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F0BB" w14:textId="77777777" w:rsidR="00565F5A" w:rsidRDefault="00565F5A" w:rsidP="003B4EC5">
      <w:pPr>
        <w:pStyle w:val="NormalWeb"/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648436A1" wp14:editId="3F30AAC3">
            <wp:extent cx="3867150" cy="2733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EC41" w14:textId="77777777" w:rsidR="00565F5A" w:rsidRDefault="00565F5A" w:rsidP="003B4EC5">
      <w:pPr>
        <w:jc w:val="center"/>
      </w:pPr>
      <w:r>
        <w:t>Licenciatura Engenharia Informática e Multimédia</w:t>
      </w:r>
    </w:p>
    <w:p w14:paraId="381D6DE7" w14:textId="77777777" w:rsidR="00565F5A" w:rsidRDefault="00565F5A" w:rsidP="006A7952"/>
    <w:p w14:paraId="5C0E0D29" w14:textId="1150FD3C" w:rsidR="00565F5A" w:rsidRDefault="00565F5A" w:rsidP="003B4EC5">
      <w:pPr>
        <w:jc w:val="center"/>
      </w:pPr>
      <w:r>
        <w:t xml:space="preserve">Modelação e Programação – </w:t>
      </w:r>
      <w:proofErr w:type="spellStart"/>
      <w:r>
        <w:t>MoP</w:t>
      </w:r>
      <w:proofErr w:type="spellEnd"/>
    </w:p>
    <w:p w14:paraId="221BBA5C" w14:textId="77777777" w:rsidR="00565F5A" w:rsidRDefault="00565F5A" w:rsidP="006A7952"/>
    <w:p w14:paraId="1CC91472" w14:textId="1D53E9BD" w:rsidR="00565F5A" w:rsidRPr="004A204B" w:rsidRDefault="00565F5A" w:rsidP="003B4EC5">
      <w:pPr>
        <w:jc w:val="center"/>
      </w:pPr>
      <w:r>
        <w:t xml:space="preserve">Relatório Trabalho Prático 4 Parte </w:t>
      </w:r>
      <w:r w:rsidR="004B7D2A">
        <w:t>B</w:t>
      </w:r>
    </w:p>
    <w:p w14:paraId="692215A7" w14:textId="77777777" w:rsidR="00565F5A" w:rsidRDefault="00565F5A" w:rsidP="006A7952"/>
    <w:p w14:paraId="5BA5A95E" w14:textId="2E8A571E" w:rsidR="00565F5A" w:rsidRDefault="00565F5A" w:rsidP="003B4EC5">
      <w:pPr>
        <w:jc w:val="center"/>
      </w:pPr>
      <w:r>
        <w:t>Docente André Gomes</w:t>
      </w:r>
    </w:p>
    <w:p w14:paraId="7D5F6518" w14:textId="77777777" w:rsidR="00565F5A" w:rsidRDefault="00565F5A" w:rsidP="006A7952">
      <w:pPr>
        <w:pStyle w:val="NormalWeb"/>
      </w:pPr>
      <w:r>
        <w:t> </w:t>
      </w:r>
    </w:p>
    <w:p w14:paraId="4FB643C7" w14:textId="77777777" w:rsidR="00565F5A" w:rsidRDefault="00565F5A" w:rsidP="006A7952">
      <w:pPr>
        <w:pStyle w:val="NormalWeb"/>
      </w:pPr>
      <w:r>
        <w:t> </w:t>
      </w:r>
    </w:p>
    <w:p w14:paraId="1E52FF17" w14:textId="77777777" w:rsidR="00565F5A" w:rsidRDefault="00565F5A" w:rsidP="006A7952">
      <w:pPr>
        <w:pStyle w:val="NormalWeb"/>
      </w:pPr>
      <w:r>
        <w:t> </w:t>
      </w:r>
    </w:p>
    <w:p w14:paraId="7110C801" w14:textId="77777777" w:rsidR="00565F5A" w:rsidRDefault="00565F5A" w:rsidP="006A7952">
      <w:pPr>
        <w:pStyle w:val="NormalWeb"/>
      </w:pPr>
      <w:r>
        <w:t> </w:t>
      </w:r>
    </w:p>
    <w:p w14:paraId="2BD5C67A" w14:textId="77777777" w:rsidR="00565F5A" w:rsidRDefault="00565F5A" w:rsidP="006A7952">
      <w:pPr>
        <w:pStyle w:val="NormalWeb"/>
      </w:pPr>
      <w:r>
        <w:t> </w:t>
      </w:r>
    </w:p>
    <w:p w14:paraId="432BF064" w14:textId="77777777" w:rsidR="00565F5A" w:rsidRDefault="00565F5A" w:rsidP="006A7952">
      <w:pPr>
        <w:pStyle w:val="NormalWeb"/>
      </w:pPr>
      <w:r>
        <w:t> </w:t>
      </w:r>
    </w:p>
    <w:p w14:paraId="671E1707" w14:textId="77777777" w:rsidR="00565F5A" w:rsidRDefault="00565F5A" w:rsidP="003B4EC5">
      <w:pPr>
        <w:ind w:firstLine="0"/>
      </w:pPr>
      <w:r>
        <w:t> </w:t>
      </w:r>
    </w:p>
    <w:p w14:paraId="51B557E1" w14:textId="77777777" w:rsidR="003B4EC5" w:rsidRDefault="00565F5A" w:rsidP="003B4EC5">
      <w:pPr>
        <w:ind w:firstLine="0"/>
      </w:pPr>
      <w:r>
        <w:t>Trabalho realizado por:</w:t>
      </w:r>
    </w:p>
    <w:p w14:paraId="3F3E0CBD" w14:textId="1A052050" w:rsidR="00AF3D73" w:rsidRDefault="00565F5A" w:rsidP="00C83AD7">
      <w:pPr>
        <w:ind w:firstLine="0"/>
      </w:pPr>
      <w:r>
        <w:t>Fábio Dias, nº 42921</w:t>
      </w:r>
    </w:p>
    <w:sdt>
      <w:sdtPr>
        <w:id w:val="-1057470061"/>
        <w:docPartObj>
          <w:docPartGallery w:val="Table of Contents"/>
          <w:docPartUnique/>
        </w:docPartObj>
      </w:sdtPr>
      <w:sdtContent>
        <w:p w14:paraId="5FEC7CE2" w14:textId="2F7A3A49" w:rsidR="004D6BF7" w:rsidRPr="003B4EC5" w:rsidRDefault="004D6BF7" w:rsidP="00D21DB2">
          <w:pPr>
            <w:jc w:val="center"/>
            <w:rPr>
              <w:sz w:val="48"/>
              <w:szCs w:val="48"/>
            </w:rPr>
          </w:pPr>
          <w:r w:rsidRPr="003B4EC5">
            <w:rPr>
              <w:sz w:val="48"/>
              <w:szCs w:val="48"/>
            </w:rPr>
            <w:t>Índice</w:t>
          </w:r>
        </w:p>
        <w:p w14:paraId="495AC30F" w14:textId="3D645D98" w:rsidR="00D21DB2" w:rsidRDefault="004D6BF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25845" w:history="1">
            <w:r w:rsidR="00D21DB2" w:rsidRPr="001851A9">
              <w:rPr>
                <w:rStyle w:val="Hiperligao"/>
                <w:noProof/>
              </w:rPr>
              <w:t>1. Descrição do Projeto</w:t>
            </w:r>
            <w:r w:rsidR="00D21DB2">
              <w:rPr>
                <w:noProof/>
                <w:webHidden/>
              </w:rPr>
              <w:tab/>
            </w:r>
            <w:r w:rsidR="00D21DB2">
              <w:rPr>
                <w:noProof/>
                <w:webHidden/>
              </w:rPr>
              <w:fldChar w:fldCharType="begin"/>
            </w:r>
            <w:r w:rsidR="00D21DB2">
              <w:rPr>
                <w:noProof/>
                <w:webHidden/>
              </w:rPr>
              <w:instrText xml:space="preserve"> PAGEREF _Toc106225845 \h </w:instrText>
            </w:r>
            <w:r w:rsidR="00D21DB2">
              <w:rPr>
                <w:noProof/>
                <w:webHidden/>
              </w:rPr>
            </w:r>
            <w:r w:rsidR="00D21DB2">
              <w:rPr>
                <w:noProof/>
                <w:webHidden/>
              </w:rPr>
              <w:fldChar w:fldCharType="separate"/>
            </w:r>
            <w:r w:rsidR="005319AE">
              <w:rPr>
                <w:noProof/>
                <w:webHidden/>
              </w:rPr>
              <w:t>4</w:t>
            </w:r>
            <w:r w:rsidR="00D21DB2">
              <w:rPr>
                <w:noProof/>
                <w:webHidden/>
              </w:rPr>
              <w:fldChar w:fldCharType="end"/>
            </w:r>
          </w:hyperlink>
        </w:p>
        <w:p w14:paraId="39F9F310" w14:textId="0D2F1270" w:rsidR="00D21DB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6225846" w:history="1">
            <w:r w:rsidR="00D21DB2" w:rsidRPr="001851A9">
              <w:rPr>
                <w:rStyle w:val="Hiperligao"/>
                <w:noProof/>
              </w:rPr>
              <w:t>2. Descrição das Classes</w:t>
            </w:r>
            <w:r w:rsidR="00D21DB2">
              <w:rPr>
                <w:noProof/>
                <w:webHidden/>
              </w:rPr>
              <w:tab/>
            </w:r>
            <w:r w:rsidR="00D21DB2">
              <w:rPr>
                <w:noProof/>
                <w:webHidden/>
              </w:rPr>
              <w:fldChar w:fldCharType="begin"/>
            </w:r>
            <w:r w:rsidR="00D21DB2">
              <w:rPr>
                <w:noProof/>
                <w:webHidden/>
              </w:rPr>
              <w:instrText xml:space="preserve"> PAGEREF _Toc106225846 \h </w:instrText>
            </w:r>
            <w:r w:rsidR="00D21DB2">
              <w:rPr>
                <w:noProof/>
                <w:webHidden/>
              </w:rPr>
            </w:r>
            <w:r w:rsidR="00D21DB2">
              <w:rPr>
                <w:noProof/>
                <w:webHidden/>
              </w:rPr>
              <w:fldChar w:fldCharType="separate"/>
            </w:r>
            <w:r w:rsidR="005319AE">
              <w:rPr>
                <w:noProof/>
                <w:webHidden/>
              </w:rPr>
              <w:t>5</w:t>
            </w:r>
            <w:r w:rsidR="00D21DB2">
              <w:rPr>
                <w:noProof/>
                <w:webHidden/>
              </w:rPr>
              <w:fldChar w:fldCharType="end"/>
            </w:r>
          </w:hyperlink>
        </w:p>
        <w:p w14:paraId="44EE73C5" w14:textId="5B5C82DB" w:rsidR="00D21DB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6225847" w:history="1">
            <w:r w:rsidR="00D21DB2" w:rsidRPr="001851A9">
              <w:rPr>
                <w:rStyle w:val="Hiperligao"/>
                <w:noProof/>
              </w:rPr>
              <w:t>3. Ficheiro de Gravação</w:t>
            </w:r>
            <w:r w:rsidR="00D21DB2">
              <w:rPr>
                <w:noProof/>
                <w:webHidden/>
              </w:rPr>
              <w:tab/>
            </w:r>
            <w:r w:rsidR="00D21DB2">
              <w:rPr>
                <w:noProof/>
                <w:webHidden/>
              </w:rPr>
              <w:fldChar w:fldCharType="begin"/>
            </w:r>
            <w:r w:rsidR="00D21DB2">
              <w:rPr>
                <w:noProof/>
                <w:webHidden/>
              </w:rPr>
              <w:instrText xml:space="preserve"> PAGEREF _Toc106225847 \h </w:instrText>
            </w:r>
            <w:r w:rsidR="00D21DB2">
              <w:rPr>
                <w:noProof/>
                <w:webHidden/>
              </w:rPr>
            </w:r>
            <w:r w:rsidR="00D21DB2">
              <w:rPr>
                <w:noProof/>
                <w:webHidden/>
              </w:rPr>
              <w:fldChar w:fldCharType="separate"/>
            </w:r>
            <w:r w:rsidR="005319AE">
              <w:rPr>
                <w:noProof/>
                <w:webHidden/>
              </w:rPr>
              <w:t>7</w:t>
            </w:r>
            <w:r w:rsidR="00D21DB2">
              <w:rPr>
                <w:noProof/>
                <w:webHidden/>
              </w:rPr>
              <w:fldChar w:fldCharType="end"/>
            </w:r>
          </w:hyperlink>
        </w:p>
        <w:p w14:paraId="0ADC26EF" w14:textId="46E534E9" w:rsidR="00D21DB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6225848" w:history="1">
            <w:r w:rsidR="00D21DB2" w:rsidRPr="001851A9">
              <w:rPr>
                <w:rStyle w:val="Hiperligao"/>
                <w:noProof/>
              </w:rPr>
              <w:t>4. Notas</w:t>
            </w:r>
            <w:r w:rsidR="00D21DB2">
              <w:rPr>
                <w:noProof/>
                <w:webHidden/>
              </w:rPr>
              <w:tab/>
            </w:r>
            <w:r w:rsidR="00D21DB2">
              <w:rPr>
                <w:noProof/>
                <w:webHidden/>
              </w:rPr>
              <w:fldChar w:fldCharType="begin"/>
            </w:r>
            <w:r w:rsidR="00D21DB2">
              <w:rPr>
                <w:noProof/>
                <w:webHidden/>
              </w:rPr>
              <w:instrText xml:space="preserve"> PAGEREF _Toc106225848 \h </w:instrText>
            </w:r>
            <w:r w:rsidR="00D21DB2">
              <w:rPr>
                <w:noProof/>
                <w:webHidden/>
              </w:rPr>
            </w:r>
            <w:r w:rsidR="00D21DB2">
              <w:rPr>
                <w:noProof/>
                <w:webHidden/>
              </w:rPr>
              <w:fldChar w:fldCharType="separate"/>
            </w:r>
            <w:r w:rsidR="005319AE">
              <w:rPr>
                <w:noProof/>
                <w:webHidden/>
              </w:rPr>
              <w:t>9</w:t>
            </w:r>
            <w:r w:rsidR="00D21DB2">
              <w:rPr>
                <w:noProof/>
                <w:webHidden/>
              </w:rPr>
              <w:fldChar w:fldCharType="end"/>
            </w:r>
          </w:hyperlink>
        </w:p>
        <w:p w14:paraId="0E7FC225" w14:textId="3ACE548C" w:rsidR="004D6BF7" w:rsidRDefault="004D6BF7" w:rsidP="00D21DB2">
          <w:pPr>
            <w:jc w:val="center"/>
          </w:pPr>
          <w:r>
            <w:fldChar w:fldCharType="end"/>
          </w:r>
        </w:p>
      </w:sdtContent>
    </w:sdt>
    <w:p w14:paraId="72B1911A" w14:textId="7F1AD3F7" w:rsidR="004D6BF7" w:rsidRDefault="004D6BF7" w:rsidP="006A7952">
      <w:r>
        <w:br w:type="page"/>
      </w:r>
    </w:p>
    <w:p w14:paraId="41CD84E6" w14:textId="0FF84D81" w:rsidR="008813BB" w:rsidRPr="008813BB" w:rsidRDefault="008813BB" w:rsidP="008813BB">
      <w:pPr>
        <w:pStyle w:val="ndicedeilustraes"/>
        <w:tabs>
          <w:tab w:val="right" w:leader="dot" w:pos="8494"/>
        </w:tabs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Índice de Figuras</w:t>
      </w:r>
    </w:p>
    <w:p w14:paraId="20F7E738" w14:textId="1918833D" w:rsidR="00C00EE8" w:rsidRDefault="008813B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06224888" w:history="1">
        <w:r w:rsidR="00C00EE8" w:rsidRPr="00EA30CF">
          <w:rPr>
            <w:rStyle w:val="Hiperligao"/>
            <w:noProof/>
          </w:rPr>
          <w:t>Figura 1 - UML</w:t>
        </w:r>
        <w:r w:rsidR="00C00EE8">
          <w:rPr>
            <w:noProof/>
            <w:webHidden/>
          </w:rPr>
          <w:tab/>
        </w:r>
        <w:r w:rsidR="00C00EE8">
          <w:rPr>
            <w:noProof/>
            <w:webHidden/>
          </w:rPr>
          <w:fldChar w:fldCharType="begin"/>
        </w:r>
        <w:r w:rsidR="00C00EE8">
          <w:rPr>
            <w:noProof/>
            <w:webHidden/>
          </w:rPr>
          <w:instrText xml:space="preserve"> PAGEREF _Toc106224888 \h </w:instrText>
        </w:r>
        <w:r w:rsidR="00C00EE8">
          <w:rPr>
            <w:noProof/>
            <w:webHidden/>
          </w:rPr>
        </w:r>
        <w:r w:rsidR="00C00EE8">
          <w:rPr>
            <w:noProof/>
            <w:webHidden/>
          </w:rPr>
          <w:fldChar w:fldCharType="separate"/>
        </w:r>
        <w:r w:rsidR="005319AE">
          <w:rPr>
            <w:noProof/>
            <w:webHidden/>
          </w:rPr>
          <w:t>6</w:t>
        </w:r>
        <w:r w:rsidR="00C00EE8">
          <w:rPr>
            <w:noProof/>
            <w:webHidden/>
          </w:rPr>
          <w:fldChar w:fldCharType="end"/>
        </w:r>
      </w:hyperlink>
    </w:p>
    <w:p w14:paraId="616E03B8" w14:textId="392C6DE0" w:rsidR="00C00EE8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6224889" w:history="1">
        <w:r w:rsidR="00C00EE8" w:rsidRPr="00EA30CF">
          <w:rPr>
            <w:rStyle w:val="Hiperligao"/>
            <w:noProof/>
          </w:rPr>
          <w:t>Figura 2 - Ficheiro de Gravação XML</w:t>
        </w:r>
        <w:r w:rsidR="00C00EE8">
          <w:rPr>
            <w:noProof/>
            <w:webHidden/>
          </w:rPr>
          <w:tab/>
        </w:r>
        <w:r w:rsidR="00C00EE8">
          <w:rPr>
            <w:noProof/>
            <w:webHidden/>
          </w:rPr>
          <w:fldChar w:fldCharType="begin"/>
        </w:r>
        <w:r w:rsidR="00C00EE8">
          <w:rPr>
            <w:noProof/>
            <w:webHidden/>
          </w:rPr>
          <w:instrText xml:space="preserve"> PAGEREF _Toc106224889 \h </w:instrText>
        </w:r>
        <w:r w:rsidR="00C00EE8">
          <w:rPr>
            <w:noProof/>
            <w:webHidden/>
          </w:rPr>
        </w:r>
        <w:r w:rsidR="00C00EE8">
          <w:rPr>
            <w:noProof/>
            <w:webHidden/>
          </w:rPr>
          <w:fldChar w:fldCharType="separate"/>
        </w:r>
        <w:r w:rsidR="005319AE">
          <w:rPr>
            <w:noProof/>
            <w:webHidden/>
          </w:rPr>
          <w:t>8</w:t>
        </w:r>
        <w:r w:rsidR="00C00EE8">
          <w:rPr>
            <w:noProof/>
            <w:webHidden/>
          </w:rPr>
          <w:fldChar w:fldCharType="end"/>
        </w:r>
      </w:hyperlink>
    </w:p>
    <w:p w14:paraId="380FC99A" w14:textId="54918268" w:rsidR="008813BB" w:rsidRDefault="008813BB" w:rsidP="008813BB">
      <w:pPr>
        <w:keepNext w:val="0"/>
        <w:keepLines w:val="0"/>
        <w:spacing w:before="0" w:after="160"/>
        <w:ind w:firstLine="0"/>
        <w:jc w:val="center"/>
        <w:rPr>
          <w:rFonts w:asciiTheme="majorHAnsi" w:hAnsiTheme="majorHAnsi"/>
          <w:sz w:val="48"/>
          <w:szCs w:val="48"/>
        </w:rPr>
      </w:pPr>
      <w:r>
        <w:fldChar w:fldCharType="end"/>
      </w:r>
      <w:r>
        <w:br w:type="page"/>
      </w:r>
    </w:p>
    <w:p w14:paraId="43429594" w14:textId="6909CD24" w:rsidR="004D6BF7" w:rsidRPr="006A7952" w:rsidRDefault="006A7952" w:rsidP="006A7952">
      <w:pPr>
        <w:pStyle w:val="Ttulo1"/>
        <w:jc w:val="center"/>
      </w:pPr>
      <w:bookmarkStart w:id="0" w:name="_Toc106225845"/>
      <w:r>
        <w:lastRenderedPageBreak/>
        <w:t xml:space="preserve">1. </w:t>
      </w:r>
      <w:r w:rsidRPr="006A7952">
        <w:t>Descrição do Projeto</w:t>
      </w:r>
      <w:bookmarkEnd w:id="0"/>
    </w:p>
    <w:p w14:paraId="6A2C9EB9" w14:textId="389216F8" w:rsidR="006A7952" w:rsidRDefault="006A7952" w:rsidP="006A7952">
      <w:r>
        <w:t>Para este trabalho prático decidi fazer um jogo onde existe uma personagem</w:t>
      </w:r>
      <w:r w:rsidR="0053788C">
        <w:t xml:space="preserve"> que possui </w:t>
      </w:r>
      <w:r w:rsidR="00467B2C">
        <w:t xml:space="preserve">três atributos e </w:t>
      </w:r>
      <w:r w:rsidR="0053788C">
        <w:t>seis vagas para equipamento. A personagem possuirá uma arma básica no início do jogo e, à medida que se aventura, derrotará inimigos com características geradas aleatoriamente e, consequentemente, receberá novos equipamentos.</w:t>
      </w:r>
    </w:p>
    <w:p w14:paraId="3E7BA49B" w14:textId="1358E925" w:rsidR="0053788C" w:rsidRDefault="0053788C" w:rsidP="006A7952">
      <w:r>
        <w:t>O jogador também tem de gerir o seu inventário pois tem vagas limitadas. Desta forma, o jogador decide se quer guardar itens, equipá-los ou desequipá-los ou descartá-los do inventário.</w:t>
      </w:r>
    </w:p>
    <w:p w14:paraId="029F6E34" w14:textId="6C662333" w:rsidR="0053788C" w:rsidRDefault="0053788C" w:rsidP="0053788C">
      <w:pPr>
        <w:ind w:firstLine="0"/>
      </w:pPr>
      <w:r>
        <w:tab/>
        <w:t xml:space="preserve">O </w:t>
      </w:r>
      <w:r w:rsidR="00467B2C">
        <w:t>objetivo</w:t>
      </w:r>
      <w:r>
        <w:t xml:space="preserve"> do jogo é o jogador chegar o mais longe possível até, eventualmente, perder todos os seus pontos de vida. Assim, volta ao </w:t>
      </w:r>
      <w:r w:rsidR="00467B2C">
        <w:t>menu onde pode mudar os seus itens por itens melhores que arranjou nas suas aventuras, melhorando os seus atributos, e voltar a aventurar-se.</w:t>
      </w:r>
    </w:p>
    <w:p w14:paraId="0C6B9829" w14:textId="4CB1489C" w:rsidR="00467B2C" w:rsidRDefault="0053788C" w:rsidP="00467B2C">
      <w:r>
        <w:t>Dado que podemos ter várias personagens e podemos continuar o progresso anterior, é necessário um sistema de gravação. Este será feito por um documento XML que guarda o nome da personagem, os itens equipados e os itens no inventário.</w:t>
      </w:r>
    </w:p>
    <w:p w14:paraId="483B7791" w14:textId="7C653661" w:rsidR="00DB0275" w:rsidRDefault="00DB0275" w:rsidP="00467B2C">
      <w:r>
        <w:t xml:space="preserve">De forma a realizar a parte gráfica do programa, usado a biblioteca Swing do Java. Definimos uma </w:t>
      </w:r>
      <w:proofErr w:type="spellStart"/>
      <w:r>
        <w:rPr>
          <w:i/>
          <w:iCs/>
        </w:rPr>
        <w:t>frame</w:t>
      </w:r>
      <w:proofErr w:type="spellEnd"/>
      <w:r>
        <w:t xml:space="preserve"> que possuirá tudo da aplicação e, partindo do uso de </w:t>
      </w:r>
      <w:proofErr w:type="spellStart"/>
      <w:r w:rsidRPr="00DB0275">
        <w:rPr>
          <w:i/>
          <w:iCs/>
        </w:rPr>
        <w:t>panels</w:t>
      </w:r>
      <w:proofErr w:type="spellEnd"/>
      <w:r>
        <w:t xml:space="preserve"> e </w:t>
      </w:r>
      <w:proofErr w:type="spellStart"/>
      <w:r w:rsidRPr="00DB0275">
        <w:rPr>
          <w:i/>
          <w:iCs/>
        </w:rPr>
        <w:t>labels</w:t>
      </w:r>
      <w:proofErr w:type="spellEnd"/>
      <w:r>
        <w:t>, estabelecemos quatro menus importantes</w:t>
      </w:r>
      <w:r w:rsidR="005C6D82">
        <w:t xml:space="preserve">: o </w:t>
      </w:r>
      <w:proofErr w:type="spellStart"/>
      <w:r w:rsidR="005C6D82">
        <w:rPr>
          <w:i/>
          <w:iCs/>
        </w:rPr>
        <w:t>Opening</w:t>
      </w:r>
      <w:proofErr w:type="spellEnd"/>
      <w:r w:rsidR="005C6D82">
        <w:rPr>
          <w:i/>
          <w:iCs/>
        </w:rPr>
        <w:t xml:space="preserve"> Menu</w:t>
      </w:r>
      <w:r w:rsidR="005C6D82">
        <w:t xml:space="preserve">, o </w:t>
      </w:r>
      <w:proofErr w:type="spellStart"/>
      <w:r w:rsidR="005C6D82">
        <w:rPr>
          <w:i/>
          <w:iCs/>
        </w:rPr>
        <w:t>Main</w:t>
      </w:r>
      <w:proofErr w:type="spellEnd"/>
      <w:r w:rsidR="005C6D82">
        <w:rPr>
          <w:i/>
          <w:iCs/>
        </w:rPr>
        <w:t xml:space="preserve"> Menu</w:t>
      </w:r>
      <w:r w:rsidR="005C6D82">
        <w:t xml:space="preserve">, o </w:t>
      </w:r>
      <w:proofErr w:type="spellStart"/>
      <w:r w:rsidR="005C6D82">
        <w:rPr>
          <w:i/>
          <w:iCs/>
        </w:rPr>
        <w:t>Armory</w:t>
      </w:r>
      <w:proofErr w:type="spellEnd"/>
      <w:r w:rsidR="005C6D82">
        <w:rPr>
          <w:i/>
          <w:iCs/>
        </w:rPr>
        <w:t xml:space="preserve"> Menu</w:t>
      </w:r>
      <w:r w:rsidR="005C6D82">
        <w:t xml:space="preserve"> e </w:t>
      </w:r>
      <w:r w:rsidR="00235972">
        <w:t xml:space="preserve">o </w:t>
      </w:r>
      <w:proofErr w:type="spellStart"/>
      <w:r w:rsidR="00235972">
        <w:rPr>
          <w:i/>
          <w:iCs/>
        </w:rPr>
        <w:t>Adventure</w:t>
      </w:r>
      <w:proofErr w:type="spellEnd"/>
      <w:r w:rsidR="00235972">
        <w:rPr>
          <w:i/>
          <w:iCs/>
        </w:rPr>
        <w:t xml:space="preserve"> Menu</w:t>
      </w:r>
      <w:r w:rsidR="00235972">
        <w:t>.</w:t>
      </w:r>
    </w:p>
    <w:p w14:paraId="51E41648" w14:textId="2E3DF9E1" w:rsidR="00805878" w:rsidRDefault="00805878" w:rsidP="00467B2C">
      <w:r>
        <w:t xml:space="preserve">O </w:t>
      </w:r>
      <w:proofErr w:type="spellStart"/>
      <w:r>
        <w:rPr>
          <w:i/>
          <w:iCs/>
        </w:rPr>
        <w:t>Opening</w:t>
      </w:r>
      <w:proofErr w:type="spellEnd"/>
      <w:r>
        <w:rPr>
          <w:i/>
          <w:iCs/>
        </w:rPr>
        <w:t xml:space="preserve"> Menu</w:t>
      </w:r>
      <w:r>
        <w:t xml:space="preserve"> possui as decisões de começar </w:t>
      </w:r>
      <w:r w:rsidR="009A5579">
        <w:t>um novo jogo ou carregar um jogo previamente guardado.</w:t>
      </w:r>
    </w:p>
    <w:p w14:paraId="1AA7F306" w14:textId="20B293D1" w:rsidR="009A5579" w:rsidRDefault="009A5579" w:rsidP="00467B2C">
      <w:r>
        <w:t xml:space="preserve">No 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 xml:space="preserve"> Menu</w:t>
      </w:r>
      <w:r>
        <w:t xml:space="preserve"> existe a possibilidade de partir para a aventura, sala de equipamentos, guardar o jogo e sair da aplicação</w:t>
      </w:r>
      <w:r w:rsidR="00983ED1">
        <w:t>.</w:t>
      </w:r>
    </w:p>
    <w:p w14:paraId="7DDD6EDF" w14:textId="57F1BE57" w:rsidR="00983ED1" w:rsidRDefault="00983ED1" w:rsidP="00467B2C">
      <w:r>
        <w:t xml:space="preserve">No </w:t>
      </w:r>
      <w:proofErr w:type="spellStart"/>
      <w:r>
        <w:rPr>
          <w:i/>
          <w:iCs/>
        </w:rPr>
        <w:t>Armory</w:t>
      </w:r>
      <w:proofErr w:type="spellEnd"/>
      <w:r>
        <w:rPr>
          <w:i/>
          <w:iCs/>
        </w:rPr>
        <w:t xml:space="preserve"> Menu</w:t>
      </w:r>
      <w:r>
        <w:t xml:space="preserve"> é onde podemos mudar </w:t>
      </w:r>
      <w:r w:rsidR="008C5CAF">
        <w:t xml:space="preserve">o equipamento do nosso jogador e podemos começar a aventura ou voltar ao </w:t>
      </w:r>
      <w:proofErr w:type="spellStart"/>
      <w:r w:rsidR="008C5CAF">
        <w:rPr>
          <w:i/>
          <w:iCs/>
        </w:rPr>
        <w:t>Main</w:t>
      </w:r>
      <w:proofErr w:type="spellEnd"/>
      <w:r w:rsidR="008C5CAF">
        <w:rPr>
          <w:i/>
          <w:iCs/>
        </w:rPr>
        <w:t xml:space="preserve"> Menu</w:t>
      </w:r>
      <w:r w:rsidR="008C5CAF">
        <w:t>.</w:t>
      </w:r>
    </w:p>
    <w:p w14:paraId="701FE8B1" w14:textId="1A06DBA9" w:rsidR="008C5CAF" w:rsidRDefault="008C5CAF" w:rsidP="00467B2C">
      <w:r>
        <w:t xml:space="preserve">Finalmente, no </w:t>
      </w:r>
      <w:proofErr w:type="spellStart"/>
      <w:r>
        <w:rPr>
          <w:i/>
          <w:iCs/>
        </w:rPr>
        <w:t>Adventure</w:t>
      </w:r>
      <w:proofErr w:type="spellEnd"/>
      <w:r>
        <w:rPr>
          <w:i/>
          <w:iCs/>
        </w:rPr>
        <w:t xml:space="preserve"> Menu</w:t>
      </w:r>
      <w:r>
        <w:t xml:space="preserve"> é onde podemos combater com os inimigos e ganhar melhores equipamentos.</w:t>
      </w:r>
    </w:p>
    <w:p w14:paraId="124822D3" w14:textId="77777777" w:rsidR="00467B2C" w:rsidRDefault="00467B2C">
      <w:pPr>
        <w:keepNext w:val="0"/>
        <w:keepLines w:val="0"/>
        <w:spacing w:before="0" w:after="160"/>
        <w:ind w:firstLine="0"/>
        <w:jc w:val="left"/>
      </w:pPr>
      <w:r>
        <w:br w:type="page"/>
      </w:r>
    </w:p>
    <w:p w14:paraId="699AB718" w14:textId="68CDD33A" w:rsidR="0053788C" w:rsidRDefault="00467B2C" w:rsidP="00467B2C">
      <w:pPr>
        <w:pStyle w:val="Ttulo1"/>
        <w:jc w:val="center"/>
      </w:pPr>
      <w:bookmarkStart w:id="1" w:name="_Toc106225846"/>
      <w:r>
        <w:lastRenderedPageBreak/>
        <w:t>2. Descrição das Classes</w:t>
      </w:r>
      <w:bookmarkEnd w:id="1"/>
    </w:p>
    <w:p w14:paraId="6815FFE1" w14:textId="1D51FD71" w:rsidR="00467B2C" w:rsidRDefault="00467B2C" w:rsidP="00467B2C">
      <w:r>
        <w:t>Dado que tanto a nossa personagem como os nossos inimigos partilham atributos e os métodos correspondentes, foi criado uma classe abstrata “</w:t>
      </w:r>
      <w:proofErr w:type="spellStart"/>
      <w:r w:rsidR="004B7D2A">
        <w:t>Game</w:t>
      </w:r>
      <w:r>
        <w:t>Character</w:t>
      </w:r>
      <w:proofErr w:type="spellEnd"/>
      <w:r>
        <w:t xml:space="preserve">” e duas classes </w:t>
      </w:r>
      <w:r w:rsidR="004B7D2A">
        <w:t>estendem</w:t>
      </w:r>
      <w:r w:rsidR="004B7D2A">
        <w:t xml:space="preserve"> </w:t>
      </w:r>
      <w:r>
        <w:t>desta: “</w:t>
      </w:r>
      <w:proofErr w:type="spellStart"/>
      <w:r>
        <w:t>Player</w:t>
      </w:r>
      <w:proofErr w:type="spellEnd"/>
      <w:r>
        <w:t>” e “</w:t>
      </w:r>
      <w:proofErr w:type="spellStart"/>
      <w:r>
        <w:t>Enemy</w:t>
      </w:r>
      <w:proofErr w:type="spellEnd"/>
      <w:r>
        <w:t xml:space="preserve">”. De forma a adicionar alguma variedade aos inimigos, foi declarada uma </w:t>
      </w:r>
      <w:proofErr w:type="spellStart"/>
      <w:r>
        <w:rPr>
          <w:i/>
          <w:iCs/>
        </w:rPr>
        <w:t>String</w:t>
      </w:r>
      <w:proofErr w:type="spellEnd"/>
      <w:r>
        <w:t xml:space="preserve"> que possuirá a sua raça que pode variar entre diversos tipos de criaturas míticas. </w:t>
      </w:r>
      <w:r w:rsidR="00DA3A06">
        <w:t xml:space="preserve">Foram também criados dois </w:t>
      </w:r>
      <w:proofErr w:type="spellStart"/>
      <w:r w:rsidR="00DA3A06">
        <w:t>arrays</w:t>
      </w:r>
      <w:proofErr w:type="spellEnd"/>
      <w:r w:rsidR="00DA3A06">
        <w:t xml:space="preserve"> de </w:t>
      </w:r>
      <w:proofErr w:type="spellStart"/>
      <w:r w:rsidR="00DA3A06">
        <w:t>String’s</w:t>
      </w:r>
      <w:proofErr w:type="spellEnd"/>
      <w:r w:rsidR="00DA3A06">
        <w:t xml:space="preserve">, um possui um conjunto de nomes que os inimigos podem ter e outro as raças. </w:t>
      </w:r>
      <w:r>
        <w:t xml:space="preserve">Quanto à classe </w:t>
      </w:r>
      <w:proofErr w:type="spellStart"/>
      <w:r>
        <w:t>Player</w:t>
      </w:r>
      <w:proofErr w:type="spellEnd"/>
      <w:r>
        <w:t xml:space="preserve">, esta possuirá dois </w:t>
      </w:r>
      <w:proofErr w:type="spellStart"/>
      <w:r>
        <w:t>array</w:t>
      </w:r>
      <w:proofErr w:type="spellEnd"/>
      <w:r>
        <w:t xml:space="preserve"> de Itens, um que será o inventário e outro que são os equipados. Foram criados diversos métodos de forma a gerir ambos os </w:t>
      </w:r>
      <w:proofErr w:type="spellStart"/>
      <w:r>
        <w:t>arrays</w:t>
      </w:r>
      <w:proofErr w:type="spellEnd"/>
      <w:r>
        <w:t>.</w:t>
      </w:r>
    </w:p>
    <w:p w14:paraId="067B042D" w14:textId="6F77AF74" w:rsidR="00467B2C" w:rsidRDefault="006824ED" w:rsidP="006824ED">
      <w:pPr>
        <w:ind w:firstLine="0"/>
      </w:pPr>
      <w:r>
        <w:tab/>
        <w:t>Como já mencionado, também foi criada uma classe Item que servirá para qualquer tipo de item que o jogador pode possuir. Possui atributos, dependendo da sua raridade e que tipo de item é.</w:t>
      </w:r>
    </w:p>
    <w:p w14:paraId="5D92F6EA" w14:textId="35D0E7C7" w:rsidR="006824ED" w:rsidRDefault="006824ED" w:rsidP="006824ED">
      <w:pPr>
        <w:ind w:firstLine="0"/>
      </w:pPr>
      <w:r>
        <w:tab/>
        <w:t xml:space="preserve">Foi desenvolvido uma classe Item </w:t>
      </w:r>
      <w:proofErr w:type="spellStart"/>
      <w:r>
        <w:t>Generator</w:t>
      </w:r>
      <w:proofErr w:type="spellEnd"/>
      <w:r>
        <w:t xml:space="preserve"> que, como o nome indica, vai gerar um novo item sempre que o jogador derrota um inimigo. O número de inimigos derrotados até ao momento terá influência quanto à raridade do </w:t>
      </w:r>
      <w:proofErr w:type="spellStart"/>
      <w:r>
        <w:t>objecto</w:t>
      </w:r>
      <w:proofErr w:type="spellEnd"/>
      <w:r>
        <w:t>. Quanto mais raro, melhor serão os seus atributos.</w:t>
      </w:r>
    </w:p>
    <w:p w14:paraId="2A589350" w14:textId="6DDFF28E" w:rsidR="00DA3A06" w:rsidRDefault="00DA3A06" w:rsidP="006824ED">
      <w:pPr>
        <w:ind w:firstLine="0"/>
      </w:pPr>
      <w:r>
        <w:tab/>
        <w:t xml:space="preserve">Seguindo a mesma lógica, foi </w:t>
      </w:r>
      <w:r>
        <w:t xml:space="preserve">implementada a classe </w:t>
      </w:r>
      <w:proofErr w:type="spellStart"/>
      <w:r>
        <w:t>EnemyGenerator</w:t>
      </w:r>
      <w:proofErr w:type="spellEnd"/>
      <w:r>
        <w:t xml:space="preserve"> de forma a criar um </w:t>
      </w:r>
      <w:r w:rsidRPr="00DA3A06">
        <w:t>inimigo</w:t>
      </w:r>
      <w:r>
        <w:t xml:space="preserve"> aleatório e instanciada na classe “Game”.</w:t>
      </w:r>
    </w:p>
    <w:p w14:paraId="298CC432" w14:textId="0D0E5AE6" w:rsidR="006824ED" w:rsidRDefault="006824ED" w:rsidP="006824ED">
      <w:pPr>
        <w:ind w:firstLine="0"/>
      </w:pPr>
      <w:r>
        <w:tab/>
        <w:t xml:space="preserve">Também mencionado o sistema de gravação, foi criado uma classe estática </w:t>
      </w:r>
      <w:r>
        <w:rPr>
          <w:i/>
          <w:iCs/>
        </w:rPr>
        <w:t xml:space="preserve">Save </w:t>
      </w:r>
      <w:proofErr w:type="spellStart"/>
      <w:r>
        <w:rPr>
          <w:i/>
          <w:iCs/>
        </w:rPr>
        <w:t>System</w:t>
      </w:r>
      <w:proofErr w:type="spellEnd"/>
      <w:r>
        <w:t xml:space="preserve"> que </w:t>
      </w:r>
      <w:r w:rsidR="00EF227B">
        <w:t xml:space="preserve">cria o ficheiro, caso este não exista, </w:t>
      </w:r>
      <w:r>
        <w:t xml:space="preserve">grava o progresso </w:t>
      </w:r>
      <w:proofErr w:type="spellStart"/>
      <w:r>
        <w:t>actual</w:t>
      </w:r>
      <w:proofErr w:type="spellEnd"/>
      <w:r>
        <w:t xml:space="preserve">, assim como carrega o progresso guardado previamente </w:t>
      </w:r>
      <w:r w:rsidR="00EF227B">
        <w:t>noutra personagem.</w:t>
      </w:r>
    </w:p>
    <w:p w14:paraId="0AC1D7E1" w14:textId="3C87D3BB" w:rsidR="005839BD" w:rsidRDefault="00EF227B" w:rsidP="00AF0C62">
      <w:pPr>
        <w:ind w:firstLine="0"/>
      </w:pPr>
      <w:r>
        <w:tab/>
        <w:t>Por fim, temos o aclamado “</w:t>
      </w:r>
      <w:r>
        <w:rPr>
          <w:i/>
          <w:iCs/>
        </w:rPr>
        <w:t xml:space="preserve">game </w:t>
      </w:r>
      <w:proofErr w:type="spellStart"/>
      <w:r>
        <w:rPr>
          <w:i/>
          <w:iCs/>
        </w:rPr>
        <w:t>loop</w:t>
      </w:r>
      <w:proofErr w:type="spellEnd"/>
      <w:r>
        <w:rPr>
          <w:i/>
          <w:iCs/>
        </w:rPr>
        <w:t>”</w:t>
      </w:r>
      <w:r>
        <w:t xml:space="preserve"> onde existe o método </w:t>
      </w:r>
      <w:proofErr w:type="spellStart"/>
      <w:r>
        <w:t>main</w:t>
      </w:r>
      <w:proofErr w:type="spellEnd"/>
      <w:r>
        <w:t xml:space="preserve"> e onde ocorrem todas as </w:t>
      </w:r>
      <w:proofErr w:type="spellStart"/>
      <w:r>
        <w:t>interacões</w:t>
      </w:r>
      <w:proofErr w:type="spellEnd"/>
      <w:r>
        <w:t xml:space="preserve"> com o jogo. Vamos ter diversos menus e, para identificar em qual nos encontramos, recorri a um </w:t>
      </w:r>
      <w:proofErr w:type="spellStart"/>
      <w:r w:rsidRPr="00EF227B">
        <w:rPr>
          <w:i/>
          <w:iCs/>
        </w:rPr>
        <w:t>enum</w:t>
      </w:r>
      <w:proofErr w:type="spellEnd"/>
      <w:r>
        <w:t xml:space="preserve"> </w:t>
      </w:r>
      <w:proofErr w:type="spellStart"/>
      <w:r>
        <w:rPr>
          <w:i/>
          <w:iCs/>
        </w:rPr>
        <w:t>GameState</w:t>
      </w:r>
      <w:proofErr w:type="spellEnd"/>
      <w:r>
        <w:t>.</w:t>
      </w:r>
    </w:p>
    <w:p w14:paraId="6CE3B5EB" w14:textId="22FA16EA" w:rsidR="00C36CD5" w:rsidRDefault="00C36CD5" w:rsidP="006824ED">
      <w:pPr>
        <w:ind w:firstLine="0"/>
      </w:pPr>
      <w:r>
        <w:lastRenderedPageBreak/>
        <w:tab/>
        <w:t xml:space="preserve">Dentro da classe “Game” também foi implementada o menu gráfico. Desta forma, temos novos métodos como o que inicializa a </w:t>
      </w:r>
      <w:proofErr w:type="spellStart"/>
      <w:r>
        <w:rPr>
          <w:i/>
          <w:iCs/>
        </w:rPr>
        <w:t>frame</w:t>
      </w:r>
      <w:proofErr w:type="spellEnd"/>
      <w:r>
        <w:t xml:space="preserve"> e inicializa os menus todos mencionados acima. Quanto a outros métodos são específicos à batalha entre o jogador e o inimigo, assim como a atualização da informação do jogador e inimigo.</w:t>
      </w:r>
    </w:p>
    <w:p w14:paraId="04F415EF" w14:textId="77777777" w:rsidR="00C36CD5" w:rsidRPr="00C36CD5" w:rsidRDefault="00C36CD5" w:rsidP="006824ED">
      <w:pPr>
        <w:ind w:firstLine="0"/>
      </w:pPr>
    </w:p>
    <w:p w14:paraId="6171FE04" w14:textId="16B385CF" w:rsidR="005839BD" w:rsidRDefault="00E82C63" w:rsidP="005839BD">
      <w:pPr>
        <w:keepLines w:val="0"/>
        <w:spacing w:before="0" w:after="160"/>
        <w:ind w:firstLine="0"/>
        <w:jc w:val="center"/>
      </w:pPr>
      <w:r>
        <w:rPr>
          <w:noProof/>
        </w:rPr>
        <w:drawing>
          <wp:inline distT="0" distB="0" distL="0" distR="0" wp14:anchorId="00211F2F" wp14:editId="0385C8DF">
            <wp:extent cx="5400040" cy="3837940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BFE2" w14:textId="7574F3E1" w:rsidR="005839BD" w:rsidRDefault="005839BD" w:rsidP="005839BD">
      <w:pPr>
        <w:pStyle w:val="Legenda"/>
        <w:jc w:val="center"/>
      </w:pPr>
      <w:bookmarkStart w:id="2" w:name="_Toc106224888"/>
      <w:r>
        <w:t xml:space="preserve">Figura </w:t>
      </w:r>
      <w:fldSimple w:instr=" SEQ Figura \* ARABIC ">
        <w:r w:rsidR="005319AE">
          <w:rPr>
            <w:noProof/>
          </w:rPr>
          <w:t>1</w:t>
        </w:r>
      </w:fldSimple>
      <w:r>
        <w:t xml:space="preserve"> - UML</w:t>
      </w:r>
      <w:bookmarkEnd w:id="2"/>
    </w:p>
    <w:p w14:paraId="44529DFF" w14:textId="758DF161" w:rsidR="00440A15" w:rsidRDefault="00440A15" w:rsidP="005839BD">
      <w:pPr>
        <w:keepNext w:val="0"/>
        <w:keepLines w:val="0"/>
        <w:spacing w:before="0" w:after="160"/>
        <w:ind w:firstLine="0"/>
        <w:jc w:val="center"/>
      </w:pPr>
      <w:r>
        <w:br w:type="page"/>
      </w:r>
    </w:p>
    <w:p w14:paraId="6012D3D0" w14:textId="431B4D85" w:rsidR="00EF227B" w:rsidRDefault="00440A15" w:rsidP="00440A15">
      <w:pPr>
        <w:pStyle w:val="Ttulo1"/>
        <w:jc w:val="center"/>
      </w:pPr>
      <w:bookmarkStart w:id="3" w:name="_Toc106225847"/>
      <w:r>
        <w:lastRenderedPageBreak/>
        <w:t>3. Ficheiro de Gravação</w:t>
      </w:r>
      <w:bookmarkEnd w:id="3"/>
    </w:p>
    <w:p w14:paraId="286C5AB2" w14:textId="77777777" w:rsidR="00377898" w:rsidRDefault="00440A15" w:rsidP="00440A15">
      <w:pPr>
        <w:keepNext w:val="0"/>
        <w:keepLines w:val="0"/>
        <w:spacing w:before="0" w:after="160"/>
        <w:ind w:firstLine="0"/>
      </w:pPr>
      <w:r>
        <w:tab/>
        <w:t>Para o ficheiro de gravação, foi necessária a criação de um documento de XML. A organização do mesmo é a partir de um elemento base “</w:t>
      </w:r>
      <w:proofErr w:type="spellStart"/>
      <w:r>
        <w:t>SaveData</w:t>
      </w:r>
      <w:proofErr w:type="spellEnd"/>
      <w:r>
        <w:t>” que possui dois elementos “</w:t>
      </w:r>
      <w:proofErr w:type="spellStart"/>
      <w:r>
        <w:t>SaveGames</w:t>
      </w:r>
      <w:proofErr w:type="spellEnd"/>
      <w:r>
        <w:t>” e “</w:t>
      </w:r>
      <w:proofErr w:type="spellStart"/>
      <w:r w:rsidR="00377898">
        <w:t>LastSavedGame</w:t>
      </w:r>
      <w:proofErr w:type="spellEnd"/>
      <w:r w:rsidR="00377898">
        <w:t>”. Esta primeira guarda o progresso do jogo a partir da criação de um elemento “Game”, que guarda o nome da personagem no elemento “</w:t>
      </w:r>
      <w:proofErr w:type="spellStart"/>
      <w:r w:rsidR="00377898">
        <w:t>Name</w:t>
      </w:r>
      <w:proofErr w:type="spellEnd"/>
      <w:r w:rsidR="00377898">
        <w:t>”, e os itens que o jogador possui pelo elemento “</w:t>
      </w:r>
      <w:proofErr w:type="spellStart"/>
      <w:r w:rsidR="00377898">
        <w:t>Items</w:t>
      </w:r>
      <w:proofErr w:type="spellEnd"/>
      <w:r w:rsidR="00377898">
        <w:t>”. Este é dividido em dois: “</w:t>
      </w:r>
      <w:proofErr w:type="spellStart"/>
      <w:r w:rsidR="00377898">
        <w:t>Equipped</w:t>
      </w:r>
      <w:proofErr w:type="spellEnd"/>
      <w:r w:rsidR="00377898">
        <w:t xml:space="preserve">” que cria seis elementos filho que correspondem às vagas dos </w:t>
      </w:r>
      <w:proofErr w:type="spellStart"/>
      <w:r w:rsidR="00377898">
        <w:t>items</w:t>
      </w:r>
      <w:proofErr w:type="spellEnd"/>
      <w:r w:rsidR="00377898">
        <w:t xml:space="preserve"> que estão equipados </w:t>
      </w:r>
      <w:proofErr w:type="spellStart"/>
      <w:r w:rsidR="00377898">
        <w:t>actualmente</w:t>
      </w:r>
      <w:proofErr w:type="spellEnd"/>
      <w:r w:rsidR="00377898">
        <w:t xml:space="preserve"> e outro “</w:t>
      </w:r>
      <w:proofErr w:type="spellStart"/>
      <w:r w:rsidR="00377898">
        <w:t>Inventory</w:t>
      </w:r>
      <w:proofErr w:type="spellEnd"/>
      <w:r w:rsidR="00377898">
        <w:t xml:space="preserve">” que tem todos os </w:t>
      </w:r>
      <w:proofErr w:type="spellStart"/>
      <w:r w:rsidR="00377898">
        <w:t>items</w:t>
      </w:r>
      <w:proofErr w:type="spellEnd"/>
      <w:r w:rsidR="00377898">
        <w:t xml:space="preserve"> guardados no inventário.</w:t>
      </w:r>
    </w:p>
    <w:p w14:paraId="5F058BBD" w14:textId="77777777" w:rsidR="005839BD" w:rsidRDefault="00377898" w:rsidP="00440A15">
      <w:pPr>
        <w:keepNext w:val="0"/>
        <w:keepLines w:val="0"/>
        <w:spacing w:before="0" w:after="160"/>
        <w:ind w:firstLine="0"/>
      </w:pPr>
      <w:r>
        <w:tab/>
        <w:t xml:space="preserve">O elemento </w:t>
      </w:r>
      <w:proofErr w:type="spellStart"/>
      <w:r>
        <w:t>LastSavedGame</w:t>
      </w:r>
      <w:proofErr w:type="spellEnd"/>
      <w:r>
        <w:t xml:space="preserve"> possui o nome da personagem cujo progresso foi guardado da última vez como referência.</w:t>
      </w:r>
    </w:p>
    <w:p w14:paraId="7FA42780" w14:textId="77777777" w:rsidR="005839BD" w:rsidRDefault="005839BD" w:rsidP="00440A15">
      <w:pPr>
        <w:keepNext w:val="0"/>
        <w:keepLines w:val="0"/>
        <w:spacing w:before="0" w:after="160"/>
        <w:ind w:firstLine="0"/>
      </w:pPr>
    </w:p>
    <w:p w14:paraId="5F4BE79B" w14:textId="77777777" w:rsidR="008813BB" w:rsidRDefault="008813BB" w:rsidP="008813BB">
      <w:pPr>
        <w:keepLines w:val="0"/>
        <w:spacing w:before="0" w:after="16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EA13C4" wp14:editId="32FE8BB0">
            <wp:extent cx="5134692" cy="5668166"/>
            <wp:effectExtent l="0" t="0" r="8890" b="889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A2FD" w14:textId="0C9AE2D7" w:rsidR="008813BB" w:rsidRDefault="008813BB" w:rsidP="008813BB">
      <w:pPr>
        <w:pStyle w:val="Legenda"/>
        <w:jc w:val="center"/>
      </w:pPr>
      <w:bookmarkStart w:id="4" w:name="_Toc106224889"/>
      <w:r>
        <w:t xml:space="preserve">Figura </w:t>
      </w:r>
      <w:fldSimple w:instr=" SEQ Figura \* ARABIC ">
        <w:r w:rsidR="005319AE">
          <w:rPr>
            <w:noProof/>
          </w:rPr>
          <w:t>2</w:t>
        </w:r>
      </w:fldSimple>
      <w:r>
        <w:t xml:space="preserve"> - Ficheiro de Gravação XML</w:t>
      </w:r>
      <w:bookmarkEnd w:id="4"/>
    </w:p>
    <w:p w14:paraId="37A4A9E5" w14:textId="2EC9F6ED" w:rsidR="00EF227B" w:rsidRDefault="00EF227B" w:rsidP="00440A15">
      <w:pPr>
        <w:keepNext w:val="0"/>
        <w:keepLines w:val="0"/>
        <w:spacing w:before="0" w:after="160"/>
        <w:ind w:firstLine="0"/>
      </w:pPr>
      <w:r>
        <w:br w:type="page"/>
      </w:r>
    </w:p>
    <w:p w14:paraId="6003AA14" w14:textId="5A74B50D" w:rsidR="00EF227B" w:rsidRDefault="00440A15" w:rsidP="00C00EE8">
      <w:pPr>
        <w:pStyle w:val="Ttulo1"/>
        <w:jc w:val="center"/>
      </w:pPr>
      <w:bookmarkStart w:id="5" w:name="_Toc106225848"/>
      <w:r>
        <w:lastRenderedPageBreak/>
        <w:t>4</w:t>
      </w:r>
      <w:r w:rsidR="00EF227B">
        <w:t>. Notas</w:t>
      </w:r>
      <w:bookmarkEnd w:id="5"/>
    </w:p>
    <w:p w14:paraId="294B71A8" w14:textId="43023D31" w:rsidR="00085258" w:rsidRDefault="00085258" w:rsidP="00AF0C62">
      <w:r>
        <w:t xml:space="preserve">O </w:t>
      </w:r>
      <w:proofErr w:type="spellStart"/>
      <w:r>
        <w:t>ItemGenerator</w:t>
      </w:r>
      <w:proofErr w:type="spellEnd"/>
      <w:r>
        <w:t xml:space="preserve"> ainda não implementa nomes variados</w:t>
      </w:r>
      <w:r w:rsidR="00AF0C62">
        <w:t>.</w:t>
      </w:r>
    </w:p>
    <w:p w14:paraId="4BCA8D85" w14:textId="34A3FE29" w:rsidR="00085258" w:rsidRDefault="00ED3781" w:rsidP="00085258">
      <w:r>
        <w:t xml:space="preserve">Também não foi implementado os métodos de </w:t>
      </w:r>
      <w:proofErr w:type="spellStart"/>
      <w:r>
        <w:t>Load</w:t>
      </w:r>
      <w:proofErr w:type="spellEnd"/>
      <w:r>
        <w:t xml:space="preserve"> Game 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Game do Save </w:t>
      </w:r>
      <w:proofErr w:type="spellStart"/>
      <w:r>
        <w:t>System</w:t>
      </w:r>
      <w:proofErr w:type="spellEnd"/>
      <w:r>
        <w:t>.</w:t>
      </w:r>
    </w:p>
    <w:p w14:paraId="3CBBB197" w14:textId="0C1FDD25" w:rsidR="00EF227B" w:rsidRDefault="00EF227B" w:rsidP="00EF227B">
      <w:r>
        <w:t xml:space="preserve">Para este jogo foram pensadas diversas mecânicas que tornariam o jogo mais dinâmico. Uma delas era termos diversos ataques que poderiam ser desbloqueados por certos tipos de equipamento. Neste caso atual, temos apenas um </w:t>
      </w:r>
      <w:proofErr w:type="gramStart"/>
      <w:r>
        <w:t>ataque</w:t>
      </w:r>
      <w:proofErr w:type="gramEnd"/>
      <w:r>
        <w:t xml:space="preserve"> mas, com esta mecânica, conseguiríamos ter até quatro ataques distintos pois os itens poderiam fornecer aos jogador esses mesmos.</w:t>
      </w:r>
    </w:p>
    <w:p w14:paraId="1C9A4B6F" w14:textId="6A3BDAB8" w:rsidR="00354CE6" w:rsidRPr="00354CE6" w:rsidRDefault="00EF227B" w:rsidP="00D21DB2">
      <w:r>
        <w:t xml:space="preserve">Outra ideia pensada foi </w:t>
      </w:r>
      <w:r w:rsidR="00440A15">
        <w:t>termos efeitos. Caso estes diversos ataques existissem, seria possível termos efeitos que favoreciam o jogador e desfavoreciam o inimigo, assim como o inimigo podia ter efeitos que o favoreciam e que desfavoreciam o jogador. Estes podiam ser “</w:t>
      </w:r>
      <w:proofErr w:type="spellStart"/>
      <w:r w:rsidR="00440A15">
        <w:t>Stun</w:t>
      </w:r>
      <w:proofErr w:type="spellEnd"/>
      <w:r w:rsidR="00440A15">
        <w:t>” onde a personagem perderia o turno, “</w:t>
      </w:r>
      <w:proofErr w:type="spellStart"/>
      <w:r w:rsidR="00440A15">
        <w:t>Burn</w:t>
      </w:r>
      <w:proofErr w:type="spellEnd"/>
      <w:r w:rsidR="00440A15">
        <w:t>” onde a personagem perdia uma pequena porção de vida durante alguns turnos. “</w:t>
      </w:r>
      <w:proofErr w:type="spellStart"/>
      <w:r w:rsidR="00440A15">
        <w:t>Morale</w:t>
      </w:r>
      <w:proofErr w:type="spellEnd"/>
      <w:r w:rsidR="00440A15">
        <w:t xml:space="preserve"> </w:t>
      </w:r>
      <w:proofErr w:type="spellStart"/>
      <w:r w:rsidR="00440A15">
        <w:t>Boost</w:t>
      </w:r>
      <w:proofErr w:type="spellEnd"/>
      <w:r w:rsidR="00440A15">
        <w:t>” que aumentaria o dano e a resistência da personagem.</w:t>
      </w:r>
    </w:p>
    <w:sectPr w:rsidR="00354CE6" w:rsidRPr="00354CE6" w:rsidSect="00C00EE8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88A60" w14:textId="77777777" w:rsidR="00F56B1F" w:rsidRDefault="00F56B1F" w:rsidP="008813BB">
      <w:pPr>
        <w:spacing w:before="0" w:line="240" w:lineRule="auto"/>
      </w:pPr>
      <w:r>
        <w:separator/>
      </w:r>
    </w:p>
  </w:endnote>
  <w:endnote w:type="continuationSeparator" w:id="0">
    <w:p w14:paraId="4DCD8754" w14:textId="77777777" w:rsidR="00F56B1F" w:rsidRDefault="00F56B1F" w:rsidP="008813B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3516456"/>
      <w:docPartObj>
        <w:docPartGallery w:val="Page Numbers (Bottom of Page)"/>
        <w:docPartUnique/>
      </w:docPartObj>
    </w:sdtPr>
    <w:sdtContent>
      <w:p w14:paraId="6C4D3973" w14:textId="2D99F916" w:rsidR="008813BB" w:rsidRDefault="008813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4F23F6" w14:textId="77777777" w:rsidR="008813BB" w:rsidRDefault="008813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C18D1" w14:textId="77777777" w:rsidR="00F56B1F" w:rsidRDefault="00F56B1F" w:rsidP="008813BB">
      <w:pPr>
        <w:spacing w:before="0" w:line="240" w:lineRule="auto"/>
      </w:pPr>
      <w:r>
        <w:separator/>
      </w:r>
    </w:p>
  </w:footnote>
  <w:footnote w:type="continuationSeparator" w:id="0">
    <w:p w14:paraId="30152A76" w14:textId="77777777" w:rsidR="00F56B1F" w:rsidRDefault="00F56B1F" w:rsidP="008813B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77C40"/>
    <w:multiLevelType w:val="hybridMultilevel"/>
    <w:tmpl w:val="55ECA07E"/>
    <w:lvl w:ilvl="0" w:tplc="AAC03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FA52679"/>
    <w:multiLevelType w:val="hybridMultilevel"/>
    <w:tmpl w:val="DAAEFA88"/>
    <w:lvl w:ilvl="0" w:tplc="0FF6D1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24881714">
    <w:abstractNumId w:val="0"/>
  </w:num>
  <w:num w:numId="2" w16cid:durableId="746683116">
    <w:abstractNumId w:val="0"/>
    <w:lvlOverride w:ilvl="0">
      <w:startOverride w:val="1"/>
    </w:lvlOverride>
  </w:num>
  <w:num w:numId="3" w16cid:durableId="1998028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5A"/>
    <w:rsid w:val="00001198"/>
    <w:rsid w:val="00085258"/>
    <w:rsid w:val="00141F1D"/>
    <w:rsid w:val="00235972"/>
    <w:rsid w:val="00304BBD"/>
    <w:rsid w:val="00354CE6"/>
    <w:rsid w:val="00377898"/>
    <w:rsid w:val="003B4EC5"/>
    <w:rsid w:val="00440A15"/>
    <w:rsid w:val="00467B2C"/>
    <w:rsid w:val="004B7D2A"/>
    <w:rsid w:val="004D6BF7"/>
    <w:rsid w:val="005319AE"/>
    <w:rsid w:val="0053788C"/>
    <w:rsid w:val="00565F5A"/>
    <w:rsid w:val="005839BD"/>
    <w:rsid w:val="005C6D82"/>
    <w:rsid w:val="006824ED"/>
    <w:rsid w:val="006A7952"/>
    <w:rsid w:val="00702BA5"/>
    <w:rsid w:val="00805878"/>
    <w:rsid w:val="008813BB"/>
    <w:rsid w:val="008C5CAF"/>
    <w:rsid w:val="00983ED1"/>
    <w:rsid w:val="00996443"/>
    <w:rsid w:val="009A5579"/>
    <w:rsid w:val="00A26B7A"/>
    <w:rsid w:val="00AF0C62"/>
    <w:rsid w:val="00AF3D73"/>
    <w:rsid w:val="00B11961"/>
    <w:rsid w:val="00C00EE8"/>
    <w:rsid w:val="00C23DCA"/>
    <w:rsid w:val="00C36CD5"/>
    <w:rsid w:val="00C83AD7"/>
    <w:rsid w:val="00D21DB2"/>
    <w:rsid w:val="00DA3A06"/>
    <w:rsid w:val="00DB0275"/>
    <w:rsid w:val="00DE1132"/>
    <w:rsid w:val="00E82C63"/>
    <w:rsid w:val="00ED3781"/>
    <w:rsid w:val="00EF227B"/>
    <w:rsid w:val="00F56B1F"/>
    <w:rsid w:val="00FA1E2B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93BE"/>
  <w15:chartTrackingRefBased/>
  <w15:docId w15:val="{C53CF1EE-E485-4066-8930-1175CD2D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952"/>
    <w:pPr>
      <w:keepNext/>
      <w:keepLines/>
      <w:spacing w:before="240" w:after="0"/>
      <w:ind w:firstLine="708"/>
      <w:jc w:val="both"/>
    </w:pPr>
    <w:rPr>
      <w:rFonts w:ascii="Georgia" w:eastAsiaTheme="majorEastAsia" w:hAnsi="Georgia" w:cstheme="majorBidi"/>
      <w:color w:val="000000" w:themeColor="text1"/>
      <w:sz w:val="28"/>
      <w:szCs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A7952"/>
    <w:pPr>
      <w:ind w:left="1068" w:firstLine="0"/>
      <w:outlineLvl w:val="0"/>
    </w:pPr>
    <w:rPr>
      <w:rFonts w:asciiTheme="majorHAnsi" w:hAnsiTheme="majorHAnsi"/>
      <w:sz w:val="48"/>
      <w:szCs w:val="4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23DCA"/>
    <w:pPr>
      <w:spacing w:before="40"/>
      <w:outlineLvl w:val="1"/>
    </w:pPr>
    <w:rPr>
      <w:rFonts w:asciiTheme="majorHAnsi" w:hAnsiTheme="majorHAnsi"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5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A7952"/>
    <w:rPr>
      <w:rFonts w:asciiTheme="majorHAnsi" w:eastAsiaTheme="majorEastAsia" w:hAnsiTheme="majorHAnsi" w:cstheme="majorBidi"/>
      <w:color w:val="000000" w:themeColor="text1"/>
      <w:sz w:val="48"/>
      <w:szCs w:val="48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D6BF7"/>
    <w:pPr>
      <w:jc w:val="left"/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C23DCA"/>
    <w:rPr>
      <w:rFonts w:asciiTheme="majorHAnsi" w:eastAsiaTheme="majorEastAsia" w:hAnsiTheme="majorHAnsi" w:cstheme="majorBidi"/>
      <w:color w:val="000000" w:themeColor="text1"/>
      <w:sz w:val="36"/>
      <w:szCs w:val="36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4EC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B4EC5"/>
    <w:pPr>
      <w:spacing w:after="100"/>
      <w:ind w:left="280"/>
    </w:pPr>
  </w:style>
  <w:style w:type="character" w:styleId="Hiperligao">
    <w:name w:val="Hyperlink"/>
    <w:basedOn w:val="Tipodeletrapredefinidodopargrafo"/>
    <w:uiPriority w:val="99"/>
    <w:unhideWhenUsed/>
    <w:rsid w:val="003B4EC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839B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96443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996443"/>
    <w:rPr>
      <w:rFonts w:ascii="Courier New" w:eastAsia="Times New Roman" w:hAnsi="Courier New" w:cs="Courier New"/>
      <w:sz w:val="20"/>
      <w:szCs w:val="20"/>
      <w:lang w:eastAsia="pt-PT"/>
    </w:rPr>
  </w:style>
  <w:style w:type="paragraph" w:customStyle="1" w:styleId="msonormal0">
    <w:name w:val="msonormal"/>
    <w:basedOn w:val="Normal"/>
    <w:rsid w:val="00354CE6"/>
    <w:pPr>
      <w:keepNext w:val="0"/>
      <w:keepLines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8813BB"/>
  </w:style>
  <w:style w:type="paragraph" w:styleId="Cabealho">
    <w:name w:val="header"/>
    <w:basedOn w:val="Normal"/>
    <w:link w:val="CabealhoCarter"/>
    <w:uiPriority w:val="99"/>
    <w:unhideWhenUsed/>
    <w:rsid w:val="008813B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13BB"/>
    <w:rPr>
      <w:rFonts w:ascii="Georgia" w:eastAsiaTheme="majorEastAsia" w:hAnsi="Georgia" w:cstheme="majorBidi"/>
      <w:color w:val="000000" w:themeColor="text1"/>
      <w:sz w:val="28"/>
      <w:szCs w:val="28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8813B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13BB"/>
    <w:rPr>
      <w:rFonts w:ascii="Georgia" w:eastAsiaTheme="majorEastAsia" w:hAnsi="Georgia" w:cstheme="majorBidi"/>
      <w:color w:val="000000" w:themeColor="text1"/>
      <w:sz w:val="28"/>
      <w:szCs w:val="2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33BE9-31BC-4937-AC11-EEEFBFD5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1003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Dias</dc:creator>
  <cp:keywords/>
  <dc:description/>
  <cp:lastModifiedBy>Fabio Dias</cp:lastModifiedBy>
  <cp:revision>16</cp:revision>
  <cp:lastPrinted>2022-07-07T23:33:00Z</cp:lastPrinted>
  <dcterms:created xsi:type="dcterms:W3CDTF">2022-06-15T19:14:00Z</dcterms:created>
  <dcterms:modified xsi:type="dcterms:W3CDTF">2022-07-07T23:34:00Z</dcterms:modified>
</cp:coreProperties>
</file>