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464A" w14:textId="77777777" w:rsidR="00317EBF" w:rsidRDefault="00317EBF" w:rsidP="00317EBF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520FA51A" wp14:editId="3D3DA558">
            <wp:extent cx="3867150" cy="2733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6A69" w14:textId="77777777" w:rsidR="00317EBF" w:rsidRPr="0004587E" w:rsidRDefault="00317EBF" w:rsidP="00317EBF">
      <w:pPr>
        <w:jc w:val="center"/>
      </w:pPr>
      <w:r w:rsidRPr="0004587E">
        <w:t>Licenciatura Engenharia Informática e Multimédia</w:t>
      </w:r>
    </w:p>
    <w:p w14:paraId="5C1D1CB4" w14:textId="77777777" w:rsidR="00317EBF" w:rsidRPr="0004587E" w:rsidRDefault="00317EBF" w:rsidP="00317EBF"/>
    <w:p w14:paraId="63E30812" w14:textId="0920F537" w:rsidR="00317EBF" w:rsidRPr="0004587E" w:rsidRDefault="00317EBF" w:rsidP="00317EBF">
      <w:pPr>
        <w:jc w:val="center"/>
      </w:pPr>
      <w:r>
        <w:t>Redes de Computador</w:t>
      </w:r>
      <w:r w:rsidR="006334BD">
        <w:t>es</w:t>
      </w:r>
    </w:p>
    <w:p w14:paraId="17B97CD9" w14:textId="77777777" w:rsidR="00317EBF" w:rsidRPr="0004587E" w:rsidRDefault="00317EBF" w:rsidP="00317EBF">
      <w:pPr>
        <w:jc w:val="center"/>
      </w:pPr>
    </w:p>
    <w:p w14:paraId="41F7504C" w14:textId="1F418FBA" w:rsidR="00317EBF" w:rsidRPr="0004587E" w:rsidRDefault="00317EBF" w:rsidP="00317EBF">
      <w:pPr>
        <w:jc w:val="center"/>
      </w:pPr>
      <w:r w:rsidRPr="0004587E">
        <w:t xml:space="preserve">Semestre de </w:t>
      </w:r>
      <w:r>
        <w:t xml:space="preserve">Verão </w:t>
      </w:r>
      <w:r w:rsidRPr="0004587E">
        <w:t>202</w:t>
      </w:r>
      <w:r>
        <w:t>2</w:t>
      </w:r>
      <w:r w:rsidRPr="0004587E">
        <w:t xml:space="preserve"> / 202</w:t>
      </w:r>
      <w:r>
        <w:t>3</w:t>
      </w:r>
    </w:p>
    <w:p w14:paraId="47D047AE" w14:textId="77777777" w:rsidR="00317EBF" w:rsidRPr="0004587E" w:rsidRDefault="00317EBF" w:rsidP="00317EBF">
      <w:pPr>
        <w:jc w:val="center"/>
      </w:pPr>
    </w:p>
    <w:p w14:paraId="1C5AB069" w14:textId="3133988E" w:rsidR="00317EBF" w:rsidRPr="0004587E" w:rsidRDefault="00317EBF" w:rsidP="00317EBF">
      <w:pPr>
        <w:jc w:val="center"/>
      </w:pPr>
      <w:r w:rsidRPr="0004587E">
        <w:t xml:space="preserve">Trabalho Prático </w:t>
      </w:r>
      <w:r>
        <w:t>1</w:t>
      </w:r>
    </w:p>
    <w:p w14:paraId="5E2E6996" w14:textId="77777777" w:rsidR="00317EBF" w:rsidRPr="00317EBF" w:rsidRDefault="00317EBF" w:rsidP="00317EBF">
      <w:pPr>
        <w:jc w:val="center"/>
        <w:rPr>
          <w:u w:val="single"/>
        </w:rPr>
      </w:pPr>
    </w:p>
    <w:p w14:paraId="6802D81C" w14:textId="77777777" w:rsidR="006334BD" w:rsidRDefault="00317EBF" w:rsidP="006334BD">
      <w:pPr>
        <w:jc w:val="center"/>
      </w:pPr>
      <w:r w:rsidRPr="0004587E">
        <w:t xml:space="preserve">Docente </w:t>
      </w:r>
      <w:r>
        <w:t>Luís Pire</w:t>
      </w:r>
      <w:r w:rsidR="006334BD">
        <w:t>s</w:t>
      </w:r>
    </w:p>
    <w:p w14:paraId="49BC78B2" w14:textId="77777777" w:rsidR="006334BD" w:rsidRDefault="006334BD" w:rsidP="006334BD">
      <w:pPr>
        <w:jc w:val="center"/>
      </w:pPr>
    </w:p>
    <w:p w14:paraId="49993C95" w14:textId="34CE754E" w:rsidR="00317EBF" w:rsidRDefault="00F1061E" w:rsidP="006334BD">
      <w:pPr>
        <w:jc w:val="center"/>
      </w:pPr>
      <w:r>
        <w:t>07</w:t>
      </w:r>
      <w:r w:rsidR="006334BD">
        <w:t xml:space="preserve"> de </w:t>
      </w:r>
      <w:r>
        <w:t xml:space="preserve">Abril </w:t>
      </w:r>
      <w:r w:rsidR="006334BD">
        <w:t>de 2023</w:t>
      </w:r>
      <w:r w:rsidR="00317EBF">
        <w:t> </w:t>
      </w:r>
    </w:p>
    <w:p w14:paraId="16B601C3" w14:textId="737608D3" w:rsidR="00317EBF" w:rsidRDefault="00317EBF" w:rsidP="00317EBF">
      <w:pPr>
        <w:pStyle w:val="NormalWeb"/>
      </w:pPr>
    </w:p>
    <w:p w14:paraId="07642300" w14:textId="77777777" w:rsidR="006334BD" w:rsidRDefault="006334BD" w:rsidP="00317EBF">
      <w:pPr>
        <w:pStyle w:val="NormalWeb"/>
      </w:pPr>
    </w:p>
    <w:p w14:paraId="38126DD9" w14:textId="77777777" w:rsidR="006334BD" w:rsidRDefault="006334BD" w:rsidP="00317EBF">
      <w:r>
        <w:t>T</w:t>
      </w:r>
      <w:r w:rsidR="00317EBF" w:rsidRPr="0004587E">
        <w:t>rabalho realizado por:</w:t>
      </w:r>
    </w:p>
    <w:p w14:paraId="4A9D32D9" w14:textId="436941E9" w:rsidR="009C4FF2" w:rsidRDefault="00317EBF" w:rsidP="00317EBF">
      <w:r w:rsidRPr="0004587E">
        <w:t>Fábio Dias, nº 42921</w:t>
      </w:r>
      <w:r>
        <w:t xml:space="preserve"> Grupo 17</w:t>
      </w:r>
    </w:p>
    <w:p w14:paraId="282E1D2F" w14:textId="77777777" w:rsidR="009C4FF2" w:rsidRDefault="009C4FF2">
      <w:pPr>
        <w:keepNext w:val="0"/>
        <w:keepLines w:val="0"/>
        <w:spacing w:before="0" w:after="160"/>
        <w:jc w:val="left"/>
      </w:pPr>
      <w:r>
        <w:br w:type="page"/>
      </w:r>
    </w:p>
    <w:p w14:paraId="28E4ED39" w14:textId="0BB48A66" w:rsidR="00317EBF" w:rsidRDefault="00317EBF" w:rsidP="00317EBF">
      <w:r>
        <w:lastRenderedPageBreak/>
        <w:br w:type="page"/>
      </w:r>
    </w:p>
    <w:sdt>
      <w:sdtPr>
        <w:rPr>
          <w:rFonts w:cstheme="majorHAnsi"/>
          <w:color w:val="000000" w:themeColor="text1"/>
          <w:sz w:val="28"/>
          <w:szCs w:val="28"/>
        </w:rPr>
        <w:id w:val="609705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7DC7D" w14:textId="076E98E3" w:rsidR="00E43489" w:rsidRDefault="00E43489" w:rsidP="00E43489">
          <w:pPr>
            <w:pStyle w:val="Cabealhodondice"/>
            <w:jc w:val="center"/>
          </w:pPr>
          <w:r>
            <w:t>Índice</w:t>
          </w:r>
        </w:p>
        <w:p w14:paraId="5805A9FF" w14:textId="647A1241" w:rsidR="001A2D8B" w:rsidRDefault="00E4348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1758" w:history="1">
            <w:r w:rsidR="001A2D8B" w:rsidRPr="00295D63">
              <w:rPr>
                <w:rStyle w:val="Hiperligao"/>
                <w:noProof/>
              </w:rPr>
              <w:t>Índice de Figuras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_Toc131071758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4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6C5776BF" w14:textId="010CEE8A" w:rsidR="001A2D8B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59" w:history="1">
            <w:r w:rsidR="001A2D8B" w:rsidRPr="00295D63">
              <w:rPr>
                <w:rStyle w:val="Hiperligao"/>
                <w:noProof/>
              </w:rPr>
              <w:t>Lista de Acrónimos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_Toc131071759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5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727378CA" w14:textId="5ADF24E9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0" w:history="1">
            <w:r w:rsidR="001A2D8B" w:rsidRPr="00295D63">
              <w:rPr>
                <w:rStyle w:val="Hiperligao"/>
                <w:noProof/>
              </w:rPr>
              <w:t>1.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Introdução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_Toc131071760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6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52EDE3E1" w14:textId="05C339F0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1" w:history="1">
            <w:r w:rsidR="001A2D8B" w:rsidRPr="00295D63">
              <w:rPr>
                <w:rStyle w:val="Hiperligao"/>
                <w:noProof/>
              </w:rPr>
              <w:t>2.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Layered  Internet Protocol Stack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_Toc131071761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7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0B4C0A61" w14:textId="6380ED86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2" w:history="1">
            <w:r w:rsidR="001A2D8B" w:rsidRPr="00295D63">
              <w:rPr>
                <w:rStyle w:val="Hiperligao"/>
                <w:noProof/>
              </w:rPr>
              <w:t>3.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Protocolo HTTP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_Toc131071762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9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7F36E455" w14:textId="7CFA1B56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3" w:history="1">
            <w:r w:rsidR="001A2D8B" w:rsidRPr="00295D63">
              <w:rPr>
                <w:rStyle w:val="Hiperligao"/>
                <w:noProof/>
              </w:rPr>
              <w:t>4.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Servidor Web Apache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_Toc131071763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11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77E27A73" w14:textId="367731E2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4" w:history="1">
            <w:r w:rsidR="001A2D8B" w:rsidRPr="00295D63">
              <w:rPr>
                <w:rStyle w:val="Hiperligao"/>
                <w:noProof/>
              </w:rPr>
              <w:t>5.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Wireshark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_Toc131071764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13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46808B6F" w14:textId="3B720A98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5" w:history="1">
            <w:r w:rsidR="001A2D8B" w:rsidRPr="00295D63">
              <w:rPr>
                <w:rStyle w:val="Hiperligao"/>
                <w:noProof/>
              </w:rPr>
              <w:t>6.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Acesso por Outro Dispositivo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_Toc131071765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14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4C71EC54" w14:textId="157640C1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6" w:history="1">
            <w:r w:rsidR="001A2D8B" w:rsidRPr="00295D63">
              <w:rPr>
                <w:rStyle w:val="Hiperligao"/>
                <w:noProof/>
              </w:rPr>
              <w:t>7.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Aplicação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_Toc131071766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16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49842589" w14:textId="0D2E1E74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7" w:history="1">
            <w:r w:rsidR="001A2D8B" w:rsidRPr="00295D63">
              <w:rPr>
                <w:rStyle w:val="Hiperligao"/>
                <w:noProof/>
              </w:rPr>
              <w:t>8.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Implementação da Aplicação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_Toc131071767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18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6DA0DC7F" w14:textId="35DBD36E" w:rsidR="001A2D8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8" w:history="1">
            <w:r w:rsidR="001A2D8B" w:rsidRPr="00295D63">
              <w:rPr>
                <w:rStyle w:val="Hiperligao"/>
                <w:noProof/>
              </w:rPr>
              <w:t>9.</w:t>
            </w:r>
            <w:r w:rsidR="001A2D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A2D8B" w:rsidRPr="00295D63">
              <w:rPr>
                <w:rStyle w:val="Hiperligao"/>
                <w:noProof/>
              </w:rPr>
              <w:t>Conclusões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_Toc131071768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21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4F37EB46" w14:textId="50021F75" w:rsidR="001A2D8B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1071769" w:history="1">
            <w:r w:rsidR="001A2D8B" w:rsidRPr="00295D63">
              <w:rPr>
                <w:rStyle w:val="Hiperligao"/>
                <w:noProof/>
              </w:rPr>
              <w:t>10. Bibliografia</w:t>
            </w:r>
            <w:r w:rsidR="001A2D8B">
              <w:rPr>
                <w:noProof/>
                <w:webHidden/>
              </w:rPr>
              <w:tab/>
            </w:r>
            <w:r w:rsidR="001A2D8B">
              <w:rPr>
                <w:noProof/>
                <w:webHidden/>
              </w:rPr>
              <w:fldChar w:fldCharType="begin"/>
            </w:r>
            <w:r w:rsidR="001A2D8B">
              <w:rPr>
                <w:noProof/>
                <w:webHidden/>
              </w:rPr>
              <w:instrText xml:space="preserve"> PAGEREF _Toc131071769 \h </w:instrText>
            </w:r>
            <w:r w:rsidR="001A2D8B">
              <w:rPr>
                <w:noProof/>
                <w:webHidden/>
              </w:rPr>
            </w:r>
            <w:r w:rsidR="001A2D8B">
              <w:rPr>
                <w:noProof/>
                <w:webHidden/>
              </w:rPr>
              <w:fldChar w:fldCharType="separate"/>
            </w:r>
            <w:r w:rsidR="006734C3">
              <w:rPr>
                <w:noProof/>
                <w:webHidden/>
              </w:rPr>
              <w:t>22</w:t>
            </w:r>
            <w:r w:rsidR="001A2D8B">
              <w:rPr>
                <w:noProof/>
                <w:webHidden/>
              </w:rPr>
              <w:fldChar w:fldCharType="end"/>
            </w:r>
          </w:hyperlink>
        </w:p>
        <w:p w14:paraId="4242665A" w14:textId="2F49AF14" w:rsidR="00E43489" w:rsidRDefault="00E43489">
          <w:r>
            <w:rPr>
              <w:b/>
              <w:bCs/>
            </w:rPr>
            <w:fldChar w:fldCharType="end"/>
          </w:r>
        </w:p>
      </w:sdtContent>
    </w:sdt>
    <w:p w14:paraId="716D7287" w14:textId="2CD6E0DB" w:rsidR="00317EBF" w:rsidRDefault="00317EBF" w:rsidP="00E43489">
      <w:r>
        <w:br w:type="page"/>
      </w:r>
    </w:p>
    <w:p w14:paraId="4A27230C" w14:textId="49508E55" w:rsidR="001C069C" w:rsidRDefault="001C069C" w:rsidP="001C069C">
      <w:pPr>
        <w:pStyle w:val="Ttulo1"/>
        <w:jc w:val="center"/>
      </w:pPr>
      <w:bookmarkStart w:id="0" w:name="_Toc131071758"/>
      <w:r>
        <w:lastRenderedPageBreak/>
        <w:t>Índice de Figuras</w:t>
      </w:r>
      <w:bookmarkEnd w:id="0"/>
    </w:p>
    <w:p w14:paraId="335D35A6" w14:textId="6277F4A6" w:rsidR="0063497B" w:rsidRDefault="00E4348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1066966" w:history="1">
        <w:r w:rsidR="0063497B" w:rsidRPr="00316066">
          <w:rPr>
            <w:rStyle w:val="Hiperligao"/>
            <w:noProof/>
          </w:rPr>
          <w:t>Figura 1 - Layered Internet Protocol Stack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_Toc131066966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8</w:t>
        </w:r>
        <w:r w:rsidR="0063497B">
          <w:rPr>
            <w:noProof/>
            <w:webHidden/>
          </w:rPr>
          <w:fldChar w:fldCharType="end"/>
        </w:r>
      </w:hyperlink>
    </w:p>
    <w:p w14:paraId="19DFFC58" w14:textId="7FEB9E1F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67" w:history="1">
        <w:r w:rsidR="0063497B" w:rsidRPr="00316066">
          <w:rPr>
            <w:rStyle w:val="Hiperligao"/>
            <w:noProof/>
          </w:rPr>
          <w:t>Figura 2 – Servidor Apache, Painel de Controlo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_Toc131066967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11</w:t>
        </w:r>
        <w:r w:rsidR="0063497B">
          <w:rPr>
            <w:noProof/>
            <w:webHidden/>
          </w:rPr>
          <w:fldChar w:fldCharType="end"/>
        </w:r>
      </w:hyperlink>
    </w:p>
    <w:p w14:paraId="40E08A0B" w14:textId="56319463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68" w:history="1">
        <w:r w:rsidR="0063497B" w:rsidRPr="00316066">
          <w:rPr>
            <w:rStyle w:val="Hiperligao"/>
            <w:noProof/>
          </w:rPr>
          <w:t>Figura 3 - Servidor Apache, Página Inicial do Servidor, no Browser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_Toc131066968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12</w:t>
        </w:r>
        <w:r w:rsidR="0063497B">
          <w:rPr>
            <w:noProof/>
            <w:webHidden/>
          </w:rPr>
          <w:fldChar w:fldCharType="end"/>
        </w:r>
      </w:hyperlink>
    </w:p>
    <w:p w14:paraId="011CAC2E" w14:textId="469E7264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69" w:history="1">
        <w:r w:rsidR="0063497B" w:rsidRPr="00316066">
          <w:rPr>
            <w:rStyle w:val="Hiperligao"/>
            <w:noProof/>
          </w:rPr>
          <w:t>Figura 4 - Wireshark, Menu Inicial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_Toc131066969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13</w:t>
        </w:r>
        <w:r w:rsidR="0063497B">
          <w:rPr>
            <w:noProof/>
            <w:webHidden/>
          </w:rPr>
          <w:fldChar w:fldCharType="end"/>
        </w:r>
      </w:hyperlink>
    </w:p>
    <w:p w14:paraId="44060E91" w14:textId="116E58D2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0" w:history="1">
        <w:r w:rsidR="0063497B" w:rsidRPr="00316066">
          <w:rPr>
            <w:rStyle w:val="Hiperligao"/>
            <w:noProof/>
          </w:rPr>
          <w:t>Figura 5 - Servidor Apache, Acesso por outra Máquina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_Toc131066970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14</w:t>
        </w:r>
        <w:r w:rsidR="0063497B">
          <w:rPr>
            <w:noProof/>
            <w:webHidden/>
          </w:rPr>
          <w:fldChar w:fldCharType="end"/>
        </w:r>
      </w:hyperlink>
    </w:p>
    <w:p w14:paraId="3769B0D0" w14:textId="58D974DD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1" w:history="1">
        <w:r w:rsidR="0063497B" w:rsidRPr="00316066">
          <w:rPr>
            <w:rStyle w:val="Hiperligao"/>
            <w:noProof/>
          </w:rPr>
          <w:t>Figura 6 - Wireshark, Análise de Comunicação entre Máquina e Servidor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_Toc131066971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14</w:t>
        </w:r>
        <w:r w:rsidR="0063497B">
          <w:rPr>
            <w:noProof/>
            <w:webHidden/>
          </w:rPr>
          <w:fldChar w:fldCharType="end"/>
        </w:r>
      </w:hyperlink>
    </w:p>
    <w:p w14:paraId="6CB0DC39" w14:textId="28171C3D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2" w:history="1">
        <w:r w:rsidR="0063497B" w:rsidRPr="00316066">
          <w:rPr>
            <w:rStyle w:val="Hiperligao"/>
            <w:noProof/>
          </w:rPr>
          <w:t>Figura 7 - Outra Máquina, Acesso ao Servidor, Erro HTTP 404 Not Found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_Toc131066972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15</w:t>
        </w:r>
        <w:r w:rsidR="0063497B">
          <w:rPr>
            <w:noProof/>
            <w:webHidden/>
          </w:rPr>
          <w:fldChar w:fldCharType="end"/>
        </w:r>
      </w:hyperlink>
    </w:p>
    <w:p w14:paraId="57FD6D8B" w14:textId="1E9B6CB5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3" w:history="1">
        <w:r w:rsidR="0063497B" w:rsidRPr="00316066">
          <w:rPr>
            <w:rStyle w:val="Hiperligao"/>
            <w:noProof/>
          </w:rPr>
          <w:t>Figura 8 - Wireshark, Código HTTP 404 Not Found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_Toc131066973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15</w:t>
        </w:r>
        <w:r w:rsidR="0063497B">
          <w:rPr>
            <w:noProof/>
            <w:webHidden/>
          </w:rPr>
          <w:fldChar w:fldCharType="end"/>
        </w:r>
      </w:hyperlink>
    </w:p>
    <w:p w14:paraId="30604AA2" w14:textId="3EB6E42E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4" w:history="1">
        <w:r w:rsidR="0063497B" w:rsidRPr="00316066">
          <w:rPr>
            <w:rStyle w:val="Hiperligao"/>
            <w:noProof/>
          </w:rPr>
          <w:t>Figura 9 - Aplicação, em Execução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_Toc131066974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16</w:t>
        </w:r>
        <w:r w:rsidR="0063497B">
          <w:rPr>
            <w:noProof/>
            <w:webHidden/>
          </w:rPr>
          <w:fldChar w:fldCharType="end"/>
        </w:r>
      </w:hyperlink>
    </w:p>
    <w:p w14:paraId="791BFA38" w14:textId="40189544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5" w:history="1">
        <w:r w:rsidR="0063497B" w:rsidRPr="00316066">
          <w:rPr>
            <w:rStyle w:val="Hiperligao"/>
            <w:noProof/>
          </w:rPr>
          <w:t>Figura 10 - Aplicação, Wireshark, Código HTTP 200 OK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_Toc131066975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16</w:t>
        </w:r>
        <w:r w:rsidR="0063497B">
          <w:rPr>
            <w:noProof/>
            <w:webHidden/>
          </w:rPr>
          <w:fldChar w:fldCharType="end"/>
        </w:r>
      </w:hyperlink>
    </w:p>
    <w:p w14:paraId="415B4096" w14:textId="0047BC52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6" w:history="1">
        <w:r w:rsidR="0063497B" w:rsidRPr="00316066">
          <w:rPr>
            <w:rStyle w:val="Hiperligao"/>
            <w:noProof/>
          </w:rPr>
          <w:t>Figura 11 - Aplicação, Wireshark, Código HTTP 302 Found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_Toc131066976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16</w:t>
        </w:r>
        <w:r w:rsidR="0063497B">
          <w:rPr>
            <w:noProof/>
            <w:webHidden/>
          </w:rPr>
          <w:fldChar w:fldCharType="end"/>
        </w:r>
      </w:hyperlink>
    </w:p>
    <w:p w14:paraId="64C99946" w14:textId="1C169906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7" w:history="1">
        <w:r w:rsidR="0063497B" w:rsidRPr="00316066">
          <w:rPr>
            <w:rStyle w:val="Hiperligao"/>
            <w:noProof/>
          </w:rPr>
          <w:t>Figura 12 - Aplicação, Wireshark, Código HTTP 400 Bad Request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_Toc131066977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17</w:t>
        </w:r>
        <w:r w:rsidR="0063497B">
          <w:rPr>
            <w:noProof/>
            <w:webHidden/>
          </w:rPr>
          <w:fldChar w:fldCharType="end"/>
        </w:r>
      </w:hyperlink>
    </w:p>
    <w:p w14:paraId="250A0A04" w14:textId="5A06779A" w:rsidR="0063497B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1066978" w:history="1">
        <w:r w:rsidR="0063497B" w:rsidRPr="00316066">
          <w:rPr>
            <w:rStyle w:val="Hiperligao"/>
            <w:noProof/>
          </w:rPr>
          <w:t>Figura 13 - Aplicação, Wireshark, Código HTP 404 Not Found</w:t>
        </w:r>
        <w:r w:rsidR="0063497B">
          <w:rPr>
            <w:noProof/>
            <w:webHidden/>
          </w:rPr>
          <w:tab/>
        </w:r>
        <w:r w:rsidR="0063497B">
          <w:rPr>
            <w:noProof/>
            <w:webHidden/>
          </w:rPr>
          <w:fldChar w:fldCharType="begin"/>
        </w:r>
        <w:r w:rsidR="0063497B">
          <w:rPr>
            <w:noProof/>
            <w:webHidden/>
          </w:rPr>
          <w:instrText xml:space="preserve"> PAGEREF _Toc131066978 \h </w:instrText>
        </w:r>
        <w:r w:rsidR="0063497B">
          <w:rPr>
            <w:noProof/>
            <w:webHidden/>
          </w:rPr>
        </w:r>
        <w:r w:rsidR="0063497B">
          <w:rPr>
            <w:noProof/>
            <w:webHidden/>
          </w:rPr>
          <w:fldChar w:fldCharType="separate"/>
        </w:r>
        <w:r w:rsidR="006734C3">
          <w:rPr>
            <w:noProof/>
            <w:webHidden/>
          </w:rPr>
          <w:t>17</w:t>
        </w:r>
        <w:r w:rsidR="0063497B">
          <w:rPr>
            <w:noProof/>
            <w:webHidden/>
          </w:rPr>
          <w:fldChar w:fldCharType="end"/>
        </w:r>
      </w:hyperlink>
    </w:p>
    <w:p w14:paraId="12C5A103" w14:textId="0D2F1166" w:rsidR="00E43489" w:rsidRDefault="00E43489" w:rsidP="00E43489">
      <w:pPr>
        <w:pStyle w:val="Ttulo1"/>
      </w:pPr>
      <w:r>
        <w:fldChar w:fldCharType="end"/>
      </w:r>
      <w:r>
        <w:br w:type="page"/>
      </w:r>
    </w:p>
    <w:p w14:paraId="786138C3" w14:textId="77777777" w:rsidR="001C069C" w:rsidRDefault="001C069C" w:rsidP="001C069C">
      <w:pPr>
        <w:pStyle w:val="Ttulo1"/>
        <w:jc w:val="center"/>
      </w:pPr>
      <w:bookmarkStart w:id="1" w:name="_Toc131071759"/>
      <w:r>
        <w:lastRenderedPageBreak/>
        <w:t>Lista de Acrónimos</w:t>
      </w:r>
      <w:bookmarkEnd w:id="1"/>
    </w:p>
    <w:p w14:paraId="3CC58B49" w14:textId="6CE324C9" w:rsidR="006334BD" w:rsidRDefault="006334BD" w:rsidP="001C069C">
      <w:r>
        <w:t xml:space="preserve">HTTP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455F8B37" w14:textId="77777777" w:rsidR="001C069C" w:rsidRDefault="001C069C" w:rsidP="001C069C">
      <w:r>
        <w:t xml:space="preserve">IP – Internet </w:t>
      </w:r>
      <w:proofErr w:type="spellStart"/>
      <w:r>
        <w:t>Protocol</w:t>
      </w:r>
      <w:proofErr w:type="spellEnd"/>
    </w:p>
    <w:p w14:paraId="04E533BA" w14:textId="1CD21229" w:rsidR="006334BD" w:rsidRDefault="006334BD" w:rsidP="001C069C">
      <w:r>
        <w:t xml:space="preserve">PC –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25E4BCBC" w14:textId="70C2B718" w:rsidR="006334BD" w:rsidRDefault="006334BD" w:rsidP="001C069C">
      <w:r>
        <w:t xml:space="preserve">RFC – 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Comments</w:t>
      </w:r>
      <w:proofErr w:type="spellEnd"/>
    </w:p>
    <w:p w14:paraId="462A74F0" w14:textId="643D7CAC" w:rsidR="001C069C" w:rsidRDefault="0034418E" w:rsidP="001C069C">
      <w:r>
        <w:t>TCP</w:t>
      </w:r>
      <w:r w:rsidR="001C069C">
        <w:t xml:space="preserve"> – </w:t>
      </w:r>
      <w:proofErr w:type="spellStart"/>
      <w:r>
        <w:t>Transmission</w:t>
      </w:r>
      <w:proofErr w:type="spellEnd"/>
      <w:r>
        <w:t xml:space="preserve"> </w:t>
      </w:r>
      <w:proofErr w:type="spellStart"/>
      <w:r w:rsidR="009F1E64">
        <w:t>Control</w:t>
      </w:r>
      <w:proofErr w:type="spellEnd"/>
      <w:r w:rsidR="009F1E64">
        <w:t xml:space="preserve"> </w:t>
      </w:r>
      <w:proofErr w:type="spellStart"/>
      <w:r w:rsidR="009F1E64">
        <w:t>Protocol</w:t>
      </w:r>
      <w:proofErr w:type="spellEnd"/>
    </w:p>
    <w:p w14:paraId="55535B82" w14:textId="1BBB7CBE" w:rsidR="001C069C" w:rsidRDefault="001C069C" w:rsidP="001C069C">
      <w:r>
        <w:t>UDP –</w:t>
      </w:r>
      <w:r w:rsidR="009F1E64">
        <w:t xml:space="preserve"> </w:t>
      </w:r>
      <w:proofErr w:type="spellStart"/>
      <w:r w:rsidR="009F1E64">
        <w:t>User</w:t>
      </w:r>
      <w:proofErr w:type="spellEnd"/>
      <w:r w:rsidR="009F1E64">
        <w:t xml:space="preserve"> </w:t>
      </w:r>
      <w:proofErr w:type="spellStart"/>
      <w:r w:rsidR="009F1E64">
        <w:t>Datagram</w:t>
      </w:r>
      <w:proofErr w:type="spellEnd"/>
      <w:r w:rsidR="009F1E64">
        <w:t xml:space="preserve"> </w:t>
      </w:r>
      <w:proofErr w:type="spellStart"/>
      <w:r w:rsidR="009F1E64">
        <w:t>Protocol</w:t>
      </w:r>
      <w:proofErr w:type="spellEnd"/>
    </w:p>
    <w:p w14:paraId="1E176E1E" w14:textId="77777777" w:rsidR="006334BD" w:rsidRPr="00E240F1" w:rsidRDefault="006334BD" w:rsidP="001C069C"/>
    <w:p w14:paraId="2AE8A0E2" w14:textId="154A0FF8" w:rsidR="001C069C" w:rsidRDefault="001C069C" w:rsidP="0034418E">
      <w:pPr>
        <w:ind w:left="708" w:hanging="708"/>
      </w:pPr>
      <w:r>
        <w:br w:type="page"/>
      </w:r>
    </w:p>
    <w:p w14:paraId="7B539A0A" w14:textId="0F53F7F1" w:rsidR="00726128" w:rsidRDefault="00E02283" w:rsidP="006334BD">
      <w:pPr>
        <w:pStyle w:val="Ttulo1"/>
        <w:numPr>
          <w:ilvl w:val="0"/>
          <w:numId w:val="6"/>
        </w:numPr>
        <w:jc w:val="center"/>
      </w:pPr>
      <w:bookmarkStart w:id="2" w:name="_Toc131071760"/>
      <w:r>
        <w:lastRenderedPageBreak/>
        <w:t>Introdução</w:t>
      </w:r>
      <w:bookmarkEnd w:id="2"/>
    </w:p>
    <w:p w14:paraId="60D5E96F" w14:textId="26956AC1" w:rsidR="00923618" w:rsidRDefault="00923618" w:rsidP="00923618">
      <w:r>
        <w:tab/>
        <w:t>Para a primeira fase do trabalho foi-nos</w:t>
      </w:r>
      <w:r w:rsidR="00293B36">
        <w:t xml:space="preserve"> pedido </w:t>
      </w:r>
      <w:r w:rsidR="004C3F8B">
        <w:t>para instalar um Servidor Web no PC e aceder ao mesmo a partir de outro dispositivo, usando o nosso endereço IP, e usando uma</w:t>
      </w:r>
      <w:r w:rsidR="00087ABD">
        <w:t xml:space="preserve"> aplicação desenvolvida por nós</w:t>
      </w:r>
      <w:r w:rsidR="00F1061E">
        <w:t>.</w:t>
      </w:r>
      <w:r w:rsidR="00087ABD">
        <w:t xml:space="preserve"> </w:t>
      </w:r>
      <w:r w:rsidR="00F1061E">
        <w:t>D</w:t>
      </w:r>
      <w:r w:rsidR="00314C1F">
        <w:t>esenvolvendo</w:t>
      </w:r>
      <w:r w:rsidR="00F1061E">
        <w:t>, assim,</w:t>
      </w:r>
      <w:r w:rsidR="00314C1F">
        <w:t xml:space="preserve"> o modelo Cliente-Servidor</w:t>
      </w:r>
      <w:r w:rsidR="0063497B" w:rsidRPr="00624618">
        <w:t>[1]</w:t>
      </w:r>
      <w:r w:rsidR="00314C1F">
        <w:t>.</w:t>
      </w:r>
    </w:p>
    <w:p w14:paraId="21629949" w14:textId="79A37F51" w:rsidR="008F5DA0" w:rsidRDefault="0087260D" w:rsidP="0087260D">
      <w:r>
        <w:tab/>
        <w:t xml:space="preserve">O objetivo é analisar a troca de mensagens, com o auxílio do </w:t>
      </w:r>
      <w:proofErr w:type="spellStart"/>
      <w:r>
        <w:t>WireShark</w:t>
      </w:r>
      <w:proofErr w:type="spellEnd"/>
      <w:r w:rsidR="00DF58F8" w:rsidRPr="00624618">
        <w:t>[</w:t>
      </w:r>
      <w:r w:rsidR="0063497B" w:rsidRPr="00624618">
        <w:t>2</w:t>
      </w:r>
      <w:r w:rsidR="00DF58F8" w:rsidRPr="00624618">
        <w:t>]</w:t>
      </w:r>
      <w:r>
        <w:t>, com o protocolo HTTP</w:t>
      </w:r>
      <w:r w:rsidR="00DF58F8" w:rsidRPr="00624618">
        <w:t>[</w:t>
      </w:r>
      <w:r w:rsidR="00624618">
        <w:t xml:space="preserve">1, </w:t>
      </w:r>
      <w:r w:rsidR="0063497B" w:rsidRPr="00624618">
        <w:t>3, 4</w:t>
      </w:r>
      <w:r w:rsidR="00DF58F8" w:rsidRPr="00624618">
        <w:t>]</w:t>
      </w:r>
      <w:r>
        <w:t xml:space="preserve"> entre cada Cliente e o Servidor</w:t>
      </w:r>
      <w:r w:rsidR="008F5DA0">
        <w:t>.</w:t>
      </w:r>
    </w:p>
    <w:p w14:paraId="165157D5" w14:textId="2E2E701B" w:rsidR="005945D9" w:rsidRDefault="005945D9" w:rsidP="0087260D">
      <w:r>
        <w:tab/>
        <w:t>O objetivo desta primeira</w:t>
      </w:r>
      <w:r w:rsidR="00F1061E">
        <w:t xml:space="preserve"> fase</w:t>
      </w:r>
      <w:r>
        <w:t xml:space="preserve"> é consolidar o nosso conhecimento, tanto no protocolo HTTP, assim como fundamentar como é que a comunicação entre duas máquinas distintas e separadas é estabelecida, sem perder dados e, realmente, receber, enviar e tratar mensagens de ambas as partes, assim como fundamentar o nosso conhecimento nas diferentes camadas existentes do modelo em que as comunicações em redes são baseadas, que será apresentado neste relatório.</w:t>
      </w:r>
    </w:p>
    <w:p w14:paraId="0C351B7B" w14:textId="77777777" w:rsidR="008A2BE1" w:rsidRDefault="008A2BE1" w:rsidP="0087260D"/>
    <w:p w14:paraId="39E46405" w14:textId="77777777" w:rsidR="00964685" w:rsidRDefault="00964685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08126" w14:textId="117B9392" w:rsidR="00A3424C" w:rsidRDefault="000C793F" w:rsidP="006334BD">
      <w:pPr>
        <w:pStyle w:val="Ttulo1"/>
        <w:numPr>
          <w:ilvl w:val="0"/>
          <w:numId w:val="6"/>
        </w:numPr>
        <w:jc w:val="center"/>
      </w:pPr>
      <w:bookmarkStart w:id="3" w:name="_Toc131071761"/>
      <w:proofErr w:type="spellStart"/>
      <w:r>
        <w:lastRenderedPageBreak/>
        <w:t>Layered</w:t>
      </w:r>
      <w:proofErr w:type="spellEnd"/>
      <w:r>
        <w:t xml:space="preserve">  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bookmarkEnd w:id="3"/>
      <w:proofErr w:type="spellEnd"/>
    </w:p>
    <w:p w14:paraId="154773E3" w14:textId="427381FC" w:rsidR="00A3424C" w:rsidRDefault="00A3424C" w:rsidP="00A3424C">
      <w:r>
        <w:tab/>
        <w:t xml:space="preserve">Dado que um sistema de redes é complexo, devido a aplicações, protocolos, tanto o hardware como o software, podemos organizá-lo de forma a obter uma estrutura organizada. Para este </w:t>
      </w:r>
      <w:r w:rsidR="0063497B">
        <w:t>objetivo</w:t>
      </w:r>
      <w:r>
        <w:t>, observamos esta estrutura desenvolvida por “camadas”.</w:t>
      </w:r>
    </w:p>
    <w:p w14:paraId="71358036" w14:textId="30C88480" w:rsidR="00A3424C" w:rsidRDefault="00A3424C" w:rsidP="00A3424C">
      <w:r>
        <w:tab/>
        <w:t xml:space="preserve">Cada “camada” possui uma identificação e uma relação com as camadas adjacentes, tanto superiores como inferiores, caso existam. Desta forma conseguimos modularizar esta estrutura, o que facilita a sua atualização e manutenção. Se for preciso atualizar ou alterar qualquer coisa nesta estrutura, não precisamos de nos focar em cada camada. Basta identificarmos qual a camada </w:t>
      </w:r>
      <w:r w:rsidR="0063497B">
        <w:t>objetivo</w:t>
      </w:r>
      <w:r>
        <w:t xml:space="preserve"> e prosseguimos com o processo, sem nunca ter de modificar o que quer que seja nas outras camadas, adjacentes ou não.</w:t>
      </w:r>
    </w:p>
    <w:p w14:paraId="2C849307" w14:textId="7C2541EA" w:rsidR="00A3424C" w:rsidRDefault="00A3424C" w:rsidP="00A3424C">
      <w:r>
        <w:tab/>
        <w:t xml:space="preserve">Esta estrutura já foi pensada e desenvolvida e possui o nome </w:t>
      </w:r>
      <w:proofErr w:type="spellStart"/>
      <w:r>
        <w:t>Layered</w:t>
      </w:r>
      <w:proofErr w:type="spellEnd"/>
      <w:r>
        <w:t xml:space="preserve"> 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proofErr w:type="spellEnd"/>
      <w:r w:rsidR="00820180" w:rsidRPr="00624618">
        <w:t>[</w:t>
      </w:r>
      <w:r w:rsidR="0063497B" w:rsidRPr="00624618">
        <w:t>1, 5</w:t>
      </w:r>
      <w:r w:rsidR="00820180" w:rsidRPr="00624618">
        <w:t>]</w:t>
      </w:r>
      <w:r>
        <w:t xml:space="preserve">. O seu modelo de referência foi o Modelo OSI (Open </w:t>
      </w:r>
      <w:proofErr w:type="spellStart"/>
      <w:r>
        <w:t>Sysems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) com algumas alterações feitas, em particular, a </w:t>
      </w:r>
      <w:r w:rsidR="008A22C7">
        <w:t>integração</w:t>
      </w:r>
      <w:r>
        <w:t xml:space="preserve"> de duas “camadas” </w:t>
      </w:r>
      <w:r w:rsidR="0063497B">
        <w:t>n</w:t>
      </w:r>
      <w:r w:rsidR="008A22C7">
        <w:t xml:space="preserve">uma das camadas já </w:t>
      </w:r>
      <w:r w:rsidR="0063497B">
        <w:t>existentes. Isto porque a sua funcionalidade, neste contexto, não era distinta o suficiente para possuírem camadas próprias</w:t>
      </w:r>
      <w:r w:rsidR="008A22C7">
        <w:t xml:space="preserve">, ou seja, não eram </w:t>
      </w:r>
      <w:r w:rsidR="0063497B">
        <w:t xml:space="preserve">assim </w:t>
      </w:r>
      <w:r w:rsidR="008A22C7">
        <w:t>tão específicas para este modelo ao ponto de terem as suas camadas individuais.</w:t>
      </w:r>
    </w:p>
    <w:p w14:paraId="2E5B4386" w14:textId="2070A11B" w:rsidR="00B21C87" w:rsidRDefault="00A3424C" w:rsidP="00B21C87">
      <w:r>
        <w:tab/>
        <w:t xml:space="preserve">Assim sendo, este modelo apresenta </w:t>
      </w:r>
      <w:r w:rsidR="003A4344">
        <w:t>a Camada de Aplicação</w:t>
      </w:r>
      <w:r w:rsidR="009C626A">
        <w:t xml:space="preserve">, onde se encontra a aplicação a correr. É aqui que, escondido do utilizador, existe suporte para os protocolos da Camada </w:t>
      </w:r>
      <w:r w:rsidR="00B21C87">
        <w:t xml:space="preserve">de Rede. De seguida, vem a Camada de Transporte. É nesta que funcionam os protocolos </w:t>
      </w:r>
      <w:r w:rsidR="0034418E">
        <w:t>TCP</w:t>
      </w:r>
      <w:r w:rsidR="00F1061E">
        <w:t>[</w:t>
      </w:r>
      <w:r w:rsidR="00251017">
        <w:t xml:space="preserve">1, </w:t>
      </w:r>
      <w:r w:rsidR="00F1061E">
        <w:t>6]</w:t>
      </w:r>
      <w:r w:rsidR="00B21C87">
        <w:t xml:space="preserve"> e UDP e onde os pacotes de dados a serem enviados são processados. A próxima camada já foi mencionada</w:t>
      </w:r>
      <w:r w:rsidR="0063497B">
        <w:t>.</w:t>
      </w:r>
      <w:r w:rsidR="00B21C87">
        <w:t xml:space="preserve"> </w:t>
      </w:r>
      <w:r w:rsidR="0063497B">
        <w:t>A</w:t>
      </w:r>
      <w:r w:rsidR="00B21C87">
        <w:t xml:space="preserve"> Camada de Rede. É nesta camada que os pacotes são encaminhados para os </w:t>
      </w:r>
      <w:proofErr w:type="spellStart"/>
      <w:r w:rsidR="00B21C87">
        <w:t>IP’s</w:t>
      </w:r>
      <w:proofErr w:type="spellEnd"/>
      <w:r w:rsidR="00B21C87">
        <w:t xml:space="preserve"> e Portos corretos. Estes pacotes passam pela Camada de Ligação de Dados, que passam os pacotes de dados já preparados para os meios que os vão enviar. Por fim, temos a Camada Física que é responsável pelo envio dos pacotes, em si, a partir de um meio de comunicação físico.</w:t>
      </w:r>
      <w:r w:rsidR="00461135">
        <w:t xml:space="preserve"> (Figura 1)</w:t>
      </w:r>
    </w:p>
    <w:p w14:paraId="297BD401" w14:textId="77777777" w:rsidR="009742EE" w:rsidRDefault="009742EE" w:rsidP="009742EE">
      <w:pPr>
        <w:jc w:val="center"/>
      </w:pPr>
      <w:r>
        <w:rPr>
          <w:noProof/>
        </w:rPr>
        <w:lastRenderedPageBreak/>
        <w:drawing>
          <wp:inline distT="0" distB="0" distL="0" distR="0" wp14:anchorId="14E8A00D" wp14:editId="6E829D8A">
            <wp:extent cx="2029108" cy="3334215"/>
            <wp:effectExtent l="0" t="0" r="9525" b="0"/>
            <wp:docPr id="2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8CB" w14:textId="3760547C" w:rsidR="00584703" w:rsidRDefault="009742EE" w:rsidP="009C4FF2">
      <w:pPr>
        <w:pStyle w:val="Legenda"/>
      </w:pPr>
      <w:bookmarkStart w:id="4" w:name="_Toc131066966"/>
      <w:r>
        <w:t xml:space="preserve">Figura </w:t>
      </w:r>
      <w:fldSimple w:instr=" SEQ Figura \* ARABIC ">
        <w:r w:rsidR="006734C3">
          <w:rPr>
            <w:noProof/>
          </w:rPr>
          <w:t>1</w:t>
        </w:r>
      </w:fldSimple>
      <w:r>
        <w:rPr>
          <w:noProof/>
        </w:rPr>
        <w:t xml:space="preserve"> - </w:t>
      </w:r>
      <w:proofErr w:type="spellStart"/>
      <w:r w:rsidR="0026641B">
        <w:t>Layered</w:t>
      </w:r>
      <w:proofErr w:type="spellEnd"/>
      <w:r w:rsidR="0026641B">
        <w:t xml:space="preserve"> Internet </w:t>
      </w:r>
      <w:proofErr w:type="spellStart"/>
      <w:r w:rsidR="0026641B">
        <w:t>Protocol</w:t>
      </w:r>
      <w:proofErr w:type="spellEnd"/>
      <w:r w:rsidR="0026641B">
        <w:t xml:space="preserve"> </w:t>
      </w:r>
      <w:proofErr w:type="spellStart"/>
      <w:r w:rsidR="0026641B">
        <w:t>Stack</w:t>
      </w:r>
      <w:bookmarkEnd w:id="4"/>
      <w:proofErr w:type="spellEnd"/>
    </w:p>
    <w:p w14:paraId="62AC2328" w14:textId="77777777" w:rsidR="00294F50" w:rsidRDefault="00584703" w:rsidP="00584703">
      <w:r>
        <w:tab/>
        <w:t xml:space="preserve">Qualquer troca de mensagens, seja que protocolo for, que seja gerada pela Camada de Aplicação, ao passar para a Camada de Transporte, é encapsulada com o protocolo de transporte pretendido e, assim, esta mensagem passa a ser um segmento. </w:t>
      </w:r>
      <w:r w:rsidR="00294F50">
        <w:t xml:space="preserve">Ao chegar à Camada de Rede, esta é encapsulada com o protocolo de rede e, assim, gera um </w:t>
      </w:r>
      <w:proofErr w:type="spellStart"/>
      <w:r w:rsidR="00294F50">
        <w:t>datagrama</w:t>
      </w:r>
      <w:proofErr w:type="spellEnd"/>
      <w:r w:rsidR="00294F50">
        <w:t xml:space="preserve">. Por sua vez, este </w:t>
      </w:r>
      <w:proofErr w:type="spellStart"/>
      <w:r w:rsidR="00294F50">
        <w:t>datagrama</w:t>
      </w:r>
      <w:proofErr w:type="spellEnd"/>
      <w:r w:rsidR="00294F50">
        <w:t xml:space="preserve">, ao passar para a Camada de Ligação de Dados é encapsulada com o seu cabeçalho, o protocolo de ligação, e resulta numa trama. Esta, quando chega à Camada Física, é enviada para a outra máquina, seja esta qual for. </w:t>
      </w:r>
    </w:p>
    <w:p w14:paraId="31C761EB" w14:textId="1948A613" w:rsidR="00294F50" w:rsidRDefault="00294F50" w:rsidP="00584703">
      <w:r>
        <w:tab/>
        <w:t>A todo este processo é chamado de Encapsulamento.</w:t>
      </w:r>
    </w:p>
    <w:p w14:paraId="2020F75E" w14:textId="1557F8EB" w:rsidR="00964685" w:rsidRPr="009C4FF2" w:rsidRDefault="00294F50" w:rsidP="00584703">
      <w:r>
        <w:tab/>
        <w:t>Quando a trama chega ao destinatário, esta faz o caminho inverso e, sempre que passar por uma camada, o seu cabeçalho específico dessa camada é interpretado e retirado da mensagem. Quando chega à Camada de Aplicação, a mensagem original é obtida.</w:t>
      </w:r>
      <w:r w:rsidR="00806771">
        <w:tab/>
      </w:r>
      <w:r w:rsidR="00964685">
        <w:br w:type="page"/>
      </w:r>
    </w:p>
    <w:p w14:paraId="2A6A5A4F" w14:textId="0A02BF8F" w:rsidR="008A2BE1" w:rsidRDefault="008A2BE1" w:rsidP="006334BD">
      <w:pPr>
        <w:pStyle w:val="Ttulo1"/>
        <w:numPr>
          <w:ilvl w:val="0"/>
          <w:numId w:val="6"/>
        </w:numPr>
        <w:jc w:val="center"/>
      </w:pPr>
      <w:bookmarkStart w:id="5" w:name="_Toc131071762"/>
      <w:r>
        <w:lastRenderedPageBreak/>
        <w:t>Protocolo HTTP</w:t>
      </w:r>
      <w:bookmarkEnd w:id="5"/>
    </w:p>
    <w:p w14:paraId="03B02090" w14:textId="2A5EBBD1" w:rsidR="00357FA0" w:rsidRDefault="00357FA0" w:rsidP="00357FA0">
      <w:r>
        <w:tab/>
        <w:t>O protocolo HTTP</w:t>
      </w:r>
      <w:r w:rsidR="00562131" w:rsidRPr="00624618">
        <w:t>[</w:t>
      </w:r>
      <w:r w:rsidR="00624618">
        <w:t xml:space="preserve">1, </w:t>
      </w:r>
      <w:r w:rsidR="0063497B" w:rsidRPr="00624618">
        <w:t>3, 4</w:t>
      </w:r>
      <w:r w:rsidR="00562131" w:rsidRPr="00624618">
        <w:t>]</w:t>
      </w:r>
      <w:r>
        <w:t xml:space="preserve"> (</w:t>
      </w:r>
      <w:proofErr w:type="spellStart"/>
      <w:r>
        <w:t>Hyper</w:t>
      </w:r>
      <w:r w:rsidR="0063497B">
        <w:t>t</w:t>
      </w:r>
      <w:r>
        <w:t>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é </w:t>
      </w:r>
      <w:r w:rsidR="00DF694E">
        <w:t xml:space="preserve">o protocolo definido para a comunicação de aplicações Web. Está construído no modelo Cliente-Servidor, onde o Cliente envia pedidos e o Servidor recebe-os, interpreta-os e envia uma resposta que o Cliente é capaz de interpretar. </w:t>
      </w:r>
    </w:p>
    <w:p w14:paraId="6C35D1B7" w14:textId="37D14F96" w:rsidR="005605BB" w:rsidRPr="000C49B7" w:rsidRDefault="00DF694E" w:rsidP="00357FA0">
      <w:r>
        <w:tab/>
        <w:t xml:space="preserve">Este protocolo usa o protocolo </w:t>
      </w:r>
      <w:r w:rsidR="0034418E">
        <w:t>TCP</w:t>
      </w:r>
      <w:r>
        <w:t xml:space="preserve">, a partir de </w:t>
      </w:r>
      <w:proofErr w:type="spellStart"/>
      <w:r>
        <w:t>sockets</w:t>
      </w:r>
      <w:proofErr w:type="spellEnd"/>
      <w:r w:rsidR="005C65F1">
        <w:t>, para o envio de dados</w:t>
      </w:r>
      <w:r>
        <w:t xml:space="preserve">. O cliente inicia sempre a </w:t>
      </w:r>
      <w:r w:rsidR="0063497B">
        <w:t>conexão</w:t>
      </w:r>
      <w:r>
        <w:t xml:space="preserve"> com o Servidor, no porto 80. O Servidor, por sua vez, aceita a </w:t>
      </w:r>
      <w:r w:rsidR="0063497B">
        <w:t>conexão</w:t>
      </w:r>
      <w:r w:rsidR="000F42C1">
        <w:t xml:space="preserve"> e existe uma troca de mensagens HTTP e, por fim, a </w:t>
      </w:r>
      <w:r w:rsidR="0063497B">
        <w:t>conexão</w:t>
      </w:r>
      <w:r w:rsidR="000F42C1">
        <w:t xml:space="preserve"> é terminada.</w:t>
      </w:r>
      <w:r w:rsidR="005C65F1">
        <w:t xml:space="preserve"> Como mencionado, esta comunicação é feita a partir de </w:t>
      </w:r>
      <w:proofErr w:type="spellStart"/>
      <w:r w:rsidR="005C65F1">
        <w:t>sockets</w:t>
      </w:r>
      <w:proofErr w:type="spellEnd"/>
      <w:r w:rsidR="005C65F1">
        <w:t>. Estes são como pontos de ligação existentes tanto no Cliente como no Servidor.</w:t>
      </w:r>
    </w:p>
    <w:p w14:paraId="6D237015" w14:textId="73E6FAE4" w:rsidR="00483532" w:rsidRDefault="00483532" w:rsidP="00357FA0">
      <w:r>
        <w:tab/>
      </w:r>
      <w:r w:rsidR="00986A61">
        <w:t>Este protocolo</w:t>
      </w:r>
      <w:r w:rsidR="000C49B7">
        <w:t xml:space="preserve"> </w:t>
      </w:r>
      <w:r w:rsidR="00986A61">
        <w:t>é “</w:t>
      </w:r>
      <w:proofErr w:type="spellStart"/>
      <w:r w:rsidR="00986A61" w:rsidRPr="0063497B">
        <w:rPr>
          <w:i/>
          <w:iCs/>
        </w:rPr>
        <w:t>stateless</w:t>
      </w:r>
      <w:proofErr w:type="spellEnd"/>
      <w:r w:rsidR="00986A61">
        <w:t xml:space="preserve">” ou seja, não guarda </w:t>
      </w:r>
      <w:r w:rsidR="00393172">
        <w:t xml:space="preserve">qualquer informação dos pedidos anteriores do Cliente. A sua ligação pode ser não-persistente, onde cada </w:t>
      </w:r>
      <w:r w:rsidR="0063497B">
        <w:t>objeto</w:t>
      </w:r>
      <w:r w:rsidR="00393172">
        <w:t xml:space="preserve"> requisitado cria uma ligação </w:t>
      </w:r>
      <w:r w:rsidR="0034418E">
        <w:t>TCP</w:t>
      </w:r>
      <w:r w:rsidR="00393172">
        <w:t>, existindo múltiplas ligações paralelas Cliente-Servidor, ou pode ser persistente, onde a ligação permanece após o envio das respostas, existindo apenas uma ligação para todos os pedidos.</w:t>
      </w:r>
    </w:p>
    <w:p w14:paraId="7A460804" w14:textId="107FC60F" w:rsidR="00393172" w:rsidRDefault="00DC36D2" w:rsidP="00357FA0">
      <w:r>
        <w:tab/>
        <w:t>Existem dois tipos de mensagens que, pelo que já foi explicado, é possível inferir: pedidos e respostas.</w:t>
      </w:r>
    </w:p>
    <w:p w14:paraId="26994A97" w14:textId="2B3169ED" w:rsidR="00E55E4D" w:rsidRDefault="00DC36D2" w:rsidP="00357FA0">
      <w:r>
        <w:tab/>
        <w:t>O formato geral das mensagens de pedido são constituíd</w:t>
      </w:r>
      <w:r w:rsidR="00251017">
        <w:t>a</w:t>
      </w:r>
      <w:r>
        <w:t>s por uma linha de pedido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line</w:t>
      </w:r>
      <w:proofErr w:type="spellEnd"/>
      <w:r>
        <w:t>), seguido de linha de cabeçalhos (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lines</w:t>
      </w:r>
      <w:proofErr w:type="spellEnd"/>
      <w:r>
        <w:t>), adicionar uma linha em branco e, por fim, o corpo da mensagem</w:t>
      </w:r>
      <w:r w:rsidR="00E55E4D">
        <w:t xml:space="preserve"> (body)</w:t>
      </w:r>
      <w:r>
        <w:t>.</w:t>
      </w:r>
      <w:r w:rsidR="00E55E4D">
        <w:t xml:space="preserve"> Estas mensagens podem ser de vários tipos, alguns deles são o POST, para enviar dados; GET, com o fim de obter dados; HEAD, pede apenas a linha de cabeçalhos da mensagem de resposta; PUT, </w:t>
      </w:r>
      <w:r w:rsidR="00EA72A4">
        <w:t>que substitui dados já existentes pelos enviados.</w:t>
      </w:r>
      <w:r w:rsidR="00E55E4D">
        <w:tab/>
      </w:r>
    </w:p>
    <w:p w14:paraId="2DA006DB" w14:textId="61ADC7B7" w:rsidR="008A2BE1" w:rsidRDefault="00E55E4D" w:rsidP="00E9288B">
      <w:pPr>
        <w:ind w:firstLine="360"/>
      </w:pPr>
      <w:r>
        <w:lastRenderedPageBreak/>
        <w:t xml:space="preserve">A mensagens de resposta são constituídas por código de status (status </w:t>
      </w:r>
      <w:proofErr w:type="spellStart"/>
      <w:r>
        <w:t>code</w:t>
      </w:r>
      <w:proofErr w:type="spellEnd"/>
      <w:r>
        <w:t>), seguido de linha de cabeçalhos (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lines</w:t>
      </w:r>
      <w:proofErr w:type="spellEnd"/>
      <w:r>
        <w:t>) e, por fim, os dados (data).</w:t>
      </w:r>
      <w:r w:rsidR="00EA72A4">
        <w:t xml:space="preserve"> Estas mensagens também podem ser de vários tipos, alguns deles são o 200 OK, o pedido foi </w:t>
      </w:r>
      <w:r w:rsidR="00251017">
        <w:t>bem-sucedido</w:t>
      </w:r>
      <w:r w:rsidR="00EA72A4">
        <w:t xml:space="preserve"> e os dados requisitados serão enviados no corpo; 30</w:t>
      </w:r>
      <w:r w:rsidR="00E9288B">
        <w:t>2</w:t>
      </w:r>
      <w:r w:rsidR="00EA72A4">
        <w:t xml:space="preserve"> </w:t>
      </w:r>
      <w:proofErr w:type="spellStart"/>
      <w:r w:rsidR="00E9288B">
        <w:t>Found</w:t>
      </w:r>
      <w:proofErr w:type="spellEnd"/>
      <w:r w:rsidR="00EA72A4">
        <w:t xml:space="preserve">, </w:t>
      </w:r>
      <w:r w:rsidR="00E9288B">
        <w:t xml:space="preserve">isto indica que o recurso requisitado foi movido </w:t>
      </w:r>
      <w:r w:rsidR="0063497B">
        <w:t>temporariamente</w:t>
      </w:r>
      <w:r w:rsidR="00E9288B">
        <w:t xml:space="preserve">; 400 </w:t>
      </w:r>
      <w:proofErr w:type="spellStart"/>
      <w:r w:rsidR="00E9288B">
        <w:t>Bad</w:t>
      </w:r>
      <w:proofErr w:type="spellEnd"/>
      <w:r w:rsidR="00E9288B">
        <w:t xml:space="preserve"> </w:t>
      </w:r>
      <w:proofErr w:type="spellStart"/>
      <w:r w:rsidR="00E9288B">
        <w:t>Request</w:t>
      </w:r>
      <w:proofErr w:type="spellEnd"/>
      <w:r w:rsidR="00E9288B">
        <w:t xml:space="preserve">, indica que o pedido está mal construído ou que não conseguiu ser entendido pelo Servidor; 404 </w:t>
      </w:r>
      <w:proofErr w:type="spellStart"/>
      <w:r w:rsidR="00E9288B">
        <w:t>Not</w:t>
      </w:r>
      <w:proofErr w:type="spellEnd"/>
      <w:r w:rsidR="00E9288B">
        <w:t xml:space="preserve"> </w:t>
      </w:r>
      <w:proofErr w:type="spellStart"/>
      <w:r w:rsidR="00E9288B">
        <w:t>Found</w:t>
      </w:r>
      <w:proofErr w:type="spellEnd"/>
      <w:r w:rsidR="00E9288B">
        <w:t xml:space="preserve">, o recurso pedido não foi encontrado; 505 HTTP </w:t>
      </w:r>
      <w:proofErr w:type="spellStart"/>
      <w:r w:rsidR="00E9288B">
        <w:t>Version</w:t>
      </w:r>
      <w:proofErr w:type="spellEnd"/>
      <w:r w:rsidR="00E9288B">
        <w:t xml:space="preserve"> </w:t>
      </w:r>
      <w:proofErr w:type="spellStart"/>
      <w:r w:rsidR="00E9288B">
        <w:t>Not</w:t>
      </w:r>
      <w:proofErr w:type="spellEnd"/>
      <w:r w:rsidR="00E9288B">
        <w:t xml:space="preserve"> </w:t>
      </w:r>
      <w:proofErr w:type="spellStart"/>
      <w:r w:rsidR="00E9288B">
        <w:t>Supported</w:t>
      </w:r>
      <w:proofErr w:type="spellEnd"/>
      <w:r w:rsidR="00E9288B">
        <w:t>, isto indica que a versão do protocolo HTTP não é compatível com o do Servidor.</w:t>
      </w:r>
    </w:p>
    <w:p w14:paraId="4C4CEA48" w14:textId="0C2083A3" w:rsidR="004720C4" w:rsidRDefault="004720C4" w:rsidP="004720C4">
      <w:r>
        <w:tab/>
      </w:r>
      <w:r>
        <w:t>O protocolo TCP 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é um protocolo de comunicação entre computadores em rede. Este garante que tanto o Servidor como o Cliente recebem todos os dados pretendidos, por auxílio de reconhecimento (</w:t>
      </w:r>
      <w:proofErr w:type="spellStart"/>
      <w:r>
        <w:t>Acknowledge</w:t>
      </w:r>
      <w:proofErr w:type="spellEnd"/>
      <w:r>
        <w:t xml:space="preserve">, ACK) de ambas as partes. Caso estes </w:t>
      </w:r>
      <w:r>
        <w:t xml:space="preserve">pacotes de dados </w:t>
      </w:r>
      <w:r>
        <w:t xml:space="preserve">não sejam </w:t>
      </w:r>
      <w:r>
        <w:t>recebidos e, por sua vez, reconhecidos</w:t>
      </w:r>
      <w:r>
        <w:t xml:space="preserve">, os pacotes de dados são enviados novamente, evitando assim, </w:t>
      </w:r>
      <w:r>
        <w:t xml:space="preserve">a </w:t>
      </w:r>
      <w:r>
        <w:t xml:space="preserve">perda </w:t>
      </w:r>
      <w:r w:rsidR="00251017">
        <w:t>dos mesmos</w:t>
      </w:r>
      <w:r>
        <w:t xml:space="preserve">. </w:t>
      </w:r>
    </w:p>
    <w:p w14:paraId="7F33EF04" w14:textId="3DC49E21" w:rsidR="004720C4" w:rsidRPr="000C49B7" w:rsidRDefault="004720C4" w:rsidP="004720C4">
      <w:r>
        <w:tab/>
      </w:r>
      <w:r>
        <w:t>Esta comunicação tem de ser começada com um “</w:t>
      </w:r>
      <w:proofErr w:type="spellStart"/>
      <w:r w:rsidRPr="000C49B7">
        <w:rPr>
          <w:i/>
          <w:iCs/>
        </w:rPr>
        <w:t>handshake</w:t>
      </w:r>
      <w:proofErr w:type="spellEnd"/>
      <w:r>
        <w:rPr>
          <w:i/>
          <w:iCs/>
        </w:rPr>
        <w:t>”</w:t>
      </w:r>
      <w:r>
        <w:t>. É aqui que muitas variáveis são concordadas e, após o reconhecimento e sincronismo de ambas as partes, esta comunicação fica estabelecida até ser fechada.</w:t>
      </w:r>
    </w:p>
    <w:p w14:paraId="6E3EA148" w14:textId="77777777" w:rsidR="008A2BE1" w:rsidRDefault="008A2BE1" w:rsidP="008A2BE1"/>
    <w:p w14:paraId="217A5D23" w14:textId="77777777" w:rsidR="00964685" w:rsidRDefault="00964685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B42C3A" w14:textId="4B26B850" w:rsidR="008F5DA0" w:rsidRDefault="008F5DA0" w:rsidP="006334BD">
      <w:pPr>
        <w:pStyle w:val="Ttulo1"/>
        <w:numPr>
          <w:ilvl w:val="0"/>
          <w:numId w:val="6"/>
        </w:numPr>
        <w:jc w:val="center"/>
      </w:pPr>
      <w:bookmarkStart w:id="6" w:name="_Toc131071763"/>
      <w:r>
        <w:lastRenderedPageBreak/>
        <w:t>Servidor Web Apache</w:t>
      </w:r>
      <w:bookmarkEnd w:id="6"/>
    </w:p>
    <w:p w14:paraId="42117F6B" w14:textId="0DC0AAF3" w:rsidR="008F5DA0" w:rsidRDefault="008F5DA0" w:rsidP="008F5DA0">
      <w:pPr>
        <w:ind w:firstLine="708"/>
      </w:pPr>
      <w:r>
        <w:t>Foi usado um servidor Apache</w:t>
      </w:r>
      <w:r w:rsidR="00562131" w:rsidRPr="00624618">
        <w:t>[</w:t>
      </w:r>
      <w:r w:rsidR="00251017">
        <w:t>7</w:t>
      </w:r>
      <w:r w:rsidR="00562131" w:rsidRPr="00624618">
        <w:t>]</w:t>
      </w:r>
      <w:r>
        <w:t>, via distribuição XAMPP, de forma a obtermos compatibilidade com o protocolo HTTP.</w:t>
      </w:r>
    </w:p>
    <w:p w14:paraId="20F516CC" w14:textId="5727A619" w:rsidR="008F5DA0" w:rsidRDefault="00251017" w:rsidP="00251017">
      <w:r>
        <w:tab/>
      </w:r>
      <w:r w:rsidR="008F5DA0">
        <w:t xml:space="preserve">Para </w:t>
      </w:r>
      <w:r w:rsidR="000A51FB">
        <w:t xml:space="preserve">o </w:t>
      </w:r>
      <w:r w:rsidR="008F5DA0">
        <w:t>instalarmos</w:t>
      </w:r>
      <w:r w:rsidR="000A51FB">
        <w:t>,</w:t>
      </w:r>
      <w:r w:rsidR="008F5DA0">
        <w:t xml:space="preserve"> </w:t>
      </w:r>
      <w:r w:rsidR="000A51FB">
        <w:t>devemos correr o seu instalador</w:t>
      </w:r>
      <w:r w:rsidR="003E55CC">
        <w:t>, o que nos leva ao seu menu inicial de instalação</w:t>
      </w:r>
      <w:r w:rsidR="00317037">
        <w:rPr>
          <w:i/>
          <w:iCs/>
          <w:color w:val="44546A" w:themeColor="text2"/>
          <w:sz w:val="22"/>
          <w:szCs w:val="22"/>
        </w:rPr>
        <w:t xml:space="preserve">. </w:t>
      </w:r>
      <w:r w:rsidR="003E55CC">
        <w:t>P</w:t>
      </w:r>
      <w:r w:rsidR="000A51FB">
        <w:t>ressionamos “</w:t>
      </w:r>
      <w:proofErr w:type="spellStart"/>
      <w:r w:rsidR="000A51FB" w:rsidRPr="000A51FB">
        <w:rPr>
          <w:i/>
          <w:iCs/>
        </w:rPr>
        <w:t>Next</w:t>
      </w:r>
      <w:proofErr w:type="spellEnd"/>
      <w:r w:rsidR="000A51FB">
        <w:t xml:space="preserve">” e </w:t>
      </w:r>
      <w:r w:rsidR="003E55CC">
        <w:t xml:space="preserve">passamos à </w:t>
      </w:r>
      <w:r w:rsidR="0063497B">
        <w:t>seleção</w:t>
      </w:r>
      <w:r w:rsidR="003E55CC">
        <w:t xml:space="preserve"> dos componentes a serem instalados</w:t>
      </w:r>
      <w:r w:rsidR="00317037">
        <w:t xml:space="preserve">. </w:t>
      </w:r>
      <w:r w:rsidR="003E55CC">
        <w:t>No meu caso, deixei tudo como se encontrava</w:t>
      </w:r>
      <w:r w:rsidR="00317037">
        <w:t>, mas era apenas necessário o componente Apache. S</w:t>
      </w:r>
      <w:r w:rsidR="003E55CC">
        <w:t>elecionei “</w:t>
      </w:r>
      <w:proofErr w:type="spellStart"/>
      <w:r w:rsidR="003E55CC">
        <w:rPr>
          <w:i/>
          <w:iCs/>
        </w:rPr>
        <w:t>Next</w:t>
      </w:r>
      <w:proofErr w:type="spellEnd"/>
      <w:r w:rsidR="003E55CC">
        <w:t>”</w:t>
      </w:r>
      <w:r w:rsidR="00317037">
        <w:t xml:space="preserve"> e somos direcionados para o menu </w:t>
      </w:r>
      <w:r w:rsidR="0063497B">
        <w:t xml:space="preserve">para </w:t>
      </w:r>
      <w:r w:rsidR="00317037">
        <w:t>especifica</w:t>
      </w:r>
      <w:r w:rsidR="0063497B">
        <w:t>r</w:t>
      </w:r>
      <w:r w:rsidR="00317037">
        <w:t xml:space="preserve">mos a pasta </w:t>
      </w:r>
      <w:r w:rsidR="003E55CC">
        <w:t>onde queremos instalar o Servidor</w:t>
      </w:r>
      <w:r w:rsidR="00317037">
        <w:t xml:space="preserve">. Seguindo para o próximo menu, escolhemos a linguagem da aplicação. </w:t>
      </w:r>
      <w:r w:rsidR="003E55CC">
        <w:t>Por fim, obtemos o menu que nos indica que o Servidor está pronto a ser instalado</w:t>
      </w:r>
      <w:r w:rsidR="00317037">
        <w:t>. A</w:t>
      </w:r>
      <w:r w:rsidR="003E55CC">
        <w:t>o pressionarmos “</w:t>
      </w:r>
      <w:proofErr w:type="spellStart"/>
      <w:r w:rsidR="003E55CC" w:rsidRPr="003E55CC">
        <w:rPr>
          <w:i/>
          <w:iCs/>
        </w:rPr>
        <w:t>Next</w:t>
      </w:r>
      <w:proofErr w:type="spellEnd"/>
      <w:r w:rsidR="003E55CC">
        <w:t>” o Servidor começa a ser instalado</w:t>
      </w:r>
      <w:r w:rsidR="00317037">
        <w:t>.</w:t>
      </w:r>
    </w:p>
    <w:p w14:paraId="7C303E11" w14:textId="09821943" w:rsidR="00EC61F3" w:rsidRDefault="00317037" w:rsidP="00EC61F3">
      <w:r>
        <w:tab/>
        <w:t xml:space="preserve">Quando todo este processo estiver concluído, podemos aceder ao Painel de Controlo do Servidor, onde podemos configurá-lo, assim como ligá-lo e desligá-lo. </w:t>
      </w:r>
      <w:r w:rsidR="00DE5340">
        <w:t xml:space="preserve"> Ao ligarmos o Servidor, este oferece-nos a informação dos portos a que nos devemos ligar. </w:t>
      </w:r>
      <w:r>
        <w:t xml:space="preserve">(Figura </w:t>
      </w:r>
      <w:r w:rsidR="00461135">
        <w:t>2</w:t>
      </w:r>
      <w:r>
        <w:t>)</w:t>
      </w:r>
    </w:p>
    <w:p w14:paraId="51FB7A96" w14:textId="77777777" w:rsidR="00EC61F3" w:rsidRDefault="00EC61F3" w:rsidP="00EC61F3">
      <w:pPr>
        <w:jc w:val="center"/>
      </w:pPr>
      <w:r>
        <w:rPr>
          <w:noProof/>
        </w:rPr>
        <w:drawing>
          <wp:inline distT="0" distB="0" distL="0" distR="0" wp14:anchorId="1A38F2F1" wp14:editId="196E7B68">
            <wp:extent cx="5400040" cy="3581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DC97" w14:textId="6404EB56" w:rsidR="00EC61F3" w:rsidRDefault="00EC61F3" w:rsidP="00461135">
      <w:pPr>
        <w:pStyle w:val="Legenda"/>
      </w:pPr>
      <w:bookmarkStart w:id="7" w:name="_Toc131066967"/>
      <w:r>
        <w:t xml:space="preserve">Figura </w:t>
      </w:r>
      <w:fldSimple w:instr=" SEQ Figura \* ARABIC ">
        <w:r w:rsidR="006734C3">
          <w:rPr>
            <w:noProof/>
          </w:rPr>
          <w:t>2</w:t>
        </w:r>
      </w:fldSimple>
      <w:r>
        <w:rPr>
          <w:noProof/>
        </w:rPr>
        <w:t xml:space="preserve"> – Servidor Apache, </w:t>
      </w:r>
      <w:r w:rsidR="00773144">
        <w:rPr>
          <w:noProof/>
        </w:rPr>
        <w:t>Painel de Controlo</w:t>
      </w:r>
      <w:bookmarkEnd w:id="7"/>
    </w:p>
    <w:p w14:paraId="7E45CB28" w14:textId="2E72ABA4" w:rsidR="00773144" w:rsidRDefault="00773144" w:rsidP="00773144">
      <w:pPr>
        <w:ind w:firstLine="284"/>
      </w:pPr>
      <w:r>
        <w:lastRenderedPageBreak/>
        <w:t>Para testarmos se o Servidor está de facto a funcionar, podemos aceder ao mesmo, por um browser à nossa escolha, e podemos usar ou o “</w:t>
      </w:r>
      <w:proofErr w:type="spellStart"/>
      <w:r>
        <w:t>localhost</w:t>
      </w:r>
      <w:proofErr w:type="spellEnd"/>
      <w:r>
        <w:t xml:space="preserve">” ou o IP “127.0.0.1” na barra de endereço. (Figura </w:t>
      </w:r>
      <w:r w:rsidR="00461135">
        <w:t>3</w:t>
      </w:r>
      <w:r>
        <w:t>)</w:t>
      </w:r>
    </w:p>
    <w:p w14:paraId="7C55E2E5" w14:textId="77777777" w:rsidR="004A385C" w:rsidRDefault="00773144" w:rsidP="004A385C">
      <w:pPr>
        <w:jc w:val="center"/>
      </w:pPr>
      <w:r>
        <w:rPr>
          <w:noProof/>
        </w:rPr>
        <w:drawing>
          <wp:inline distT="0" distB="0" distL="0" distR="0" wp14:anchorId="63AA45A7" wp14:editId="0E2B59DF">
            <wp:extent cx="5400040" cy="2755265"/>
            <wp:effectExtent l="0" t="0" r="0" b="698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8F3" w14:textId="2262E3D1" w:rsidR="001B1E7B" w:rsidRDefault="004A385C" w:rsidP="001B1E7B">
      <w:pPr>
        <w:pStyle w:val="Legenda"/>
      </w:pPr>
      <w:bookmarkStart w:id="8" w:name="_Toc131066968"/>
      <w:r>
        <w:t xml:space="preserve">Figura </w:t>
      </w:r>
      <w:fldSimple w:instr=" SEQ Figura \* ARABIC ">
        <w:r w:rsidR="006734C3">
          <w:rPr>
            <w:noProof/>
          </w:rPr>
          <w:t>3</w:t>
        </w:r>
      </w:fldSimple>
      <w:r>
        <w:rPr>
          <w:noProof/>
        </w:rPr>
        <w:t xml:space="preserve"> - </w:t>
      </w:r>
      <w:r w:rsidRPr="00EE1F0E">
        <w:rPr>
          <w:noProof/>
        </w:rPr>
        <w:t>Servidor Apache, Página Inicial do Servidor, no Browse</w:t>
      </w:r>
      <w:r w:rsidR="001B1E7B">
        <w:rPr>
          <w:noProof/>
        </w:rPr>
        <w:t>r</w:t>
      </w:r>
      <w:bookmarkEnd w:id="8"/>
    </w:p>
    <w:p w14:paraId="1A6D2A85" w14:textId="77777777" w:rsidR="0026641B" w:rsidRDefault="0026641B" w:rsidP="00CD1975">
      <w:pPr>
        <w:pStyle w:val="Ttulo1"/>
        <w:jc w:val="center"/>
      </w:pPr>
    </w:p>
    <w:p w14:paraId="49C71F35" w14:textId="77777777" w:rsidR="00964685" w:rsidRDefault="00964685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BF825" w14:textId="7DB70B7A" w:rsidR="00313AE4" w:rsidRDefault="00726128" w:rsidP="006334BD">
      <w:pPr>
        <w:pStyle w:val="Ttulo1"/>
        <w:numPr>
          <w:ilvl w:val="0"/>
          <w:numId w:val="6"/>
        </w:numPr>
        <w:jc w:val="center"/>
      </w:pPr>
      <w:bookmarkStart w:id="9" w:name="_Toc131071764"/>
      <w:proofErr w:type="spellStart"/>
      <w:r>
        <w:lastRenderedPageBreak/>
        <w:t>Wire</w:t>
      </w:r>
      <w:r w:rsidR="001B1E7B">
        <w:t>s</w:t>
      </w:r>
      <w:r>
        <w:t>hark</w:t>
      </w:r>
      <w:bookmarkEnd w:id="9"/>
      <w:proofErr w:type="spellEnd"/>
    </w:p>
    <w:p w14:paraId="1B180D8C" w14:textId="4C540FE1" w:rsidR="001B1E7B" w:rsidRDefault="001B1E7B" w:rsidP="001B1E7B">
      <w:pPr>
        <w:ind w:firstLine="360"/>
      </w:pPr>
      <w:r>
        <w:t>Como indicado previamente, para analisar a troca de mensagens entre o outro dispositivo e o Servidor Web, vamos ter o auxílio do</w:t>
      </w:r>
      <w:r w:rsidR="00726128">
        <w:t xml:space="preserve"> software </w:t>
      </w:r>
      <w:proofErr w:type="spellStart"/>
      <w:r w:rsidR="00726128">
        <w:t>Wire</w:t>
      </w:r>
      <w:r w:rsidR="00B96969">
        <w:t>s</w:t>
      </w:r>
      <w:r w:rsidR="00726128">
        <w:t>hark</w:t>
      </w:r>
      <w:proofErr w:type="spellEnd"/>
      <w:r w:rsidR="005C65F1" w:rsidRPr="00624618">
        <w:t>[</w:t>
      </w:r>
      <w:r w:rsidR="0063497B" w:rsidRPr="00624618">
        <w:t>2</w:t>
      </w:r>
      <w:r w:rsidR="005C65F1" w:rsidRPr="00624618">
        <w:t>]</w:t>
      </w:r>
      <w:r>
        <w:t>. Este</w:t>
      </w:r>
      <w:r w:rsidR="00726128">
        <w:t xml:space="preserve"> é usado para analisar o tráfego de rede. Isto é,</w:t>
      </w:r>
      <w:r w:rsidR="001273D3">
        <w:t xml:space="preserve"> intercepta os pacotes</w:t>
      </w:r>
      <w:r w:rsidR="00884EDE">
        <w:t xml:space="preserve"> de dados,</w:t>
      </w:r>
      <w:r w:rsidR="001273D3">
        <w:t xml:space="preserve"> enviados e recebidos,</w:t>
      </w:r>
      <w:r w:rsidR="00726128">
        <w:t xml:space="preserve"> copia</w:t>
      </w:r>
      <w:r w:rsidR="001273D3">
        <w:t>-</w:t>
      </w:r>
      <w:r w:rsidR="00726128">
        <w:t xml:space="preserve">os e apresenta-os com </w:t>
      </w:r>
      <w:r w:rsidR="001273D3">
        <w:t>detalhe humanamente legível na sua interface gráfica</w:t>
      </w:r>
      <w:r w:rsidR="00884EDE">
        <w:t>.</w:t>
      </w:r>
    </w:p>
    <w:p w14:paraId="7A267104" w14:textId="446B9805" w:rsidR="001B1E7B" w:rsidRDefault="001B1E7B" w:rsidP="001B1E7B">
      <w:pPr>
        <w:ind w:firstLine="360"/>
      </w:pPr>
      <w:r>
        <w:t xml:space="preserve">Para instalarmos o </w:t>
      </w:r>
      <w:proofErr w:type="spellStart"/>
      <w:r>
        <w:t>Wireshark</w:t>
      </w:r>
      <w:proofErr w:type="spellEnd"/>
      <w:r>
        <w:t>, corremos o seu instalador, carregamos “</w:t>
      </w:r>
      <w:proofErr w:type="spellStart"/>
      <w:r>
        <w:rPr>
          <w:i/>
          <w:iCs/>
        </w:rPr>
        <w:t>Next</w:t>
      </w:r>
      <w:proofErr w:type="spellEnd"/>
      <w:r>
        <w:t>” e vamos para o menu da licença de uso. Premimos “</w:t>
      </w:r>
      <w:proofErr w:type="spellStart"/>
      <w:r>
        <w:rPr>
          <w:i/>
          <w:iCs/>
        </w:rPr>
        <w:t>Noted</w:t>
      </w:r>
      <w:proofErr w:type="spellEnd"/>
      <w:r>
        <w:t>” caso aceitemos. “</w:t>
      </w:r>
      <w:proofErr w:type="spellStart"/>
      <w:r>
        <w:rPr>
          <w:i/>
          <w:iCs/>
        </w:rPr>
        <w:t>Next</w:t>
      </w:r>
      <w:proofErr w:type="spellEnd"/>
      <w:r>
        <w:rPr>
          <w:i/>
          <w:iCs/>
        </w:rPr>
        <w:t xml:space="preserve">” </w:t>
      </w:r>
      <w:r w:rsidRPr="001B1E7B">
        <w:t>novamente</w:t>
      </w:r>
      <w:r>
        <w:t xml:space="preserve"> e encontramo-nos no menu de componentes. Deixei no estado padrão e simplesmente pressionei “</w:t>
      </w:r>
      <w:proofErr w:type="spellStart"/>
      <w:r>
        <w:rPr>
          <w:i/>
          <w:iCs/>
        </w:rPr>
        <w:t>Next</w:t>
      </w:r>
      <w:proofErr w:type="spellEnd"/>
      <w:r>
        <w:t xml:space="preserve">”. Neste novo menu, podemos escolher criar atalhos ou lançar a aplicação assim que </w:t>
      </w:r>
      <w:r w:rsidR="00B96969">
        <w:t>iniciamos</w:t>
      </w:r>
      <w:r>
        <w:t xml:space="preserve"> a sessão no nosso dispositivo. Ao carregarmos “</w:t>
      </w:r>
      <w:proofErr w:type="spellStart"/>
      <w:r>
        <w:rPr>
          <w:i/>
          <w:iCs/>
        </w:rPr>
        <w:t>Next</w:t>
      </w:r>
      <w:proofErr w:type="spellEnd"/>
      <w:r>
        <w:t xml:space="preserve">” somos </w:t>
      </w:r>
      <w:r w:rsidR="00B96969">
        <w:t>direcionados</w:t>
      </w:r>
      <w:r>
        <w:t xml:space="preserve"> para o menu onde escolhemos a pasta onde o queremos instalar. Carregamos novamente no botão e temos o menu onde o </w:t>
      </w:r>
      <w:proofErr w:type="spellStart"/>
      <w:r>
        <w:t>Wireshark</w:t>
      </w:r>
      <w:proofErr w:type="spellEnd"/>
      <w:r>
        <w:t xml:space="preserve"> nos informa que precisa de uma biblioteca para capturar pacotes de tráfego de dados. Carregando no “</w:t>
      </w:r>
      <w:proofErr w:type="spellStart"/>
      <w:r>
        <w:rPr>
          <w:i/>
          <w:iCs/>
        </w:rPr>
        <w:t>Next</w:t>
      </w:r>
      <w:proofErr w:type="spellEnd"/>
      <w:r>
        <w:t>”, finalmente a aplicação começa a ser instalada.</w:t>
      </w:r>
    </w:p>
    <w:p w14:paraId="7B5CAD73" w14:textId="38285934" w:rsidR="005B4F66" w:rsidRDefault="00C4786C" w:rsidP="005B4F66">
      <w:pPr>
        <w:ind w:firstLine="360"/>
      </w:pPr>
      <w:r>
        <w:t>Ao acabar, carregamos novamente no botão “</w:t>
      </w:r>
      <w:proofErr w:type="spellStart"/>
      <w:r>
        <w:rPr>
          <w:i/>
          <w:iCs/>
        </w:rPr>
        <w:t>Next</w:t>
      </w:r>
      <w:proofErr w:type="spellEnd"/>
      <w:r>
        <w:t>” e chegamos ao último menu onde carregamos “</w:t>
      </w:r>
      <w:proofErr w:type="spellStart"/>
      <w:r>
        <w:rPr>
          <w:i/>
          <w:iCs/>
        </w:rPr>
        <w:t>Finish</w:t>
      </w:r>
      <w:proofErr w:type="spellEnd"/>
      <w:r>
        <w:t>”. Quando corremos a aplicação, chegamos à interface gráfica.</w:t>
      </w:r>
      <w:r w:rsidR="0091466A">
        <w:t xml:space="preserve"> (Figura </w:t>
      </w:r>
      <w:r w:rsidR="00461135">
        <w:t>4</w:t>
      </w:r>
      <w:r w:rsidR="0091466A">
        <w:t>)</w:t>
      </w:r>
    </w:p>
    <w:p w14:paraId="46B5599D" w14:textId="77777777" w:rsidR="005B4F66" w:rsidRDefault="005B4F66" w:rsidP="005B4F66">
      <w:pPr>
        <w:jc w:val="center"/>
      </w:pPr>
      <w:r>
        <w:rPr>
          <w:noProof/>
        </w:rPr>
        <w:drawing>
          <wp:inline distT="0" distB="0" distL="0" distR="0" wp14:anchorId="2305DC56" wp14:editId="66DE24BD">
            <wp:extent cx="5400040" cy="2870200"/>
            <wp:effectExtent l="0" t="0" r="0" b="635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937" w14:textId="020D1E8E" w:rsidR="005B4F66" w:rsidRDefault="005B4F66" w:rsidP="0026641B">
      <w:pPr>
        <w:pStyle w:val="Legenda"/>
      </w:pPr>
      <w:bookmarkStart w:id="10" w:name="_Toc131066969"/>
      <w:r>
        <w:t xml:space="preserve">Figura </w:t>
      </w:r>
      <w:fldSimple w:instr=" SEQ Figura \* ARABIC ">
        <w:r w:rsidR="006734C3">
          <w:rPr>
            <w:noProof/>
          </w:rPr>
          <w:t>4</w:t>
        </w:r>
      </w:fldSimple>
      <w:r>
        <w:t xml:space="preserve"> - </w:t>
      </w:r>
      <w:proofErr w:type="spellStart"/>
      <w:r>
        <w:t>Wireshark</w:t>
      </w:r>
      <w:proofErr w:type="spellEnd"/>
      <w:r>
        <w:t>, Menu Inicial</w:t>
      </w:r>
      <w:bookmarkEnd w:id="10"/>
    </w:p>
    <w:p w14:paraId="1C9D64FC" w14:textId="77777777" w:rsidR="0026641B" w:rsidRPr="0026641B" w:rsidRDefault="0026641B" w:rsidP="0026641B"/>
    <w:p w14:paraId="5CB50128" w14:textId="5EF4E523" w:rsidR="005B4F66" w:rsidRDefault="005B4F66" w:rsidP="006334BD">
      <w:pPr>
        <w:pStyle w:val="Ttulo1"/>
        <w:numPr>
          <w:ilvl w:val="0"/>
          <w:numId w:val="6"/>
        </w:numPr>
        <w:jc w:val="center"/>
      </w:pPr>
      <w:bookmarkStart w:id="11" w:name="_Toc131071765"/>
      <w:r>
        <w:lastRenderedPageBreak/>
        <w:t>Acesso por Outro Dispositivo</w:t>
      </w:r>
      <w:bookmarkEnd w:id="11"/>
    </w:p>
    <w:p w14:paraId="595FE211" w14:textId="77777777" w:rsidR="00B96969" w:rsidRDefault="005B4F66" w:rsidP="005B4F66">
      <w:r>
        <w:tab/>
        <w:t xml:space="preserve">Passamos então a aceder ao Servidor Apache instalado previamente, a partir de outra máquina. Para isto, necessitamos de obter o IP da máquina onde se encontra o Servidor e, a partir de um browser à escolha, inserir esse IP na barra de endereço e obtemos a mesma página que obtivemos previamente. </w:t>
      </w:r>
    </w:p>
    <w:p w14:paraId="255694F8" w14:textId="7553F39F" w:rsidR="005B4F66" w:rsidRDefault="00B96969" w:rsidP="00B96969">
      <w:r>
        <w:tab/>
        <w:t xml:space="preserve">Usando o comando </w:t>
      </w:r>
      <w:proofErr w:type="spellStart"/>
      <w:r>
        <w:rPr>
          <w:i/>
          <w:iCs/>
        </w:rPr>
        <w:t>ipconfig</w:t>
      </w:r>
      <w:proofErr w:type="spellEnd"/>
      <w:r>
        <w:t xml:space="preserve"> em ambas as máquinas, foi possível observar que a máquina onde se encontra o Servidor possui o IP 192.168.1.9. Na outra máquina é identificado o IP 192.168.1.100. </w:t>
      </w:r>
      <w:r w:rsidR="005B4F66">
        <w:t xml:space="preserve">(Figura </w:t>
      </w:r>
      <w:r w:rsidR="00461135">
        <w:t>5</w:t>
      </w:r>
      <w:r w:rsidR="005B4F66">
        <w:t>)</w:t>
      </w:r>
    </w:p>
    <w:p w14:paraId="6DAB76E0" w14:textId="77777777" w:rsidR="00C1219E" w:rsidRDefault="00C1219E" w:rsidP="00C1219E">
      <w:pPr>
        <w:jc w:val="center"/>
      </w:pPr>
      <w:r>
        <w:rPr>
          <w:noProof/>
        </w:rPr>
        <w:drawing>
          <wp:inline distT="0" distB="0" distL="0" distR="0" wp14:anchorId="513F472D" wp14:editId="0E9FC1FE">
            <wp:extent cx="5400040" cy="2872105"/>
            <wp:effectExtent l="0" t="0" r="0" b="444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80D" w14:textId="7BBE79D6" w:rsidR="00513B6A" w:rsidRDefault="00C1219E" w:rsidP="00B96969">
      <w:pPr>
        <w:pStyle w:val="Legenda"/>
      </w:pPr>
      <w:bookmarkStart w:id="12" w:name="_Toc131066970"/>
      <w:r>
        <w:t xml:space="preserve">Figura </w:t>
      </w:r>
      <w:fldSimple w:instr=" SEQ Figura \* ARABIC ">
        <w:r w:rsidR="006734C3">
          <w:rPr>
            <w:noProof/>
          </w:rPr>
          <w:t>5</w:t>
        </w:r>
      </w:fldSimple>
      <w:r>
        <w:t xml:space="preserve"> - Servidor Apache, Acesso por outra Máquina</w:t>
      </w:r>
      <w:bookmarkEnd w:id="12"/>
    </w:p>
    <w:p w14:paraId="25C3BB24" w14:textId="03484E2A" w:rsidR="005B4F66" w:rsidRDefault="004219BA" w:rsidP="00513B6A">
      <w:pPr>
        <w:ind w:firstLine="708"/>
      </w:pPr>
      <w:r>
        <w:t xml:space="preserve">Com o auxílio do </w:t>
      </w:r>
      <w:proofErr w:type="spellStart"/>
      <w:r>
        <w:t>Wireshark</w:t>
      </w:r>
      <w:proofErr w:type="spellEnd"/>
      <w:r>
        <w:t xml:space="preserve">, podemos </w:t>
      </w:r>
      <w:r w:rsidR="00B96969">
        <w:t>inspecionar</w:t>
      </w:r>
      <w:r>
        <w:t xml:space="preserve"> </w:t>
      </w:r>
      <w:r w:rsidR="00494E8E">
        <w:t>a troca de mensagens entre o Servidor e máquina de fora.</w:t>
      </w:r>
      <w:r w:rsidR="00513B6A">
        <w:t xml:space="preserve"> (Figura </w:t>
      </w:r>
      <w:r w:rsidR="00461135">
        <w:t>6</w:t>
      </w:r>
      <w:r w:rsidR="00513B6A">
        <w:t>)</w:t>
      </w:r>
    </w:p>
    <w:p w14:paraId="41262A8C" w14:textId="77777777" w:rsidR="00F54BD8" w:rsidRDefault="00F54BD8" w:rsidP="00F54BD8">
      <w:pPr>
        <w:jc w:val="center"/>
      </w:pPr>
      <w:r>
        <w:rPr>
          <w:noProof/>
        </w:rPr>
        <w:drawing>
          <wp:inline distT="0" distB="0" distL="0" distR="0" wp14:anchorId="60A0EC96" wp14:editId="071A3B17">
            <wp:extent cx="5400040" cy="800735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862" w14:textId="24AAD969" w:rsidR="00513B6A" w:rsidRDefault="00F54BD8" w:rsidP="00F54BD8">
      <w:pPr>
        <w:pStyle w:val="Legenda"/>
      </w:pPr>
      <w:bookmarkStart w:id="13" w:name="_Toc131066971"/>
      <w:r>
        <w:t xml:space="preserve">Figura </w:t>
      </w:r>
      <w:fldSimple w:instr=" SEQ Figura \* ARABIC ">
        <w:r w:rsidR="006734C3">
          <w:rPr>
            <w:noProof/>
          </w:rPr>
          <w:t>6</w:t>
        </w:r>
      </w:fldSimple>
      <w:r>
        <w:t xml:space="preserve"> - </w:t>
      </w:r>
      <w:proofErr w:type="spellStart"/>
      <w:r w:rsidRPr="006F6886">
        <w:t>Wireshark</w:t>
      </w:r>
      <w:proofErr w:type="spellEnd"/>
      <w:r w:rsidRPr="006F6886">
        <w:t>, Análise de Comunicação entre Máquina e Servidor</w:t>
      </w:r>
      <w:bookmarkEnd w:id="13"/>
    </w:p>
    <w:p w14:paraId="3C48A123" w14:textId="77777777" w:rsidR="00F54BD8" w:rsidRDefault="00F54BD8" w:rsidP="005B4F66">
      <w:r>
        <w:tab/>
        <w:t xml:space="preserve">Como é possível observar, a origem do pedido vem do IP 192.168.1.100, a máquina que não possui o Servidor, para o IP destino 192.168.1.9, a máquina com o Servidor. </w:t>
      </w:r>
    </w:p>
    <w:p w14:paraId="31B71DB5" w14:textId="5EC135C6" w:rsidR="00C1219E" w:rsidRDefault="00F54BD8" w:rsidP="00F54BD8">
      <w:pPr>
        <w:ind w:firstLine="708"/>
      </w:pPr>
      <w:r>
        <w:lastRenderedPageBreak/>
        <w:t xml:space="preserve">Como também é possível observar, o pedido GET é seguido do caracter “/”, isto é a raiz do Servidor. Ao qual o Servidor responde com o código HTTP 302 </w:t>
      </w:r>
      <w:proofErr w:type="spellStart"/>
      <w:r>
        <w:t>F</w:t>
      </w:r>
      <w:r w:rsidR="009474E1">
        <w:t>ound</w:t>
      </w:r>
      <w:proofErr w:type="spellEnd"/>
      <w:r>
        <w:t xml:space="preserve">, o que significa que o Servidor enviou a nova localização que o browser pretendeu aceder. De seguida, o browser automaticamente gerou um novo pedido com a </w:t>
      </w:r>
      <w:r w:rsidR="00B96969">
        <w:t>localização</w:t>
      </w:r>
      <w:r>
        <w:t xml:space="preserve"> do Servidor atualizada, ao que é respondido com o código HTTP 200 OK. Assim, foi possível aceder ao Servidor.</w:t>
      </w:r>
    </w:p>
    <w:p w14:paraId="0B2DC28D" w14:textId="1D6B7031" w:rsidR="009474E1" w:rsidRDefault="009474E1" w:rsidP="00F54BD8">
      <w:pPr>
        <w:ind w:firstLine="708"/>
      </w:pPr>
      <w:r>
        <w:t xml:space="preserve">Alterando um pouco o endereço no browser, conseguimos obter o código HTTP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 w:rsidR="00B96969">
        <w:t xml:space="preserve">. Como também é possível observar, não só conseguimos ver o IP que acedemos como também o porto, neste caso, 80. </w:t>
      </w:r>
      <w:r>
        <w:t xml:space="preserve">(Figura </w:t>
      </w:r>
      <w:r w:rsidR="00461135">
        <w:t>7</w:t>
      </w:r>
      <w:r>
        <w:t xml:space="preserve">) </w:t>
      </w:r>
    </w:p>
    <w:p w14:paraId="14E5A708" w14:textId="77777777" w:rsidR="009474E1" w:rsidRDefault="009474E1" w:rsidP="009474E1">
      <w:pPr>
        <w:jc w:val="center"/>
      </w:pPr>
      <w:r>
        <w:rPr>
          <w:noProof/>
        </w:rPr>
        <w:drawing>
          <wp:inline distT="0" distB="0" distL="0" distR="0" wp14:anchorId="500ADA47" wp14:editId="3899A43A">
            <wp:extent cx="5400040" cy="1911350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D823" w14:textId="2D2200DC" w:rsidR="009474E1" w:rsidRPr="005B4F66" w:rsidRDefault="009474E1" w:rsidP="009474E1">
      <w:pPr>
        <w:pStyle w:val="Legenda"/>
      </w:pPr>
      <w:bookmarkStart w:id="14" w:name="_Toc131066972"/>
      <w:r>
        <w:t xml:space="preserve">Figura </w:t>
      </w:r>
      <w:fldSimple w:instr=" SEQ Figura \* ARABIC ">
        <w:r w:rsidR="006734C3">
          <w:rPr>
            <w:noProof/>
          </w:rPr>
          <w:t>7</w:t>
        </w:r>
      </w:fldSimple>
      <w:r>
        <w:t xml:space="preserve"> - Outra Máquina, Acesso ao Servidor, Erro HTTP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bookmarkEnd w:id="14"/>
      <w:proofErr w:type="spellEnd"/>
    </w:p>
    <w:p w14:paraId="19FCF9CB" w14:textId="628CDF2D" w:rsidR="009474E1" w:rsidRDefault="00B96969" w:rsidP="009474E1">
      <w:r>
        <w:tab/>
      </w:r>
      <w:r w:rsidR="009474E1">
        <w:t xml:space="preserve">Ao observamos esta interação no </w:t>
      </w:r>
      <w:proofErr w:type="spellStart"/>
      <w:r w:rsidR="009474E1">
        <w:t>Wireshark</w:t>
      </w:r>
      <w:proofErr w:type="spellEnd"/>
      <w:r w:rsidR="009474E1">
        <w:t xml:space="preserve">, obtemos as informações coerentes com o resultado. (Figura </w:t>
      </w:r>
      <w:r w:rsidR="00461135">
        <w:t>8</w:t>
      </w:r>
      <w:r w:rsidR="009474E1">
        <w:t>)</w:t>
      </w:r>
    </w:p>
    <w:p w14:paraId="52B2BCCE" w14:textId="77777777" w:rsidR="009474E1" w:rsidRDefault="009474E1" w:rsidP="009474E1">
      <w:pPr>
        <w:jc w:val="center"/>
      </w:pPr>
      <w:r>
        <w:rPr>
          <w:noProof/>
        </w:rPr>
        <w:drawing>
          <wp:inline distT="0" distB="0" distL="0" distR="0" wp14:anchorId="4A919192" wp14:editId="444013F9">
            <wp:extent cx="5400040" cy="2438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6FA5" w14:textId="6B6E389F" w:rsidR="009474E1" w:rsidRDefault="009474E1" w:rsidP="009474E1">
      <w:pPr>
        <w:pStyle w:val="Legenda"/>
      </w:pPr>
      <w:bookmarkStart w:id="15" w:name="_Toc131066973"/>
      <w:r>
        <w:t xml:space="preserve">Figura </w:t>
      </w:r>
      <w:fldSimple w:instr=" SEQ Figura \* ARABIC ">
        <w:r w:rsidR="006734C3">
          <w:rPr>
            <w:noProof/>
          </w:rPr>
          <w:t>8</w:t>
        </w:r>
      </w:fldSimple>
      <w:r>
        <w:t xml:space="preserve"> - </w:t>
      </w:r>
      <w:proofErr w:type="spellStart"/>
      <w:r>
        <w:t>Wireshark</w:t>
      </w:r>
      <w:proofErr w:type="spellEnd"/>
      <w:r>
        <w:t xml:space="preserve">, Código HTTP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bookmarkEnd w:id="15"/>
      <w:proofErr w:type="spellEnd"/>
    </w:p>
    <w:p w14:paraId="73911D82" w14:textId="77777777" w:rsidR="009474E1" w:rsidRDefault="009474E1" w:rsidP="005B4F66">
      <w:pPr>
        <w:pStyle w:val="Ttulo1"/>
        <w:jc w:val="center"/>
      </w:pPr>
    </w:p>
    <w:p w14:paraId="5EBBA45E" w14:textId="77777777" w:rsidR="005F101E" w:rsidRDefault="005F101E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04DD73" w14:textId="643A900E" w:rsidR="00E02283" w:rsidRDefault="00E02283" w:rsidP="006334BD">
      <w:pPr>
        <w:pStyle w:val="Ttulo1"/>
        <w:numPr>
          <w:ilvl w:val="0"/>
          <w:numId w:val="6"/>
        </w:numPr>
        <w:jc w:val="center"/>
      </w:pPr>
      <w:bookmarkStart w:id="16" w:name="_Toc131071766"/>
      <w:r>
        <w:lastRenderedPageBreak/>
        <w:t>Aplicação</w:t>
      </w:r>
      <w:bookmarkEnd w:id="16"/>
    </w:p>
    <w:p w14:paraId="542DE1F8" w14:textId="659C4982" w:rsidR="009474E1" w:rsidRDefault="000D1DAA" w:rsidP="000D1DAA">
      <w:r>
        <w:tab/>
        <w:t>A aplicação para o envio dos diversos pedidos HTTP foi desenvolvida</w:t>
      </w:r>
      <w:r w:rsidR="00B96969">
        <w:t xml:space="preserve"> </w:t>
      </w:r>
      <w:r>
        <w:t xml:space="preserve">em </w:t>
      </w:r>
      <w:proofErr w:type="spellStart"/>
      <w:r>
        <w:t>Python</w:t>
      </w:r>
      <w:proofErr w:type="spellEnd"/>
      <w:r>
        <w:t>. Foi</w:t>
      </w:r>
      <w:r w:rsidR="009474E1">
        <w:t xml:space="preserve"> </w:t>
      </w:r>
      <w:r>
        <w:t xml:space="preserve">criado um pequeno menu de </w:t>
      </w:r>
      <w:r w:rsidR="005873C4">
        <w:t>interação</w:t>
      </w:r>
      <w:r>
        <w:t xml:space="preserve"> com o utilizador, de forma a ser recebido o código desejado, assim como terminar a aplicação.</w:t>
      </w:r>
      <w:r w:rsidR="009474E1">
        <w:t xml:space="preserve"> (Figura </w:t>
      </w:r>
      <w:r w:rsidR="00461135">
        <w:t>9</w:t>
      </w:r>
      <w:r w:rsidR="009474E1">
        <w:t>)</w:t>
      </w:r>
    </w:p>
    <w:p w14:paraId="07FA8E5C" w14:textId="77777777" w:rsidR="00DD1E3B" w:rsidRDefault="00DD1E3B" w:rsidP="00DD1E3B">
      <w:pPr>
        <w:jc w:val="center"/>
      </w:pPr>
      <w:r>
        <w:rPr>
          <w:noProof/>
        </w:rPr>
        <w:drawing>
          <wp:inline distT="0" distB="0" distL="0" distR="0" wp14:anchorId="063AEBB4" wp14:editId="53A143FC">
            <wp:extent cx="1895740" cy="1209844"/>
            <wp:effectExtent l="0" t="0" r="9525" b="952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632" w14:textId="0F08C08F" w:rsidR="00DD1E3B" w:rsidRDefault="00DD1E3B" w:rsidP="00DD1E3B">
      <w:pPr>
        <w:pStyle w:val="Legenda"/>
      </w:pPr>
      <w:bookmarkStart w:id="17" w:name="_Toc131066974"/>
      <w:r>
        <w:t xml:space="preserve">Figura </w:t>
      </w:r>
      <w:fldSimple w:instr=" SEQ Figura \* ARABIC ">
        <w:r w:rsidR="006734C3">
          <w:rPr>
            <w:noProof/>
          </w:rPr>
          <w:t>9</w:t>
        </w:r>
      </w:fldSimple>
      <w:r>
        <w:t xml:space="preserve"> - Aplicação, em Execução</w:t>
      </w:r>
      <w:bookmarkEnd w:id="17"/>
    </w:p>
    <w:p w14:paraId="38D8194A" w14:textId="37BCE0E3" w:rsidR="00DD1E3B" w:rsidRDefault="00DD1E3B" w:rsidP="00DD1E3B">
      <w:r>
        <w:tab/>
        <w:t>Ao inserir o número “0”, a aplicação envia um pedido HTTP GET bem estruturado, o que permite que o Servidor interprete essa mensagem e a devolva o código 200 OK.</w:t>
      </w:r>
      <w:r w:rsidR="00E9288B">
        <w:t xml:space="preserve"> </w:t>
      </w:r>
      <w:r>
        <w:t xml:space="preserve">(Figura </w:t>
      </w:r>
      <w:r w:rsidR="00461135">
        <w:t>10</w:t>
      </w:r>
      <w:r>
        <w:t>)</w:t>
      </w:r>
    </w:p>
    <w:p w14:paraId="3D6C7DAD" w14:textId="77777777" w:rsidR="000B459F" w:rsidRDefault="008340EC" w:rsidP="000B459F">
      <w:pPr>
        <w:jc w:val="center"/>
      </w:pPr>
      <w:r>
        <w:rPr>
          <w:noProof/>
        </w:rPr>
        <w:drawing>
          <wp:inline distT="0" distB="0" distL="0" distR="0" wp14:anchorId="54CB3B5B" wp14:editId="6B81AB88">
            <wp:extent cx="5400040" cy="1441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6568" w14:textId="44C006F7" w:rsidR="008340EC" w:rsidRDefault="000B459F" w:rsidP="000B459F">
      <w:pPr>
        <w:pStyle w:val="Legenda"/>
      </w:pPr>
      <w:bookmarkStart w:id="18" w:name="_Toc131066975"/>
      <w:r>
        <w:t xml:space="preserve">Figura </w:t>
      </w:r>
      <w:fldSimple w:instr=" SEQ Figura \* ARABIC ">
        <w:r w:rsidR="006734C3">
          <w:rPr>
            <w:noProof/>
          </w:rPr>
          <w:t>10</w:t>
        </w:r>
      </w:fldSimple>
      <w:r>
        <w:rPr>
          <w:noProof/>
        </w:rPr>
        <w:t xml:space="preserve"> - Aplicação, Wireshark, Código HTTP 200 OK</w:t>
      </w:r>
      <w:bookmarkEnd w:id="18"/>
    </w:p>
    <w:p w14:paraId="55F072CA" w14:textId="431E3D0B" w:rsidR="00DD1E3B" w:rsidRDefault="00DD1E3B" w:rsidP="00DD1E3B">
      <w:r>
        <w:tab/>
        <w:t xml:space="preserve">Com o número 1, é enviado um pedido HTTP GET apenas com a raiz do Servidor, ou seja, apenas com o caracter “/”. Este é igual ao que foi enviado pelo browser na outra máquina. Logo, logicamente, a resposta será o mesmo código HTTP 302 </w:t>
      </w:r>
      <w:proofErr w:type="spellStart"/>
      <w:r>
        <w:t>Found</w:t>
      </w:r>
      <w:proofErr w:type="spellEnd"/>
      <w:r>
        <w:t xml:space="preserve">. </w:t>
      </w:r>
      <w:r w:rsidR="00E9288B">
        <w:t xml:space="preserve">Embora o recurso tenha sido de facto encontrado, não existe um recurso específico que possa ser devolvido. </w:t>
      </w:r>
      <w:r>
        <w:t>(Figura 1</w:t>
      </w:r>
      <w:r w:rsidR="00461135">
        <w:t>1</w:t>
      </w:r>
      <w:r>
        <w:t>)</w:t>
      </w:r>
    </w:p>
    <w:p w14:paraId="491B7FA0" w14:textId="77777777" w:rsidR="00BE392D" w:rsidRDefault="00BE392D" w:rsidP="00BE392D">
      <w:pPr>
        <w:jc w:val="center"/>
      </w:pPr>
      <w:r>
        <w:rPr>
          <w:noProof/>
        </w:rPr>
        <w:drawing>
          <wp:inline distT="0" distB="0" distL="0" distR="0" wp14:anchorId="37EFBB7C" wp14:editId="2C15D43B">
            <wp:extent cx="540004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B655" w14:textId="6EA89D25" w:rsidR="00BE392D" w:rsidRDefault="00BE392D" w:rsidP="00BE392D">
      <w:pPr>
        <w:pStyle w:val="Legenda"/>
      </w:pPr>
      <w:bookmarkStart w:id="19" w:name="_Toc131066976"/>
      <w:r>
        <w:t xml:space="preserve">Figura </w:t>
      </w:r>
      <w:fldSimple w:instr=" SEQ Figura \* ARABIC ">
        <w:r w:rsidR="006734C3">
          <w:rPr>
            <w:noProof/>
          </w:rPr>
          <w:t>11</w:t>
        </w:r>
      </w:fldSimple>
      <w:r>
        <w:rPr>
          <w:noProof/>
        </w:rPr>
        <w:t xml:space="preserve"> - Aplicação, Wireshark, Código HTTP 302 Found</w:t>
      </w:r>
      <w:bookmarkEnd w:id="19"/>
    </w:p>
    <w:p w14:paraId="20FE8F93" w14:textId="0BEA4CD4" w:rsidR="00DD1E3B" w:rsidRDefault="00DD1E3B" w:rsidP="00DD1E3B">
      <w:r>
        <w:lastRenderedPageBreak/>
        <w:tab/>
        <w:t>Na opção 2, foi criado um pedido HTTP GET extremamente detalhado.</w:t>
      </w:r>
      <w:r w:rsidR="005F15DA">
        <w:t xml:space="preserve"> </w:t>
      </w:r>
      <w:r w:rsidR="00CF3C05">
        <w:t xml:space="preserve">que gera o </w:t>
      </w:r>
      <w:r w:rsidR="005F15DA">
        <w:t xml:space="preserve">código HTTP 400 </w:t>
      </w:r>
      <w:proofErr w:type="spellStart"/>
      <w:r w:rsidR="005F15DA">
        <w:t>Bad</w:t>
      </w:r>
      <w:proofErr w:type="spellEnd"/>
      <w:r w:rsidR="005F15DA">
        <w:t xml:space="preserve"> </w:t>
      </w:r>
      <w:proofErr w:type="spellStart"/>
      <w:r w:rsidR="005F15DA">
        <w:t>Request</w:t>
      </w:r>
      <w:proofErr w:type="spellEnd"/>
      <w:r w:rsidR="005F15DA">
        <w:t xml:space="preserve">. </w:t>
      </w:r>
      <w:r w:rsidR="00CF3C05">
        <w:t>P</w:t>
      </w:r>
      <w:r w:rsidR="0026641B">
        <w:t xml:space="preserve">elo meu entender, o Servidor está configurado para processar parâmetros específicos do protocolo HTTP. Se fornecer outros parâmetros que não necessita, nem os confirma, logo, considera-o um mau pedido. </w:t>
      </w:r>
      <w:r w:rsidR="005F15DA">
        <w:t>(Figura 1</w:t>
      </w:r>
      <w:r w:rsidR="00461135">
        <w:t>2</w:t>
      </w:r>
      <w:r w:rsidR="005F15DA">
        <w:t>)</w:t>
      </w:r>
    </w:p>
    <w:p w14:paraId="23F7D3B3" w14:textId="77777777" w:rsidR="00BE392D" w:rsidRDefault="00BE392D" w:rsidP="00BE392D">
      <w:pPr>
        <w:jc w:val="center"/>
      </w:pPr>
      <w:r>
        <w:rPr>
          <w:noProof/>
        </w:rPr>
        <w:drawing>
          <wp:inline distT="0" distB="0" distL="0" distR="0" wp14:anchorId="5978E866" wp14:editId="441AA6F2">
            <wp:extent cx="5400040" cy="881380"/>
            <wp:effectExtent l="0" t="0" r="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A9B7" w14:textId="077B1B54" w:rsidR="00BE392D" w:rsidRDefault="00BE392D" w:rsidP="00BE392D">
      <w:pPr>
        <w:pStyle w:val="Legenda"/>
      </w:pPr>
      <w:bookmarkStart w:id="20" w:name="_Toc131066977"/>
      <w:r>
        <w:t xml:space="preserve">Figura </w:t>
      </w:r>
      <w:fldSimple w:instr=" SEQ Figura \* ARABIC ">
        <w:r w:rsidR="006734C3">
          <w:rPr>
            <w:noProof/>
          </w:rPr>
          <w:t>12</w:t>
        </w:r>
      </w:fldSimple>
      <w:r>
        <w:rPr>
          <w:noProof/>
        </w:rPr>
        <w:t xml:space="preserve"> - Aplicação, Wireshark, Código HTTP 400 Bad Request</w:t>
      </w:r>
      <w:bookmarkEnd w:id="20"/>
    </w:p>
    <w:p w14:paraId="3429FEF4" w14:textId="2E670FA7" w:rsidR="001F7F8B" w:rsidRDefault="00DD1E3B" w:rsidP="00DD1E3B">
      <w:r>
        <w:tab/>
        <w:t xml:space="preserve">Com o número 3, o pedido executado vai possuir um caminho que </w:t>
      </w:r>
      <w:r w:rsidR="00251017">
        <w:t xml:space="preserve">não </w:t>
      </w:r>
      <w:r>
        <w:t xml:space="preserve">existe, logo, a resposta será o código HTTP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 O que já era esperado, dado que conseguimos obter o mesmo códig</w:t>
      </w:r>
      <w:r w:rsidR="005F15DA">
        <w:t>o,</w:t>
      </w:r>
      <w:r>
        <w:t xml:space="preserve"> previamente,</w:t>
      </w:r>
      <w:r w:rsidR="005F15DA">
        <w:t xml:space="preserve"> na outra máquina, ao inserirmos um caminho não existente</w:t>
      </w:r>
      <w:r w:rsidR="00E9288B">
        <w:t>. Isto porque o recurso não existe, como implicado pelo texto do código.</w:t>
      </w:r>
      <w:r w:rsidR="005F15DA">
        <w:t xml:space="preserve"> (Figura 1</w:t>
      </w:r>
      <w:r w:rsidR="00461135">
        <w:t>3</w:t>
      </w:r>
      <w:r w:rsidR="005F15DA">
        <w:t>)</w:t>
      </w:r>
    </w:p>
    <w:p w14:paraId="77E7E04D" w14:textId="77777777" w:rsidR="00BE392D" w:rsidRDefault="00BE392D" w:rsidP="00BE392D">
      <w:pPr>
        <w:jc w:val="center"/>
      </w:pPr>
      <w:r>
        <w:rPr>
          <w:noProof/>
        </w:rPr>
        <w:drawing>
          <wp:inline distT="0" distB="0" distL="0" distR="0" wp14:anchorId="24A0626D" wp14:editId="5942FD25">
            <wp:extent cx="5400040" cy="7664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C22" w14:textId="58947F51" w:rsidR="00BE392D" w:rsidRDefault="00BE392D" w:rsidP="00BE392D">
      <w:pPr>
        <w:pStyle w:val="Legenda"/>
      </w:pPr>
      <w:bookmarkStart w:id="21" w:name="_Toc131066978"/>
      <w:r>
        <w:t xml:space="preserve">Figura </w:t>
      </w:r>
      <w:fldSimple w:instr=" SEQ Figura \* ARABIC ">
        <w:r w:rsidR="006734C3">
          <w:rPr>
            <w:noProof/>
          </w:rPr>
          <w:t>13</w:t>
        </w:r>
      </w:fldSimple>
      <w:r>
        <w:t xml:space="preserve"> - Aplicação, </w:t>
      </w:r>
      <w:proofErr w:type="spellStart"/>
      <w:r>
        <w:t>Wireshark</w:t>
      </w:r>
      <w:proofErr w:type="spellEnd"/>
      <w:r>
        <w:t xml:space="preserve">, Código HTP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bookmarkEnd w:id="21"/>
      <w:proofErr w:type="spellEnd"/>
    </w:p>
    <w:p w14:paraId="33C80096" w14:textId="614C9838" w:rsidR="001F7F8B" w:rsidRDefault="001F7F8B" w:rsidP="00DD1E3B">
      <w:r>
        <w:tab/>
        <w:t>Por fim, inserindo o caracter “T”, a aplicação é terminada.</w:t>
      </w:r>
    </w:p>
    <w:p w14:paraId="52787E33" w14:textId="4B6FA830" w:rsidR="0026641B" w:rsidRDefault="0026641B" w:rsidP="00DD1E3B">
      <w:r>
        <w:tab/>
        <w:t xml:space="preserve">Foi também </w:t>
      </w:r>
      <w:r w:rsidR="00C93702">
        <w:t xml:space="preserve">procurado obter o código HTTP 505 HTTP </w:t>
      </w:r>
      <w:proofErr w:type="spellStart"/>
      <w:r w:rsidR="00C93702">
        <w:t>Version</w:t>
      </w:r>
      <w:proofErr w:type="spellEnd"/>
      <w:r w:rsidR="00C93702">
        <w:t xml:space="preserve"> </w:t>
      </w:r>
      <w:proofErr w:type="spellStart"/>
      <w:r w:rsidR="00C93702">
        <w:t>Not</w:t>
      </w:r>
      <w:proofErr w:type="spellEnd"/>
      <w:r w:rsidR="00C93702">
        <w:t xml:space="preserve"> </w:t>
      </w:r>
      <w:proofErr w:type="spellStart"/>
      <w:r w:rsidR="00C93702">
        <w:t>Supported</w:t>
      </w:r>
      <w:proofErr w:type="spellEnd"/>
      <w:r w:rsidR="00C93702">
        <w:t>. Para o obter, bastava enviarmos uma versão do protocolo HTTP diferente da que o Servidor estava configurado e este código seria enviado como resposta. A meu entender, a própria configuração do Servidor protege-o desta eventualidade, forçando o protocolo HTTP a ser da versão que o próprio está configurado.</w:t>
      </w:r>
    </w:p>
    <w:p w14:paraId="7EC0FB3A" w14:textId="2847C4A2" w:rsidR="00B54D00" w:rsidRDefault="00C93702" w:rsidP="00E9288B">
      <w:r>
        <w:tab/>
        <w:t>Todos os pedidos desenvolvidos para obter estes códigos respostas vão estar disponíveis para leitura posteriormente no próximo capítulo.</w:t>
      </w:r>
    </w:p>
    <w:p w14:paraId="151FB34B" w14:textId="77777777" w:rsidR="0052746B" w:rsidRDefault="0052746B" w:rsidP="0037683E"/>
    <w:p w14:paraId="3AB79D3E" w14:textId="77777777" w:rsidR="005F101E" w:rsidRDefault="005F101E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296C84" w14:textId="0B7AEE37" w:rsidR="00C2673E" w:rsidRDefault="00C2673E" w:rsidP="006334BD">
      <w:pPr>
        <w:pStyle w:val="Ttulo1"/>
        <w:numPr>
          <w:ilvl w:val="0"/>
          <w:numId w:val="6"/>
        </w:numPr>
        <w:jc w:val="center"/>
      </w:pPr>
      <w:bookmarkStart w:id="22" w:name="_Toc131071767"/>
      <w:r>
        <w:lastRenderedPageBreak/>
        <w:t>Implementação da Aplicação</w:t>
      </w:r>
      <w:bookmarkEnd w:id="22"/>
    </w:p>
    <w:p w14:paraId="29401BD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from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socket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import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*</w:t>
      </w:r>
    </w:p>
    <w:p w14:paraId="1B789BDD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D002CD2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class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0AC475B2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DE3D574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#Define o IP e o Porto do Servidor</w:t>
      </w:r>
    </w:p>
    <w:p w14:paraId="188087ED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serverAdress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"127.0.0.1"</w:t>
      </w:r>
    </w:p>
    <w:p w14:paraId="15EB5F33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serverPort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80</w:t>
      </w:r>
    </w:p>
    <w:p w14:paraId="01AFE1AD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3715B8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#Variável de Controlo da Aplicação</w:t>
      </w:r>
    </w:p>
    <w:p w14:paraId="3ED10DEE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aCorrer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  <w:proofErr w:type="spellEnd"/>
    </w:p>
    <w:p w14:paraId="751043AA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C00D9A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#Opções válidas para o programa</w:t>
      </w:r>
    </w:p>
    <w:p w14:paraId="17AAB01D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opcoes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['t', '0', '1', '2', '3']</w:t>
      </w:r>
    </w:p>
    <w:p w14:paraId="0A33173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50E41D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#Verificar se o Input dado pelo Utilizador pertence às opções válidas</w:t>
      </w:r>
    </w:p>
    <w:p w14:paraId="6EFFC88A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validateInput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(self, input):</w:t>
      </w:r>
    </w:p>
    <w:p w14:paraId="65BD3943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74AA52B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for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opcao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in self.__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opcoes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75AF36B0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(input ==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opcao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5DD1F67F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return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  <w:proofErr w:type="spellEnd"/>
    </w:p>
    <w:p w14:paraId="5AEA4A04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</w:t>
      </w:r>
    </w:p>
    <w:p w14:paraId="69265A29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return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False</w:t>
      </w:r>
    </w:p>
    <w:p w14:paraId="7F5DC782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BBBC6A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main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(self):</w:t>
      </w:r>
    </w:p>
    <w:p w14:paraId="7DC0DB64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while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(self.__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aCorrer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6AAD8CA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</w:t>
      </w:r>
    </w:p>
    <w:p w14:paraId="1EF9D04A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menu =  "Insira a opção desejada:\n" \</w:t>
      </w:r>
    </w:p>
    <w:p w14:paraId="70B876C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"(0) Código 200 OK\n" \</w:t>
      </w:r>
    </w:p>
    <w:p w14:paraId="6FB0BC14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"(1) Código 302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Found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\n" \</w:t>
      </w:r>
    </w:p>
    <w:p w14:paraId="6A2C2FBE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"(2) Código 400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Bad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Request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\n" \</w:t>
      </w:r>
    </w:p>
    <w:p w14:paraId="3C307C3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"(3) Código 404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Not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Found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\n" \</w:t>
      </w:r>
    </w:p>
    <w:p w14:paraId="2B193A6B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"(T) Terminar execução"</w:t>
      </w:r>
    </w:p>
    <w:p w14:paraId="01E2F3D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</w:t>
      </w:r>
    </w:p>
    <w:p w14:paraId="7AB03D5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print(menu)</w:t>
      </w:r>
    </w:p>
    <w:p w14:paraId="562E171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13887BA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#Obter o Input do Utilizador</w:t>
      </w:r>
    </w:p>
    <w:p w14:paraId="30BBB12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input("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Selecção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 ").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lower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2B88030E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print()</w:t>
      </w:r>
    </w:p>
    <w:p w14:paraId="1BE9FA6B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A389589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#Opção Inválida</w:t>
      </w:r>
    </w:p>
    <w:p w14:paraId="67CDB19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not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self.validateInput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)):</w:t>
      </w:r>
    </w:p>
    <w:p w14:paraId="5922BB6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print("Opção Inválida")</w:t>
      </w:r>
    </w:p>
    <w:p w14:paraId="247C5E8C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print()</w:t>
      </w:r>
    </w:p>
    <w:p w14:paraId="5243EB90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else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12B0D0D3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#Terminar o Programa</w:t>
      </w:r>
    </w:p>
    <w:p w14:paraId="2447FC8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== "t"):</w:t>
      </w:r>
    </w:p>
    <w:p w14:paraId="78AEB022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    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return</w:t>
      </w:r>
      <w:proofErr w:type="spellEnd"/>
    </w:p>
    <w:p w14:paraId="60A80F4C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A5FB5B2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#Create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Socket</w:t>
      </w:r>
      <w:proofErr w:type="spellEnd"/>
    </w:p>
    <w:p w14:paraId="34CA346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clientSocket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socket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(AF_INET, SOCK_STREAM)</w:t>
      </w:r>
    </w:p>
    <w:p w14:paraId="4C48F283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58C740B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#Connect to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Socket</w:t>
      </w:r>
      <w:proofErr w:type="spellEnd"/>
    </w:p>
    <w:p w14:paraId="184C856B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clientSocket.connect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((self.__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serverAdress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, self.__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serverPort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))</w:t>
      </w:r>
    </w:p>
    <w:p w14:paraId="4AA70EEC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5F43E4B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sentence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""</w:t>
      </w:r>
    </w:p>
    <w:p w14:paraId="06066C76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F7B9A99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#200 OK</w:t>
      </w:r>
    </w:p>
    <w:p w14:paraId="03E6AE1C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== "0":</w:t>
      </w:r>
    </w:p>
    <w:p w14:paraId="43B2296F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sentence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"GET 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dashboard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 HTTP/1.1\r\n" \</w:t>
      </w:r>
    </w:p>
    <w:p w14:paraId="24EC692F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Host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 localhost:8080\r\n\r\n"</w:t>
      </w:r>
    </w:p>
    <w:p w14:paraId="1C8BEC1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#302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Found</w:t>
      </w:r>
      <w:proofErr w:type="spellEnd"/>
    </w:p>
    <w:p w14:paraId="3EED1B2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elif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== "1":</w:t>
      </w:r>
    </w:p>
    <w:p w14:paraId="2937771E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sentence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"GET / HTTP/1.1\r\n" \</w:t>
      </w:r>
    </w:p>
    <w:p w14:paraId="4FE18C7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Host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 localhost:8080\r\n\r\n"</w:t>
      </w:r>
    </w:p>
    <w:p w14:paraId="1AD6B7E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#400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Bad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Request</w:t>
      </w:r>
      <w:proofErr w:type="spellEnd"/>
    </w:p>
    <w:p w14:paraId="3A58F5E0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elif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== "2":</w:t>
      </w:r>
    </w:p>
    <w:p w14:paraId="01DD62A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sentence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"GET 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dashboard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 HTTP/1.1\r\n HOST:127.0.0.1\r\n" \</w:t>
      </w:r>
    </w:p>
    <w:p w14:paraId="251D5C35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User-Agent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 Mozilla/5.0 (Windows NT 10.0; Win64; x64) " \</w:t>
      </w:r>
    </w:p>
    <w:p w14:paraId="72672D0D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AppleWebKit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/537.36 (KHTML,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like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Gecko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) Chrome/111.0.0.0 " \</w:t>
      </w:r>
    </w:p>
    <w:p w14:paraId="7B384DB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"Safari/537.36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Edg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/111.0.1661.41\r\n" \</w:t>
      </w:r>
    </w:p>
    <w:p w14:paraId="3A0A91BE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Accept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text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html,application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xhtml+xml,application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xml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;" \</w:t>
      </w:r>
    </w:p>
    <w:p w14:paraId="4285F04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"q=0.9,image/webp,image/apng,*/*;q=0.8,application/signed-exchange;v=b3;q=0.7\r\n" \</w:t>
      </w:r>
    </w:p>
    <w:p w14:paraId="275FADDC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Accept-Language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 pt-PT,pt;q=0.9,pt-BR;q=0.8,en;q=0.7,en-US;q=0.6,en-GB;q=0.5,da;q=0.4\r\n" \</w:t>
      </w:r>
    </w:p>
    <w:p w14:paraId="1C9D9123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Accept-Encoding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gzip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deflate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br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\r\n" \</w:t>
      </w:r>
    </w:p>
    <w:p w14:paraId="63D5B8BD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Connection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keep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-alive\r\n\r\n"</w:t>
      </w:r>
    </w:p>
    <w:p w14:paraId="191D2060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#404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Not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Found</w:t>
      </w:r>
      <w:proofErr w:type="spellEnd"/>
    </w:p>
    <w:p w14:paraId="0D6FC41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elif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userInput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== "3":</w:t>
      </w:r>
    </w:p>
    <w:p w14:paraId="13C174B4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sentence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"GET 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dashboard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naoExistente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HTTP/1.1\r\n" \</w:t>
      </w:r>
    </w:p>
    <w:p w14:paraId="7FA6DD8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    "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Host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: localhost:8080\r\n\r\n"</w:t>
      </w:r>
    </w:p>
    <w:p w14:paraId="3F8D707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02058C7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#Envio da mensagem codificada</w:t>
      </w:r>
    </w:p>
    <w:p w14:paraId="63FA9213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clientSocket.send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sentence.encode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())</w:t>
      </w:r>
    </w:p>
    <w:p w14:paraId="1EC2BD31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FE0D5EC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#Mensagem Recebida, enviada pelo Servidor</w:t>
      </w:r>
    </w:p>
    <w:p w14:paraId="5F7B7F65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modifiedSentence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clientSocket.recv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(1024)</w:t>
      </w:r>
    </w:p>
    <w:p w14:paraId="1FD33C8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5C5E40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#Imprimir mensagem do Servidor, descodificada</w:t>
      </w:r>
    </w:p>
    <w:p w14:paraId="13C9CA58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                print ('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From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Server:',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modifiedSentence.decode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())</w:t>
      </w:r>
    </w:p>
    <w:p w14:paraId="3F6457BA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7865889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#Fecho do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Socket</w:t>
      </w:r>
      <w:proofErr w:type="spellEnd"/>
    </w:p>
    <w:p w14:paraId="47FF2AB4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               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clientSocket.close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2316184E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                print()</w:t>
      </w:r>
    </w:p>
    <w:p w14:paraId="21AF24CE" w14:textId="77777777" w:rsidR="00014BBE" w:rsidRPr="00014BBE" w:rsidRDefault="00014BBE" w:rsidP="00014BBE">
      <w:pPr>
        <w:keepNext w:val="0"/>
        <w:keepLines w:val="0"/>
        <w:spacing w:before="0" w:after="24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723BCB7" w14:textId="42D98794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#Correr o código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 xml:space="preserve">cliente = </w:t>
      </w: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110B9612" w14:textId="77777777" w:rsidR="00014BBE" w:rsidRPr="00014BBE" w:rsidRDefault="00014BBE" w:rsidP="00014BBE">
      <w:pPr>
        <w:keepNext w:val="0"/>
        <w:keepLines w:val="0"/>
        <w:spacing w:before="0" w:line="285" w:lineRule="atLeast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cliente.main</w:t>
      </w:r>
      <w:proofErr w:type="spellEnd"/>
      <w:r w:rsidRPr="00014BBE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676B65B7" w14:textId="77777777" w:rsidR="00014BBE" w:rsidRDefault="00014BBE" w:rsidP="001F7F8B">
      <w:pPr>
        <w:pStyle w:val="Ttulo1"/>
      </w:pPr>
    </w:p>
    <w:p w14:paraId="09152900" w14:textId="77777777" w:rsidR="005F101E" w:rsidRDefault="005F101E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773EF" w14:textId="1369053D" w:rsidR="001F7F8B" w:rsidRDefault="001F7F8B" w:rsidP="006334BD">
      <w:pPr>
        <w:pStyle w:val="Ttulo1"/>
        <w:numPr>
          <w:ilvl w:val="0"/>
          <w:numId w:val="6"/>
        </w:numPr>
        <w:jc w:val="center"/>
      </w:pPr>
      <w:bookmarkStart w:id="23" w:name="_Toc131071768"/>
      <w:r>
        <w:lastRenderedPageBreak/>
        <w:t>Conclusões</w:t>
      </w:r>
      <w:bookmarkEnd w:id="23"/>
    </w:p>
    <w:p w14:paraId="7F160C0F" w14:textId="3C684E30" w:rsidR="001F7F8B" w:rsidRDefault="00E9288B" w:rsidP="001F7F8B">
      <w:r>
        <w:tab/>
        <w:t xml:space="preserve">Uma das conclusões obtidas ao desenvolver este trabalho foi a quantidade abismal de dados que existem e que não são visíveis aos olhos do utilizador. Para cada pequena camada, um novo troço é adicionado à mensagem que, por sua vez, ao ser recebido, tem de ser partido da forma </w:t>
      </w:r>
      <w:r w:rsidR="00CF3C05">
        <w:t>correta</w:t>
      </w:r>
      <w:r>
        <w:t>.</w:t>
      </w:r>
      <w:r w:rsidR="00E43489">
        <w:t xml:space="preserve"> Com isto, é possível ter uma noção do quanto o browser facilita o acesso ao utilizador</w:t>
      </w:r>
      <w:r w:rsidR="005945D9">
        <w:t>, pois isto acontece tudo de forma invisível ao utilizador, sem ser necessári</w:t>
      </w:r>
      <w:r w:rsidR="001115E9">
        <w:t>a a</w:t>
      </w:r>
      <w:r w:rsidR="005945D9">
        <w:t xml:space="preserve"> sua intervenção</w:t>
      </w:r>
      <w:r w:rsidR="00E43489">
        <w:t>.</w:t>
      </w:r>
    </w:p>
    <w:p w14:paraId="05856ECE" w14:textId="251355F4" w:rsidR="00E9288B" w:rsidRDefault="00E9288B" w:rsidP="001F7F8B">
      <w:r>
        <w:tab/>
        <w:t xml:space="preserve">Foi também possível perceber que </w:t>
      </w:r>
      <w:r w:rsidR="00E43489">
        <w:t>é possível salvaguardar a ligação do Cliente ao Servidor caso o protocolo HTTP não seja compatível a partir das configurações do Servidor. Este pode forçar a versão do protocolo</w:t>
      </w:r>
      <w:r w:rsidR="00CF3C05">
        <w:t>,</w:t>
      </w:r>
      <w:r w:rsidR="00E43489">
        <w:t xml:space="preserve"> o que, assim, não impede o utilizador de aceder ao serviço.</w:t>
      </w:r>
    </w:p>
    <w:p w14:paraId="5277CC29" w14:textId="31C90558" w:rsidR="00E43489" w:rsidRPr="005945D9" w:rsidRDefault="00E43489" w:rsidP="005945D9">
      <w:r>
        <w:tab/>
        <w:t xml:space="preserve">Foi obtida uma compreensão da distinção entre mensagens pedido e mensagens resposta, assim como a organização de cada uma. Para diferentes pedidos, existem diferentes </w:t>
      </w:r>
      <w:r w:rsidR="00CF3C05">
        <w:t>ações</w:t>
      </w:r>
      <w:r>
        <w:t xml:space="preserve"> e </w:t>
      </w:r>
      <w:r w:rsidR="00CF3C05">
        <w:t xml:space="preserve">são </w:t>
      </w:r>
      <w:r>
        <w:t>o</w:t>
      </w:r>
      <w:r w:rsidR="00CF3C05">
        <w:t>s</w:t>
      </w:r>
      <w:r>
        <w:t xml:space="preserve"> protocolo</w:t>
      </w:r>
      <w:r w:rsidR="00CF3C05">
        <w:t>s</w:t>
      </w:r>
      <w:r>
        <w:t xml:space="preserve"> que permite</w:t>
      </w:r>
      <w:r w:rsidR="00CF3C05">
        <w:t>m</w:t>
      </w:r>
      <w:r>
        <w:t xml:space="preserve"> esta </w:t>
      </w:r>
      <w:r w:rsidR="00CF3C05">
        <w:t>interação</w:t>
      </w:r>
      <w:r>
        <w:t xml:space="preserve"> </w:t>
      </w:r>
      <w:r w:rsidR="00CF3C05">
        <w:t xml:space="preserve">funcional, </w:t>
      </w:r>
      <w:r>
        <w:t>fluída</w:t>
      </w:r>
      <w:r w:rsidR="00CF3C05">
        <w:t xml:space="preserve"> e, de certa forma, universal</w:t>
      </w:r>
      <w:r>
        <w:t>.</w:t>
      </w:r>
      <w:r>
        <w:br w:type="page"/>
      </w:r>
    </w:p>
    <w:p w14:paraId="67CDCC4F" w14:textId="1DB85641" w:rsidR="001F7F8B" w:rsidRDefault="001A2D8B" w:rsidP="00E43489">
      <w:pPr>
        <w:pStyle w:val="Ttulo1"/>
        <w:jc w:val="center"/>
      </w:pPr>
      <w:bookmarkStart w:id="24" w:name="_Toc131071769"/>
      <w:r>
        <w:lastRenderedPageBreak/>
        <w:t xml:space="preserve">10. </w:t>
      </w:r>
      <w:r w:rsidR="001F7F8B">
        <w:t>Bibliografia</w:t>
      </w:r>
      <w:bookmarkEnd w:id="24"/>
    </w:p>
    <w:p w14:paraId="080564F2" w14:textId="45026A65" w:rsidR="005C65F1" w:rsidRDefault="005C65F1" w:rsidP="00E43489">
      <w:r>
        <w:t>[1] L. Pires, Slides, “</w:t>
      </w:r>
      <w:proofErr w:type="spellStart"/>
      <w:r>
        <w:t>Computer</w:t>
      </w:r>
      <w:proofErr w:type="spellEnd"/>
      <w:r>
        <w:t xml:space="preserve"> Networks: Chapter2”, Março 2023</w:t>
      </w:r>
    </w:p>
    <w:p w14:paraId="7ED70A33" w14:textId="2B9579A7" w:rsidR="00C75918" w:rsidRDefault="00351BFE" w:rsidP="00E43489">
      <w:r>
        <w:t>[</w:t>
      </w:r>
      <w:r w:rsidR="005C65F1">
        <w:t>2</w:t>
      </w:r>
      <w:r>
        <w:t>] “</w:t>
      </w:r>
      <w:proofErr w:type="spellStart"/>
      <w:r>
        <w:t>Wireshark</w:t>
      </w:r>
      <w:proofErr w:type="spellEnd"/>
      <w:r>
        <w:t>”, [Online]. “</w:t>
      </w:r>
      <w:hyperlink r:id="rId22" w:history="1">
        <w:r w:rsidRPr="006E6D4C">
          <w:rPr>
            <w:rStyle w:val="Hiperligao"/>
          </w:rPr>
          <w:t>https://www.wireshark.org/</w:t>
        </w:r>
      </w:hyperlink>
      <w:r>
        <w:t>”.</w:t>
      </w:r>
    </w:p>
    <w:p w14:paraId="4AA356C4" w14:textId="702A1587" w:rsidR="00820180" w:rsidRDefault="00820180" w:rsidP="00820180">
      <w:r>
        <w:t>[</w:t>
      </w:r>
      <w:r w:rsidR="005C65F1">
        <w:t>3</w:t>
      </w:r>
      <w:r>
        <w:t>] “Protocolo HTTP”, [Online]. “</w:t>
      </w:r>
      <w:hyperlink r:id="rId23" w:history="1">
        <w:r w:rsidRPr="006E6D4C">
          <w:rPr>
            <w:rStyle w:val="Hiperligao"/>
          </w:rPr>
          <w:t>https://pt.wikipedia.org/wiki/Hypertext_Transfer_Protocol</w:t>
        </w:r>
      </w:hyperlink>
      <w:r>
        <w:t>”.</w:t>
      </w:r>
    </w:p>
    <w:p w14:paraId="74D280C7" w14:textId="3011A359" w:rsidR="00820180" w:rsidRPr="005C3189" w:rsidRDefault="00820180" w:rsidP="005C3189">
      <w:pPr>
        <w:keepNext w:val="0"/>
        <w:keepLines w:val="0"/>
        <w:spacing w:before="0"/>
        <w:jc w:val="left"/>
        <w:rPr>
          <w:rFonts w:ascii="Arial" w:hAnsi="Arial" w:cs="Arial"/>
          <w:color w:val="8AB4F8"/>
          <w:sz w:val="24"/>
          <w:szCs w:val="24"/>
          <w:shd w:val="clear" w:color="auto" w:fill="202124"/>
        </w:rPr>
      </w:pPr>
      <w:r>
        <w:t>[</w:t>
      </w:r>
      <w:r w:rsidR="005C65F1">
        <w:t>4</w:t>
      </w:r>
      <w:r>
        <w:t>] “</w:t>
      </w:r>
      <w:hyperlink r:id="rId24" w:history="1"/>
      <w:r w:rsidR="00500CAB">
        <w:t xml:space="preserve">RFC 2616: </w:t>
      </w:r>
      <w:proofErr w:type="spellStart"/>
      <w:r w:rsidR="00500CAB">
        <w:t>Hypertext</w:t>
      </w:r>
      <w:proofErr w:type="spellEnd"/>
      <w:r w:rsidR="00500CAB">
        <w:t xml:space="preserve"> </w:t>
      </w:r>
      <w:proofErr w:type="spellStart"/>
      <w:r w:rsidR="00500CAB">
        <w:t>Transfer</w:t>
      </w:r>
      <w:proofErr w:type="spellEnd"/>
      <w:r w:rsidR="00500CAB">
        <w:t xml:space="preserve"> </w:t>
      </w:r>
      <w:proofErr w:type="spellStart"/>
      <w:r w:rsidR="00500CAB">
        <w:t>Protocol</w:t>
      </w:r>
      <w:proofErr w:type="spellEnd"/>
      <w:r w:rsidR="00500CAB">
        <w:t xml:space="preserve"> -- HTTP/1.1</w:t>
      </w:r>
      <w:r>
        <w:t>”, [Online]. “</w:t>
      </w:r>
      <w:r w:rsidRPr="00820180">
        <w:t>https://www.rfc-editor.org/rfc/rfc2616</w:t>
      </w:r>
      <w:r>
        <w:t>”.</w:t>
      </w:r>
    </w:p>
    <w:p w14:paraId="28856EF0" w14:textId="32AB256A" w:rsidR="00E43489" w:rsidRDefault="001B2176" w:rsidP="00E43489">
      <w:r>
        <w:t>[</w:t>
      </w:r>
      <w:r w:rsidR="005C65F1">
        <w:t>5</w:t>
      </w:r>
      <w:r>
        <w:t xml:space="preserve">] </w:t>
      </w:r>
      <w:r w:rsidR="009C4FF2">
        <w:t>“</w:t>
      </w:r>
      <w:proofErr w:type="spellStart"/>
      <w:r w:rsidR="009C4FF2">
        <w:t>Layered</w:t>
      </w:r>
      <w:proofErr w:type="spellEnd"/>
      <w:r w:rsidR="009C4FF2">
        <w:t xml:space="preserve"> Internet </w:t>
      </w:r>
      <w:proofErr w:type="spellStart"/>
      <w:r w:rsidR="009C4FF2">
        <w:t>Protocol</w:t>
      </w:r>
      <w:proofErr w:type="spellEnd"/>
      <w:r w:rsidR="009C4FF2">
        <w:t xml:space="preserve"> </w:t>
      </w:r>
      <w:proofErr w:type="spellStart"/>
      <w:r w:rsidR="009C4FF2">
        <w:t>Stack</w:t>
      </w:r>
      <w:proofErr w:type="spellEnd"/>
      <w:r w:rsidR="009C4FF2">
        <w:t>”, [Online]. “</w:t>
      </w:r>
      <w:hyperlink r:id="rId25" w:history="1">
        <w:r w:rsidR="009C4FF2" w:rsidRPr="006E6D4C">
          <w:rPr>
            <w:rStyle w:val="Hiperligao"/>
          </w:rPr>
          <w:t>https://www.w3.org/People/Frystyk/thesis/TcpIp.html</w:t>
        </w:r>
      </w:hyperlink>
      <w:r w:rsidR="009C4FF2">
        <w:t>”</w:t>
      </w:r>
      <w:r w:rsidR="00C75918">
        <w:t>.</w:t>
      </w:r>
    </w:p>
    <w:p w14:paraId="3ACD1054" w14:textId="67F829B9" w:rsidR="00F1061E" w:rsidRPr="00F1061E" w:rsidRDefault="00F1061E" w:rsidP="00E43489">
      <w:r>
        <w:t>[6] “TCP/IP”, [Online]. “</w:t>
      </w:r>
      <w:r w:rsidRPr="00F1061E">
        <w:t>https://pt.wikipedia.org/wiki/TCP/IP</w:t>
      </w:r>
      <w:r>
        <w:t>”.</w:t>
      </w:r>
    </w:p>
    <w:p w14:paraId="38A1DCA2" w14:textId="6E27EE45" w:rsidR="005C65F1" w:rsidRPr="00E43489" w:rsidRDefault="009C4FF2" w:rsidP="005C65F1">
      <w:r>
        <w:t>[</w:t>
      </w:r>
      <w:r w:rsidR="003E7B63">
        <w:t>7</w:t>
      </w:r>
      <w:r>
        <w:t xml:space="preserve">] </w:t>
      </w:r>
      <w:r w:rsidR="00C75918">
        <w:t>“Servidor Web Apache”, [Online]. “</w:t>
      </w:r>
      <w:hyperlink r:id="rId26" w:history="1">
        <w:r w:rsidR="00C75918" w:rsidRPr="006E6D4C">
          <w:rPr>
            <w:rStyle w:val="Hiperligao"/>
          </w:rPr>
          <w:t>https://www.apachefriends.org/</w:t>
        </w:r>
      </w:hyperlink>
      <w:r w:rsidR="00C75918">
        <w:t>”.</w:t>
      </w:r>
    </w:p>
    <w:sectPr w:rsidR="005C65F1" w:rsidRPr="00E43489" w:rsidSect="009C4FF2"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FED6" w14:textId="77777777" w:rsidR="00582105" w:rsidRDefault="00582105" w:rsidP="009C4FF2">
      <w:pPr>
        <w:spacing w:before="0" w:line="240" w:lineRule="auto"/>
      </w:pPr>
      <w:r>
        <w:separator/>
      </w:r>
    </w:p>
  </w:endnote>
  <w:endnote w:type="continuationSeparator" w:id="0">
    <w:p w14:paraId="1ADD5448" w14:textId="77777777" w:rsidR="00582105" w:rsidRDefault="00582105" w:rsidP="009C4F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933471"/>
      <w:docPartObj>
        <w:docPartGallery w:val="Page Numbers (Bottom of Page)"/>
        <w:docPartUnique/>
      </w:docPartObj>
    </w:sdtPr>
    <w:sdtContent>
      <w:p w14:paraId="139C4CD1" w14:textId="4E55EDD6" w:rsidR="009C4FF2" w:rsidRDefault="009C4F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D854CD" w14:textId="77777777" w:rsidR="009C4FF2" w:rsidRDefault="009C4F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03F5" w14:textId="77777777" w:rsidR="00582105" w:rsidRDefault="00582105" w:rsidP="009C4FF2">
      <w:pPr>
        <w:spacing w:before="0" w:line="240" w:lineRule="auto"/>
      </w:pPr>
      <w:r>
        <w:separator/>
      </w:r>
    </w:p>
  </w:footnote>
  <w:footnote w:type="continuationSeparator" w:id="0">
    <w:p w14:paraId="083CB4DD" w14:textId="77777777" w:rsidR="00582105" w:rsidRDefault="00582105" w:rsidP="009C4FF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A3C"/>
    <w:multiLevelType w:val="hybridMultilevel"/>
    <w:tmpl w:val="00BA40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53E4">
      <w:numFmt w:val="bullet"/>
      <w:lvlText w:val=""/>
      <w:lvlJc w:val="left"/>
      <w:pPr>
        <w:ind w:left="2880" w:hanging="360"/>
      </w:pPr>
      <w:rPr>
        <w:rFonts w:ascii="Wingdings" w:eastAsiaTheme="majorEastAsia" w:hAnsi="Wingdings" w:cstheme="majorHAnsi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A6672"/>
    <w:multiLevelType w:val="hybridMultilevel"/>
    <w:tmpl w:val="395012F6"/>
    <w:lvl w:ilvl="0" w:tplc="24D67DA2">
      <w:numFmt w:val="bullet"/>
      <w:lvlText w:val=""/>
      <w:lvlJc w:val="left"/>
      <w:pPr>
        <w:ind w:left="1068" w:hanging="360"/>
      </w:pPr>
      <w:rPr>
        <w:rFonts w:ascii="Wingdings" w:eastAsiaTheme="majorEastAsia" w:hAnsi="Wingdings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870A45"/>
    <w:multiLevelType w:val="hybridMultilevel"/>
    <w:tmpl w:val="BBB0DC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26CA"/>
    <w:multiLevelType w:val="hybridMultilevel"/>
    <w:tmpl w:val="65E6B072"/>
    <w:lvl w:ilvl="0" w:tplc="5E787AA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E37AC"/>
    <w:multiLevelType w:val="hybridMultilevel"/>
    <w:tmpl w:val="3488B142"/>
    <w:lvl w:ilvl="0" w:tplc="2376E2F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HAns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780A"/>
    <w:multiLevelType w:val="hybridMultilevel"/>
    <w:tmpl w:val="E4A077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23302">
    <w:abstractNumId w:val="0"/>
  </w:num>
  <w:num w:numId="2" w16cid:durableId="1225721395">
    <w:abstractNumId w:val="4"/>
  </w:num>
  <w:num w:numId="3" w16cid:durableId="1022364826">
    <w:abstractNumId w:val="1"/>
  </w:num>
  <w:num w:numId="4" w16cid:durableId="939068427">
    <w:abstractNumId w:val="3"/>
  </w:num>
  <w:num w:numId="5" w16cid:durableId="298268014">
    <w:abstractNumId w:val="5"/>
  </w:num>
  <w:num w:numId="6" w16cid:durableId="1547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F"/>
    <w:rsid w:val="00014BBE"/>
    <w:rsid w:val="000351F5"/>
    <w:rsid w:val="000501AF"/>
    <w:rsid w:val="000820A1"/>
    <w:rsid w:val="00087ABD"/>
    <w:rsid w:val="000A51FB"/>
    <w:rsid w:val="000B459F"/>
    <w:rsid w:val="000C49B7"/>
    <w:rsid w:val="000C793F"/>
    <w:rsid w:val="000D1DAA"/>
    <w:rsid w:val="000F42C1"/>
    <w:rsid w:val="00105330"/>
    <w:rsid w:val="00110528"/>
    <w:rsid w:val="001115E9"/>
    <w:rsid w:val="001273D3"/>
    <w:rsid w:val="00133845"/>
    <w:rsid w:val="0018298E"/>
    <w:rsid w:val="001873F9"/>
    <w:rsid w:val="001A2D8B"/>
    <w:rsid w:val="001B1E7B"/>
    <w:rsid w:val="001B2176"/>
    <w:rsid w:val="001C069C"/>
    <w:rsid w:val="001F7F8B"/>
    <w:rsid w:val="002100DC"/>
    <w:rsid w:val="0022094A"/>
    <w:rsid w:val="00251017"/>
    <w:rsid w:val="0026641B"/>
    <w:rsid w:val="00293B36"/>
    <w:rsid w:val="00294F50"/>
    <w:rsid w:val="002F1CE7"/>
    <w:rsid w:val="00313AE4"/>
    <w:rsid w:val="00314C1F"/>
    <w:rsid w:val="00317037"/>
    <w:rsid w:val="00317EBF"/>
    <w:rsid w:val="003304AC"/>
    <w:rsid w:val="0034418E"/>
    <w:rsid w:val="00351BFE"/>
    <w:rsid w:val="00357FA0"/>
    <w:rsid w:val="0037683E"/>
    <w:rsid w:val="00393172"/>
    <w:rsid w:val="003A4344"/>
    <w:rsid w:val="003D0287"/>
    <w:rsid w:val="003D32BC"/>
    <w:rsid w:val="003E55CC"/>
    <w:rsid w:val="003E7B63"/>
    <w:rsid w:val="004219BA"/>
    <w:rsid w:val="00461135"/>
    <w:rsid w:val="00465DE5"/>
    <w:rsid w:val="00466FBB"/>
    <w:rsid w:val="004720C4"/>
    <w:rsid w:val="00483532"/>
    <w:rsid w:val="00494E8E"/>
    <w:rsid w:val="004A385C"/>
    <w:rsid w:val="004C3F8B"/>
    <w:rsid w:val="00500CAB"/>
    <w:rsid w:val="00513B6A"/>
    <w:rsid w:val="00522042"/>
    <w:rsid w:val="0052746B"/>
    <w:rsid w:val="00533129"/>
    <w:rsid w:val="005605BB"/>
    <w:rsid w:val="00562131"/>
    <w:rsid w:val="00582105"/>
    <w:rsid w:val="00584703"/>
    <w:rsid w:val="005873C4"/>
    <w:rsid w:val="005945D9"/>
    <w:rsid w:val="005B4F66"/>
    <w:rsid w:val="005C3189"/>
    <w:rsid w:val="005C65F1"/>
    <w:rsid w:val="005F101E"/>
    <w:rsid w:val="005F15DA"/>
    <w:rsid w:val="00601854"/>
    <w:rsid w:val="0060192E"/>
    <w:rsid w:val="00623A2A"/>
    <w:rsid w:val="00624618"/>
    <w:rsid w:val="006334BD"/>
    <w:rsid w:val="00633D92"/>
    <w:rsid w:val="0063497B"/>
    <w:rsid w:val="00641D26"/>
    <w:rsid w:val="006734C3"/>
    <w:rsid w:val="0069667D"/>
    <w:rsid w:val="006B5D86"/>
    <w:rsid w:val="00726128"/>
    <w:rsid w:val="00773144"/>
    <w:rsid w:val="007C655B"/>
    <w:rsid w:val="007F57F2"/>
    <w:rsid w:val="00806771"/>
    <w:rsid w:val="00820180"/>
    <w:rsid w:val="008340EC"/>
    <w:rsid w:val="0087260D"/>
    <w:rsid w:val="00884EDE"/>
    <w:rsid w:val="008A22C7"/>
    <w:rsid w:val="008A2BE1"/>
    <w:rsid w:val="008D71FD"/>
    <w:rsid w:val="008F5DA0"/>
    <w:rsid w:val="008F604E"/>
    <w:rsid w:val="0091466A"/>
    <w:rsid w:val="00923618"/>
    <w:rsid w:val="0093332E"/>
    <w:rsid w:val="00933E92"/>
    <w:rsid w:val="009474E1"/>
    <w:rsid w:val="00964685"/>
    <w:rsid w:val="009742EE"/>
    <w:rsid w:val="00986A61"/>
    <w:rsid w:val="009B6597"/>
    <w:rsid w:val="009C4FF2"/>
    <w:rsid w:val="009C626A"/>
    <w:rsid w:val="009E58F4"/>
    <w:rsid w:val="009F1E64"/>
    <w:rsid w:val="00A3424C"/>
    <w:rsid w:val="00AF0D11"/>
    <w:rsid w:val="00B21C87"/>
    <w:rsid w:val="00B5455B"/>
    <w:rsid w:val="00B54D00"/>
    <w:rsid w:val="00B86F1D"/>
    <w:rsid w:val="00B873C2"/>
    <w:rsid w:val="00B96969"/>
    <w:rsid w:val="00BD717B"/>
    <w:rsid w:val="00BE392D"/>
    <w:rsid w:val="00BF4EEB"/>
    <w:rsid w:val="00C1219E"/>
    <w:rsid w:val="00C255FA"/>
    <w:rsid w:val="00C2673E"/>
    <w:rsid w:val="00C4786C"/>
    <w:rsid w:val="00C75918"/>
    <w:rsid w:val="00C93702"/>
    <w:rsid w:val="00CD1975"/>
    <w:rsid w:val="00CE7F77"/>
    <w:rsid w:val="00CF3C05"/>
    <w:rsid w:val="00DC36D2"/>
    <w:rsid w:val="00DD1E3B"/>
    <w:rsid w:val="00DE5340"/>
    <w:rsid w:val="00DF58F8"/>
    <w:rsid w:val="00DF694E"/>
    <w:rsid w:val="00E02283"/>
    <w:rsid w:val="00E240F1"/>
    <w:rsid w:val="00E43489"/>
    <w:rsid w:val="00E55E4D"/>
    <w:rsid w:val="00E9288B"/>
    <w:rsid w:val="00EA72A4"/>
    <w:rsid w:val="00EC61F3"/>
    <w:rsid w:val="00F1061E"/>
    <w:rsid w:val="00F54BD8"/>
    <w:rsid w:val="00FC068B"/>
    <w:rsid w:val="00FE0CFC"/>
    <w:rsid w:val="00FE72BD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E079"/>
  <w15:chartTrackingRefBased/>
  <w15:docId w15:val="{4CAC0B2C-743C-4AA7-81A9-15A04E58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F"/>
    <w:pPr>
      <w:keepNext/>
      <w:keepLines/>
      <w:spacing w:before="240" w:after="0"/>
      <w:jc w:val="both"/>
    </w:pPr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17EBF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00CAB"/>
    <w:pPr>
      <w:spacing w:before="40"/>
      <w:outlineLvl w:val="2"/>
    </w:pPr>
    <w:rPr>
      <w:rFonts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17E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NormalWeb">
    <w:name w:val="Normal (Web)"/>
    <w:basedOn w:val="Normal"/>
    <w:uiPriority w:val="99"/>
    <w:unhideWhenUsed/>
    <w:rsid w:val="0031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313A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5455B"/>
    <w:pPr>
      <w:spacing w:before="0" w:after="200" w:line="240" w:lineRule="auto"/>
      <w:jc w:val="center"/>
    </w:pPr>
    <w:rPr>
      <w:i/>
      <w:iCs/>
      <w:color w:val="44546A" w:themeColor="text2"/>
      <w:sz w:val="24"/>
      <w:szCs w:val="24"/>
    </w:rPr>
  </w:style>
  <w:style w:type="paragraph" w:styleId="SemEspaamento">
    <w:name w:val="No Spacing"/>
    <w:uiPriority w:val="1"/>
    <w:qFormat/>
    <w:rsid w:val="005B4F66"/>
    <w:pPr>
      <w:keepNext/>
      <w:keepLines/>
      <w:spacing w:after="0" w:line="240" w:lineRule="auto"/>
      <w:jc w:val="both"/>
    </w:pPr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43489"/>
    <w:pPr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4348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43489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E43489"/>
  </w:style>
  <w:style w:type="character" w:styleId="MenoNoResolvida">
    <w:name w:val="Unresolved Mention"/>
    <w:basedOn w:val="Tipodeletrapredefinidodopargrafo"/>
    <w:uiPriority w:val="99"/>
    <w:semiHidden/>
    <w:unhideWhenUsed/>
    <w:rsid w:val="009C4FF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C4FF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FF2"/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9C4FF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FF2"/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00C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apachefriends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.org/People/Frystyk/thesis/TcpI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rfc-editor.org/rfc/rfc26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ypertext_Transfer_Protoco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ireshark.org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9141B-CC03-416F-A313-327168E5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22</Pages>
  <Words>3447</Words>
  <Characters>18620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80</cp:revision>
  <cp:lastPrinted>2023-04-07T16:47:00Z</cp:lastPrinted>
  <dcterms:created xsi:type="dcterms:W3CDTF">2023-03-22T16:50:00Z</dcterms:created>
  <dcterms:modified xsi:type="dcterms:W3CDTF">2023-04-07T16:50:00Z</dcterms:modified>
</cp:coreProperties>
</file>