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A0748" w:rsidTr="00647181">
        <w:tc>
          <w:tcPr>
            <w:tcW w:w="1548" w:type="dxa"/>
            <w:vAlign w:val="center"/>
          </w:tcPr>
          <w:p w:rsidR="009F420F" w:rsidRPr="00EA0748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EA0748">
              <w:rPr>
                <w:rFonts w:asciiTheme="minorHAnsi" w:hAnsiTheme="minorHAnsi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1pt;height:66pt" o:ole="" o:allowoverlap="f">
                  <v:imagedata r:id="rId8" o:title=""/>
                </v:shape>
                <o:OLEObject Type="Embed" ProgID="PBrush" ShapeID="_x0000_i1025" DrawAspect="Content" ObjectID="_1507996531" r:id="rId9"/>
              </w:object>
            </w:r>
          </w:p>
        </w:tc>
        <w:tc>
          <w:tcPr>
            <w:tcW w:w="6974" w:type="dxa"/>
          </w:tcPr>
          <w:p w:rsidR="009F420F" w:rsidRPr="00EA0748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EA0748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:rsidR="009F420F" w:rsidRPr="00EA0748" w:rsidRDefault="005649B0" w:rsidP="00AF7B5B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A0748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de Engenharia de Electrónica e</w:t>
            </w:r>
            <w:r w:rsidRPr="00EA0748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EA0748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Redes de Internet (LEIC/LEETC/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LE</w:t>
            </w:r>
            <w:r w:rsidR="00AF7B5B">
              <w:rPr>
                <w:rFonts w:asciiTheme="minorHAnsi" w:hAnsiTheme="minorHAnsi"/>
                <w:b/>
                <w:sz w:val="30"/>
                <w:szCs w:val="30"/>
              </w:rPr>
              <w:t>I</w:t>
            </w:r>
            <w:r w:rsidR="00AF7B5B" w:rsidRPr="00EA0748">
              <w:rPr>
                <w:rFonts w:asciiTheme="minorHAnsi" w:hAnsiTheme="minorHAnsi"/>
                <w:b/>
                <w:sz w:val="30"/>
                <w:szCs w:val="30"/>
              </w:rPr>
              <w:t>M</w:t>
            </w:r>
            <w:r w:rsidR="009F420F" w:rsidRPr="00EA0748">
              <w:rPr>
                <w:rFonts w:asciiTheme="minorHAnsi" w:hAnsiTheme="minorHAnsi"/>
                <w:b/>
                <w:sz w:val="30"/>
                <w:szCs w:val="30"/>
              </w:rPr>
              <w:t>)</w:t>
            </w:r>
          </w:p>
        </w:tc>
      </w:tr>
    </w:tbl>
    <w:p w:rsidR="009F420F" w:rsidRPr="00EA0748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:rsidR="009F420F" w:rsidRPr="00EA0748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EA0748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EA0748">
        <w:rPr>
          <w:rFonts w:asciiTheme="minorHAnsi" w:hAnsiTheme="minorHAnsi" w:cstheme="minorHAnsi"/>
          <w:b/>
          <w:szCs w:val="28"/>
        </w:rPr>
        <w:t>________</w:t>
      </w:r>
      <w:r w:rsidR="0046199D">
        <w:rPr>
          <w:rFonts w:asciiTheme="minorHAnsi" w:hAnsiTheme="minorHAnsi" w:cstheme="minorHAnsi"/>
          <w:b/>
          <w:szCs w:val="28"/>
        </w:rPr>
        <w:t>_____</w:t>
      </w:r>
      <w:r w:rsidR="00483EDF" w:rsidRPr="00EA0748">
        <w:rPr>
          <w:rFonts w:asciiTheme="minorHAnsi" w:hAnsiTheme="minorHAnsi" w:cstheme="minorHAnsi"/>
          <w:b/>
          <w:szCs w:val="28"/>
        </w:rPr>
        <w:t>______________________</w:t>
      </w:r>
      <w:r w:rsidRPr="00EA0748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:rsidR="009F420F" w:rsidRPr="00EA0748" w:rsidRDefault="009F420F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A0748">
        <w:rPr>
          <w:rFonts w:asciiTheme="minorHAnsi" w:hAnsiTheme="minorHAnsi" w:cstheme="minorHAnsi"/>
          <w:b/>
          <w:sz w:val="28"/>
          <w:szCs w:val="28"/>
        </w:rPr>
        <w:t>1ª Ficha de Avaliação</w:t>
      </w:r>
      <w:r w:rsidR="00745AE4" w:rsidRPr="00EA074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53943" w:rsidRPr="00EA0748">
        <w:rPr>
          <w:rFonts w:asciiTheme="minorHAnsi" w:hAnsiTheme="minorHAnsi" w:cstheme="minorHAnsi"/>
          <w:b/>
          <w:sz w:val="28"/>
          <w:szCs w:val="28"/>
        </w:rPr>
        <w:t>– Teórica –</w:t>
      </w:r>
      <w:r w:rsidRPr="00EA074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74972">
        <w:rPr>
          <w:rFonts w:asciiTheme="minorHAnsi" w:hAnsiTheme="minorHAnsi" w:cstheme="minorHAnsi"/>
          <w:b/>
          <w:sz w:val="28"/>
          <w:szCs w:val="28"/>
        </w:rPr>
        <w:t xml:space="preserve">Data Limite de Entrega </w:t>
      </w:r>
      <w:r w:rsidR="0046199D">
        <w:rPr>
          <w:rFonts w:asciiTheme="minorHAnsi" w:hAnsiTheme="minorHAnsi" w:cstheme="minorHAnsi"/>
          <w:b/>
          <w:sz w:val="28"/>
          <w:szCs w:val="28"/>
        </w:rPr>
        <w:t>11</w:t>
      </w:r>
      <w:r w:rsidRPr="00EA0748">
        <w:rPr>
          <w:rFonts w:asciiTheme="minorHAnsi" w:hAnsiTheme="minorHAnsi" w:cstheme="minorHAnsi"/>
          <w:b/>
          <w:sz w:val="28"/>
          <w:szCs w:val="28"/>
        </w:rPr>
        <w:t>/</w:t>
      </w:r>
      <w:r w:rsidR="00562652" w:rsidRPr="00EA0748">
        <w:rPr>
          <w:rFonts w:asciiTheme="minorHAnsi" w:hAnsiTheme="minorHAnsi" w:cstheme="minorHAnsi"/>
          <w:b/>
          <w:sz w:val="28"/>
          <w:szCs w:val="28"/>
        </w:rPr>
        <w:t>10</w:t>
      </w:r>
      <w:r w:rsidRPr="00EA0748">
        <w:rPr>
          <w:rFonts w:asciiTheme="minorHAnsi" w:hAnsiTheme="minorHAnsi" w:cstheme="minorHAnsi"/>
          <w:b/>
          <w:sz w:val="28"/>
          <w:szCs w:val="28"/>
        </w:rPr>
        <w:t>/</w:t>
      </w:r>
      <w:r w:rsidR="001543B4" w:rsidRPr="00EA0748">
        <w:rPr>
          <w:rFonts w:asciiTheme="minorHAnsi" w:hAnsiTheme="minorHAnsi" w:cstheme="minorHAnsi"/>
          <w:b/>
          <w:sz w:val="28"/>
          <w:szCs w:val="28"/>
        </w:rPr>
        <w:t>201</w:t>
      </w:r>
      <w:r w:rsidR="00574972">
        <w:rPr>
          <w:rFonts w:asciiTheme="minorHAnsi" w:hAnsiTheme="minorHAnsi" w:cstheme="minorHAnsi"/>
          <w:b/>
          <w:sz w:val="28"/>
          <w:szCs w:val="28"/>
        </w:rPr>
        <w:t>5</w:t>
      </w:r>
    </w:p>
    <w:p w:rsidR="009F420F" w:rsidRPr="000E78E9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sz w:val="18"/>
          <w:szCs w:val="18"/>
        </w:rPr>
      </w:pP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A resposta </w:t>
      </w:r>
      <w:r w:rsidR="00B0351A">
        <w:rPr>
          <w:rFonts w:asciiTheme="minorHAnsi" w:hAnsiTheme="minorHAnsi" w:cstheme="minorHAnsi"/>
          <w:b/>
          <w:sz w:val="18"/>
          <w:szCs w:val="18"/>
          <w:u w:val="single"/>
        </w:rPr>
        <w:t>às fichas teóricas</w:t>
      </w: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 é individual</w:t>
      </w:r>
      <w:r w:rsidR="000E78E9">
        <w:rPr>
          <w:rFonts w:asciiTheme="minorHAnsi" w:hAnsiTheme="minorHAnsi" w:cstheme="minorHAnsi"/>
          <w:b/>
          <w:sz w:val="18"/>
          <w:szCs w:val="18"/>
          <w:u w:val="single"/>
        </w:rPr>
        <w:t xml:space="preserve"> devendo cada aluno entregar a sua</w:t>
      </w:r>
      <w:r w:rsidRPr="000E78E9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</w:p>
    <w:p w:rsidR="009F420F" w:rsidRPr="00EA0748" w:rsidRDefault="00B0351A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</w:t>
      </w:r>
      <w:r w:rsidR="009F420F" w:rsidRPr="00EA0748">
        <w:rPr>
          <w:rFonts w:asciiTheme="minorHAnsi" w:hAnsiTheme="minorHAnsi" w:cstheme="minorHAnsi"/>
          <w:sz w:val="18"/>
          <w:szCs w:val="18"/>
        </w:rPr>
        <w:t xml:space="preserve"> bibliografia a consultar é a recomendada para a </w:t>
      </w:r>
      <w:r>
        <w:rPr>
          <w:rFonts w:asciiTheme="minorHAnsi" w:hAnsiTheme="minorHAnsi" w:cstheme="minorHAnsi"/>
          <w:sz w:val="18"/>
          <w:szCs w:val="18"/>
        </w:rPr>
        <w:t>unidade curricular</w:t>
      </w:r>
      <w:r w:rsidR="009F420F" w:rsidRPr="00EA0748">
        <w:rPr>
          <w:rFonts w:asciiTheme="minorHAnsi" w:hAnsiTheme="minorHAnsi" w:cstheme="minorHAnsi"/>
          <w:sz w:val="18"/>
          <w:szCs w:val="18"/>
        </w:rPr>
        <w:t xml:space="preserve">. Pode e deve procurar mais informação em outras fontes (ex: os livros da biblioteca, </w:t>
      </w:r>
      <w:r>
        <w:rPr>
          <w:rFonts w:asciiTheme="minorHAnsi" w:hAnsiTheme="minorHAnsi" w:cstheme="minorHAnsi"/>
          <w:sz w:val="18"/>
          <w:szCs w:val="18"/>
        </w:rPr>
        <w:t>n</w:t>
      </w:r>
      <w:r w:rsidR="009F420F" w:rsidRPr="00EA0748">
        <w:rPr>
          <w:rFonts w:asciiTheme="minorHAnsi" w:hAnsiTheme="minorHAnsi" w:cstheme="minorHAnsi"/>
          <w:sz w:val="18"/>
          <w:szCs w:val="18"/>
        </w:rPr>
        <w:t xml:space="preserve">as normas e </w:t>
      </w:r>
      <w:r>
        <w:rPr>
          <w:rFonts w:asciiTheme="minorHAnsi" w:hAnsiTheme="minorHAnsi" w:cstheme="minorHAnsi"/>
          <w:sz w:val="18"/>
          <w:szCs w:val="18"/>
        </w:rPr>
        <w:t>n</w:t>
      </w:r>
      <w:r w:rsidR="009F420F" w:rsidRPr="00EA0748">
        <w:rPr>
          <w:rFonts w:asciiTheme="minorHAnsi" w:hAnsiTheme="minorHAnsi" w:cstheme="minorHAnsi"/>
          <w:sz w:val="18"/>
          <w:szCs w:val="18"/>
        </w:rPr>
        <w:t xml:space="preserve">a Internet). </w:t>
      </w:r>
    </w:p>
    <w:p w:rsidR="009F420F" w:rsidRPr="00B0351A" w:rsidRDefault="009F420F" w:rsidP="007568D4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B0351A">
        <w:rPr>
          <w:rFonts w:asciiTheme="minorHAnsi" w:hAnsiTheme="minorHAnsi" w:cstheme="minorHAnsi"/>
          <w:sz w:val="18"/>
          <w:szCs w:val="18"/>
          <w:u w:val="single"/>
        </w:rPr>
        <w:t>A ficha é composta por perguntas de escolha múltipla e perguntas de desenvolvimento.</w:t>
      </w:r>
      <w:r w:rsidR="00B0351A" w:rsidRPr="00B0351A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Pr="00B0351A">
        <w:rPr>
          <w:rFonts w:asciiTheme="minorHAnsi" w:hAnsiTheme="minorHAnsi" w:cstheme="minorHAnsi"/>
          <w:sz w:val="18"/>
          <w:szCs w:val="18"/>
        </w:rPr>
        <w:t>As perguntas de escolha múltipla podem ter uma ou mais respostas certas. Deve assinalar todas as repostas certas.</w:t>
      </w:r>
      <w:r w:rsidR="00B0351A" w:rsidRPr="00B0351A">
        <w:rPr>
          <w:rFonts w:asciiTheme="minorHAnsi" w:hAnsiTheme="minorHAnsi" w:cstheme="minorHAnsi"/>
          <w:sz w:val="18"/>
          <w:szCs w:val="18"/>
        </w:rPr>
        <w:t xml:space="preserve"> </w:t>
      </w:r>
      <w:r w:rsidRPr="00B0351A">
        <w:rPr>
          <w:rFonts w:asciiTheme="minorHAnsi" w:hAnsiTheme="minorHAnsi" w:cstheme="minorHAnsi"/>
          <w:color w:val="FF0000"/>
          <w:sz w:val="18"/>
          <w:szCs w:val="18"/>
          <w:u w:val="single"/>
        </w:rPr>
        <w:t>Deve justificar convenientemente todas as suas respostas</w:t>
      </w:r>
      <w:r w:rsidR="00EA0748" w:rsidRPr="00B0351A">
        <w:rPr>
          <w:rFonts w:asciiTheme="minorHAnsi" w:hAnsiTheme="minorHAnsi" w:cstheme="minorHAnsi"/>
          <w:color w:val="FF0000"/>
          <w:sz w:val="18"/>
          <w:szCs w:val="18"/>
          <w:u w:val="single"/>
        </w:rPr>
        <w:t>,</w:t>
      </w:r>
      <w:r w:rsidRPr="00B0351A">
        <w:rPr>
          <w:rFonts w:asciiTheme="minorHAnsi" w:hAnsiTheme="minorHAnsi" w:cstheme="minorHAnsi"/>
          <w:sz w:val="18"/>
          <w:szCs w:val="18"/>
        </w:rPr>
        <w:t xml:space="preserve"> quer das perguntas de desenvolvimento</w:t>
      </w:r>
      <w:r w:rsidR="00EA0748" w:rsidRPr="00B0351A">
        <w:rPr>
          <w:rFonts w:asciiTheme="minorHAnsi" w:hAnsiTheme="minorHAnsi" w:cstheme="minorHAnsi"/>
          <w:sz w:val="18"/>
          <w:szCs w:val="18"/>
        </w:rPr>
        <w:t>,</w:t>
      </w:r>
      <w:r w:rsidRPr="00B0351A">
        <w:rPr>
          <w:rFonts w:asciiTheme="minorHAnsi" w:hAnsiTheme="minorHAnsi" w:cstheme="minorHAnsi"/>
          <w:sz w:val="18"/>
          <w:szCs w:val="18"/>
        </w:rPr>
        <w:t xml:space="preserve"> quer das</w:t>
      </w:r>
      <w:r w:rsidR="00B16AD8" w:rsidRPr="00B0351A">
        <w:rPr>
          <w:rFonts w:asciiTheme="minorHAnsi" w:hAnsiTheme="minorHAnsi" w:cstheme="minorHAnsi"/>
          <w:sz w:val="18"/>
          <w:szCs w:val="18"/>
        </w:rPr>
        <w:t xml:space="preserve"> perguntas de escolha múltipla</w:t>
      </w:r>
      <w:r w:rsidRPr="00B0351A">
        <w:rPr>
          <w:rFonts w:asciiTheme="minorHAnsi" w:hAnsiTheme="minorHAnsi" w:cstheme="minorHAnsi"/>
          <w:sz w:val="18"/>
          <w:szCs w:val="18"/>
        </w:rPr>
        <w:t xml:space="preserve">. </w:t>
      </w:r>
    </w:p>
    <w:p w:rsidR="009F420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EA0748">
        <w:rPr>
          <w:rFonts w:asciiTheme="minorHAnsi" w:hAnsiTheme="minorHAnsi" w:cstheme="minorHAnsi"/>
          <w:sz w:val="18"/>
          <w:szCs w:val="18"/>
          <w:u w:val="single"/>
        </w:rPr>
        <w:t>Recorra ao seu professor para esclarecer as dúvidas.</w:t>
      </w:r>
      <w:r w:rsidRPr="00EA0748">
        <w:rPr>
          <w:rFonts w:asciiTheme="minorHAnsi" w:hAnsiTheme="minorHAnsi" w:cstheme="minorHAnsi"/>
          <w:sz w:val="18"/>
          <w:szCs w:val="18"/>
        </w:rPr>
        <w:t xml:space="preserve"> </w:t>
      </w:r>
    </w:p>
    <w:p w:rsidR="00CA31C4" w:rsidRDefault="00CA31C4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0351A">
        <w:rPr>
          <w:rFonts w:asciiTheme="minorHAnsi" w:hAnsiTheme="minorHAnsi" w:cstheme="minorHAnsi"/>
          <w:b/>
          <w:sz w:val="18"/>
          <w:szCs w:val="18"/>
          <w:u w:val="single"/>
        </w:rPr>
        <w:t>Tenha em atenção que</w:t>
      </w:r>
      <w:r w:rsidR="00B0351A" w:rsidRPr="00B0351A">
        <w:rPr>
          <w:rFonts w:asciiTheme="minorHAnsi" w:hAnsiTheme="minorHAnsi" w:cstheme="minorHAnsi"/>
          <w:b/>
          <w:sz w:val="18"/>
          <w:szCs w:val="18"/>
          <w:u w:val="single"/>
        </w:rPr>
        <w:t>,</w:t>
      </w:r>
      <w:r w:rsidRPr="00B0351A">
        <w:rPr>
          <w:rFonts w:asciiTheme="minorHAnsi" w:hAnsiTheme="minorHAnsi" w:cstheme="minorHAnsi"/>
          <w:b/>
          <w:sz w:val="18"/>
          <w:szCs w:val="18"/>
          <w:u w:val="single"/>
        </w:rPr>
        <w:t xml:space="preserve"> para obter aprovação na UC</w:t>
      </w:r>
      <w:r w:rsidR="00B0351A" w:rsidRPr="00B0351A">
        <w:rPr>
          <w:rFonts w:asciiTheme="minorHAnsi" w:hAnsiTheme="minorHAnsi" w:cstheme="minorHAnsi"/>
          <w:b/>
          <w:sz w:val="18"/>
          <w:szCs w:val="18"/>
          <w:u w:val="single"/>
        </w:rPr>
        <w:t>,</w:t>
      </w:r>
      <w:r w:rsidRPr="00B0351A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Pr="00B0351A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deve entregar atempadamente a resolução da maioria das fichas propostas</w:t>
      </w:r>
      <w:r w:rsidRPr="00B0351A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</w:p>
    <w:p w:rsidR="00B0351A" w:rsidRPr="00AC1568" w:rsidRDefault="00B0351A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u w:val="single"/>
        </w:rPr>
        <w:t xml:space="preserve">Prazo limite para entrega da ficha (alunos Prof. Vítor Almeida): </w:t>
      </w:r>
      <w:r w:rsidRPr="00B0351A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25 de outubro de 2015</w:t>
      </w:r>
      <w:r w:rsidR="00AC1568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 </w:t>
      </w:r>
      <w:r w:rsidR="00AC1568" w:rsidRPr="00AC1568">
        <w:rPr>
          <w:rFonts w:asciiTheme="minorHAnsi" w:hAnsiTheme="minorHAnsi" w:cstheme="minorHAnsi"/>
          <w:sz w:val="18"/>
          <w:szCs w:val="18"/>
        </w:rPr>
        <w:t>(Nota: Até este prazo poderão aparecer novas fichas)</w:t>
      </w:r>
      <w:r w:rsidR="0016636A">
        <w:rPr>
          <w:rFonts w:asciiTheme="minorHAnsi" w:hAnsiTheme="minorHAnsi" w:cstheme="minorHAnsi"/>
          <w:sz w:val="18"/>
          <w:szCs w:val="18"/>
        </w:rPr>
        <w:t>.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O que acontece se em </w:t>
      </w:r>
      <w:r w:rsidR="00B0351A">
        <w:rPr>
          <w:rFonts w:asciiTheme="minorHAnsi" w:hAnsiTheme="minorHAnsi"/>
          <w:szCs w:val="24"/>
        </w:rPr>
        <w:t>dois</w:t>
      </w:r>
      <w:r w:rsidRPr="00B0351A">
        <w:rPr>
          <w:rFonts w:asciiTheme="minorHAnsi" w:hAnsiTheme="minorHAnsi"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i/>
          <w:szCs w:val="24"/>
        </w:rPr>
        <w:t>switches</w:t>
      </w:r>
      <w:proofErr w:type="spellEnd"/>
      <w:r w:rsidRPr="00B0351A">
        <w:rPr>
          <w:rFonts w:asciiTheme="minorHAnsi" w:hAnsiTheme="minorHAnsi"/>
          <w:szCs w:val="24"/>
        </w:rPr>
        <w:t xml:space="preserve"> isolados que suportam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se interligar</w:t>
      </w:r>
      <w:r w:rsidR="00AF7B5B">
        <w:rPr>
          <w:rFonts w:asciiTheme="minorHAnsi" w:hAnsiTheme="minorHAnsi"/>
          <w:szCs w:val="24"/>
        </w:rPr>
        <w:t>em duas</w:t>
      </w:r>
      <w:r w:rsidRPr="00B0351A">
        <w:rPr>
          <w:rFonts w:asciiTheme="minorHAnsi" w:hAnsiTheme="minorHAnsi"/>
          <w:szCs w:val="24"/>
        </w:rPr>
        <w:t xml:space="preserve"> porta</w:t>
      </w:r>
      <w:r w:rsidR="00AF7B5B">
        <w:rPr>
          <w:rFonts w:asciiTheme="minorHAnsi" w:hAnsiTheme="minorHAnsi"/>
          <w:szCs w:val="24"/>
        </w:rPr>
        <w:t>s</w:t>
      </w:r>
      <w:r w:rsidRPr="00B0351A">
        <w:rPr>
          <w:rFonts w:asciiTheme="minorHAnsi" w:hAnsiTheme="minorHAnsi"/>
          <w:szCs w:val="24"/>
        </w:rPr>
        <w:t xml:space="preserve"> de acesso</w:t>
      </w:r>
      <w:r w:rsidR="00AF7B5B">
        <w:rPr>
          <w:rFonts w:asciiTheme="minorHAnsi" w:hAnsiTheme="minorHAnsi"/>
          <w:szCs w:val="24"/>
        </w:rPr>
        <w:t xml:space="preserve">, uma </w:t>
      </w:r>
      <w:r w:rsidRPr="00B0351A">
        <w:rPr>
          <w:rFonts w:asciiTheme="minorHAnsi" w:hAnsiTheme="minorHAnsi"/>
          <w:szCs w:val="24"/>
        </w:rPr>
        <w:t xml:space="preserve">de cada </w:t>
      </w:r>
      <w:proofErr w:type="spellStart"/>
      <w:r w:rsidRPr="00B0351A">
        <w:rPr>
          <w:rFonts w:asciiTheme="minorHAnsi" w:hAnsi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/>
          <w:szCs w:val="24"/>
        </w:rPr>
        <w:t xml:space="preserve">, associadas a diferentes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>?</w:t>
      </w:r>
    </w:p>
    <w:p w:rsidR="00AF7B5B" w:rsidRPr="00FC54C1" w:rsidRDefault="00AF7B5B" w:rsidP="00AF7B5B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FC54C1">
        <w:rPr>
          <w:rFonts w:asciiTheme="minorHAnsi" w:hAnsiTheme="minorHAnsi"/>
          <w:szCs w:val="24"/>
        </w:rPr>
        <w:t xml:space="preserve">As portas bloqueiam dado terem </w:t>
      </w:r>
      <w:proofErr w:type="spellStart"/>
      <w:proofErr w:type="gramStart"/>
      <w:r w:rsidRPr="00FC54C1">
        <w:rPr>
          <w:rFonts w:asciiTheme="minorHAnsi" w:hAnsiTheme="minorHAnsi"/>
          <w:i/>
          <w:szCs w:val="24"/>
        </w:rPr>
        <w:t>tags</w:t>
      </w:r>
      <w:proofErr w:type="spellEnd"/>
      <w:proofErr w:type="gramEnd"/>
      <w:r w:rsidRPr="00FC54C1">
        <w:rPr>
          <w:rFonts w:asciiTheme="minorHAnsi" w:hAnsiTheme="minorHAnsi"/>
          <w:szCs w:val="24"/>
        </w:rPr>
        <w:t xml:space="preserve"> distintas</w:t>
      </w:r>
    </w:p>
    <w:p w:rsidR="00AF7B5B" w:rsidRPr="00FC54C1" w:rsidRDefault="00AF7B5B" w:rsidP="00AF7B5B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FC54C1">
        <w:rPr>
          <w:rFonts w:asciiTheme="minorHAnsi" w:hAnsiTheme="minorHAnsi"/>
          <w:szCs w:val="24"/>
        </w:rPr>
        <w:t xml:space="preserve">As portas passam automaticamente ao modo </w:t>
      </w:r>
      <w:proofErr w:type="spellStart"/>
      <w:r w:rsidRPr="00FC54C1">
        <w:rPr>
          <w:rFonts w:asciiTheme="minorHAnsi" w:hAnsiTheme="minorHAnsi"/>
          <w:i/>
          <w:szCs w:val="24"/>
        </w:rPr>
        <w:t>trunk</w:t>
      </w:r>
      <w:proofErr w:type="spellEnd"/>
    </w:p>
    <w:p w:rsidR="00AF7B5B" w:rsidRPr="00FC54C1" w:rsidRDefault="00AF7B5B" w:rsidP="00AF7B5B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FC54C1">
        <w:rPr>
          <w:rFonts w:asciiTheme="minorHAnsi" w:hAnsiTheme="minorHAnsi"/>
          <w:szCs w:val="24"/>
        </w:rPr>
        <w:t xml:space="preserve">As tramas passam a conter duas </w:t>
      </w:r>
      <w:proofErr w:type="spellStart"/>
      <w:proofErr w:type="gramStart"/>
      <w:r w:rsidRPr="00FC54C1">
        <w:rPr>
          <w:rFonts w:asciiTheme="minorHAnsi" w:hAnsiTheme="minorHAnsi"/>
          <w:i/>
          <w:szCs w:val="24"/>
        </w:rPr>
        <w:t>tags</w:t>
      </w:r>
      <w:proofErr w:type="spellEnd"/>
      <w:proofErr w:type="gramEnd"/>
      <w:r w:rsidRPr="00FC54C1">
        <w:rPr>
          <w:rFonts w:asciiTheme="minorHAnsi" w:hAnsiTheme="minorHAnsi"/>
          <w:szCs w:val="24"/>
        </w:rPr>
        <w:t xml:space="preserve"> (uma de cada </w:t>
      </w:r>
      <w:r w:rsidRPr="00B0351A">
        <w:rPr>
          <w:rFonts w:asciiTheme="minorHAnsi" w:hAnsiTheme="minorHAnsi"/>
          <w:szCs w:val="24"/>
        </w:rPr>
        <w:t>VLAN</w:t>
      </w:r>
      <w:r w:rsidRPr="00FC54C1">
        <w:rPr>
          <w:rFonts w:asciiTheme="minorHAnsi" w:hAnsiTheme="minorHAnsi"/>
          <w:szCs w:val="24"/>
        </w:rPr>
        <w:t>)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As duas VLAN passam a funcionar a nível 2 como apenas uma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Baseando-se na interligação de equipamentos indicada na figura e </w:t>
      </w:r>
      <w:r w:rsidR="00B0351A">
        <w:rPr>
          <w:rFonts w:asciiTheme="minorHAnsi" w:hAnsiTheme="minorHAnsi"/>
          <w:szCs w:val="24"/>
        </w:rPr>
        <w:t xml:space="preserve">na </w:t>
      </w:r>
      <w:r w:rsidRPr="00B0351A">
        <w:rPr>
          <w:rFonts w:asciiTheme="minorHAnsi" w:hAnsiTheme="minorHAnsi"/>
          <w:szCs w:val="24"/>
        </w:rPr>
        <w:t xml:space="preserve">tabela, indique </w:t>
      </w:r>
      <w:proofErr w:type="gramStart"/>
      <w:r w:rsidRPr="00B0351A">
        <w:rPr>
          <w:rFonts w:asciiTheme="minorHAnsi" w:hAnsiTheme="minorHAnsi"/>
          <w:szCs w:val="24"/>
        </w:rPr>
        <w:t>a(s</w:t>
      </w:r>
      <w:proofErr w:type="gramEnd"/>
      <w:r w:rsidRPr="00B0351A">
        <w:rPr>
          <w:rFonts w:asciiTheme="minorHAnsi" w:hAnsiTheme="minorHAnsi"/>
          <w:szCs w:val="24"/>
        </w:rPr>
        <w:t xml:space="preserve">) árvore(s) de STP resultante após estabilizada a topologia (assuma todas as ligações como sendo </w:t>
      </w:r>
      <w:r w:rsidR="00B0351A">
        <w:rPr>
          <w:rFonts w:asciiTheme="minorHAnsi" w:hAnsiTheme="minorHAnsi"/>
          <w:szCs w:val="24"/>
        </w:rPr>
        <w:t>Gigabit Ethernet</w:t>
      </w:r>
      <w:r w:rsidRPr="00B0351A">
        <w:rPr>
          <w:rFonts w:asciiTheme="minorHAnsi" w:hAnsiTheme="minorHAnsi"/>
          <w:szCs w:val="24"/>
        </w:rPr>
        <w:t>).</w:t>
      </w:r>
      <w:r w:rsidR="00DC1E9C">
        <w:rPr>
          <w:rFonts w:asciiTheme="minorHAnsi" w:hAnsiTheme="minorHAnsi"/>
          <w:szCs w:val="24"/>
        </w:rPr>
        <w:t xml:space="preserve"> Nos </w:t>
      </w:r>
      <w:proofErr w:type="spellStart"/>
      <w:r w:rsidR="00DC1E9C" w:rsidRPr="00DC1E9C">
        <w:rPr>
          <w:rFonts w:asciiTheme="minorHAnsi" w:hAnsiTheme="minorHAnsi"/>
          <w:i/>
          <w:szCs w:val="24"/>
        </w:rPr>
        <w:t>switches</w:t>
      </w:r>
      <w:proofErr w:type="spellEnd"/>
      <w:r w:rsidR="00DC1E9C">
        <w:rPr>
          <w:rFonts w:asciiTheme="minorHAnsi" w:hAnsiTheme="minorHAnsi"/>
          <w:szCs w:val="24"/>
        </w:rPr>
        <w:t xml:space="preserve"> a porta da esquerda é a porta nº 1.</w:t>
      </w:r>
    </w:p>
    <w:p w:rsidR="00574972" w:rsidRPr="00B0351A" w:rsidRDefault="00574972" w:rsidP="00574972">
      <w:pPr>
        <w:spacing w:after="0"/>
        <w:jc w:val="center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object w:dxaOrig="4984" w:dyaOrig="3219">
          <v:shape id="_x0000_i1026" type="#_x0000_t75" style="width:231.3pt;height:150pt" o:ole="">
            <v:imagedata r:id="rId10" o:title=""/>
          </v:shape>
          <o:OLEObject Type="Embed" ProgID="Visio.Drawing.11" ShapeID="_x0000_i1026" DrawAspect="Content" ObjectID="_1507996532" r:id="rId11"/>
        </w:object>
      </w:r>
      <w:bookmarkStart w:id="0" w:name="_MON_1506500061"/>
      <w:bookmarkEnd w:id="0"/>
      <w:r w:rsidR="00B0351A" w:rsidRPr="005164EA">
        <w:rPr>
          <w:rFonts w:asciiTheme="minorHAnsi" w:hAnsiTheme="minorHAnsi"/>
          <w:szCs w:val="24"/>
        </w:rPr>
        <w:object w:dxaOrig="10814" w:dyaOrig="1810">
          <v:shape id="_x0000_i1027" type="#_x0000_t75" style="width:435.9pt;height:72.6pt" o:ole="">
            <v:imagedata r:id="rId12" o:title=""/>
          </v:shape>
          <o:OLEObject Type="Embed" ProgID="Excel.Sheet.12" ShapeID="_x0000_i1027" DrawAspect="Content" ObjectID="_1507996533" r:id="rId13"/>
        </w:object>
      </w:r>
    </w:p>
    <w:p w:rsidR="00572CF0" w:rsidRDefault="00572CF0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>
        <w:rPr>
          <w:rFonts w:asciiTheme="minorHAnsi" w:hAnsiTheme="minorHAnsi"/>
          <w:vanish/>
          <w:color w:val="FF0000"/>
          <w:szCs w:val="24"/>
        </w:rPr>
        <w:t xml:space="preserve">Este exercício é teórico e representa o que poderia acontecer se os </w:t>
      </w:r>
      <w:r w:rsidRPr="00572CF0">
        <w:rPr>
          <w:rFonts w:asciiTheme="minorHAnsi" w:hAnsiTheme="minorHAnsi"/>
          <w:i/>
          <w:vanish/>
          <w:color w:val="FF0000"/>
          <w:szCs w:val="24"/>
        </w:rPr>
        <w:t>switches</w:t>
      </w:r>
      <w:r>
        <w:rPr>
          <w:rFonts w:asciiTheme="minorHAnsi" w:hAnsiTheme="minorHAnsi"/>
          <w:vanish/>
          <w:color w:val="FF0000"/>
          <w:szCs w:val="24"/>
        </w:rPr>
        <w:t xml:space="preserve"> não detetassem alguns dos erros recorrentes da ligação de forma errada de portas destes. Na prática as coisas poderiam ser diferentes dependendo do fabricante e dos mecanismos de prevenção de erros implementados.</w:t>
      </w:r>
    </w:p>
    <w:p w:rsidR="00574972" w:rsidRPr="00B0351A" w:rsidRDefault="00574972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 w:rsidRPr="00B0351A">
        <w:rPr>
          <w:rFonts w:asciiTheme="minorHAnsi" w:hAnsiTheme="minorHAnsi"/>
          <w:vanish/>
          <w:color w:val="FF0000"/>
          <w:szCs w:val="24"/>
        </w:rPr>
        <w:t>Bridge root:  sw1; (Tem o MAC mais baixo; as prioridades são iguais)</w:t>
      </w:r>
    </w:p>
    <w:p w:rsidR="00574972" w:rsidRPr="00B0351A" w:rsidRDefault="00574972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 w:rsidRPr="00B0351A">
        <w:rPr>
          <w:rFonts w:asciiTheme="minorHAnsi" w:hAnsiTheme="minorHAnsi"/>
          <w:vanish/>
          <w:color w:val="FF0000"/>
          <w:szCs w:val="24"/>
        </w:rPr>
        <w:lastRenderedPageBreak/>
        <w:t xml:space="preserve"> 4 Vlan: 2, 3, 4 e 5</w:t>
      </w:r>
    </w:p>
    <w:p w:rsidR="00574972" w:rsidRPr="00572CF0" w:rsidRDefault="00574972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 w:rsidRPr="00572CF0">
        <w:rPr>
          <w:rFonts w:asciiTheme="minorHAnsi" w:hAnsiTheme="minorHAnsi"/>
          <w:vanish/>
          <w:color w:val="FF0000"/>
          <w:szCs w:val="24"/>
        </w:rPr>
        <w:t xml:space="preserve">Vlan2: Bridge root: sw1; </w:t>
      </w:r>
      <w:r w:rsidR="00572CF0" w:rsidRPr="00572CF0">
        <w:rPr>
          <w:rFonts w:asciiTheme="minorHAnsi" w:hAnsiTheme="minorHAnsi"/>
          <w:vanish/>
          <w:color w:val="FF0000"/>
          <w:szCs w:val="24"/>
        </w:rPr>
        <w:t>Bridge root: sw2; Existem duas VLAN 2 dado não estarem ligadas entre o sw1 e sw2.</w:t>
      </w:r>
    </w:p>
    <w:p w:rsidR="00574972" w:rsidRPr="00B0351A" w:rsidRDefault="00574972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 w:rsidRPr="00B0351A">
        <w:rPr>
          <w:rFonts w:asciiTheme="minorHAnsi" w:hAnsiTheme="minorHAnsi"/>
          <w:vanish/>
          <w:color w:val="FF0000"/>
          <w:szCs w:val="24"/>
        </w:rPr>
        <w:t xml:space="preserve">VLan 3/4: Bridge root: sw1; sw2 (assumindo que as portas de </w:t>
      </w:r>
      <w:r w:rsidRPr="00572CF0">
        <w:rPr>
          <w:rFonts w:asciiTheme="minorHAnsi" w:hAnsiTheme="minorHAnsi"/>
          <w:i/>
          <w:vanish/>
          <w:color w:val="FF0000"/>
          <w:szCs w:val="24"/>
        </w:rPr>
        <w:t>acess</w:t>
      </w:r>
      <w:r w:rsidRPr="00B0351A">
        <w:rPr>
          <w:rFonts w:asciiTheme="minorHAnsi" w:hAnsiTheme="minorHAnsi"/>
          <w:vanish/>
          <w:color w:val="FF0000"/>
          <w:szCs w:val="24"/>
        </w:rPr>
        <w:t xml:space="preserve"> sw1-5 e sw2-2 continuam como </w:t>
      </w:r>
      <w:r w:rsidRPr="00572CF0">
        <w:rPr>
          <w:rFonts w:asciiTheme="minorHAnsi" w:hAnsiTheme="minorHAnsi"/>
          <w:i/>
          <w:vanish/>
          <w:color w:val="FF0000"/>
          <w:szCs w:val="24"/>
        </w:rPr>
        <w:t>acess</w:t>
      </w:r>
      <w:r w:rsidRPr="00B0351A">
        <w:rPr>
          <w:rFonts w:asciiTheme="minorHAnsi" w:hAnsiTheme="minorHAnsi"/>
          <w:vanish/>
          <w:color w:val="FF0000"/>
          <w:szCs w:val="24"/>
        </w:rPr>
        <w:t xml:space="preserve">, nos Ciscos com DTP passam a </w:t>
      </w:r>
      <w:r w:rsidRPr="00572CF0">
        <w:rPr>
          <w:rFonts w:asciiTheme="minorHAnsi" w:hAnsiTheme="minorHAnsi"/>
          <w:i/>
          <w:vanish/>
          <w:color w:val="FF0000"/>
          <w:szCs w:val="24"/>
        </w:rPr>
        <w:t>trunk</w:t>
      </w:r>
      <w:r w:rsidRPr="00B0351A">
        <w:rPr>
          <w:rFonts w:asciiTheme="minorHAnsi" w:hAnsiTheme="minorHAnsi"/>
          <w:vanish/>
          <w:color w:val="FF0000"/>
          <w:szCs w:val="24"/>
        </w:rPr>
        <w:t xml:space="preserve"> e deixam passar as VLAN todas, o que daria uma solução diferente)</w:t>
      </w:r>
      <w:r w:rsidR="00572CF0">
        <w:rPr>
          <w:rFonts w:asciiTheme="minorHAnsi" w:hAnsiTheme="minorHAnsi"/>
          <w:vanish/>
          <w:color w:val="FF0000"/>
          <w:szCs w:val="24"/>
        </w:rPr>
        <w:t>.</w:t>
      </w:r>
      <w:r w:rsidR="00681C49">
        <w:rPr>
          <w:rFonts w:asciiTheme="minorHAnsi" w:hAnsiTheme="minorHAnsi"/>
          <w:vanish/>
          <w:color w:val="FF0000"/>
          <w:szCs w:val="24"/>
        </w:rPr>
        <w:t xml:space="preserve"> Do ponto de vista puramente teórico interligam as duas VLAN (3 e 4)</w:t>
      </w:r>
    </w:p>
    <w:p w:rsidR="00574972" w:rsidRPr="00B0351A" w:rsidRDefault="00574972" w:rsidP="00574972">
      <w:pPr>
        <w:spacing w:before="120" w:after="120"/>
        <w:ind w:left="357"/>
        <w:outlineLvl w:val="0"/>
        <w:rPr>
          <w:rFonts w:asciiTheme="minorHAnsi" w:hAnsiTheme="minorHAnsi"/>
          <w:vanish/>
          <w:color w:val="FF0000"/>
          <w:szCs w:val="24"/>
        </w:rPr>
      </w:pPr>
      <w:r w:rsidRPr="00B0351A">
        <w:rPr>
          <w:rFonts w:asciiTheme="minorHAnsi" w:hAnsiTheme="minorHAnsi"/>
          <w:vanish/>
          <w:color w:val="FF0000"/>
          <w:szCs w:val="24"/>
        </w:rPr>
        <w:t>VLan5: sw1 e sw2 mas V</w:t>
      </w:r>
      <w:r w:rsidR="00681C49">
        <w:rPr>
          <w:rFonts w:asciiTheme="minorHAnsi" w:hAnsiTheme="minorHAnsi"/>
          <w:vanish/>
          <w:color w:val="FF0000"/>
          <w:szCs w:val="24"/>
        </w:rPr>
        <w:t>LAN</w:t>
      </w:r>
      <w:r w:rsidRPr="00B0351A">
        <w:rPr>
          <w:rFonts w:asciiTheme="minorHAnsi" w:hAnsiTheme="minorHAnsi"/>
          <w:vanish/>
          <w:color w:val="FF0000"/>
          <w:szCs w:val="24"/>
        </w:rPr>
        <w:t xml:space="preserve"> separadas (nenhum </w:t>
      </w:r>
      <w:r w:rsidRPr="00B0351A">
        <w:rPr>
          <w:rFonts w:asciiTheme="minorHAnsi" w:hAnsiTheme="minorHAnsi"/>
          <w:i/>
          <w:vanish/>
          <w:color w:val="FF0000"/>
          <w:szCs w:val="24"/>
        </w:rPr>
        <w:t>trunk</w:t>
      </w:r>
      <w:r w:rsidRPr="00B0351A">
        <w:rPr>
          <w:rFonts w:asciiTheme="minorHAnsi" w:hAnsiTheme="minorHAnsi"/>
          <w:vanish/>
          <w:color w:val="FF0000"/>
          <w:szCs w:val="24"/>
        </w:rPr>
        <w:t xml:space="preserve"> passa dados da VL</w:t>
      </w:r>
      <w:r w:rsidR="00681C49">
        <w:rPr>
          <w:rFonts w:asciiTheme="minorHAnsi" w:hAnsiTheme="minorHAnsi"/>
          <w:vanish/>
          <w:color w:val="FF0000"/>
          <w:szCs w:val="24"/>
        </w:rPr>
        <w:t>AN</w:t>
      </w:r>
      <w:r w:rsidRPr="00B0351A">
        <w:rPr>
          <w:rFonts w:asciiTheme="minorHAnsi" w:hAnsiTheme="minorHAnsi"/>
          <w:vanish/>
          <w:color w:val="FF0000"/>
          <w:szCs w:val="24"/>
        </w:rPr>
        <w:t>5 do sw1 para o sw2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Para uma rede com suporte de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considere:</w:t>
      </w:r>
    </w:p>
    <w:p w:rsidR="00681C49" w:rsidRPr="00B0351A" w:rsidRDefault="00681C49" w:rsidP="00681C4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As VLAN configuram-se através de mensagens </w:t>
      </w:r>
      <w:r w:rsidRPr="00B0351A">
        <w:rPr>
          <w:rFonts w:asciiTheme="minorHAnsi" w:hAnsiTheme="minorHAnsi"/>
          <w:i/>
          <w:szCs w:val="24"/>
        </w:rPr>
        <w:t>DHCP</w:t>
      </w:r>
      <w:r w:rsidRPr="00B0351A">
        <w:rPr>
          <w:rFonts w:asciiTheme="minorHAnsi" w:hAnsiTheme="minorHAnsi"/>
          <w:szCs w:val="24"/>
        </w:rPr>
        <w:t xml:space="preserve"> 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O algoritmo </w:t>
      </w:r>
      <w:proofErr w:type="spellStart"/>
      <w:r w:rsidRPr="00B0351A">
        <w:rPr>
          <w:rFonts w:asciiTheme="minorHAnsi" w:hAnsiTheme="minorHAnsi"/>
          <w:i/>
          <w:szCs w:val="24"/>
        </w:rPr>
        <w:t>Spanning</w:t>
      </w:r>
      <w:proofErr w:type="spellEnd"/>
      <w:r w:rsidRPr="00B0351A">
        <w:rPr>
          <w:rFonts w:asciiTheme="minorHAnsi" w:hAnsiTheme="minorHAnsi"/>
          <w:i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i/>
          <w:szCs w:val="24"/>
        </w:rPr>
        <w:t>Tree</w:t>
      </w:r>
      <w:proofErr w:type="spellEnd"/>
      <w:r w:rsidRPr="00B0351A">
        <w:rPr>
          <w:rFonts w:asciiTheme="minorHAnsi" w:hAnsiTheme="minorHAnsi"/>
          <w:szCs w:val="24"/>
        </w:rPr>
        <w:t xml:space="preserve"> não pode funcionar numa </w:t>
      </w:r>
      <w:proofErr w:type="gramStart"/>
      <w:r w:rsidRPr="00B0351A">
        <w:rPr>
          <w:rFonts w:asciiTheme="minorHAnsi" w:hAnsiTheme="minorHAnsi"/>
          <w:szCs w:val="24"/>
        </w:rPr>
        <w:t>rede</w:t>
      </w:r>
      <w:proofErr w:type="gramEnd"/>
      <w:r w:rsidRPr="00B0351A">
        <w:rPr>
          <w:rFonts w:asciiTheme="minorHAnsi" w:hAnsiTheme="minorHAnsi"/>
          <w:szCs w:val="24"/>
        </w:rPr>
        <w:t xml:space="preserve"> com VLAN 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As tramas de </w:t>
      </w:r>
      <w:proofErr w:type="spellStart"/>
      <w:r w:rsidRPr="00B0351A">
        <w:rPr>
          <w:rFonts w:asciiTheme="minorHAnsi" w:hAnsiTheme="minorHAnsi"/>
          <w:i/>
          <w:szCs w:val="24"/>
        </w:rPr>
        <w:t>broadcast</w:t>
      </w:r>
      <w:proofErr w:type="spellEnd"/>
      <w:r w:rsidRPr="00B0351A">
        <w:rPr>
          <w:rFonts w:asciiTheme="minorHAnsi" w:hAnsiTheme="minorHAnsi"/>
          <w:szCs w:val="24"/>
        </w:rPr>
        <w:t xml:space="preserve"> apenas são en</w:t>
      </w:r>
      <w:r w:rsidR="00DC1E9C">
        <w:rPr>
          <w:rFonts w:asciiTheme="minorHAnsi" w:hAnsiTheme="minorHAnsi"/>
          <w:szCs w:val="24"/>
        </w:rPr>
        <w:t xml:space="preserve">viadas para </w:t>
      </w:r>
      <w:r w:rsidRPr="00B0351A">
        <w:rPr>
          <w:rFonts w:asciiTheme="minorHAnsi" w:hAnsiTheme="minorHAnsi"/>
          <w:szCs w:val="24"/>
        </w:rPr>
        <w:t xml:space="preserve">as portas dos </w:t>
      </w:r>
      <w:proofErr w:type="spellStart"/>
      <w:r w:rsidRPr="00B0351A">
        <w:rPr>
          <w:rFonts w:asciiTheme="minorHAnsi" w:hAnsiTheme="minorHAnsi"/>
          <w:i/>
          <w:szCs w:val="24"/>
        </w:rPr>
        <w:t>switches</w:t>
      </w:r>
      <w:proofErr w:type="spellEnd"/>
      <w:r w:rsidRPr="00B0351A">
        <w:rPr>
          <w:rFonts w:asciiTheme="minorHAnsi" w:hAnsiTheme="minorHAnsi"/>
          <w:szCs w:val="24"/>
        </w:rPr>
        <w:t xml:space="preserve"> pertencentes à mesma VLAN por onde entrou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proofErr w:type="gramStart"/>
      <w:r w:rsidRPr="00B0351A">
        <w:rPr>
          <w:rFonts w:asciiTheme="minorHAnsi" w:hAnsiTheme="minorHAnsi"/>
          <w:szCs w:val="24"/>
        </w:rPr>
        <w:t>Numa</w:t>
      </w:r>
      <w:proofErr w:type="gramEnd"/>
      <w:r w:rsidRPr="00B0351A">
        <w:rPr>
          <w:rFonts w:asciiTheme="minorHAnsi" w:hAnsiTheme="minorHAnsi"/>
          <w:szCs w:val="24"/>
        </w:rPr>
        <w:t xml:space="preserve"> </w:t>
      </w:r>
      <w:proofErr w:type="gramStart"/>
      <w:r w:rsidRPr="00B0351A">
        <w:rPr>
          <w:rFonts w:asciiTheme="minorHAnsi" w:hAnsiTheme="minorHAnsi"/>
          <w:szCs w:val="24"/>
        </w:rPr>
        <w:t>ligação</w:t>
      </w:r>
      <w:proofErr w:type="gramEnd"/>
      <w:r w:rsidRPr="00B0351A">
        <w:rPr>
          <w:rFonts w:asciiTheme="minorHAnsi" w:hAnsiTheme="minorHAnsi"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i/>
          <w:szCs w:val="24"/>
        </w:rPr>
        <w:t>trunk</w:t>
      </w:r>
      <w:proofErr w:type="spellEnd"/>
      <w:r w:rsidRPr="00B0351A">
        <w:rPr>
          <w:rFonts w:asciiTheme="minorHAnsi" w:hAnsiTheme="minorHAnsi"/>
          <w:szCs w:val="24"/>
        </w:rPr>
        <w:t xml:space="preserve"> nunca circulam tramas marcadas (</w:t>
      </w:r>
      <w:r w:rsidRPr="00B0351A">
        <w:rPr>
          <w:rFonts w:asciiTheme="minorHAnsi" w:hAnsiTheme="minorHAnsi"/>
          <w:i/>
          <w:szCs w:val="24"/>
        </w:rPr>
        <w:t xml:space="preserve">802.1Q </w:t>
      </w:r>
      <w:proofErr w:type="spellStart"/>
      <w:r w:rsidRPr="00B0351A">
        <w:rPr>
          <w:rFonts w:asciiTheme="minorHAnsi" w:hAnsiTheme="minorHAnsi"/>
          <w:i/>
          <w:szCs w:val="24"/>
        </w:rPr>
        <w:t>Tagged</w:t>
      </w:r>
      <w:proofErr w:type="spellEnd"/>
      <w:r w:rsidRPr="00B0351A">
        <w:rPr>
          <w:rFonts w:asciiTheme="minorHAnsi" w:hAnsiTheme="minorHAnsi"/>
          <w:szCs w:val="24"/>
        </w:rPr>
        <w:t xml:space="preserve">) em conjunto com tramas não marcadas 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>Considere as VLAN:</w:t>
      </w:r>
    </w:p>
    <w:p w:rsidR="00DC1E9C" w:rsidRPr="00B0351A" w:rsidRDefault="00DC1E9C" w:rsidP="00DC1E9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Dividir uma rede em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aumenta o número de domínios de colisão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Dividir uma rede em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aumenta o número de domínios de </w:t>
      </w:r>
      <w:proofErr w:type="spellStart"/>
      <w:r w:rsidRPr="00B0351A">
        <w:rPr>
          <w:rFonts w:asciiTheme="minorHAnsi" w:hAnsiTheme="minorHAnsi"/>
          <w:i/>
          <w:szCs w:val="24"/>
        </w:rPr>
        <w:t>broadcast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DC1E9C" w:rsidRPr="00B0351A" w:rsidRDefault="00DC1E9C" w:rsidP="00DC1E9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 passagem de t</w:t>
      </w:r>
      <w:r w:rsidRPr="00B0351A">
        <w:rPr>
          <w:rFonts w:asciiTheme="minorHAnsi" w:hAnsiTheme="minorHAnsi"/>
          <w:szCs w:val="24"/>
        </w:rPr>
        <w:t xml:space="preserve">ráfego entre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 xml:space="preserve">só </w:t>
      </w:r>
      <w:r w:rsidRPr="00B0351A">
        <w:rPr>
          <w:rFonts w:asciiTheme="minorHAnsi" w:hAnsiTheme="minorHAnsi"/>
          <w:szCs w:val="24"/>
        </w:rPr>
        <w:t xml:space="preserve">pode ser efetuada </w:t>
      </w:r>
      <w:proofErr w:type="gramStart"/>
      <w:r w:rsidRPr="00B0351A">
        <w:rPr>
          <w:rFonts w:asciiTheme="minorHAnsi" w:hAnsiTheme="minorHAnsi"/>
          <w:szCs w:val="24"/>
        </w:rPr>
        <w:t>n</w:t>
      </w:r>
      <w:r>
        <w:rPr>
          <w:rFonts w:asciiTheme="minorHAnsi" w:hAnsiTheme="minorHAnsi"/>
          <w:szCs w:val="24"/>
        </w:rPr>
        <w:t>os</w:t>
      </w:r>
      <w:r w:rsidRPr="00B0351A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i/>
          <w:szCs w:val="24"/>
        </w:rPr>
        <w:t>r</w:t>
      </w:r>
      <w:r w:rsidRPr="00B0351A">
        <w:rPr>
          <w:rFonts w:asciiTheme="minorHAnsi" w:hAnsiTheme="minorHAnsi"/>
          <w:i/>
          <w:szCs w:val="24"/>
        </w:rPr>
        <w:t>outer</w:t>
      </w:r>
      <w:proofErr w:type="gramEnd"/>
      <w:r w:rsidRPr="00B0351A">
        <w:rPr>
          <w:rFonts w:asciiTheme="minorHAnsi" w:hAnsiTheme="minorHAnsi"/>
          <w:szCs w:val="24"/>
        </w:rPr>
        <w:t xml:space="preserve"> (nível 3)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DC1E9C" w:rsidRPr="00B0351A" w:rsidRDefault="00DC1E9C" w:rsidP="00DC1E9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A comutação de tráfego entre </w:t>
      </w:r>
      <w:r>
        <w:rPr>
          <w:rFonts w:asciiTheme="minorHAnsi" w:hAnsiTheme="minorHAnsi"/>
          <w:szCs w:val="24"/>
        </w:rPr>
        <w:t xml:space="preserve">as </w:t>
      </w:r>
      <w:r w:rsidRPr="00B0351A">
        <w:rPr>
          <w:rFonts w:asciiTheme="minorHAnsi" w:hAnsiTheme="minorHAnsi"/>
          <w:i/>
          <w:szCs w:val="24"/>
        </w:rPr>
        <w:t>VLAN</w:t>
      </w:r>
      <w:r w:rsidRPr="00B0351A">
        <w:rPr>
          <w:rFonts w:asciiTheme="minorHAnsi" w:hAnsiTheme="minorHAnsi"/>
          <w:szCs w:val="24"/>
        </w:rPr>
        <w:t xml:space="preserve"> pode ser </w:t>
      </w:r>
      <w:r w:rsidRPr="005164EA">
        <w:rPr>
          <w:rFonts w:asciiTheme="minorHAnsi" w:hAnsiTheme="minorHAnsi"/>
          <w:szCs w:val="24"/>
        </w:rPr>
        <w:t>efetuada</w:t>
      </w:r>
      <w:r w:rsidRPr="00B0351A">
        <w:rPr>
          <w:rFonts w:asciiTheme="minorHAnsi" w:hAnsiTheme="minorHAnsi"/>
          <w:szCs w:val="24"/>
        </w:rPr>
        <w:t xml:space="preserve"> num</w:t>
      </w:r>
      <w:r>
        <w:rPr>
          <w:rFonts w:asciiTheme="minorHAnsi" w:hAnsiTheme="minorHAnsi"/>
          <w:szCs w:val="24"/>
        </w:rPr>
        <w:t>os</w:t>
      </w:r>
      <w:r w:rsidRPr="00B0351A">
        <w:rPr>
          <w:rFonts w:asciiTheme="minorHAnsi" w:hAnsiTheme="minorHAnsi"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i/>
          <w:szCs w:val="24"/>
        </w:rPr>
        <w:t>switch</w:t>
      </w:r>
      <w:r>
        <w:rPr>
          <w:rFonts w:asciiTheme="minorHAnsi" w:hAnsiTheme="minorHAnsi"/>
          <w:i/>
          <w:szCs w:val="24"/>
        </w:rPr>
        <w:t>es</w:t>
      </w:r>
      <w:proofErr w:type="spellEnd"/>
      <w:r w:rsidRPr="00B0351A">
        <w:rPr>
          <w:rFonts w:asciiTheme="minorHAnsi" w:hAnsiTheme="minorHAnsi"/>
          <w:szCs w:val="24"/>
        </w:rPr>
        <w:t xml:space="preserve"> (nível 2)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Um </w:t>
      </w:r>
      <w:proofErr w:type="spellStart"/>
      <w:r w:rsidRPr="00B0351A">
        <w:rPr>
          <w:rFonts w:asciiTheme="minorHAnsi" w:hAnsi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/>
          <w:szCs w:val="24"/>
        </w:rPr>
        <w:t xml:space="preserve"> com comutação do tipo </w:t>
      </w:r>
      <w:proofErr w:type="spellStart"/>
      <w:r w:rsidRPr="00B0351A">
        <w:rPr>
          <w:rFonts w:asciiTheme="minorHAnsi" w:hAnsiTheme="minorHAnsi"/>
          <w:i/>
          <w:szCs w:val="24"/>
        </w:rPr>
        <w:t>modified</w:t>
      </w:r>
      <w:proofErr w:type="spellEnd"/>
      <w:r w:rsidRPr="00B0351A">
        <w:rPr>
          <w:rFonts w:asciiTheme="minorHAnsi" w:hAnsiTheme="minorHAnsi"/>
          <w:i/>
          <w:szCs w:val="24"/>
        </w:rPr>
        <w:t>-cut-</w:t>
      </w:r>
      <w:proofErr w:type="spellStart"/>
      <w:r w:rsidRPr="00B0351A">
        <w:rPr>
          <w:rFonts w:asciiTheme="minorHAnsi" w:hAnsiTheme="minorHAnsi"/>
          <w:i/>
          <w:szCs w:val="24"/>
        </w:rPr>
        <w:t>through</w:t>
      </w:r>
      <w:proofErr w:type="spellEnd"/>
      <w:r w:rsidRPr="00B0351A">
        <w:rPr>
          <w:rFonts w:asciiTheme="minorHAnsi" w:hAnsiTheme="minorHAnsi"/>
          <w:szCs w:val="24"/>
        </w:rPr>
        <w:t>:</w:t>
      </w:r>
    </w:p>
    <w:p w:rsidR="005164EA" w:rsidRPr="00543426" w:rsidRDefault="005164EA" w:rsidP="005164EA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543426">
        <w:rPr>
          <w:rFonts w:asciiTheme="minorHAnsi" w:hAnsiTheme="minorHAnsi"/>
          <w:szCs w:val="24"/>
        </w:rPr>
        <w:t xml:space="preserve">Espera 64 bytes antes de reenviar a trama </w:t>
      </w:r>
      <w:r w:rsidRPr="00543426">
        <w:rPr>
          <w:rFonts w:asciiTheme="minorHAnsi" w:hAnsiTheme="minorHAnsi"/>
          <w:vanish/>
          <w:color w:val="FF0000"/>
          <w:szCs w:val="24"/>
        </w:rPr>
        <w:t>#</w:t>
      </w:r>
    </w:p>
    <w:p w:rsidR="005164EA" w:rsidRPr="005316B4" w:rsidRDefault="005164EA" w:rsidP="005164EA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5316B4">
        <w:rPr>
          <w:rFonts w:asciiTheme="minorHAnsi" w:hAnsiTheme="minorHAnsi"/>
          <w:szCs w:val="24"/>
        </w:rPr>
        <w:t>Apenas reenvia a trama após testar se o CRC está correto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>Espera que cheguem 64 bits antes de começar a reenviar a trama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>Espera que chegue o endereço destino antes de começar a enviar a trama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>Em quais dos seguintes estados do protocolo STP uma porta deixa entrar BPDU?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i/>
          <w:szCs w:val="24"/>
        </w:rPr>
      </w:pPr>
      <w:proofErr w:type="spellStart"/>
      <w:r w:rsidRPr="00B0351A">
        <w:rPr>
          <w:rFonts w:asciiTheme="minorHAnsi" w:hAnsiTheme="minorHAnsi"/>
          <w:i/>
          <w:szCs w:val="24"/>
        </w:rPr>
        <w:t>Disable</w:t>
      </w:r>
      <w:proofErr w:type="spellEnd"/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proofErr w:type="spellStart"/>
      <w:r w:rsidRPr="00B0351A">
        <w:rPr>
          <w:rFonts w:asciiTheme="minorHAnsi" w:hAnsiTheme="minorHAnsi"/>
          <w:i/>
          <w:szCs w:val="24"/>
        </w:rPr>
        <w:t>Blocking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proofErr w:type="spellStart"/>
      <w:r w:rsidRPr="00B0351A">
        <w:rPr>
          <w:rFonts w:asciiTheme="minorHAnsi" w:hAnsiTheme="minorHAnsi"/>
          <w:i/>
          <w:szCs w:val="24"/>
        </w:rPr>
        <w:t>Listening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proofErr w:type="spellStart"/>
      <w:r w:rsidRPr="00B0351A">
        <w:rPr>
          <w:rFonts w:asciiTheme="minorHAnsi" w:hAnsiTheme="minorHAnsi"/>
          <w:i/>
          <w:szCs w:val="24"/>
        </w:rPr>
        <w:t>Learning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B0351A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proofErr w:type="spellStart"/>
      <w:r w:rsidRPr="00B0351A">
        <w:rPr>
          <w:rFonts w:asciiTheme="minorHAnsi" w:hAnsiTheme="minorHAnsi"/>
          <w:i/>
          <w:szCs w:val="24"/>
        </w:rPr>
        <w:t>Forwarding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 Considere os estados de uma porta de um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 w:cstheme="minorHAnsi"/>
          <w:i/>
          <w:szCs w:val="24"/>
        </w:rPr>
        <w:t xml:space="preserve"> </w:t>
      </w:r>
      <w:r w:rsidRPr="00B0351A">
        <w:rPr>
          <w:rFonts w:asciiTheme="minorHAnsi" w:hAnsiTheme="minorHAnsi" w:cstheme="minorHAnsi"/>
          <w:szCs w:val="24"/>
        </w:rPr>
        <w:t>RSTP: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Uma porta pode estar em simultâneo nos estados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e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designated</w:t>
      </w:r>
      <w:proofErr w:type="spellEnd"/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Uma porta pode estar em simultâneo nos estados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designated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e</w:t>
      </w:r>
      <w:r w:rsidRPr="00B0351A">
        <w:rPr>
          <w:rFonts w:asciiTheme="minorHAnsi" w:hAnsiTheme="minorHAnsi" w:cstheme="minorHAnsi"/>
          <w:i/>
          <w:szCs w:val="24"/>
        </w:rPr>
        <w:t xml:space="preserve">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backup</w:t>
      </w:r>
      <w:proofErr w:type="gramEnd"/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Se uma porta estiver no estado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backup</w:t>
      </w:r>
      <w:proofErr w:type="gramEnd"/>
      <w:r w:rsidRPr="00B0351A">
        <w:rPr>
          <w:rFonts w:asciiTheme="minorHAnsi" w:hAnsiTheme="minorHAnsi" w:cstheme="minorHAnsi"/>
          <w:szCs w:val="24"/>
        </w:rPr>
        <w:t xml:space="preserve"> ignora todas as tramas que recebe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Se uma porta estiver no estado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alternate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ignora todas as tramas de dados que recebe </w:t>
      </w:r>
      <w:r w:rsidRPr="00B0351A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Considerando uma rede com suporte de VLAN: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As ligações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passam tramas com </w:t>
      </w:r>
      <w:proofErr w:type="spellStart"/>
      <w:proofErr w:type="gramStart"/>
      <w:r w:rsidRPr="00B0351A">
        <w:rPr>
          <w:rFonts w:asciiTheme="minorHAnsi" w:hAnsiTheme="minorHAnsi" w:cstheme="minorHAnsi"/>
          <w:i/>
          <w:szCs w:val="24"/>
        </w:rPr>
        <w:t>tag</w:t>
      </w:r>
      <w:proofErr w:type="spellEnd"/>
      <w:proofErr w:type="gramEnd"/>
      <w:r w:rsidRPr="00B0351A">
        <w:rPr>
          <w:rFonts w:asciiTheme="minorHAnsi" w:hAnsiTheme="minorHAnsi" w:cstheme="minorHAnsi"/>
          <w:szCs w:val="24"/>
        </w:rPr>
        <w:t xml:space="preserve"> </w:t>
      </w:r>
      <w:r w:rsidR="00DC1E9C">
        <w:rPr>
          <w:rFonts w:asciiTheme="minorHAnsi" w:hAnsiTheme="minorHAnsi" w:cstheme="minorHAnsi"/>
          <w:szCs w:val="24"/>
        </w:rPr>
        <w:t>e</w:t>
      </w:r>
      <w:r w:rsidRPr="00B0351A">
        <w:rPr>
          <w:rFonts w:asciiTheme="minorHAnsi" w:hAnsiTheme="minorHAnsi" w:cstheme="minorHAnsi"/>
          <w:szCs w:val="24"/>
        </w:rPr>
        <w:t xml:space="preserve"> sem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tag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</w:t>
      </w:r>
      <w:r w:rsidRPr="00B0351A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As ligações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</w:t>
      </w:r>
      <w:r w:rsidR="00DC1E9C">
        <w:rPr>
          <w:rFonts w:asciiTheme="minorHAnsi" w:hAnsiTheme="minorHAnsi" w:cstheme="minorHAnsi"/>
          <w:szCs w:val="24"/>
        </w:rPr>
        <w:t xml:space="preserve">podem permitir </w:t>
      </w:r>
      <w:r w:rsidRPr="00B0351A">
        <w:rPr>
          <w:rFonts w:asciiTheme="minorHAnsi" w:hAnsiTheme="minorHAnsi" w:cstheme="minorHAnsi"/>
          <w:szCs w:val="24"/>
        </w:rPr>
        <w:t xml:space="preserve">ligar um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host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a várias VLAN </w:t>
      </w:r>
      <w:r w:rsidRPr="00B0351A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Numa rede com múltiplas VLAN todas as tramas </w:t>
      </w:r>
      <w:r w:rsidR="00DC1E9C">
        <w:rPr>
          <w:rFonts w:asciiTheme="minorHAnsi" w:hAnsiTheme="minorHAnsi" w:cstheme="minorHAnsi"/>
          <w:szCs w:val="24"/>
        </w:rPr>
        <w:t xml:space="preserve">na rede </w:t>
      </w:r>
      <w:r w:rsidRPr="00B0351A">
        <w:rPr>
          <w:rFonts w:asciiTheme="minorHAnsi" w:hAnsiTheme="minorHAnsi" w:cstheme="minorHAnsi"/>
          <w:szCs w:val="24"/>
        </w:rPr>
        <w:t>inclu</w:t>
      </w:r>
      <w:r w:rsidR="00DC1E9C">
        <w:rPr>
          <w:rFonts w:asciiTheme="minorHAnsi" w:hAnsiTheme="minorHAnsi" w:cstheme="minorHAnsi"/>
          <w:szCs w:val="24"/>
        </w:rPr>
        <w:t>em</w:t>
      </w:r>
      <w:r w:rsidRPr="00B0351A">
        <w:rPr>
          <w:rFonts w:asciiTheme="minorHAnsi" w:hAnsiTheme="minorHAnsi" w:cstheme="minorHAnsi"/>
          <w:szCs w:val="24"/>
        </w:rPr>
        <w:t xml:space="preserve"> uma </w:t>
      </w:r>
      <w:proofErr w:type="spellStart"/>
      <w:proofErr w:type="gramStart"/>
      <w:r w:rsidRPr="00B0351A">
        <w:rPr>
          <w:rFonts w:asciiTheme="minorHAnsi" w:hAnsiTheme="minorHAnsi" w:cstheme="minorHAnsi"/>
          <w:i/>
          <w:szCs w:val="24"/>
        </w:rPr>
        <w:t>tag</w:t>
      </w:r>
      <w:proofErr w:type="spellEnd"/>
      <w:proofErr w:type="gramEnd"/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Um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router</w:t>
      </w:r>
      <w:proofErr w:type="gramEnd"/>
      <w:r w:rsidRPr="00B0351A">
        <w:rPr>
          <w:rFonts w:asciiTheme="minorHAnsi" w:hAnsiTheme="minorHAnsi" w:cstheme="minorHAnsi"/>
          <w:szCs w:val="24"/>
        </w:rPr>
        <w:t xml:space="preserve"> que tenha uma </w:t>
      </w:r>
      <w:r w:rsidRPr="00B0351A">
        <w:rPr>
          <w:rFonts w:asciiTheme="minorHAnsi" w:hAnsiTheme="minorHAnsi" w:cstheme="minorHAnsi"/>
          <w:i/>
          <w:szCs w:val="24"/>
        </w:rPr>
        <w:t>interface</w:t>
      </w:r>
      <w:r w:rsidRPr="00B0351A">
        <w:rPr>
          <w:rFonts w:asciiTheme="minorHAnsi" w:hAnsiTheme="minorHAnsi" w:cstheme="minorHAnsi"/>
          <w:szCs w:val="24"/>
        </w:rPr>
        <w:t xml:space="preserve"> em modo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e múltiplas VLAN configuradas considera uma rede IP distinta para cada VLAN </w:t>
      </w:r>
      <w:r w:rsidRPr="00B0351A">
        <w:rPr>
          <w:rFonts w:asciiTheme="minorHAnsi" w:hAnsiTheme="minorHAnsi" w:cstheme="minorHAnsi"/>
          <w:b/>
          <w:vanish/>
          <w:color w:val="FF0000"/>
          <w:szCs w:val="24"/>
        </w:rPr>
        <w:t>#</w:t>
      </w:r>
    </w:p>
    <w:p w:rsidR="00574972" w:rsidRPr="00B0351A" w:rsidRDefault="00574972" w:rsidP="00B0351A">
      <w:pPr>
        <w:keepNext/>
        <w:keepLines/>
        <w:numPr>
          <w:ilvl w:val="0"/>
          <w:numId w:val="4"/>
        </w:numPr>
        <w:tabs>
          <w:tab w:val="clear" w:pos="502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lastRenderedPageBreak/>
        <w:t>RSTP: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bridge</w:t>
      </w:r>
      <w:proofErr w:type="gramEnd"/>
      <w:r w:rsidRPr="00B0351A">
        <w:rPr>
          <w:rFonts w:asciiTheme="minorHAnsi" w:hAnsiTheme="minorHAnsi" w:cstheme="minorHAnsi"/>
          <w:szCs w:val="24"/>
        </w:rPr>
        <w:t xml:space="preserve"> de </w:t>
      </w:r>
      <w:proofErr w:type="spellStart"/>
      <w:r w:rsidRPr="00DC1E9C">
        <w:rPr>
          <w:rFonts w:asciiTheme="minorHAnsi" w:hAnsiTheme="minorHAnsi" w:cstheme="minorHAnsi"/>
          <w:i/>
          <w:szCs w:val="24"/>
        </w:rPr>
        <w:t>root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é eleita da mesma forma que no STP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As portas no estado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blocking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não deixam passar os BPDU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Uma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bridge</w:t>
      </w:r>
      <w:proofErr w:type="gramEnd"/>
      <w:r w:rsidRPr="00B0351A">
        <w:rPr>
          <w:rFonts w:asciiTheme="minorHAnsi" w:hAnsiTheme="minorHAnsi" w:cstheme="minorHAnsi"/>
          <w:i/>
          <w:szCs w:val="24"/>
        </w:rPr>
        <w:t>/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que suporte RSTP é compatível com STP 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O tempo </w:t>
      </w:r>
      <w:r w:rsidR="00DC1E9C">
        <w:rPr>
          <w:rFonts w:asciiTheme="minorHAnsi" w:hAnsiTheme="minorHAnsi" w:cstheme="minorHAnsi"/>
          <w:szCs w:val="24"/>
        </w:rPr>
        <w:t>definido para o</w:t>
      </w:r>
      <w:r w:rsidRPr="00B0351A">
        <w:rPr>
          <w:rFonts w:asciiTheme="minorHAnsi" w:hAnsiTheme="minorHAnsi" w:cstheme="minorHAnsi"/>
          <w:szCs w:val="24"/>
        </w:rPr>
        <w:t xml:space="preserve"> estado de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learning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diminui de 15s para 1500ms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As portas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alternate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e </w:t>
      </w:r>
      <w:proofErr w:type="gramStart"/>
      <w:r w:rsidRPr="00B0351A">
        <w:rPr>
          <w:rFonts w:asciiTheme="minorHAnsi" w:hAnsiTheme="minorHAnsi" w:cstheme="minorHAnsi"/>
          <w:i/>
          <w:szCs w:val="24"/>
        </w:rPr>
        <w:t>backup</w:t>
      </w:r>
      <w:proofErr w:type="gramEnd"/>
      <w:r w:rsidRPr="00B0351A">
        <w:rPr>
          <w:rFonts w:asciiTheme="minorHAnsi" w:hAnsiTheme="minorHAnsi" w:cstheme="minorHAnsi"/>
          <w:szCs w:val="24"/>
        </w:rPr>
        <w:t xml:space="preserve"> estão num estado semelhante ao de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blocking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Quando um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transfere uma trama </w:t>
      </w:r>
      <w:r w:rsidRPr="00B0351A">
        <w:rPr>
          <w:rFonts w:asciiTheme="minorHAnsi" w:hAnsiTheme="minorHAnsi" w:cstheme="minorHAnsi"/>
          <w:i/>
          <w:szCs w:val="24"/>
        </w:rPr>
        <w:t>Ethernet</w:t>
      </w:r>
      <w:r w:rsidRPr="00B0351A">
        <w:rPr>
          <w:rFonts w:asciiTheme="minorHAnsi" w:hAnsiTheme="minorHAnsi" w:cstheme="minorHAnsi"/>
          <w:szCs w:val="24"/>
        </w:rPr>
        <w:t xml:space="preserve"> entre uma porta de acesso (não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tagged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) e uma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tagged</w:t>
      </w:r>
      <w:proofErr w:type="spellEnd"/>
      <w:r w:rsidRPr="00B0351A">
        <w:rPr>
          <w:rFonts w:asciiTheme="minorHAnsi" w:hAnsiTheme="minorHAnsi" w:cstheme="minorHAnsi"/>
          <w:szCs w:val="24"/>
        </w:rPr>
        <w:t xml:space="preserve"> IEEE802.1Q (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trunk</w:t>
      </w:r>
      <w:proofErr w:type="spellEnd"/>
      <w:r w:rsidRPr="00B0351A">
        <w:rPr>
          <w:rFonts w:asciiTheme="minorHAnsi" w:hAnsiTheme="minorHAnsi" w:cstheme="minorHAnsi"/>
          <w:szCs w:val="24"/>
        </w:rPr>
        <w:t>):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O FCS tem de ser recalculado 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>#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São adicionados 4 bytes à cauda da trama para identificar a VLAN</w:t>
      </w:r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O endereço origem da trama é alterado para o MAC da porta de saída do </w:t>
      </w:r>
      <w:proofErr w:type="spellStart"/>
      <w:r w:rsidRPr="00B0351A">
        <w:rPr>
          <w:rFonts w:asciiTheme="minorHAnsi" w:hAnsiTheme="minorHAnsi" w:cstheme="minorHAnsi"/>
          <w:i/>
          <w:szCs w:val="24"/>
        </w:rPr>
        <w:t>switch</w:t>
      </w:r>
      <w:proofErr w:type="spellEnd"/>
    </w:p>
    <w:p w:rsidR="00574972" w:rsidRPr="00B0351A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Os 3 bit</w:t>
      </w:r>
      <w:r w:rsidR="0046199D">
        <w:rPr>
          <w:rFonts w:asciiTheme="minorHAnsi" w:hAnsiTheme="minorHAnsi" w:cstheme="minorHAnsi"/>
          <w:szCs w:val="24"/>
        </w:rPr>
        <w:t>s</w:t>
      </w:r>
      <w:r w:rsidRPr="00B0351A">
        <w:rPr>
          <w:rFonts w:asciiTheme="minorHAnsi" w:hAnsiTheme="minorHAnsi" w:cstheme="minorHAnsi"/>
          <w:szCs w:val="24"/>
        </w:rPr>
        <w:t xml:space="preserve"> de prioridade são sempre colocados a 1 em tramas que circulem com etiqueta (</w:t>
      </w:r>
      <w:proofErr w:type="spellStart"/>
      <w:r w:rsidRPr="00572CF0">
        <w:rPr>
          <w:rFonts w:asciiTheme="minorHAnsi" w:hAnsiTheme="minorHAnsi" w:cstheme="minorHAnsi"/>
          <w:i/>
          <w:szCs w:val="24"/>
        </w:rPr>
        <w:t>tag</w:t>
      </w:r>
      <w:proofErr w:type="spellEnd"/>
      <w:r w:rsidRPr="00B0351A">
        <w:rPr>
          <w:rFonts w:asciiTheme="minorHAnsi" w:hAnsiTheme="minorHAnsi" w:cstheme="minorHAnsi"/>
          <w:szCs w:val="24"/>
        </w:rPr>
        <w:t>).</w:t>
      </w:r>
    </w:p>
    <w:p w:rsidR="00574972" w:rsidRPr="00B0351A" w:rsidRDefault="00574972" w:rsidP="00B0351A">
      <w:pPr>
        <w:keepNext/>
        <w:keepLines/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Considere o protocolo </w:t>
      </w:r>
      <w:r w:rsidRPr="00B0351A">
        <w:rPr>
          <w:rFonts w:asciiTheme="minorHAnsi" w:hAnsiTheme="minorHAnsi"/>
          <w:i/>
          <w:szCs w:val="24"/>
        </w:rPr>
        <w:t>RSTP</w:t>
      </w:r>
      <w:r w:rsidRPr="00B0351A">
        <w:rPr>
          <w:rFonts w:asciiTheme="minorHAnsi" w:hAnsiTheme="minorHAnsi"/>
          <w:szCs w:val="24"/>
        </w:rPr>
        <w:t>: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Uma porta bloqueada interrompe a </w:t>
      </w:r>
      <w:r w:rsidR="0046199D" w:rsidRPr="005164EA">
        <w:rPr>
          <w:rFonts w:asciiTheme="minorHAnsi" w:hAnsiTheme="minorHAnsi"/>
          <w:szCs w:val="24"/>
        </w:rPr>
        <w:t>receção</w:t>
      </w:r>
      <w:r w:rsidRPr="00B0351A">
        <w:rPr>
          <w:rFonts w:asciiTheme="minorHAnsi" w:hAnsiTheme="minorHAnsi"/>
          <w:szCs w:val="24"/>
        </w:rPr>
        <w:t xml:space="preserve"> </w:t>
      </w:r>
      <w:r w:rsidR="0046199D" w:rsidRPr="00B0351A">
        <w:rPr>
          <w:rFonts w:asciiTheme="minorHAnsi" w:hAnsiTheme="minorHAnsi"/>
          <w:szCs w:val="24"/>
        </w:rPr>
        <w:t>d</w:t>
      </w:r>
      <w:r w:rsidR="0046199D">
        <w:rPr>
          <w:rFonts w:asciiTheme="minorHAnsi" w:hAnsiTheme="minorHAnsi"/>
          <w:szCs w:val="24"/>
        </w:rPr>
        <w:t>os</w:t>
      </w:r>
      <w:r w:rsidR="0046199D"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szCs w:val="24"/>
        </w:rPr>
        <w:t xml:space="preserve">BPDU 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Desligar um </w:t>
      </w:r>
      <w:proofErr w:type="spellStart"/>
      <w:r w:rsidRPr="00B0351A">
        <w:rPr>
          <w:rFonts w:asciiTheme="minorHAnsi" w:hAnsi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/>
          <w:szCs w:val="24"/>
        </w:rPr>
        <w:t xml:space="preserve"> n</w:t>
      </w:r>
      <w:r w:rsidR="00572CF0">
        <w:rPr>
          <w:rFonts w:asciiTheme="minorHAnsi" w:hAnsiTheme="minorHAnsi"/>
          <w:szCs w:val="24"/>
        </w:rPr>
        <w:t>um</w:t>
      </w:r>
      <w:r w:rsidRPr="00B0351A">
        <w:rPr>
          <w:rFonts w:asciiTheme="minorHAnsi" w:hAnsiTheme="minorHAnsi"/>
          <w:szCs w:val="24"/>
        </w:rPr>
        <w:t xml:space="preserve">a extremidade da rede (nenhum </w:t>
      </w:r>
      <w:proofErr w:type="spellStart"/>
      <w:r w:rsidRPr="00B0351A">
        <w:rPr>
          <w:rFonts w:asciiTheme="minorHAnsi" w:hAnsiTheme="minorHAnsi"/>
          <w:i/>
          <w:szCs w:val="24"/>
        </w:rPr>
        <w:t>switch</w:t>
      </w:r>
      <w:proofErr w:type="spellEnd"/>
      <w:r w:rsidRPr="00B0351A">
        <w:rPr>
          <w:rFonts w:asciiTheme="minorHAnsi" w:hAnsiTheme="minorHAnsi"/>
          <w:szCs w:val="24"/>
        </w:rPr>
        <w:t xml:space="preserve"> recebe </w:t>
      </w:r>
      <w:r w:rsidRPr="00B0351A">
        <w:rPr>
          <w:rFonts w:asciiTheme="minorHAnsi" w:hAnsiTheme="minorHAnsi"/>
          <w:i/>
          <w:szCs w:val="24"/>
        </w:rPr>
        <w:t>BPDU</w:t>
      </w:r>
      <w:r w:rsidRPr="00B0351A">
        <w:rPr>
          <w:rFonts w:asciiTheme="minorHAnsi" w:hAnsiTheme="minorHAnsi"/>
          <w:szCs w:val="24"/>
        </w:rPr>
        <w:t xml:space="preserve"> deste), desencadeia a execução do protocolo </w:t>
      </w:r>
      <w:r w:rsidRPr="00B0351A">
        <w:rPr>
          <w:rFonts w:asciiTheme="minorHAnsi" w:hAnsiTheme="minorHAnsi"/>
          <w:i/>
          <w:szCs w:val="24"/>
        </w:rPr>
        <w:t>RSTP</w:t>
      </w:r>
      <w:r w:rsidRPr="00B0351A">
        <w:rPr>
          <w:rFonts w:asciiTheme="minorHAnsi" w:hAnsiTheme="minorHAnsi"/>
          <w:szCs w:val="24"/>
        </w:rPr>
        <w:t xml:space="preserve"> em toda a rede </w:t>
      </w:r>
    </w:p>
    <w:p w:rsidR="00574972" w:rsidRPr="00B0351A" w:rsidRDefault="00574972" w:rsidP="00B0351A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O processo de reiniciar uma nova topologia pode ser despoletado por falta de </w:t>
      </w:r>
      <w:r w:rsidR="0046199D" w:rsidRPr="00B0351A">
        <w:rPr>
          <w:rFonts w:asciiTheme="minorHAnsi" w:hAnsiTheme="minorHAnsi"/>
          <w:szCs w:val="24"/>
        </w:rPr>
        <w:t>C-</w:t>
      </w:r>
      <w:r w:rsidRPr="00B0351A">
        <w:rPr>
          <w:rFonts w:asciiTheme="minorHAnsi" w:hAnsiTheme="minorHAnsi"/>
          <w:szCs w:val="24"/>
        </w:rPr>
        <w:t xml:space="preserve">BPDU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4972" w:rsidRPr="00572CF0" w:rsidRDefault="00574972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O processo de reiniciar uma nova topologia pode ser despoletado por </w:t>
      </w:r>
      <w:r w:rsidR="0046199D" w:rsidRPr="005164EA">
        <w:rPr>
          <w:rFonts w:asciiTheme="minorHAnsi" w:hAnsiTheme="minorHAnsi"/>
          <w:szCs w:val="24"/>
        </w:rPr>
        <w:t>deteção</w:t>
      </w:r>
      <w:r w:rsidRPr="00B0351A">
        <w:rPr>
          <w:rFonts w:asciiTheme="minorHAnsi" w:hAnsiTheme="minorHAnsi"/>
          <w:szCs w:val="24"/>
        </w:rPr>
        <w:t xml:space="preserve"> de anomalia numa </w:t>
      </w:r>
      <w:proofErr w:type="gramStart"/>
      <w:r w:rsidRPr="00B0351A">
        <w:rPr>
          <w:rFonts w:asciiTheme="minorHAnsi" w:hAnsiTheme="minorHAnsi"/>
          <w:szCs w:val="24"/>
        </w:rPr>
        <w:t>ligação</w:t>
      </w:r>
      <w:proofErr w:type="gramEnd"/>
      <w:r w:rsidRPr="00B0351A">
        <w:rPr>
          <w:rFonts w:asciiTheme="minorHAnsi" w:hAnsiTheme="minorHAnsi"/>
          <w:szCs w:val="24"/>
        </w:rPr>
        <w:t xml:space="preserve"> </w:t>
      </w:r>
      <w:r w:rsidRPr="00B0351A">
        <w:rPr>
          <w:rFonts w:asciiTheme="minorHAnsi" w:hAnsiTheme="minorHAnsi"/>
          <w:vanish/>
          <w:color w:val="FF0000"/>
          <w:szCs w:val="24"/>
        </w:rPr>
        <w:t>#</w:t>
      </w:r>
    </w:p>
    <w:p w:rsidR="00572CF0" w:rsidRPr="00B0351A" w:rsidRDefault="00572CF0" w:rsidP="0057497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 forma de recuperar de uma situação de falha na topologia é semelhante no STP e no RSTP</w:t>
      </w:r>
    </w:p>
    <w:p w:rsidR="00574972" w:rsidRPr="00B0351A" w:rsidRDefault="00574972" w:rsidP="00574972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Tendo em consideração a figura junta </w:t>
      </w:r>
      <w:r w:rsidR="0046199D">
        <w:rPr>
          <w:rFonts w:asciiTheme="minorHAnsi" w:hAnsiTheme="minorHAnsi"/>
          <w:szCs w:val="24"/>
        </w:rPr>
        <w:t xml:space="preserve">(quatro </w:t>
      </w:r>
      <w:proofErr w:type="spellStart"/>
      <w:r w:rsidR="0046199D" w:rsidRPr="00B0351A">
        <w:rPr>
          <w:rFonts w:asciiTheme="minorHAnsi" w:hAnsiTheme="minorHAnsi"/>
          <w:i/>
          <w:szCs w:val="24"/>
        </w:rPr>
        <w:t>switches</w:t>
      </w:r>
      <w:proofErr w:type="spellEnd"/>
      <w:r w:rsidR="0046199D">
        <w:rPr>
          <w:rFonts w:asciiTheme="minorHAnsi" w:hAnsiTheme="minorHAnsi"/>
          <w:szCs w:val="24"/>
        </w:rPr>
        <w:t xml:space="preserve"> e um </w:t>
      </w:r>
      <w:proofErr w:type="spellStart"/>
      <w:r w:rsidR="0046199D" w:rsidRPr="00B0351A">
        <w:rPr>
          <w:rFonts w:asciiTheme="minorHAnsi" w:hAnsiTheme="minorHAnsi"/>
          <w:i/>
          <w:szCs w:val="24"/>
        </w:rPr>
        <w:t>hub</w:t>
      </w:r>
      <w:proofErr w:type="spellEnd"/>
      <w:r w:rsidR="0046199D">
        <w:rPr>
          <w:rFonts w:asciiTheme="minorHAnsi" w:hAnsiTheme="minorHAnsi"/>
          <w:szCs w:val="24"/>
        </w:rPr>
        <w:t xml:space="preserve">) </w:t>
      </w:r>
      <w:r w:rsidRPr="00B0351A">
        <w:rPr>
          <w:rFonts w:asciiTheme="minorHAnsi" w:hAnsiTheme="minorHAnsi"/>
          <w:szCs w:val="24"/>
        </w:rPr>
        <w:t xml:space="preserve">e assumindo </w:t>
      </w:r>
      <w:proofErr w:type="gramStart"/>
      <w:r w:rsidRPr="00B0351A">
        <w:rPr>
          <w:rFonts w:asciiTheme="minorHAnsi" w:hAnsiTheme="minorHAnsi"/>
          <w:szCs w:val="24"/>
        </w:rPr>
        <w:t>que</w:t>
      </w:r>
      <w:proofErr w:type="gramEnd"/>
      <w:r w:rsidRPr="00B0351A">
        <w:rPr>
          <w:rFonts w:asciiTheme="minorHAnsi" w:hAnsiTheme="minorHAnsi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096"/>
      </w:tblGrid>
      <w:tr w:rsidR="00574972" w:rsidRPr="005164EA" w:rsidTr="00543984">
        <w:tc>
          <w:tcPr>
            <w:tcW w:w="5070" w:type="dxa"/>
          </w:tcPr>
          <w:p w:rsidR="00574972" w:rsidRPr="00B0351A" w:rsidRDefault="00574972" w:rsidP="00543984">
            <w:pPr>
              <w:spacing w:before="120" w:after="120" w:line="276" w:lineRule="auto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object w:dxaOrig="9776" w:dyaOrig="6322">
                <v:shape id="_x0000_i1028" type="#_x0000_t75" style="width:229.8pt;height:148.8pt" o:ole="">
                  <v:imagedata r:id="rId14" o:title=""/>
                </v:shape>
                <o:OLEObject Type="Embed" ProgID="Visio.Drawing.11" ShapeID="_x0000_i1028" DrawAspect="Content" ObjectID="_1507996534" r:id="rId15"/>
              </w:object>
            </w:r>
          </w:p>
        </w:tc>
        <w:tc>
          <w:tcPr>
            <w:tcW w:w="4096" w:type="dxa"/>
          </w:tcPr>
          <w:p w:rsidR="00574972" w:rsidRPr="00B0351A" w:rsidRDefault="00681C49" w:rsidP="00574972">
            <w:pPr>
              <w:pStyle w:val="ListParagraph"/>
              <w:keepNext/>
              <w:keepLines/>
              <w:numPr>
                <w:ilvl w:val="0"/>
                <w:numId w:val="45"/>
              </w:numPr>
              <w:spacing w:before="200" w:afterAutospacing="0" w:line="276" w:lineRule="auto"/>
              <w:outlineLvl w:val="2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Os</w:t>
            </w:r>
            <w:r w:rsidR="00574972" w:rsidRPr="00B0351A">
              <w:rPr>
                <w:rFonts w:asciiTheme="minorHAnsi" w:hAnsiTheme="minorHAnsi"/>
                <w:szCs w:val="24"/>
              </w:rPr>
              <w:t xml:space="preserve"> valores dos BID estão </w:t>
            </w:r>
            <w:r w:rsidR="0046199D" w:rsidRPr="005164EA">
              <w:rPr>
                <w:rFonts w:asciiTheme="minorHAnsi" w:hAnsiTheme="minorHAnsi"/>
                <w:szCs w:val="24"/>
              </w:rPr>
              <w:t>diretamente</w:t>
            </w:r>
            <w:r w:rsidR="00574972" w:rsidRPr="00B0351A">
              <w:rPr>
                <w:rFonts w:asciiTheme="minorHAnsi" w:hAnsiTheme="minorHAnsi"/>
                <w:szCs w:val="24"/>
              </w:rPr>
              <w:t xml:space="preserve"> relacionados com o número do </w:t>
            </w:r>
            <w:proofErr w:type="spellStart"/>
            <w:r w:rsidR="00574972" w:rsidRPr="00B0351A">
              <w:rPr>
                <w:rFonts w:asciiTheme="minorHAnsi" w:hAnsiTheme="minorHAnsi"/>
                <w:i/>
                <w:szCs w:val="24"/>
              </w:rPr>
              <w:t>switch</w:t>
            </w:r>
            <w:proofErr w:type="spellEnd"/>
            <w:r w:rsidR="00574972" w:rsidRPr="00B0351A">
              <w:rPr>
                <w:rFonts w:asciiTheme="minorHAnsi" w:hAnsiTheme="minorHAnsi"/>
                <w:szCs w:val="24"/>
              </w:rPr>
              <w:t xml:space="preserve"> indicado</w:t>
            </w:r>
          </w:p>
          <w:p w:rsidR="00574972" w:rsidRPr="00B0351A" w:rsidRDefault="00681C49" w:rsidP="00574972">
            <w:pPr>
              <w:pStyle w:val="ListParagraph"/>
              <w:keepNext/>
              <w:keepLines/>
              <w:numPr>
                <w:ilvl w:val="0"/>
                <w:numId w:val="45"/>
              </w:numPr>
              <w:spacing w:before="200" w:afterAutospacing="0" w:line="276" w:lineRule="auto"/>
              <w:outlineLvl w:val="2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Todas</w:t>
            </w:r>
            <w:r w:rsidR="00574972" w:rsidRPr="00B0351A">
              <w:rPr>
                <w:rFonts w:asciiTheme="minorHAnsi" w:hAnsiTheme="minorHAnsi"/>
                <w:szCs w:val="24"/>
              </w:rPr>
              <w:t xml:space="preserve"> as ligações são Ethernet a 100Mbps e </w:t>
            </w:r>
            <w:proofErr w:type="spellStart"/>
            <w:r w:rsidR="00574972" w:rsidRPr="00B0351A">
              <w:rPr>
                <w:rFonts w:asciiTheme="minorHAnsi" w:hAnsiTheme="minorHAnsi"/>
                <w:i/>
                <w:szCs w:val="24"/>
              </w:rPr>
              <w:t>full</w:t>
            </w:r>
            <w:proofErr w:type="spellEnd"/>
            <w:r w:rsidR="00574972" w:rsidRPr="00B0351A">
              <w:rPr>
                <w:rFonts w:asciiTheme="minorHAnsi" w:hAnsiTheme="minorHAnsi"/>
                <w:szCs w:val="24"/>
              </w:rPr>
              <w:t>-</w:t>
            </w:r>
            <w:r w:rsidR="00574972" w:rsidRPr="00B0351A">
              <w:rPr>
                <w:rFonts w:asciiTheme="minorHAnsi" w:hAnsiTheme="minorHAnsi"/>
                <w:i/>
                <w:szCs w:val="24"/>
              </w:rPr>
              <w:t>duplex</w:t>
            </w:r>
          </w:p>
          <w:p w:rsidR="00574972" w:rsidRDefault="00681C49" w:rsidP="00574972">
            <w:pPr>
              <w:pStyle w:val="ListParagraph"/>
              <w:keepNext/>
              <w:keepLines/>
              <w:numPr>
                <w:ilvl w:val="0"/>
                <w:numId w:val="45"/>
              </w:numPr>
              <w:spacing w:before="200" w:afterAutospacing="0" w:line="276" w:lineRule="auto"/>
              <w:outlineLvl w:val="2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O</w:t>
            </w:r>
            <w:r w:rsidR="00574972" w:rsidRPr="00B0351A">
              <w:rPr>
                <w:rFonts w:asciiTheme="minorHAnsi" w:hAnsiTheme="minorHAnsi"/>
                <w:szCs w:val="24"/>
              </w:rPr>
              <w:t xml:space="preserve"> algoritmo utilizado é o STP.</w:t>
            </w:r>
          </w:p>
          <w:p w:rsidR="00681C49" w:rsidRPr="00B0351A" w:rsidRDefault="00681C49" w:rsidP="00574972">
            <w:pPr>
              <w:pStyle w:val="ListParagraph"/>
              <w:keepNext/>
              <w:keepLines/>
              <w:numPr>
                <w:ilvl w:val="0"/>
                <w:numId w:val="45"/>
              </w:numPr>
              <w:spacing w:before="200" w:afterAutospacing="0" w:line="276" w:lineRule="auto"/>
              <w:outlineLvl w:val="2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Sugestão: Depois de resolver teoricamente o exercício experimente o mesmo </w:t>
            </w:r>
            <w:proofErr w:type="gramStart"/>
            <w:r>
              <w:rPr>
                <w:rFonts w:asciiTheme="minorHAnsi" w:hAnsiTheme="minorHAnsi"/>
                <w:szCs w:val="24"/>
              </w:rPr>
              <w:t>no PT</w:t>
            </w:r>
            <w:proofErr w:type="gramEnd"/>
            <w:r>
              <w:rPr>
                <w:rFonts w:asciiTheme="minorHAnsi" w:hAnsiTheme="minorHAnsi"/>
                <w:szCs w:val="24"/>
              </w:rPr>
              <w:t>.</w:t>
            </w:r>
          </w:p>
          <w:p w:rsidR="00574972" w:rsidRPr="00B0351A" w:rsidRDefault="00574972" w:rsidP="00543984">
            <w:pPr>
              <w:spacing w:before="120" w:after="120" w:line="276" w:lineRule="auto"/>
              <w:outlineLvl w:val="0"/>
              <w:rPr>
                <w:rFonts w:asciiTheme="minorHAnsi" w:hAnsiTheme="minorHAnsi"/>
                <w:szCs w:val="24"/>
              </w:rPr>
            </w:pPr>
          </w:p>
        </w:tc>
      </w:tr>
    </w:tbl>
    <w:p w:rsidR="00574972" w:rsidRPr="00B0351A" w:rsidRDefault="00574972" w:rsidP="00574972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Preencha a tabela anexa com os valores da configuração após estabilização da topologia </w:t>
      </w:r>
      <w:r w:rsidR="0046199D" w:rsidRPr="005164EA">
        <w:rPr>
          <w:rFonts w:asciiTheme="minorHAnsi" w:hAnsiTheme="minorHAnsi"/>
          <w:szCs w:val="24"/>
        </w:rPr>
        <w:t>ativa</w:t>
      </w:r>
      <w:r w:rsidRPr="00B0351A">
        <w:rPr>
          <w:rFonts w:asciiTheme="minorHAnsi" w:hAnsiTheme="minorHAnsi"/>
          <w:szCs w:val="24"/>
        </w:rPr>
        <w:t xml:space="preserve">. </w:t>
      </w:r>
    </w:p>
    <w:tbl>
      <w:tblPr>
        <w:tblW w:w="6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696"/>
        <w:gridCol w:w="698"/>
        <w:gridCol w:w="141"/>
        <w:gridCol w:w="554"/>
        <w:gridCol w:w="774"/>
        <w:gridCol w:w="709"/>
        <w:gridCol w:w="889"/>
        <w:gridCol w:w="889"/>
      </w:tblGrid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Porta</w:t>
            </w:r>
          </w:p>
        </w:tc>
        <w:tc>
          <w:tcPr>
            <w:tcW w:w="69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PC</w:t>
            </w:r>
          </w:p>
        </w:tc>
        <w:tc>
          <w:tcPr>
            <w:tcW w:w="839" w:type="dxa"/>
            <w:gridSpan w:val="2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RPC</w:t>
            </w:r>
          </w:p>
        </w:tc>
        <w:tc>
          <w:tcPr>
            <w:tcW w:w="55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RP</w:t>
            </w:r>
          </w:p>
        </w:tc>
        <w:tc>
          <w:tcPr>
            <w:tcW w:w="77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DPC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DP</w:t>
            </w:r>
          </w:p>
        </w:tc>
        <w:tc>
          <w:tcPr>
            <w:tcW w:w="88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proofErr w:type="spellStart"/>
            <w:r w:rsidRPr="00B0351A">
              <w:rPr>
                <w:rFonts w:asciiTheme="minorHAnsi" w:hAnsiTheme="minorHAnsi"/>
                <w:szCs w:val="24"/>
              </w:rPr>
              <w:t>Block</w:t>
            </w:r>
            <w:proofErr w:type="spellEnd"/>
          </w:p>
        </w:tc>
        <w:tc>
          <w:tcPr>
            <w:tcW w:w="889" w:type="dxa"/>
            <w:shd w:val="clear" w:color="auto" w:fill="BBE0E3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Net</w:t>
            </w:r>
          </w:p>
        </w:tc>
      </w:tr>
      <w:tr w:rsidR="00574972" w:rsidRPr="005164EA" w:rsidTr="005439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proofErr w:type="gramStart"/>
            <w:r w:rsidRPr="00B0351A">
              <w:rPr>
                <w:rFonts w:asciiTheme="minorHAnsi" w:hAnsiTheme="minorHAnsi"/>
                <w:szCs w:val="24"/>
              </w:rPr>
              <w:t>SW1–P1</w:t>
            </w:r>
            <w:proofErr w:type="gramEnd"/>
            <w:r w:rsidRPr="00B0351A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4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proofErr w:type="gramStart"/>
            <w:r w:rsidRPr="00B0351A">
              <w:rPr>
                <w:rFonts w:asciiTheme="minorHAnsi" w:hAnsiTheme="minorHAnsi"/>
                <w:szCs w:val="24"/>
              </w:rPr>
              <w:t>SW1–P2</w:t>
            </w:r>
            <w:proofErr w:type="gramEnd"/>
            <w:r w:rsidRPr="00B0351A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SW1-P3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2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proofErr w:type="gramStart"/>
            <w:r w:rsidRPr="00B0351A">
              <w:rPr>
                <w:rFonts w:asciiTheme="minorHAnsi" w:hAnsiTheme="minorHAnsi"/>
                <w:szCs w:val="24"/>
              </w:rPr>
              <w:t>SW2–P1</w:t>
            </w:r>
            <w:proofErr w:type="gramEnd"/>
            <w:r w:rsidRPr="00B0351A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4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proofErr w:type="gramStart"/>
            <w:r w:rsidRPr="00B0351A">
              <w:rPr>
                <w:rFonts w:asciiTheme="minorHAnsi" w:hAnsiTheme="minorHAnsi"/>
                <w:szCs w:val="24"/>
              </w:rPr>
              <w:t>SW2–P2</w:t>
            </w:r>
            <w:proofErr w:type="gramEnd"/>
            <w:r w:rsidRPr="00B0351A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lastRenderedPageBreak/>
              <w:t>SW2-P3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36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3</w:t>
            </w:r>
          </w:p>
        </w:tc>
      </w:tr>
      <w:tr w:rsidR="00574972" w:rsidRPr="005164EA" w:rsidTr="00543984">
        <w:trPr>
          <w:trHeight w:val="241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SW3-P1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4</w:t>
            </w:r>
          </w:p>
        </w:tc>
      </w:tr>
      <w:tr w:rsidR="00574972" w:rsidRPr="005164EA" w:rsidTr="005439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SW3-P2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2</w:t>
            </w:r>
          </w:p>
        </w:tc>
      </w:tr>
      <w:tr w:rsidR="00574972" w:rsidRPr="005164EA" w:rsidTr="005439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SW4-P1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4</w:t>
            </w:r>
          </w:p>
        </w:tc>
      </w:tr>
      <w:tr w:rsidR="00574972" w:rsidRPr="005164EA" w:rsidTr="00543984">
        <w:trPr>
          <w:trHeight w:val="243"/>
          <w:jc w:val="center"/>
        </w:trPr>
        <w:tc>
          <w:tcPr>
            <w:tcW w:w="119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szCs w:val="24"/>
              </w:rPr>
            </w:pPr>
            <w:r w:rsidRPr="00B0351A">
              <w:rPr>
                <w:rFonts w:asciiTheme="minorHAnsi" w:hAnsiTheme="minorHAnsi"/>
                <w:szCs w:val="24"/>
              </w:rPr>
              <w:t>SW4-P2</w:t>
            </w:r>
          </w:p>
        </w:tc>
        <w:tc>
          <w:tcPr>
            <w:tcW w:w="69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6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36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7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18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</w:p>
        </w:tc>
        <w:tc>
          <w:tcPr>
            <w:tcW w:w="8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X</w:t>
            </w:r>
          </w:p>
        </w:tc>
        <w:tc>
          <w:tcPr>
            <w:tcW w:w="889" w:type="dxa"/>
          </w:tcPr>
          <w:p w:rsidR="00574972" w:rsidRPr="00B0351A" w:rsidRDefault="00574972" w:rsidP="00543984">
            <w:pPr>
              <w:spacing w:after="0"/>
              <w:jc w:val="center"/>
              <w:outlineLvl w:val="0"/>
              <w:rPr>
                <w:rFonts w:asciiTheme="minorHAnsi" w:hAnsiTheme="minorHAnsi"/>
                <w:vanish/>
                <w:color w:val="FF0000"/>
                <w:szCs w:val="24"/>
              </w:rPr>
            </w:pPr>
            <w:r w:rsidRPr="00B0351A">
              <w:rPr>
                <w:rFonts w:asciiTheme="minorHAnsi" w:hAnsiTheme="minorHAnsi"/>
                <w:vanish/>
                <w:color w:val="FF0000"/>
                <w:szCs w:val="24"/>
              </w:rPr>
              <w:t>3</w:t>
            </w:r>
          </w:p>
        </w:tc>
      </w:tr>
    </w:tbl>
    <w:p w:rsidR="00574972" w:rsidRPr="004733A0" w:rsidRDefault="004733A0" w:rsidP="00092073">
      <w:pPr>
        <w:pStyle w:val="Hipotese"/>
        <w:keepNext/>
        <w:numPr>
          <w:ilvl w:val="0"/>
          <w:numId w:val="0"/>
        </w:numPr>
        <w:rPr>
          <w:rFonts w:asciiTheme="minorHAnsi" w:hAnsiTheme="minorHAnsi" w:cstheme="minorHAnsi"/>
          <w:vanish/>
          <w:sz w:val="24"/>
          <w:szCs w:val="24"/>
        </w:rPr>
      </w:pPr>
      <w:r>
        <w:rPr>
          <w:rFonts w:asciiTheme="minorHAnsi" w:hAnsiTheme="minorHAnsi" w:cstheme="minorHAnsi"/>
          <w:vanish/>
          <w:color w:val="FF0000"/>
          <w:sz w:val="24"/>
          <w:szCs w:val="24"/>
        </w:rPr>
        <w:t>É</w:t>
      </w:r>
      <w:r w:rsidRPr="004733A0">
        <w:rPr>
          <w:rFonts w:asciiTheme="minorHAnsi" w:hAnsiTheme="minorHAnsi" w:cstheme="minorHAnsi"/>
          <w:vanish/>
          <w:color w:val="FF0000"/>
          <w:sz w:val="24"/>
          <w:szCs w:val="24"/>
        </w:rPr>
        <w:t xml:space="preserve"> aceitável o </w:t>
      </w:r>
      <w:r>
        <w:rPr>
          <w:rFonts w:asciiTheme="minorHAnsi" w:hAnsiTheme="minorHAnsi" w:cstheme="minorHAnsi"/>
          <w:vanish/>
          <w:color w:val="FF0000"/>
          <w:sz w:val="24"/>
          <w:szCs w:val="24"/>
        </w:rPr>
        <w:t>u</w:t>
      </w:r>
      <w:r w:rsidRPr="004733A0">
        <w:rPr>
          <w:rFonts w:asciiTheme="minorHAnsi" w:hAnsiTheme="minorHAnsi" w:cstheme="minorHAnsi"/>
          <w:vanish/>
          <w:color w:val="FF0000"/>
          <w:sz w:val="24"/>
          <w:szCs w:val="24"/>
        </w:rPr>
        <w:t>so dos valores de 4, 19 e 100 como custo</w:t>
      </w:r>
      <w:r>
        <w:rPr>
          <w:rFonts w:asciiTheme="minorHAnsi" w:hAnsiTheme="minorHAnsi" w:cstheme="minorHAnsi"/>
          <w:vanish/>
          <w:color w:val="FF0000"/>
          <w:sz w:val="24"/>
          <w:szCs w:val="24"/>
        </w:rPr>
        <w:t>, neste caso 19 em vez de 18</w:t>
      </w:r>
      <w:bookmarkStart w:id="1" w:name="_GoBack"/>
      <w:bookmarkEnd w:id="1"/>
      <w:r w:rsidRPr="004733A0">
        <w:rPr>
          <w:rFonts w:asciiTheme="minorHAnsi" w:hAnsiTheme="minorHAnsi" w:cstheme="minorHAnsi"/>
          <w:vanish/>
          <w:color w:val="FF0000"/>
          <w:sz w:val="24"/>
          <w:szCs w:val="24"/>
        </w:rPr>
        <w:t>.</w:t>
      </w:r>
    </w:p>
    <w:p w:rsidR="00574972" w:rsidRPr="00B0351A" w:rsidRDefault="00574972" w:rsidP="00B0351A">
      <w:pPr>
        <w:keepNext/>
        <w:keepLines/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  <w:szCs w:val="24"/>
        </w:rPr>
      </w:pPr>
      <w:r w:rsidRPr="00B0351A">
        <w:rPr>
          <w:rFonts w:asciiTheme="minorHAnsi" w:hAnsiTheme="minorHAnsi"/>
          <w:szCs w:val="24"/>
        </w:rPr>
        <w:t xml:space="preserve">A rede da figura seguinte usa </w:t>
      </w:r>
      <w:proofErr w:type="spellStart"/>
      <w:r w:rsidRPr="00B0351A">
        <w:rPr>
          <w:rFonts w:asciiTheme="minorHAnsi" w:hAnsiTheme="minorHAnsi"/>
          <w:szCs w:val="24"/>
        </w:rPr>
        <w:t>Rapid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szCs w:val="24"/>
        </w:rPr>
        <w:t>Spanning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proofErr w:type="spellStart"/>
      <w:r w:rsidRPr="00B0351A">
        <w:rPr>
          <w:rFonts w:asciiTheme="minorHAnsi" w:hAnsiTheme="minorHAnsi"/>
          <w:szCs w:val="24"/>
        </w:rPr>
        <w:t>Tree</w:t>
      </w:r>
      <w:proofErr w:type="spellEnd"/>
      <w:r w:rsidRPr="00B0351A">
        <w:rPr>
          <w:rFonts w:asciiTheme="minorHAnsi" w:hAnsiTheme="minorHAnsi"/>
          <w:szCs w:val="24"/>
        </w:rPr>
        <w:t xml:space="preserve"> </w:t>
      </w:r>
      <w:proofErr w:type="spellStart"/>
      <w:proofErr w:type="gramStart"/>
      <w:r w:rsidRPr="00B0351A">
        <w:rPr>
          <w:rFonts w:asciiTheme="minorHAnsi" w:hAnsiTheme="minorHAnsi"/>
          <w:szCs w:val="24"/>
        </w:rPr>
        <w:t>Protocol</w:t>
      </w:r>
      <w:proofErr w:type="spellEnd"/>
      <w:proofErr w:type="gramEnd"/>
      <w:r w:rsidRPr="00B0351A">
        <w:rPr>
          <w:rFonts w:asciiTheme="minorHAnsi" w:hAnsiTheme="minorHAnsi"/>
          <w:szCs w:val="24"/>
        </w:rPr>
        <w:t xml:space="preserve"> (RSTP), no entanto os SW3 e SW5 têm a execução de RSTP </w:t>
      </w:r>
      <w:r w:rsidR="0046199D" w:rsidRPr="005164EA">
        <w:rPr>
          <w:rFonts w:asciiTheme="minorHAnsi" w:hAnsiTheme="minorHAnsi"/>
          <w:szCs w:val="24"/>
        </w:rPr>
        <w:t>desativada</w:t>
      </w:r>
      <w:r w:rsidRPr="00B0351A">
        <w:rPr>
          <w:rFonts w:asciiTheme="minorHAnsi" w:hAnsiTheme="minorHAnsi"/>
          <w:szCs w:val="24"/>
        </w:rPr>
        <w:t xml:space="preserve"> e a porta E0/1 do SW1 tem a prioridade alterada para 64. Assumindo o uso dos valores de custo de porta 100, 19, 4 e os valores da tabela abaixo, responda às questões seguintes.</w:t>
      </w:r>
    </w:p>
    <w:p w:rsidR="00574972" w:rsidRPr="00B0351A" w:rsidRDefault="00574972" w:rsidP="00B0351A">
      <w:pPr>
        <w:keepNext/>
        <w:keepLines/>
        <w:tabs>
          <w:tab w:val="num" w:pos="567"/>
        </w:tabs>
        <w:spacing w:after="0"/>
        <w:jc w:val="center"/>
        <w:outlineLvl w:val="0"/>
        <w:rPr>
          <w:rFonts w:asciiTheme="minorHAnsi" w:hAnsiTheme="minorHAnsi" w:cstheme="minorHAnsi"/>
          <w:szCs w:val="24"/>
          <w:u w:val="single"/>
        </w:rPr>
      </w:pPr>
      <w:r w:rsidRPr="00B0351A">
        <w:rPr>
          <w:rFonts w:asciiTheme="minorHAnsi" w:hAnsiTheme="minorHAnsi" w:cstheme="minorHAnsi"/>
          <w:szCs w:val="24"/>
        </w:rPr>
        <w:object w:dxaOrig="13485" w:dyaOrig="8036">
          <v:shape id="_x0000_i1029" type="#_x0000_t75" style="width:365.4pt;height:219.9pt" o:ole="">
            <v:imagedata r:id="rId16" o:title=""/>
          </v:shape>
          <o:OLEObject Type="Embed" ProgID="Visio.Drawing.11" ShapeID="_x0000_i1029" DrawAspect="Content" ObjectID="_1507996535" r:id="rId17"/>
        </w:object>
      </w:r>
    </w:p>
    <w:p w:rsidR="00574972" w:rsidRPr="00B0351A" w:rsidRDefault="00A85326" w:rsidP="00574972">
      <w:pPr>
        <w:keepNext/>
        <w:keepLines/>
        <w:numPr>
          <w:ilvl w:val="0"/>
          <w:numId w:val="4"/>
        </w:numPr>
        <w:tabs>
          <w:tab w:val="clear" w:pos="502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zh-CN"/>
        </w:rPr>
        <w:object w:dxaOrig="1440" w:dyaOrig="1440">
          <v:shape id="_x0000_s1027" type="#_x0000_t75" style="position:absolute;left:0;text-align:left;margin-left:295.6pt;margin-top:.2pt;width:183.9pt;height:117.05pt;z-index:251659264">
            <v:imagedata r:id="rId18" o:title=""/>
          </v:shape>
          <o:OLEObject Type="Embed" ProgID="Excel.Sheet.12" ShapeID="_x0000_s1027" DrawAspect="Content" ObjectID="_1507996536" r:id="rId19"/>
        </w:object>
      </w:r>
      <w:r w:rsidR="00574972" w:rsidRPr="00B0351A">
        <w:rPr>
          <w:rFonts w:asciiTheme="minorHAnsi" w:hAnsiTheme="minorHAnsi" w:cstheme="minorHAnsi"/>
          <w:szCs w:val="24"/>
        </w:rPr>
        <w:t>Para o cenário de RSTP acima: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A RP do SW7 é a Fa0/2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A RP do SW4 é a porta Gi0/1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 porta Gi0/2 do SW5 será RP </w:t>
      </w:r>
    </w:p>
    <w:p w:rsidR="00574972" w:rsidRPr="00B0351A" w:rsidRDefault="00574972" w:rsidP="00B0351A">
      <w:pPr>
        <w:pStyle w:val="ListParagraph"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A porta Fa0/4 do SW6 fica com o papel de </w:t>
      </w:r>
      <w:proofErr w:type="gramStart"/>
      <w:r w:rsidRPr="00B0351A">
        <w:rPr>
          <w:rFonts w:asciiTheme="minorHAnsi" w:hAnsiTheme="minorHAnsi" w:cstheme="minorHAnsi"/>
          <w:szCs w:val="24"/>
        </w:rPr>
        <w:t>BACKUP</w:t>
      </w:r>
      <w:proofErr w:type="gramEnd"/>
      <w:r w:rsidRPr="00B0351A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574972" w:rsidRPr="00B0351A" w:rsidRDefault="00574972" w:rsidP="00574972">
      <w:pPr>
        <w:keepNext/>
        <w:keepLines/>
        <w:numPr>
          <w:ilvl w:val="0"/>
          <w:numId w:val="4"/>
        </w:numPr>
        <w:tabs>
          <w:tab w:val="clear" w:pos="502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Para o cenário de RSTP acima: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A ROOT-BRIDGE é o SW1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O DPC da porta Fa0/3 do SW7 é 19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À porta Fa0/2 do R1 chegam BPDU com 23 no custo</w:t>
      </w:r>
    </w:p>
    <w:p w:rsidR="00574972" w:rsidRPr="00B0351A" w:rsidRDefault="00574972" w:rsidP="00B0351A">
      <w:pPr>
        <w:pStyle w:val="ListParagraph"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Uma das portas do SW3 ficará com o papel de ALTERNATE</w:t>
      </w:r>
    </w:p>
    <w:p w:rsidR="00574972" w:rsidRPr="00B0351A" w:rsidRDefault="00574972" w:rsidP="00574972">
      <w:pPr>
        <w:keepNext/>
        <w:keepLines/>
        <w:numPr>
          <w:ilvl w:val="0"/>
          <w:numId w:val="4"/>
        </w:numPr>
        <w:tabs>
          <w:tab w:val="clear" w:pos="502"/>
          <w:tab w:val="num" w:pos="644"/>
        </w:tabs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Para o cenário de RSTP acima: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A RP do SW2 é a Fa0/1</w:t>
      </w:r>
      <w:r w:rsidRPr="00B0351A">
        <w:rPr>
          <w:rFonts w:asciiTheme="minorHAnsi" w:hAnsiTheme="minorHAnsi" w:cstheme="minorHAnsi"/>
          <w:vanish/>
          <w:color w:val="FF0000"/>
          <w:szCs w:val="24"/>
        </w:rPr>
        <w:t xml:space="preserve"> #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Nesta rede existirão duas ROOT-BRIDGE</w:t>
      </w:r>
    </w:p>
    <w:p w:rsidR="00574972" w:rsidRPr="00B0351A" w:rsidRDefault="00574972" w:rsidP="00574972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>A porta Fa0/3 do SW1 fica com o papel de ALTERNATE</w:t>
      </w:r>
    </w:p>
    <w:p w:rsidR="00574972" w:rsidRPr="00B0351A" w:rsidRDefault="00574972" w:rsidP="00B0351A">
      <w:pPr>
        <w:pStyle w:val="ListParagraph"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Cs w:val="24"/>
        </w:rPr>
      </w:pPr>
      <w:r w:rsidRPr="00B0351A">
        <w:rPr>
          <w:rFonts w:asciiTheme="minorHAnsi" w:hAnsiTheme="minorHAnsi" w:cstheme="minorHAnsi"/>
          <w:szCs w:val="24"/>
        </w:rPr>
        <w:t xml:space="preserve">O tráfego do </w:t>
      </w:r>
      <w:proofErr w:type="gramStart"/>
      <w:r w:rsidRPr="00B0351A">
        <w:rPr>
          <w:rFonts w:asciiTheme="minorHAnsi" w:hAnsiTheme="minorHAnsi" w:cstheme="minorHAnsi"/>
          <w:szCs w:val="24"/>
        </w:rPr>
        <w:t>SERVER</w:t>
      </w:r>
      <w:proofErr w:type="gramEnd"/>
      <w:r w:rsidRPr="00B0351A">
        <w:rPr>
          <w:rFonts w:asciiTheme="minorHAnsi" w:hAnsiTheme="minorHAnsi" w:cstheme="minorHAnsi"/>
          <w:szCs w:val="24"/>
        </w:rPr>
        <w:t xml:space="preserve"> para a porta Fa0/2 do R1 atravessa somente por SW6, SW4 e SW1</w:t>
      </w:r>
    </w:p>
    <w:p w:rsidR="00574972" w:rsidRPr="00B0351A" w:rsidRDefault="00574972" w:rsidP="00B0351A">
      <w:pPr>
        <w:pStyle w:val="Hipotese"/>
        <w:keepLines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092073" w:rsidRPr="00B0351A" w:rsidRDefault="00092073" w:rsidP="00092073">
      <w:pPr>
        <w:pStyle w:val="Hipotese"/>
        <w:keepNext/>
        <w:numPr>
          <w:ilvl w:val="0"/>
          <w:numId w:val="0"/>
        </w:num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0351A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Bibliografia</w:t>
      </w:r>
    </w:p>
    <w:p w:rsidR="00092073" w:rsidRPr="00B0351A" w:rsidRDefault="00092073" w:rsidP="00092073">
      <w:pPr>
        <w:pStyle w:val="Hipotese"/>
        <w:keepNext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 w:rsidRPr="00B0351A">
        <w:rPr>
          <w:rFonts w:asciiTheme="minorHAnsi" w:hAnsiTheme="minorHAnsi" w:cstheme="minorHAnsi"/>
          <w:sz w:val="24"/>
          <w:szCs w:val="24"/>
        </w:rPr>
        <w:t>Slides disponibilizados</w:t>
      </w:r>
      <w:r w:rsidR="00E15F36" w:rsidRPr="00B0351A">
        <w:rPr>
          <w:rFonts w:asciiTheme="minorHAnsi" w:hAnsiTheme="minorHAnsi" w:cstheme="minorHAnsi"/>
          <w:sz w:val="24"/>
          <w:szCs w:val="24"/>
        </w:rPr>
        <w:t xml:space="preserve"> pelo docente</w:t>
      </w:r>
    </w:p>
    <w:p w:rsidR="00092073" w:rsidRPr="00B0351A" w:rsidRDefault="00092073" w:rsidP="00092073">
      <w:pPr>
        <w:pStyle w:val="Hipotese"/>
        <w:keepNext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  <w:lang w:val="en-GB"/>
        </w:rPr>
      </w:pPr>
      <w:r w:rsidRPr="00B0351A">
        <w:rPr>
          <w:rFonts w:asciiTheme="minorHAnsi" w:hAnsiTheme="minorHAnsi" w:cstheme="minorHAnsi"/>
          <w:sz w:val="24"/>
          <w:szCs w:val="24"/>
          <w:lang w:val="en-GB"/>
        </w:rPr>
        <w:t xml:space="preserve">STP: </w:t>
      </w:r>
      <w:hyperlink r:id="rId20" w:history="1">
        <w:r w:rsidRPr="00B0351A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http://www.cisco.com/c/en/us/td/docs/switches/lan/catalyst2950/software/release/12-1_9_ea1/configuration/guide/scg/swstp.html</w:t>
        </w:r>
      </w:hyperlink>
    </w:p>
    <w:p w:rsidR="00092073" w:rsidRPr="00B0351A" w:rsidRDefault="00092073" w:rsidP="00092073">
      <w:pPr>
        <w:pStyle w:val="Hipotese"/>
        <w:keepNext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  <w:lang w:val="en-GB"/>
        </w:rPr>
      </w:pPr>
      <w:r w:rsidRPr="00B0351A">
        <w:rPr>
          <w:rFonts w:asciiTheme="minorHAnsi" w:hAnsiTheme="minorHAnsi" w:cstheme="minorHAnsi"/>
          <w:sz w:val="24"/>
          <w:szCs w:val="24"/>
          <w:lang w:val="en-GB"/>
        </w:rPr>
        <w:t xml:space="preserve">VLAN: </w:t>
      </w:r>
      <w:hyperlink r:id="rId21" w:anchor="wpxref31101" w:history="1">
        <w:r w:rsidRPr="00B0351A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http://www.cisco.com/c/en/us/td/docs/switches/lan/catalyst2950/software/release/12-1_9_ea1/configuration/guide/scg/swvlan.html#wpxref31101</w:t>
        </w:r>
      </w:hyperlink>
    </w:p>
    <w:p w:rsidR="00092073" w:rsidRPr="00B0351A" w:rsidRDefault="00092073" w:rsidP="00B0351A">
      <w:pPr>
        <w:pStyle w:val="Hipotese"/>
        <w:keepNext/>
        <w:numPr>
          <w:ilvl w:val="0"/>
          <w:numId w:val="44"/>
        </w:numPr>
        <w:jc w:val="left"/>
        <w:rPr>
          <w:rFonts w:asciiTheme="minorHAnsi" w:hAnsiTheme="minorHAnsi" w:cstheme="minorHAnsi"/>
          <w:sz w:val="24"/>
          <w:szCs w:val="24"/>
          <w:lang w:val="en-GB"/>
        </w:rPr>
      </w:pPr>
      <w:r w:rsidRPr="00B0351A">
        <w:rPr>
          <w:rFonts w:asciiTheme="minorHAnsi" w:hAnsiTheme="minorHAnsi" w:cstheme="minorHAnsi"/>
          <w:sz w:val="24"/>
          <w:szCs w:val="24"/>
          <w:lang w:val="en-GB"/>
        </w:rPr>
        <w:t xml:space="preserve">RSTP / MSTP: </w:t>
      </w:r>
      <w:hyperlink r:id="rId22" w:anchor="wpxref42154" w:history="1">
        <w:r w:rsidRPr="00B0351A">
          <w:rPr>
            <w:rStyle w:val="Hyperlink"/>
            <w:rFonts w:asciiTheme="minorHAnsi" w:hAnsiTheme="minorHAnsi" w:cstheme="minorHAnsi"/>
            <w:sz w:val="24"/>
            <w:szCs w:val="24"/>
            <w:lang w:val="en-GB"/>
          </w:rPr>
          <w:t>http://www.cisco.com/c/en/us/td/docs/switches/lan/catalyst2950/software/release/12-1_9_ea1/configuration/guide/scg/swmstp.html#wpxref42154</w:t>
        </w:r>
      </w:hyperlink>
    </w:p>
    <w:p w:rsidR="00092073" w:rsidRPr="00B0351A" w:rsidRDefault="00092073" w:rsidP="00092073">
      <w:pPr>
        <w:pStyle w:val="Hipotese"/>
        <w:keepNext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  <w:lang w:val="en-GB"/>
        </w:rPr>
      </w:pPr>
    </w:p>
    <w:sectPr w:rsidR="00092073" w:rsidRPr="00B0351A" w:rsidSect="00913B08">
      <w:footerReference w:type="default" r:id="rId2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326" w:rsidRDefault="00A85326" w:rsidP="00C722BD">
      <w:pPr>
        <w:spacing w:after="0"/>
      </w:pPr>
      <w:r>
        <w:separator/>
      </w:r>
    </w:p>
  </w:endnote>
  <w:endnote w:type="continuationSeparator" w:id="0">
    <w:p w:rsidR="00A85326" w:rsidRDefault="00A85326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:rsidR="00ED1B0D" w:rsidRDefault="00D14C66">
        <w:pPr>
          <w:pStyle w:val="Footer"/>
          <w:jc w:val="right"/>
        </w:pPr>
        <w:r>
          <w:fldChar w:fldCharType="begin"/>
        </w:r>
        <w:r w:rsidR="00B02ACD">
          <w:instrText xml:space="preserve"> PAGE   \* MERGEFORMAT </w:instrText>
        </w:r>
        <w:r>
          <w:fldChar w:fldCharType="separate"/>
        </w:r>
        <w:r w:rsidR="004733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326" w:rsidRDefault="00A85326" w:rsidP="00C722BD">
      <w:pPr>
        <w:spacing w:after="0"/>
      </w:pPr>
      <w:r>
        <w:separator/>
      </w:r>
    </w:p>
  </w:footnote>
  <w:footnote w:type="continuationSeparator" w:id="0">
    <w:p w:rsidR="00A85326" w:rsidRDefault="00A85326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712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253C41"/>
    <w:multiLevelType w:val="hybridMultilevel"/>
    <w:tmpl w:val="9AE4A57E"/>
    <w:lvl w:ilvl="0" w:tplc="84B8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07DE4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C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E6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0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1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8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8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401461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FB109A"/>
    <w:multiLevelType w:val="hybridMultilevel"/>
    <w:tmpl w:val="236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314E"/>
    <w:multiLevelType w:val="hybridMultilevel"/>
    <w:tmpl w:val="75C46FE0"/>
    <w:lvl w:ilvl="0" w:tplc="3E20C32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0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B5413"/>
    <w:rsid w:val="000C0164"/>
    <w:rsid w:val="000D32B2"/>
    <w:rsid w:val="000E0782"/>
    <w:rsid w:val="000E2169"/>
    <w:rsid w:val="000E4810"/>
    <w:rsid w:val="000E4DB4"/>
    <w:rsid w:val="000E6AF6"/>
    <w:rsid w:val="000E78E9"/>
    <w:rsid w:val="000F0382"/>
    <w:rsid w:val="000F7044"/>
    <w:rsid w:val="00122211"/>
    <w:rsid w:val="00123DE9"/>
    <w:rsid w:val="001543B4"/>
    <w:rsid w:val="001543DD"/>
    <w:rsid w:val="00164140"/>
    <w:rsid w:val="0016636A"/>
    <w:rsid w:val="00184514"/>
    <w:rsid w:val="00190E4E"/>
    <w:rsid w:val="001C0494"/>
    <w:rsid w:val="001C2FC8"/>
    <w:rsid w:val="001F4151"/>
    <w:rsid w:val="00200324"/>
    <w:rsid w:val="00240EFB"/>
    <w:rsid w:val="00253BEA"/>
    <w:rsid w:val="00263428"/>
    <w:rsid w:val="00266F05"/>
    <w:rsid w:val="0029086A"/>
    <w:rsid w:val="00291690"/>
    <w:rsid w:val="002945D8"/>
    <w:rsid w:val="002B02A3"/>
    <w:rsid w:val="002B2C87"/>
    <w:rsid w:val="002B5102"/>
    <w:rsid w:val="002B610B"/>
    <w:rsid w:val="002B78CE"/>
    <w:rsid w:val="002C169D"/>
    <w:rsid w:val="002C3A49"/>
    <w:rsid w:val="002D2DA4"/>
    <w:rsid w:val="002E7980"/>
    <w:rsid w:val="002F1C22"/>
    <w:rsid w:val="003030F9"/>
    <w:rsid w:val="00303E89"/>
    <w:rsid w:val="00311ED1"/>
    <w:rsid w:val="00327F1F"/>
    <w:rsid w:val="00336F7C"/>
    <w:rsid w:val="0034049D"/>
    <w:rsid w:val="003509B8"/>
    <w:rsid w:val="003531BA"/>
    <w:rsid w:val="00353943"/>
    <w:rsid w:val="003607A3"/>
    <w:rsid w:val="00361EB4"/>
    <w:rsid w:val="00367535"/>
    <w:rsid w:val="00372530"/>
    <w:rsid w:val="00372CA5"/>
    <w:rsid w:val="003B2F49"/>
    <w:rsid w:val="003D34F1"/>
    <w:rsid w:val="003E45B2"/>
    <w:rsid w:val="003E482C"/>
    <w:rsid w:val="003E51E4"/>
    <w:rsid w:val="003F1C1A"/>
    <w:rsid w:val="00406EAC"/>
    <w:rsid w:val="00417FC0"/>
    <w:rsid w:val="00420C52"/>
    <w:rsid w:val="00431C63"/>
    <w:rsid w:val="00455589"/>
    <w:rsid w:val="00460A92"/>
    <w:rsid w:val="00460F65"/>
    <w:rsid w:val="0046199D"/>
    <w:rsid w:val="0046472A"/>
    <w:rsid w:val="0046764B"/>
    <w:rsid w:val="00467AA5"/>
    <w:rsid w:val="004733A0"/>
    <w:rsid w:val="00483EDF"/>
    <w:rsid w:val="004844FE"/>
    <w:rsid w:val="00486B10"/>
    <w:rsid w:val="004C6D71"/>
    <w:rsid w:val="004D2748"/>
    <w:rsid w:val="004E2103"/>
    <w:rsid w:val="004E522B"/>
    <w:rsid w:val="004E7AEE"/>
    <w:rsid w:val="004F3943"/>
    <w:rsid w:val="004F3C1D"/>
    <w:rsid w:val="004F5142"/>
    <w:rsid w:val="00510E1F"/>
    <w:rsid w:val="005139F4"/>
    <w:rsid w:val="005164EA"/>
    <w:rsid w:val="00522E6F"/>
    <w:rsid w:val="00523433"/>
    <w:rsid w:val="00531297"/>
    <w:rsid w:val="00535A6A"/>
    <w:rsid w:val="00545684"/>
    <w:rsid w:val="00550650"/>
    <w:rsid w:val="00553836"/>
    <w:rsid w:val="00557C09"/>
    <w:rsid w:val="00562652"/>
    <w:rsid w:val="005649B0"/>
    <w:rsid w:val="00572CF0"/>
    <w:rsid w:val="00574972"/>
    <w:rsid w:val="00587333"/>
    <w:rsid w:val="00590B81"/>
    <w:rsid w:val="005B5612"/>
    <w:rsid w:val="005B6938"/>
    <w:rsid w:val="005D3DEA"/>
    <w:rsid w:val="005E1CFA"/>
    <w:rsid w:val="005F59B2"/>
    <w:rsid w:val="00600103"/>
    <w:rsid w:val="00624DE8"/>
    <w:rsid w:val="00630123"/>
    <w:rsid w:val="00634F89"/>
    <w:rsid w:val="006356D2"/>
    <w:rsid w:val="00637314"/>
    <w:rsid w:val="00647181"/>
    <w:rsid w:val="0065792F"/>
    <w:rsid w:val="00662A4C"/>
    <w:rsid w:val="006666FE"/>
    <w:rsid w:val="00670F79"/>
    <w:rsid w:val="00681C49"/>
    <w:rsid w:val="006909BB"/>
    <w:rsid w:val="006A220D"/>
    <w:rsid w:val="006B06F0"/>
    <w:rsid w:val="006D0CE4"/>
    <w:rsid w:val="006D432B"/>
    <w:rsid w:val="006D7A77"/>
    <w:rsid w:val="006F0A1C"/>
    <w:rsid w:val="00706B80"/>
    <w:rsid w:val="00707E2C"/>
    <w:rsid w:val="007173B8"/>
    <w:rsid w:val="00722E13"/>
    <w:rsid w:val="00725625"/>
    <w:rsid w:val="00734A44"/>
    <w:rsid w:val="00745AE4"/>
    <w:rsid w:val="007529DD"/>
    <w:rsid w:val="007551C7"/>
    <w:rsid w:val="00756210"/>
    <w:rsid w:val="00760D39"/>
    <w:rsid w:val="007702D7"/>
    <w:rsid w:val="00782B18"/>
    <w:rsid w:val="00784C26"/>
    <w:rsid w:val="007869DA"/>
    <w:rsid w:val="007A5E85"/>
    <w:rsid w:val="007B2D1B"/>
    <w:rsid w:val="007B77B2"/>
    <w:rsid w:val="007C0DCC"/>
    <w:rsid w:val="007D1121"/>
    <w:rsid w:val="00800A83"/>
    <w:rsid w:val="008010F5"/>
    <w:rsid w:val="00812B5F"/>
    <w:rsid w:val="0081735D"/>
    <w:rsid w:val="00817C1C"/>
    <w:rsid w:val="00840E21"/>
    <w:rsid w:val="00847677"/>
    <w:rsid w:val="00854885"/>
    <w:rsid w:val="0089636C"/>
    <w:rsid w:val="008C6123"/>
    <w:rsid w:val="008C6B5C"/>
    <w:rsid w:val="008D0EA5"/>
    <w:rsid w:val="008D2AC2"/>
    <w:rsid w:val="008D6289"/>
    <w:rsid w:val="008D6C80"/>
    <w:rsid w:val="008E23E7"/>
    <w:rsid w:val="008E44D9"/>
    <w:rsid w:val="008F6825"/>
    <w:rsid w:val="00911885"/>
    <w:rsid w:val="00911CAD"/>
    <w:rsid w:val="00913B08"/>
    <w:rsid w:val="00917762"/>
    <w:rsid w:val="009231BB"/>
    <w:rsid w:val="009452BC"/>
    <w:rsid w:val="009470B5"/>
    <w:rsid w:val="00953D91"/>
    <w:rsid w:val="0095546C"/>
    <w:rsid w:val="00964153"/>
    <w:rsid w:val="00965852"/>
    <w:rsid w:val="009A1BE5"/>
    <w:rsid w:val="009A238B"/>
    <w:rsid w:val="009E2708"/>
    <w:rsid w:val="009E2BD4"/>
    <w:rsid w:val="009F420F"/>
    <w:rsid w:val="00A10887"/>
    <w:rsid w:val="00A301CA"/>
    <w:rsid w:val="00A40565"/>
    <w:rsid w:val="00A42860"/>
    <w:rsid w:val="00A55656"/>
    <w:rsid w:val="00A5721E"/>
    <w:rsid w:val="00A60833"/>
    <w:rsid w:val="00A65A5F"/>
    <w:rsid w:val="00A71BD9"/>
    <w:rsid w:val="00A8238B"/>
    <w:rsid w:val="00A85326"/>
    <w:rsid w:val="00A971C3"/>
    <w:rsid w:val="00AC1568"/>
    <w:rsid w:val="00AF7B5B"/>
    <w:rsid w:val="00B014E7"/>
    <w:rsid w:val="00B02ACD"/>
    <w:rsid w:val="00B0351A"/>
    <w:rsid w:val="00B0792E"/>
    <w:rsid w:val="00B07D54"/>
    <w:rsid w:val="00B16AD8"/>
    <w:rsid w:val="00B269FC"/>
    <w:rsid w:val="00B33AF4"/>
    <w:rsid w:val="00B33B3A"/>
    <w:rsid w:val="00B36271"/>
    <w:rsid w:val="00B4437D"/>
    <w:rsid w:val="00B6481D"/>
    <w:rsid w:val="00B658C3"/>
    <w:rsid w:val="00B975C9"/>
    <w:rsid w:val="00BA443A"/>
    <w:rsid w:val="00BB5A4E"/>
    <w:rsid w:val="00BC274F"/>
    <w:rsid w:val="00BE14B5"/>
    <w:rsid w:val="00BF1BA7"/>
    <w:rsid w:val="00C01B55"/>
    <w:rsid w:val="00C021CC"/>
    <w:rsid w:val="00C05CD6"/>
    <w:rsid w:val="00C25F05"/>
    <w:rsid w:val="00C27F88"/>
    <w:rsid w:val="00C30270"/>
    <w:rsid w:val="00C37BC7"/>
    <w:rsid w:val="00C44E6B"/>
    <w:rsid w:val="00C50AC9"/>
    <w:rsid w:val="00C52B02"/>
    <w:rsid w:val="00C52D1B"/>
    <w:rsid w:val="00C5447B"/>
    <w:rsid w:val="00C550CE"/>
    <w:rsid w:val="00C630E1"/>
    <w:rsid w:val="00C67FFA"/>
    <w:rsid w:val="00C715A1"/>
    <w:rsid w:val="00C722BD"/>
    <w:rsid w:val="00C8090C"/>
    <w:rsid w:val="00C80D4C"/>
    <w:rsid w:val="00C81498"/>
    <w:rsid w:val="00C82EB5"/>
    <w:rsid w:val="00C87DF4"/>
    <w:rsid w:val="00C91B92"/>
    <w:rsid w:val="00CA014F"/>
    <w:rsid w:val="00CA31C4"/>
    <w:rsid w:val="00CA3A15"/>
    <w:rsid w:val="00CF51BC"/>
    <w:rsid w:val="00D00A8A"/>
    <w:rsid w:val="00D07778"/>
    <w:rsid w:val="00D13749"/>
    <w:rsid w:val="00D14C66"/>
    <w:rsid w:val="00D23B89"/>
    <w:rsid w:val="00D252A8"/>
    <w:rsid w:val="00D31E22"/>
    <w:rsid w:val="00D32F94"/>
    <w:rsid w:val="00D533F6"/>
    <w:rsid w:val="00D56282"/>
    <w:rsid w:val="00D62BA3"/>
    <w:rsid w:val="00D64864"/>
    <w:rsid w:val="00D813C5"/>
    <w:rsid w:val="00D824BD"/>
    <w:rsid w:val="00D8449F"/>
    <w:rsid w:val="00D9681D"/>
    <w:rsid w:val="00DA0F77"/>
    <w:rsid w:val="00DB4B14"/>
    <w:rsid w:val="00DC1E9C"/>
    <w:rsid w:val="00DC5869"/>
    <w:rsid w:val="00DC597C"/>
    <w:rsid w:val="00DF552E"/>
    <w:rsid w:val="00DF7612"/>
    <w:rsid w:val="00E15F36"/>
    <w:rsid w:val="00E304BE"/>
    <w:rsid w:val="00E35F4A"/>
    <w:rsid w:val="00E414CE"/>
    <w:rsid w:val="00E4276A"/>
    <w:rsid w:val="00E539F6"/>
    <w:rsid w:val="00E57FE9"/>
    <w:rsid w:val="00E63DB2"/>
    <w:rsid w:val="00E816AF"/>
    <w:rsid w:val="00E90DCC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4B8C"/>
    <w:rsid w:val="00F00C98"/>
    <w:rsid w:val="00F10A49"/>
    <w:rsid w:val="00F114D2"/>
    <w:rsid w:val="00F11DBB"/>
    <w:rsid w:val="00F13568"/>
    <w:rsid w:val="00F2261B"/>
    <w:rsid w:val="00F2279C"/>
    <w:rsid w:val="00F425F6"/>
    <w:rsid w:val="00F45FAA"/>
    <w:rsid w:val="00F81856"/>
    <w:rsid w:val="00F83A1C"/>
    <w:rsid w:val="00F93B50"/>
    <w:rsid w:val="00F9791E"/>
    <w:rsid w:val="00FC25A1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1D415857-1624-4920-9DB4-710A2364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6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6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yperlink" Target="http://www.cisco.com/c/en/us/td/docs/switches/lan/catalyst2950/software/release/12-1_9_ea1/configuration/guide/scg/swvl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3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www.cisco.com/c/en/us/td/docs/switches/lan/catalyst2950/software/release/12-1_9_ea1/configuration/guide/scg/swst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yperlink" Target="http://www.cisco.com/c/en/us/td/docs/switches/lan/catalyst2950/software/release/12-1_9_ea1/configuration/guide/scg/swmst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17F2A-7809-433C-8D98-76527BA2C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1315</Words>
  <Characters>7105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VAlmeida</dc:creator>
  <cp:lastModifiedBy>Vitor Almeida</cp:lastModifiedBy>
  <cp:revision>4</cp:revision>
  <cp:lastPrinted>2015-11-02T19:07:00Z</cp:lastPrinted>
  <dcterms:created xsi:type="dcterms:W3CDTF">2015-10-16T10:58:00Z</dcterms:created>
  <dcterms:modified xsi:type="dcterms:W3CDTF">2015-11-02T19:09:00Z</dcterms:modified>
</cp:coreProperties>
</file>