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1D4B2" w14:textId="77777777" w:rsidR="00056D48" w:rsidRPr="00EC3448" w:rsidRDefault="00056D48" w:rsidP="00115B38">
      <w:pPr>
        <w:spacing w:after="0"/>
        <w:jc w:val="center"/>
        <w:rPr>
          <w:rFonts w:cstheme="minorHAnsi"/>
          <w:b/>
          <w:szCs w:val="28"/>
        </w:rPr>
      </w:pPr>
      <w:r w:rsidRPr="00EC3448">
        <w:rPr>
          <w:rFonts w:cstheme="minorHAnsi"/>
          <w:b/>
          <w:szCs w:val="28"/>
        </w:rPr>
        <w:t>Nome:_____________________________________________________ Nº de Aluno:_______</w:t>
      </w:r>
    </w:p>
    <w:p w14:paraId="67A9B968" w14:textId="77777777" w:rsidR="00056D48" w:rsidRPr="00117506" w:rsidRDefault="00056D48" w:rsidP="00115B38">
      <w:pPr>
        <w:spacing w:after="0" w:line="360" w:lineRule="auto"/>
        <w:jc w:val="center"/>
      </w:pPr>
      <w:r w:rsidRPr="00115B38">
        <w:rPr>
          <w:rFonts w:eastAsia="Calibri" w:cs="Times New Roman"/>
          <w:b/>
        </w:rPr>
        <w:t>Curso</w:t>
      </w:r>
      <w:r w:rsidRPr="00074D7A">
        <w:rPr>
          <w:rFonts w:eastAsia="Calibri" w:cs="Times New Roman"/>
        </w:rPr>
        <w:t>:</w:t>
      </w:r>
      <w:r w:rsidRPr="00117506">
        <w:t xml:space="preserve"> </w:t>
      </w:r>
      <w:proofErr w:type="gramStart"/>
      <w:r w:rsidRPr="00074D7A">
        <w:rPr>
          <w:rFonts w:eastAsia="Calibri" w:cs="Times New Roman"/>
        </w:rPr>
        <w:t>_____</w:t>
      </w:r>
      <w:r w:rsidRPr="00117506">
        <w:t>____________________</w:t>
      </w:r>
      <w:r w:rsidRPr="00074D7A">
        <w:rPr>
          <w:rFonts w:eastAsia="Calibri" w:cs="Times New Roman"/>
        </w:rPr>
        <w:t xml:space="preserve">______  </w:t>
      </w:r>
      <w:r w:rsidRPr="00115B38">
        <w:rPr>
          <w:rFonts w:eastAsia="Calibri" w:cs="Times New Roman"/>
          <w:b/>
        </w:rPr>
        <w:t>Turma</w:t>
      </w:r>
      <w:proofErr w:type="gramEnd"/>
      <w:r w:rsidRPr="00074D7A">
        <w:rPr>
          <w:rFonts w:eastAsia="Calibri" w:cs="Times New Roman"/>
        </w:rPr>
        <w:t>:</w:t>
      </w:r>
      <w:r w:rsidRPr="00117506">
        <w:t xml:space="preserve"> </w:t>
      </w:r>
      <w:proofErr w:type="gramStart"/>
      <w:r w:rsidRPr="00117506">
        <w:t>___________</w:t>
      </w:r>
      <w:r w:rsidRPr="00074D7A">
        <w:rPr>
          <w:rFonts w:eastAsia="Calibri" w:cs="Times New Roman"/>
        </w:rPr>
        <w:t xml:space="preserve">_  </w:t>
      </w:r>
      <w:r w:rsidRPr="00115B38">
        <w:rPr>
          <w:rFonts w:eastAsia="Calibri" w:cs="Times New Roman"/>
          <w:b/>
        </w:rPr>
        <w:t>Docente</w:t>
      </w:r>
      <w:proofErr w:type="gramEnd"/>
      <w:r w:rsidRPr="00074D7A">
        <w:rPr>
          <w:rFonts w:eastAsia="Calibri" w:cs="Times New Roman"/>
        </w:rPr>
        <w:t xml:space="preserve">: </w:t>
      </w:r>
      <w:r w:rsidRPr="00117506">
        <w:t>V</w:t>
      </w:r>
      <w:r w:rsidRPr="00074D7A">
        <w:rPr>
          <w:rFonts w:eastAsia="Calibri" w:cs="Times New Roman"/>
        </w:rPr>
        <w:t xml:space="preserve">A </w:t>
      </w:r>
      <w:r w:rsidRPr="00074D7A">
        <w:rPr>
          <w:rFonts w:eastAsia="Calibri" w:cs="Times New Roman"/>
        </w:rPr>
        <w:sym w:font="Wingdings" w:char="00A8"/>
      </w:r>
      <w:r w:rsidRPr="00074D7A">
        <w:rPr>
          <w:rFonts w:eastAsia="Calibri" w:cs="Times New Roman"/>
        </w:rPr>
        <w:t xml:space="preserve">, </w:t>
      </w:r>
      <w:r w:rsidR="00115B38">
        <w:t>PR</w:t>
      </w:r>
      <w:r w:rsidRPr="00074D7A">
        <w:rPr>
          <w:rFonts w:eastAsia="Calibri" w:cs="Times New Roman"/>
        </w:rPr>
        <w:t xml:space="preserve"> </w:t>
      </w:r>
      <w:r w:rsidRPr="00074D7A">
        <w:rPr>
          <w:rFonts w:eastAsia="Calibri" w:cs="Times New Roman"/>
        </w:rPr>
        <w:sym w:font="Wingdings" w:char="00A8"/>
      </w:r>
    </w:p>
    <w:p w14:paraId="753AB7A6" w14:textId="77777777" w:rsidR="00056D48" w:rsidRPr="001C2841" w:rsidRDefault="008829E0" w:rsidP="001C2841">
      <w:pPr>
        <w:spacing w:before="100" w:beforeAutospacing="1"/>
        <w:jc w:val="center"/>
        <w:rPr>
          <w:rFonts w:cstheme="minorHAnsi"/>
          <w:b/>
          <w:sz w:val="28"/>
          <w:szCs w:val="28"/>
        </w:rPr>
      </w:pPr>
      <w:r w:rsidRPr="001C2841">
        <w:rPr>
          <w:rFonts w:cstheme="minorHAnsi"/>
          <w:b/>
          <w:sz w:val="28"/>
          <w:szCs w:val="28"/>
        </w:rPr>
        <w:t xml:space="preserve">Exame de 1ª época - </w:t>
      </w:r>
      <w:r w:rsidR="00056D48" w:rsidRPr="001C2841">
        <w:rPr>
          <w:rFonts w:cstheme="minorHAnsi"/>
          <w:b/>
          <w:sz w:val="28"/>
          <w:szCs w:val="28"/>
        </w:rPr>
        <w:t xml:space="preserve">2º </w:t>
      </w:r>
      <w:r w:rsidR="00D567FD" w:rsidRPr="001C2841">
        <w:rPr>
          <w:rFonts w:cstheme="minorHAnsi"/>
          <w:b/>
          <w:sz w:val="28"/>
          <w:szCs w:val="28"/>
        </w:rPr>
        <w:t xml:space="preserve">Teste - </w:t>
      </w:r>
      <w:r w:rsidR="00D63C31" w:rsidRPr="001C2841">
        <w:rPr>
          <w:rFonts w:cstheme="minorHAnsi"/>
          <w:b/>
          <w:sz w:val="28"/>
          <w:szCs w:val="28"/>
        </w:rPr>
        <w:t>01</w:t>
      </w:r>
      <w:r w:rsidR="00056D48" w:rsidRPr="001C2841">
        <w:rPr>
          <w:rFonts w:cstheme="minorHAnsi"/>
          <w:b/>
          <w:sz w:val="28"/>
          <w:szCs w:val="28"/>
        </w:rPr>
        <w:t>.0</w:t>
      </w:r>
      <w:r w:rsidR="00D63C31" w:rsidRPr="001C2841">
        <w:rPr>
          <w:rFonts w:cstheme="minorHAnsi"/>
          <w:b/>
          <w:sz w:val="28"/>
          <w:szCs w:val="28"/>
        </w:rPr>
        <w:t>2</w:t>
      </w:r>
      <w:r w:rsidR="00056D48" w:rsidRPr="001C2841">
        <w:rPr>
          <w:rFonts w:cstheme="minorHAnsi"/>
          <w:b/>
          <w:sz w:val="28"/>
          <w:szCs w:val="28"/>
        </w:rPr>
        <w:t>.201</w:t>
      </w:r>
      <w:r w:rsidR="00D63C31" w:rsidRPr="001C2841">
        <w:rPr>
          <w:rFonts w:cstheme="minorHAnsi"/>
          <w:b/>
          <w:sz w:val="28"/>
          <w:szCs w:val="28"/>
        </w:rPr>
        <w:t>7</w:t>
      </w:r>
    </w:p>
    <w:p w14:paraId="68A45895" w14:textId="77777777" w:rsidR="00056D48" w:rsidRDefault="00056D48" w:rsidP="00056D48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 w:rsidRPr="00074D7A">
        <w:rPr>
          <w:rFonts w:cs="Arial"/>
          <w:sz w:val="18"/>
          <w:szCs w:val="18"/>
        </w:rPr>
        <w:t xml:space="preserve">As perguntas de escolha múltipla podem ter uma ou mais respostas certas. Assinalar </w:t>
      </w:r>
      <w:r w:rsidRPr="0050681A">
        <w:rPr>
          <w:rFonts w:cs="Arial"/>
          <w:sz w:val="18"/>
          <w:szCs w:val="18"/>
          <w:u w:val="single"/>
        </w:rPr>
        <w:t>todas</w:t>
      </w:r>
      <w:r w:rsidRPr="00074D7A">
        <w:rPr>
          <w:rFonts w:cs="Arial"/>
          <w:sz w:val="18"/>
          <w:szCs w:val="18"/>
        </w:rPr>
        <w:t xml:space="preserve"> as repostas certas marcando no quadro correspondente a letra </w:t>
      </w:r>
      <w:r w:rsidR="008A73B8" w:rsidRPr="00074D7A">
        <w:rPr>
          <w:rFonts w:cs="Arial"/>
          <w:sz w:val="18"/>
          <w:szCs w:val="18"/>
        </w:rPr>
        <w:t>“</w:t>
      </w:r>
      <w:r w:rsidRPr="00074D7A">
        <w:rPr>
          <w:rFonts w:cs="Arial"/>
          <w:sz w:val="18"/>
          <w:szCs w:val="18"/>
        </w:rPr>
        <w:t>V</w:t>
      </w:r>
      <w:r w:rsidR="008A73B8" w:rsidRPr="00074D7A">
        <w:rPr>
          <w:rFonts w:cs="Arial"/>
          <w:sz w:val="18"/>
          <w:szCs w:val="18"/>
        </w:rPr>
        <w:t>”</w:t>
      </w:r>
      <w:r w:rsidRPr="00074D7A">
        <w:rPr>
          <w:rFonts w:cs="Arial"/>
          <w:sz w:val="18"/>
          <w:szCs w:val="18"/>
        </w:rPr>
        <w:t xml:space="preserve"> ou então</w:t>
      </w:r>
      <w:r w:rsidR="008A73B8" w:rsidRPr="00074D7A">
        <w:rPr>
          <w:rFonts w:cs="Arial"/>
          <w:sz w:val="18"/>
          <w:szCs w:val="18"/>
        </w:rPr>
        <w:t>, nas erradas,</w:t>
      </w:r>
      <w:r w:rsidRPr="00074D7A">
        <w:rPr>
          <w:rFonts w:cs="Arial"/>
          <w:sz w:val="18"/>
          <w:szCs w:val="18"/>
        </w:rPr>
        <w:t xml:space="preserve"> colocando </w:t>
      </w:r>
      <w:r w:rsidR="008A73B8" w:rsidRPr="00074D7A">
        <w:rPr>
          <w:rFonts w:cs="Arial"/>
          <w:sz w:val="18"/>
          <w:szCs w:val="18"/>
        </w:rPr>
        <w:t>a letra “F”</w:t>
      </w:r>
      <w:r w:rsidRPr="00074D7A">
        <w:rPr>
          <w:rFonts w:cs="Arial"/>
          <w:sz w:val="18"/>
          <w:szCs w:val="18"/>
        </w:rPr>
        <w:t>. As perguntas de desenvolvimento devem ser resolvidas nas costas da folha</w:t>
      </w:r>
      <w:r w:rsidR="00610CC6">
        <w:rPr>
          <w:rFonts w:cs="Arial"/>
          <w:sz w:val="18"/>
          <w:szCs w:val="18"/>
        </w:rPr>
        <w:t xml:space="preserve"> ou em folha de teste ou A4 branca a anexar.</w:t>
      </w:r>
    </w:p>
    <w:p w14:paraId="03E740F2" w14:textId="77777777" w:rsidR="00610CC6" w:rsidRPr="00074D7A" w:rsidRDefault="00610CC6" w:rsidP="00056D48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Todas as folhas em cima da mesa durante a prova escrita devem conter a rubrica e o número do aluno, incluindo a folha auxiliar de memória.</w:t>
      </w:r>
    </w:p>
    <w:p w14:paraId="59B33E35" w14:textId="77777777" w:rsidR="0098498B" w:rsidRPr="00074D7A" w:rsidRDefault="00D63C31" w:rsidP="00D63C31">
      <w:pPr>
        <w:pStyle w:val="Default"/>
        <w:ind w:left="-851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pt-PT"/>
        </w:rPr>
        <w:drawing>
          <wp:inline distT="0" distB="0" distL="0" distR="0" wp14:anchorId="6E165C69" wp14:editId="6AE42738">
            <wp:extent cx="5850346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2-RI-20161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56" cy="30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5D3B" w14:textId="6D4A9FC0" w:rsidR="00324A69" w:rsidRPr="00074D7A" w:rsidRDefault="0098498B" w:rsidP="00DA0012">
      <w:pPr>
        <w:pStyle w:val="Pergunta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sz w:val="22"/>
          <w:szCs w:val="22"/>
        </w:rPr>
        <w:t xml:space="preserve">Considere a rede da figura </w:t>
      </w:r>
      <w:r w:rsidR="008A73B8" w:rsidRPr="00074D7A">
        <w:rPr>
          <w:rFonts w:asciiTheme="minorHAnsi" w:hAnsiTheme="minorHAnsi"/>
          <w:sz w:val="22"/>
          <w:szCs w:val="22"/>
        </w:rPr>
        <w:t>a qual</w:t>
      </w:r>
      <w:r w:rsidRPr="00074D7A">
        <w:rPr>
          <w:rFonts w:asciiTheme="minorHAnsi" w:hAnsiTheme="minorHAnsi"/>
          <w:sz w:val="22"/>
          <w:szCs w:val="22"/>
        </w:rPr>
        <w:t xml:space="preserve"> </w:t>
      </w:r>
      <w:r w:rsidR="00A0099C" w:rsidRPr="00074D7A">
        <w:rPr>
          <w:rFonts w:asciiTheme="minorHAnsi" w:hAnsiTheme="minorHAnsi"/>
          <w:sz w:val="22"/>
          <w:szCs w:val="22"/>
        </w:rPr>
        <w:t xml:space="preserve">representa um AS onde é </w:t>
      </w:r>
      <w:r w:rsidRPr="00074D7A">
        <w:rPr>
          <w:rFonts w:asciiTheme="minorHAnsi" w:hAnsiTheme="minorHAnsi"/>
          <w:sz w:val="22"/>
          <w:szCs w:val="22"/>
        </w:rPr>
        <w:t>utiliza</w:t>
      </w:r>
      <w:r w:rsidR="00A0099C" w:rsidRPr="00074D7A">
        <w:rPr>
          <w:rFonts w:asciiTheme="minorHAnsi" w:hAnsiTheme="minorHAnsi"/>
          <w:sz w:val="22"/>
          <w:szCs w:val="22"/>
        </w:rPr>
        <w:t>do</w:t>
      </w:r>
      <w:r w:rsidRPr="00074D7A">
        <w:rPr>
          <w:rFonts w:asciiTheme="minorHAnsi" w:hAnsiTheme="minorHAnsi"/>
          <w:sz w:val="22"/>
          <w:szCs w:val="22"/>
        </w:rPr>
        <w:t xml:space="preserve"> </w:t>
      </w:r>
      <w:r w:rsidR="00D70402">
        <w:rPr>
          <w:rFonts w:asciiTheme="minorHAnsi" w:hAnsiTheme="minorHAnsi"/>
          <w:sz w:val="22"/>
          <w:szCs w:val="22"/>
        </w:rPr>
        <w:t>com</w:t>
      </w:r>
      <w:r w:rsidRPr="00074D7A">
        <w:rPr>
          <w:rFonts w:asciiTheme="minorHAnsi" w:hAnsiTheme="minorHAnsi"/>
          <w:sz w:val="22"/>
          <w:szCs w:val="22"/>
        </w:rPr>
        <w:t>o protocolo de encaminhamento</w:t>
      </w:r>
      <w:r w:rsidR="00D70402">
        <w:rPr>
          <w:rFonts w:asciiTheme="minorHAnsi" w:hAnsiTheme="minorHAnsi"/>
          <w:sz w:val="22"/>
          <w:szCs w:val="22"/>
        </w:rPr>
        <w:t xml:space="preserve"> o</w:t>
      </w:r>
      <w:r w:rsidRPr="00074D7A">
        <w:rPr>
          <w:rFonts w:asciiTheme="minorHAnsi" w:hAnsiTheme="minorHAnsi"/>
          <w:sz w:val="22"/>
          <w:szCs w:val="22"/>
        </w:rPr>
        <w:t xml:space="preserve"> OSPF. A rede </w:t>
      </w:r>
      <w:r w:rsidR="002C4889" w:rsidRPr="00074D7A">
        <w:rPr>
          <w:rFonts w:asciiTheme="minorHAnsi" w:hAnsiTheme="minorHAnsi"/>
          <w:sz w:val="22"/>
          <w:szCs w:val="22"/>
        </w:rPr>
        <w:t xml:space="preserve">encontra-se dividida em </w:t>
      </w:r>
      <w:r w:rsidR="00D63C31">
        <w:rPr>
          <w:rFonts w:asciiTheme="minorHAnsi" w:hAnsiTheme="minorHAnsi"/>
          <w:sz w:val="22"/>
          <w:szCs w:val="22"/>
        </w:rPr>
        <w:t>4</w:t>
      </w:r>
      <w:r w:rsidR="002C4889" w:rsidRPr="00074D7A">
        <w:rPr>
          <w:rFonts w:asciiTheme="minorHAnsi" w:hAnsiTheme="minorHAnsi"/>
          <w:sz w:val="22"/>
          <w:szCs w:val="22"/>
        </w:rPr>
        <w:t xml:space="preserve"> áreas. </w:t>
      </w:r>
      <w:r w:rsidR="00C60E3B">
        <w:rPr>
          <w:rFonts w:asciiTheme="minorHAnsi" w:hAnsiTheme="minorHAnsi"/>
          <w:sz w:val="22"/>
          <w:szCs w:val="22"/>
        </w:rPr>
        <w:t>A</w:t>
      </w:r>
      <w:r w:rsidR="002C4889" w:rsidRPr="00074D7A">
        <w:rPr>
          <w:rFonts w:asciiTheme="minorHAnsi" w:hAnsiTheme="minorHAnsi"/>
          <w:sz w:val="22"/>
          <w:szCs w:val="22"/>
        </w:rPr>
        <w:t xml:space="preserve"> área </w:t>
      </w:r>
      <w:r w:rsidR="00F77C36">
        <w:rPr>
          <w:rFonts w:asciiTheme="minorHAnsi" w:hAnsiTheme="minorHAnsi"/>
          <w:sz w:val="22"/>
          <w:szCs w:val="22"/>
        </w:rPr>
        <w:t>2</w:t>
      </w:r>
      <w:r w:rsidR="002C4889" w:rsidRPr="00074D7A">
        <w:rPr>
          <w:rFonts w:asciiTheme="minorHAnsi" w:hAnsiTheme="minorHAnsi"/>
          <w:sz w:val="22"/>
          <w:szCs w:val="22"/>
        </w:rPr>
        <w:t xml:space="preserve"> </w:t>
      </w:r>
      <w:r w:rsidR="00C60E3B">
        <w:rPr>
          <w:rFonts w:asciiTheme="minorHAnsi" w:hAnsiTheme="minorHAnsi"/>
          <w:sz w:val="22"/>
          <w:szCs w:val="22"/>
        </w:rPr>
        <w:t>é do tipo</w:t>
      </w:r>
      <w:r w:rsidR="002C4889" w:rsidRPr="00074D7A">
        <w:rPr>
          <w:rFonts w:asciiTheme="minorHAnsi" w:hAnsiTheme="minorHAnsi"/>
          <w:sz w:val="22"/>
          <w:szCs w:val="22"/>
        </w:rPr>
        <w:t xml:space="preserve"> </w:t>
      </w:r>
      <w:r w:rsidR="00D63C31">
        <w:rPr>
          <w:rFonts w:asciiTheme="minorHAnsi" w:hAnsiTheme="minorHAnsi"/>
          <w:sz w:val="22"/>
          <w:szCs w:val="22"/>
        </w:rPr>
        <w:t>NSSA</w:t>
      </w:r>
      <w:r w:rsidR="00D70402">
        <w:rPr>
          <w:rFonts w:asciiTheme="minorHAnsi" w:hAnsiTheme="minorHAnsi"/>
          <w:sz w:val="22"/>
          <w:szCs w:val="22"/>
        </w:rPr>
        <w:t xml:space="preserve"> e na área 3 uma área </w:t>
      </w:r>
      <w:proofErr w:type="spellStart"/>
      <w:r w:rsidR="00D70402">
        <w:rPr>
          <w:rFonts w:asciiTheme="minorHAnsi" w:hAnsiTheme="minorHAnsi"/>
          <w:sz w:val="22"/>
          <w:szCs w:val="22"/>
        </w:rPr>
        <w:t>Stub</w:t>
      </w:r>
      <w:proofErr w:type="spellEnd"/>
      <w:r w:rsidR="00D70402">
        <w:rPr>
          <w:rFonts w:asciiTheme="minorHAnsi" w:hAnsiTheme="minorHAnsi"/>
          <w:sz w:val="22"/>
          <w:szCs w:val="22"/>
        </w:rPr>
        <w:t>. A</w:t>
      </w:r>
      <w:r w:rsidR="008B547D" w:rsidRPr="00B01DBA"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simulação do acesso ao exterior </w:t>
      </w:r>
      <w:r w:rsidR="008B547D" w:rsidRPr="00B01DBA">
        <w:rPr>
          <w:rFonts w:asciiTheme="minorHAnsi" w:hAnsiTheme="minorHAnsi"/>
          <w:sz w:val="22"/>
          <w:szCs w:val="22"/>
        </w:rPr>
        <w:t>é realizada</w:t>
      </w:r>
      <w:r w:rsidR="008B547D" w:rsidRPr="00074D7A"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>no</w:t>
      </w:r>
      <w:r w:rsidR="00D63C31">
        <w:rPr>
          <w:rFonts w:asciiTheme="minorHAnsi" w:hAnsiTheme="minorHAnsi"/>
          <w:sz w:val="22"/>
          <w:szCs w:val="22"/>
        </w:rPr>
        <w:t>s</w:t>
      </w:r>
      <w:r w:rsidR="00324A69" w:rsidRPr="00074D7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324A69" w:rsidRPr="00074D7A">
        <w:rPr>
          <w:rFonts w:asciiTheme="minorHAnsi" w:hAnsiTheme="minorHAnsi"/>
          <w:i/>
          <w:sz w:val="22"/>
          <w:szCs w:val="22"/>
        </w:rPr>
        <w:t>router</w:t>
      </w:r>
      <w:r w:rsidR="00D63C31">
        <w:rPr>
          <w:rFonts w:asciiTheme="minorHAnsi" w:hAnsiTheme="minorHAnsi"/>
          <w:i/>
          <w:sz w:val="22"/>
          <w:szCs w:val="22"/>
        </w:rPr>
        <w:t>s</w:t>
      </w:r>
      <w:proofErr w:type="gramEnd"/>
      <w:r w:rsidR="00324A69" w:rsidRPr="00074D7A">
        <w:rPr>
          <w:rFonts w:asciiTheme="minorHAnsi" w:hAnsiTheme="minorHAnsi"/>
          <w:sz w:val="22"/>
          <w:szCs w:val="22"/>
        </w:rPr>
        <w:t xml:space="preserve"> R</w:t>
      </w:r>
      <w:r w:rsidR="00D63C31">
        <w:rPr>
          <w:rFonts w:asciiTheme="minorHAnsi" w:hAnsiTheme="minorHAnsi"/>
          <w:sz w:val="22"/>
          <w:szCs w:val="22"/>
        </w:rPr>
        <w:t>6 e R9</w:t>
      </w:r>
      <w:r w:rsidR="00324A69" w:rsidRPr="00074D7A">
        <w:rPr>
          <w:rFonts w:asciiTheme="minorHAnsi" w:hAnsiTheme="minorHAnsi"/>
          <w:sz w:val="22"/>
          <w:szCs w:val="22"/>
        </w:rPr>
        <w:t xml:space="preserve"> </w:t>
      </w:r>
      <w:r w:rsidR="00D63C31">
        <w:rPr>
          <w:rFonts w:asciiTheme="minorHAnsi" w:hAnsiTheme="minorHAnsi"/>
          <w:sz w:val="22"/>
          <w:szCs w:val="22"/>
        </w:rPr>
        <w:t xml:space="preserve">através da ligação aos </w:t>
      </w:r>
      <w:r w:rsidR="00D63C31" w:rsidRPr="00D70402">
        <w:rPr>
          <w:rFonts w:asciiTheme="minorHAnsi" w:hAnsiTheme="minorHAnsi"/>
          <w:i/>
          <w:sz w:val="22"/>
          <w:szCs w:val="22"/>
        </w:rPr>
        <w:t>routers</w:t>
      </w:r>
      <w:r w:rsidR="00D63C31">
        <w:rPr>
          <w:rFonts w:asciiTheme="minorHAnsi" w:hAnsiTheme="minorHAnsi"/>
          <w:sz w:val="22"/>
          <w:szCs w:val="22"/>
        </w:rPr>
        <w:t xml:space="preserve"> exteriores R10 e R11.</w:t>
      </w:r>
      <w:r w:rsidR="005677BE">
        <w:rPr>
          <w:rFonts w:asciiTheme="minorHAnsi" w:hAnsiTheme="minorHAnsi"/>
          <w:sz w:val="22"/>
          <w:szCs w:val="22"/>
        </w:rPr>
        <w:t xml:space="preserve"> A</w:t>
      </w:r>
      <w:r w:rsidR="00F77C36">
        <w:rPr>
          <w:rFonts w:asciiTheme="minorHAnsi" w:hAnsiTheme="minorHAnsi"/>
          <w:sz w:val="22"/>
          <w:szCs w:val="22"/>
        </w:rPr>
        <w:t>s</w:t>
      </w:r>
      <w:r w:rsidR="005677BE">
        <w:rPr>
          <w:rFonts w:asciiTheme="minorHAnsi" w:hAnsiTheme="minorHAnsi"/>
          <w:sz w:val="22"/>
          <w:szCs w:val="22"/>
        </w:rPr>
        <w:t xml:space="preserve"> redes de ligação dos ASBR aos </w:t>
      </w:r>
      <w:proofErr w:type="gramStart"/>
      <w:r w:rsidR="005677BE" w:rsidRPr="00D70402">
        <w:rPr>
          <w:rFonts w:asciiTheme="minorHAnsi" w:hAnsiTheme="minorHAnsi"/>
          <w:i/>
          <w:sz w:val="22"/>
          <w:szCs w:val="22"/>
        </w:rPr>
        <w:t>routers</w:t>
      </w:r>
      <w:proofErr w:type="gramEnd"/>
      <w:r w:rsidR="005677BE">
        <w:rPr>
          <w:rFonts w:asciiTheme="minorHAnsi" w:hAnsiTheme="minorHAnsi"/>
          <w:sz w:val="22"/>
          <w:szCs w:val="22"/>
        </w:rPr>
        <w:t xml:space="preserve"> externos</w:t>
      </w:r>
      <w:r w:rsidR="00F77C36">
        <w:rPr>
          <w:rFonts w:asciiTheme="minorHAnsi" w:hAnsiTheme="minorHAnsi"/>
          <w:sz w:val="22"/>
          <w:szCs w:val="22"/>
        </w:rPr>
        <w:t xml:space="preserve"> são consideradas internas ao AS</w:t>
      </w:r>
      <w:r w:rsidR="005677BE">
        <w:rPr>
          <w:rFonts w:asciiTheme="minorHAnsi" w:hAnsiTheme="minorHAnsi"/>
          <w:sz w:val="22"/>
          <w:szCs w:val="22"/>
        </w:rPr>
        <w:t>.</w:t>
      </w:r>
      <w:r w:rsidR="008D729D">
        <w:rPr>
          <w:rFonts w:asciiTheme="minorHAnsi" w:hAnsiTheme="minorHAnsi"/>
          <w:sz w:val="22"/>
          <w:szCs w:val="22"/>
        </w:rPr>
        <w:t xml:space="preserve"> Cada um dos ASBR tem rotas para N redes IP externas distintas. As redes N1 e N2 são a mesma rede IP.</w:t>
      </w:r>
    </w:p>
    <w:p w14:paraId="0E138271" w14:textId="77777777" w:rsidR="00324A69" w:rsidRDefault="00324A69" w:rsidP="00DA0012">
      <w:pPr>
        <w:pStyle w:val="Default"/>
        <w:numPr>
          <w:ilvl w:val="1"/>
          <w:numId w:val="5"/>
        </w:numPr>
        <w:rPr>
          <w:rFonts w:asciiTheme="minorHAnsi" w:hAnsiTheme="minorHAnsi"/>
          <w:i/>
          <w:sz w:val="22"/>
          <w:szCs w:val="22"/>
        </w:rPr>
      </w:pPr>
      <w:r w:rsidRPr="00074D7A">
        <w:rPr>
          <w:rFonts w:asciiTheme="minorHAnsi" w:hAnsiTheme="minorHAnsi"/>
          <w:sz w:val="22"/>
          <w:szCs w:val="22"/>
        </w:rPr>
        <w:t xml:space="preserve">Identifique os </w:t>
      </w:r>
      <w:proofErr w:type="gramStart"/>
      <w:r w:rsidRPr="00074D7A">
        <w:rPr>
          <w:rFonts w:asciiTheme="minorHAnsi" w:hAnsiTheme="minorHAnsi"/>
          <w:i/>
          <w:sz w:val="22"/>
          <w:szCs w:val="22"/>
        </w:rPr>
        <w:t>routers</w:t>
      </w:r>
      <w:proofErr w:type="gramEnd"/>
      <w:r w:rsidRPr="00074D7A">
        <w:rPr>
          <w:rFonts w:asciiTheme="minorHAnsi" w:hAnsiTheme="minorHAnsi"/>
          <w:sz w:val="22"/>
          <w:szCs w:val="22"/>
        </w:rPr>
        <w:t xml:space="preserve"> internos, </w:t>
      </w:r>
      <w:proofErr w:type="spellStart"/>
      <w:r w:rsidR="00A0099C" w:rsidRPr="00074D7A">
        <w:rPr>
          <w:rFonts w:asciiTheme="minorHAnsi" w:hAnsiTheme="minorHAnsi"/>
          <w:i/>
          <w:sz w:val="22"/>
          <w:szCs w:val="22"/>
        </w:rPr>
        <w:t>a</w:t>
      </w:r>
      <w:r w:rsidRPr="00074D7A">
        <w:rPr>
          <w:rFonts w:asciiTheme="minorHAnsi" w:hAnsiTheme="minorHAnsi"/>
          <w:i/>
          <w:sz w:val="22"/>
          <w:szCs w:val="22"/>
        </w:rPr>
        <w:t>rea</w:t>
      </w:r>
      <w:proofErr w:type="spellEnd"/>
      <w:r w:rsidRPr="00074D7A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074D7A">
        <w:rPr>
          <w:rFonts w:asciiTheme="minorHAnsi" w:hAnsiTheme="minorHAnsi"/>
          <w:i/>
          <w:sz w:val="22"/>
          <w:szCs w:val="22"/>
        </w:rPr>
        <w:t>border</w:t>
      </w:r>
      <w:proofErr w:type="spellEnd"/>
      <w:r w:rsidRPr="00074D7A">
        <w:rPr>
          <w:rFonts w:asciiTheme="minorHAnsi" w:hAnsiTheme="minorHAnsi"/>
          <w:i/>
          <w:sz w:val="22"/>
          <w:szCs w:val="22"/>
        </w:rPr>
        <w:t xml:space="preserve"> router</w:t>
      </w:r>
      <w:r w:rsidR="00A0099C" w:rsidRPr="00117506">
        <w:rPr>
          <w:rFonts w:asciiTheme="minorHAnsi" w:hAnsiTheme="minorHAnsi"/>
          <w:sz w:val="22"/>
          <w:szCs w:val="22"/>
        </w:rPr>
        <w:t>s</w:t>
      </w:r>
      <w:r w:rsidRPr="00074D7A">
        <w:rPr>
          <w:rFonts w:asciiTheme="minorHAnsi" w:hAnsiTheme="minorHAnsi"/>
          <w:sz w:val="22"/>
          <w:szCs w:val="22"/>
        </w:rPr>
        <w:t xml:space="preserve"> </w:t>
      </w:r>
      <w:r w:rsidR="00D70402">
        <w:rPr>
          <w:rFonts w:asciiTheme="minorHAnsi" w:hAnsiTheme="minorHAnsi"/>
          <w:sz w:val="22"/>
          <w:szCs w:val="22"/>
        </w:rPr>
        <w:t xml:space="preserve">(ABR) </w:t>
      </w:r>
      <w:r w:rsidRPr="00074D7A">
        <w:rPr>
          <w:rFonts w:asciiTheme="minorHAnsi" w:hAnsiTheme="minorHAnsi"/>
          <w:sz w:val="22"/>
          <w:szCs w:val="22"/>
        </w:rPr>
        <w:t xml:space="preserve">e </w:t>
      </w:r>
      <w:proofErr w:type="spellStart"/>
      <w:r w:rsidR="00A0099C" w:rsidRPr="00074D7A">
        <w:rPr>
          <w:rFonts w:asciiTheme="minorHAnsi" w:hAnsiTheme="minorHAnsi"/>
          <w:i/>
          <w:sz w:val="22"/>
          <w:szCs w:val="22"/>
        </w:rPr>
        <w:t>autonomus</w:t>
      </w:r>
      <w:proofErr w:type="spellEnd"/>
      <w:r w:rsidR="00A0099C" w:rsidRPr="00074D7A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A0099C" w:rsidRPr="00074D7A">
        <w:rPr>
          <w:rFonts w:asciiTheme="minorHAnsi" w:hAnsiTheme="minorHAnsi"/>
          <w:i/>
          <w:sz w:val="22"/>
          <w:szCs w:val="22"/>
        </w:rPr>
        <w:t>system</w:t>
      </w:r>
      <w:proofErr w:type="spellEnd"/>
      <w:r w:rsidR="00A0099C" w:rsidRPr="00074D7A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A0099C" w:rsidRPr="00074D7A">
        <w:rPr>
          <w:rFonts w:asciiTheme="minorHAnsi" w:hAnsiTheme="minorHAnsi"/>
          <w:i/>
          <w:sz w:val="22"/>
          <w:szCs w:val="22"/>
        </w:rPr>
        <w:t>border</w:t>
      </w:r>
      <w:proofErr w:type="spellEnd"/>
      <w:r w:rsidR="00A0099C" w:rsidRPr="00074D7A">
        <w:rPr>
          <w:rFonts w:asciiTheme="minorHAnsi" w:hAnsiTheme="minorHAnsi"/>
          <w:i/>
          <w:sz w:val="22"/>
          <w:szCs w:val="22"/>
        </w:rPr>
        <w:t xml:space="preserve"> routers</w:t>
      </w:r>
      <w:r w:rsidR="00111466">
        <w:rPr>
          <w:rFonts w:asciiTheme="minorHAnsi" w:hAnsiTheme="minorHAnsi"/>
          <w:sz w:val="22"/>
          <w:szCs w:val="22"/>
        </w:rPr>
        <w:t xml:space="preserve"> </w:t>
      </w:r>
      <w:r w:rsidR="00D70402">
        <w:rPr>
          <w:rFonts w:asciiTheme="minorHAnsi" w:hAnsiTheme="minorHAnsi"/>
          <w:sz w:val="22"/>
          <w:szCs w:val="22"/>
        </w:rPr>
        <w:t xml:space="preserve">(ASBR) </w:t>
      </w:r>
      <w:r w:rsidR="00111466">
        <w:rPr>
          <w:rFonts w:asciiTheme="minorHAnsi" w:hAnsiTheme="minorHAnsi"/>
          <w:sz w:val="22"/>
          <w:szCs w:val="22"/>
        </w:rPr>
        <w:t>(marque com um X na tabela seguinte)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851"/>
      </w:tblGrid>
      <w:tr w:rsidR="008B547D" w14:paraId="684E0C9C" w14:textId="77777777" w:rsidTr="00167BEA">
        <w:trPr>
          <w:jc w:val="center"/>
        </w:trPr>
        <w:tc>
          <w:tcPr>
            <w:tcW w:w="1555" w:type="dxa"/>
          </w:tcPr>
          <w:p w14:paraId="1D7FF302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i/>
                <w:sz w:val="22"/>
                <w:szCs w:val="22"/>
              </w:rPr>
              <w:t>Router</w:t>
            </w:r>
            <w:proofErr w:type="gramEnd"/>
            <w:r>
              <w:rPr>
                <w:rFonts w:asciiTheme="minorHAnsi" w:hAnsiTheme="minorHAnsi"/>
                <w:i/>
                <w:sz w:val="22"/>
                <w:szCs w:val="22"/>
              </w:rPr>
              <w:t>/Tipo</w:t>
            </w:r>
          </w:p>
        </w:tc>
        <w:tc>
          <w:tcPr>
            <w:tcW w:w="992" w:type="dxa"/>
          </w:tcPr>
          <w:p w14:paraId="509A51EB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Interno</w:t>
            </w:r>
          </w:p>
        </w:tc>
        <w:tc>
          <w:tcPr>
            <w:tcW w:w="850" w:type="dxa"/>
          </w:tcPr>
          <w:p w14:paraId="4B457512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ABR</w:t>
            </w:r>
          </w:p>
        </w:tc>
        <w:tc>
          <w:tcPr>
            <w:tcW w:w="851" w:type="dxa"/>
          </w:tcPr>
          <w:p w14:paraId="42A8FF11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ASBR</w:t>
            </w:r>
          </w:p>
        </w:tc>
      </w:tr>
      <w:tr w:rsidR="008B547D" w14:paraId="741DC937" w14:textId="77777777" w:rsidTr="00167BEA">
        <w:trPr>
          <w:jc w:val="center"/>
        </w:trPr>
        <w:tc>
          <w:tcPr>
            <w:tcW w:w="1555" w:type="dxa"/>
          </w:tcPr>
          <w:p w14:paraId="1546A9EC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R1</w:t>
            </w:r>
          </w:p>
        </w:tc>
        <w:tc>
          <w:tcPr>
            <w:tcW w:w="992" w:type="dxa"/>
          </w:tcPr>
          <w:p w14:paraId="52F16FC4" w14:textId="32E4B5C9" w:rsidR="008B547D" w:rsidRPr="00BC2981" w:rsidRDefault="00BC298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BC298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X</w:t>
            </w:r>
          </w:p>
        </w:tc>
        <w:tc>
          <w:tcPr>
            <w:tcW w:w="850" w:type="dxa"/>
          </w:tcPr>
          <w:p w14:paraId="1359926A" w14:textId="77777777" w:rsidR="008B547D" w:rsidRPr="00BC2981" w:rsidRDefault="008B547D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6E52A8AC" w14:textId="77777777" w:rsidR="008B547D" w:rsidRPr="00BC2981" w:rsidRDefault="008B547D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</w:tr>
      <w:tr w:rsidR="008B547D" w14:paraId="57C278C9" w14:textId="77777777" w:rsidTr="00167BEA">
        <w:trPr>
          <w:jc w:val="center"/>
        </w:trPr>
        <w:tc>
          <w:tcPr>
            <w:tcW w:w="1555" w:type="dxa"/>
          </w:tcPr>
          <w:p w14:paraId="35BD3133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R2</w:t>
            </w:r>
          </w:p>
        </w:tc>
        <w:tc>
          <w:tcPr>
            <w:tcW w:w="992" w:type="dxa"/>
          </w:tcPr>
          <w:p w14:paraId="361552DC" w14:textId="77777777" w:rsidR="008B547D" w:rsidRPr="00BC2981" w:rsidRDefault="008B547D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6B1899E3" w14:textId="0B1EAE8C" w:rsidR="008B547D" w:rsidRPr="00BC2981" w:rsidRDefault="00BC298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BC298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X</w:t>
            </w:r>
          </w:p>
        </w:tc>
        <w:tc>
          <w:tcPr>
            <w:tcW w:w="851" w:type="dxa"/>
          </w:tcPr>
          <w:p w14:paraId="29D47CBF" w14:textId="77777777" w:rsidR="008B547D" w:rsidRPr="00BC2981" w:rsidRDefault="008B547D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</w:tr>
      <w:tr w:rsidR="008B547D" w14:paraId="4B64813B" w14:textId="77777777" w:rsidTr="00167BEA">
        <w:trPr>
          <w:jc w:val="center"/>
        </w:trPr>
        <w:tc>
          <w:tcPr>
            <w:tcW w:w="1555" w:type="dxa"/>
          </w:tcPr>
          <w:p w14:paraId="5AA0A935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R3</w:t>
            </w:r>
          </w:p>
        </w:tc>
        <w:tc>
          <w:tcPr>
            <w:tcW w:w="992" w:type="dxa"/>
          </w:tcPr>
          <w:p w14:paraId="60884F90" w14:textId="331AF21F" w:rsidR="008B547D" w:rsidRPr="00BC2981" w:rsidRDefault="00BC298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BC298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X</w:t>
            </w:r>
          </w:p>
        </w:tc>
        <w:tc>
          <w:tcPr>
            <w:tcW w:w="850" w:type="dxa"/>
          </w:tcPr>
          <w:p w14:paraId="68612412" w14:textId="77777777" w:rsidR="008B547D" w:rsidRPr="00BC2981" w:rsidRDefault="008B547D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71B1C1CB" w14:textId="77777777" w:rsidR="008B547D" w:rsidRPr="00BC2981" w:rsidRDefault="008B547D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</w:tr>
      <w:tr w:rsidR="008B547D" w14:paraId="2506469C" w14:textId="77777777" w:rsidTr="00167BEA">
        <w:trPr>
          <w:jc w:val="center"/>
        </w:trPr>
        <w:tc>
          <w:tcPr>
            <w:tcW w:w="1555" w:type="dxa"/>
          </w:tcPr>
          <w:p w14:paraId="69BE9144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R4</w:t>
            </w:r>
          </w:p>
        </w:tc>
        <w:tc>
          <w:tcPr>
            <w:tcW w:w="992" w:type="dxa"/>
          </w:tcPr>
          <w:p w14:paraId="4ED7DFEE" w14:textId="1D4B6E48" w:rsidR="008B547D" w:rsidRPr="00BC2981" w:rsidRDefault="008B547D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4AB67B76" w14:textId="71D28696" w:rsidR="008B547D" w:rsidRPr="00BC2981" w:rsidRDefault="00BC298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BC298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X</w:t>
            </w:r>
          </w:p>
        </w:tc>
        <w:tc>
          <w:tcPr>
            <w:tcW w:w="851" w:type="dxa"/>
          </w:tcPr>
          <w:p w14:paraId="55AB3B14" w14:textId="77777777" w:rsidR="008B547D" w:rsidRPr="00BC2981" w:rsidRDefault="008B547D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</w:tr>
      <w:tr w:rsidR="008B547D" w14:paraId="64C3B9C3" w14:textId="77777777" w:rsidTr="00167BEA">
        <w:trPr>
          <w:jc w:val="center"/>
        </w:trPr>
        <w:tc>
          <w:tcPr>
            <w:tcW w:w="1555" w:type="dxa"/>
          </w:tcPr>
          <w:p w14:paraId="7CCF8810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R5</w:t>
            </w:r>
          </w:p>
        </w:tc>
        <w:tc>
          <w:tcPr>
            <w:tcW w:w="992" w:type="dxa"/>
          </w:tcPr>
          <w:p w14:paraId="40A3D343" w14:textId="34821ECE" w:rsidR="008B547D" w:rsidRPr="00BC2981" w:rsidRDefault="00BC298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BC298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X</w:t>
            </w:r>
          </w:p>
        </w:tc>
        <w:tc>
          <w:tcPr>
            <w:tcW w:w="850" w:type="dxa"/>
          </w:tcPr>
          <w:p w14:paraId="67EC7825" w14:textId="77777777" w:rsidR="008B547D" w:rsidRPr="00BC2981" w:rsidRDefault="008B547D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75CA163B" w14:textId="77777777" w:rsidR="008B547D" w:rsidRPr="00BC2981" w:rsidRDefault="008B547D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</w:tr>
      <w:tr w:rsidR="00D63C31" w14:paraId="615E0F14" w14:textId="77777777" w:rsidTr="00167BEA">
        <w:trPr>
          <w:jc w:val="center"/>
        </w:trPr>
        <w:tc>
          <w:tcPr>
            <w:tcW w:w="1555" w:type="dxa"/>
          </w:tcPr>
          <w:p w14:paraId="43BA5012" w14:textId="77777777" w:rsidR="00D63C31" w:rsidRDefault="00D63C31" w:rsidP="00D63C31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R6</w:t>
            </w:r>
          </w:p>
        </w:tc>
        <w:tc>
          <w:tcPr>
            <w:tcW w:w="992" w:type="dxa"/>
          </w:tcPr>
          <w:p w14:paraId="5D9EA166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29A29E3F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5E9DA8B5" w14:textId="7EE4977A" w:rsidR="00D63C31" w:rsidRPr="00BC2981" w:rsidRDefault="00BC298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BC298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X</w:t>
            </w:r>
          </w:p>
        </w:tc>
      </w:tr>
      <w:tr w:rsidR="00D63C31" w14:paraId="0E0C83C7" w14:textId="77777777" w:rsidTr="00167BEA">
        <w:trPr>
          <w:jc w:val="center"/>
        </w:trPr>
        <w:tc>
          <w:tcPr>
            <w:tcW w:w="1555" w:type="dxa"/>
          </w:tcPr>
          <w:p w14:paraId="70755E9C" w14:textId="77777777" w:rsidR="00D63C31" w:rsidRDefault="00D63C31" w:rsidP="00D63C31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R7</w:t>
            </w:r>
          </w:p>
        </w:tc>
        <w:tc>
          <w:tcPr>
            <w:tcW w:w="992" w:type="dxa"/>
          </w:tcPr>
          <w:p w14:paraId="61BB7989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70326824" w14:textId="229430F0" w:rsidR="00D63C31" w:rsidRPr="00BC2981" w:rsidRDefault="00BC298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BC298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X</w:t>
            </w:r>
          </w:p>
        </w:tc>
        <w:tc>
          <w:tcPr>
            <w:tcW w:w="851" w:type="dxa"/>
          </w:tcPr>
          <w:p w14:paraId="58D21215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</w:tr>
      <w:tr w:rsidR="00D63C31" w14:paraId="7D1F7C35" w14:textId="77777777" w:rsidTr="00167BEA">
        <w:trPr>
          <w:jc w:val="center"/>
        </w:trPr>
        <w:tc>
          <w:tcPr>
            <w:tcW w:w="1555" w:type="dxa"/>
          </w:tcPr>
          <w:p w14:paraId="11281C19" w14:textId="77777777" w:rsidR="00D63C31" w:rsidRDefault="00D63C31" w:rsidP="00D63C31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R8</w:t>
            </w:r>
          </w:p>
        </w:tc>
        <w:tc>
          <w:tcPr>
            <w:tcW w:w="992" w:type="dxa"/>
          </w:tcPr>
          <w:p w14:paraId="4ACAA467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5B11DB88" w14:textId="2A26265B" w:rsidR="00D63C31" w:rsidRPr="00BC2981" w:rsidRDefault="00BC298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BC298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X</w:t>
            </w:r>
          </w:p>
        </w:tc>
        <w:tc>
          <w:tcPr>
            <w:tcW w:w="851" w:type="dxa"/>
          </w:tcPr>
          <w:p w14:paraId="571FE19F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</w:tr>
      <w:tr w:rsidR="00D63C31" w14:paraId="4D9278DE" w14:textId="77777777" w:rsidTr="00167BEA">
        <w:trPr>
          <w:jc w:val="center"/>
        </w:trPr>
        <w:tc>
          <w:tcPr>
            <w:tcW w:w="1555" w:type="dxa"/>
          </w:tcPr>
          <w:p w14:paraId="3BECE93A" w14:textId="77777777" w:rsidR="00D63C31" w:rsidRDefault="00D63C31" w:rsidP="00D63C31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R9</w:t>
            </w:r>
          </w:p>
        </w:tc>
        <w:tc>
          <w:tcPr>
            <w:tcW w:w="992" w:type="dxa"/>
          </w:tcPr>
          <w:p w14:paraId="0ABC262C" w14:textId="1292B332" w:rsidR="00D63C31" w:rsidRPr="00BC2981" w:rsidRDefault="00D63C3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6F112020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7F0A6A07" w14:textId="20F1339F" w:rsidR="00D63C31" w:rsidRPr="00BC2981" w:rsidRDefault="00A80F30" w:rsidP="008B547D">
            <w:pPr>
              <w:pStyle w:val="Default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BC298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X</w:t>
            </w:r>
          </w:p>
        </w:tc>
      </w:tr>
      <w:tr w:rsidR="00D63C31" w14:paraId="45ACE684" w14:textId="77777777" w:rsidTr="00167BEA">
        <w:trPr>
          <w:jc w:val="center"/>
        </w:trPr>
        <w:tc>
          <w:tcPr>
            <w:tcW w:w="1555" w:type="dxa"/>
          </w:tcPr>
          <w:p w14:paraId="0733ACE7" w14:textId="77777777" w:rsidR="00D63C31" w:rsidRDefault="00D63C31" w:rsidP="00D63C31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R10</w:t>
            </w:r>
          </w:p>
        </w:tc>
        <w:tc>
          <w:tcPr>
            <w:tcW w:w="992" w:type="dxa"/>
          </w:tcPr>
          <w:p w14:paraId="647CBBA2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20372C04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</w:tcPr>
          <w:p w14:paraId="7FA05A15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3C31" w14:paraId="0992423B" w14:textId="77777777" w:rsidTr="00167BEA">
        <w:trPr>
          <w:jc w:val="center"/>
        </w:trPr>
        <w:tc>
          <w:tcPr>
            <w:tcW w:w="1555" w:type="dxa"/>
          </w:tcPr>
          <w:p w14:paraId="15143EC8" w14:textId="77777777" w:rsidR="00D63C31" w:rsidRDefault="00D63C31" w:rsidP="00D63C31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R11</w:t>
            </w:r>
          </w:p>
        </w:tc>
        <w:tc>
          <w:tcPr>
            <w:tcW w:w="992" w:type="dxa"/>
          </w:tcPr>
          <w:p w14:paraId="44B9368E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06EAC65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</w:tcPr>
          <w:p w14:paraId="00D86B1F" w14:textId="77777777" w:rsidR="00D63C31" w:rsidRPr="00BC2981" w:rsidRDefault="00D63C31" w:rsidP="008B547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4B038D3A" w14:textId="77777777" w:rsidR="008B547D" w:rsidRPr="00074D7A" w:rsidRDefault="008B547D" w:rsidP="00074D7A">
      <w:pPr>
        <w:pStyle w:val="Default"/>
        <w:ind w:left="720"/>
        <w:rPr>
          <w:rFonts w:asciiTheme="minorHAnsi" w:hAnsiTheme="minorHAnsi"/>
          <w:i/>
          <w:sz w:val="22"/>
          <w:szCs w:val="22"/>
        </w:rPr>
      </w:pPr>
    </w:p>
    <w:p w14:paraId="624DCD76" w14:textId="77777777" w:rsidR="00332BA5" w:rsidRPr="00074D7A" w:rsidRDefault="00332BA5" w:rsidP="000C3C86">
      <w:pPr>
        <w:pStyle w:val="Default"/>
        <w:keepNext/>
        <w:keepLines/>
        <w:ind w:left="720"/>
        <w:rPr>
          <w:rFonts w:asciiTheme="minorHAnsi" w:hAnsiTheme="minorHAnsi"/>
          <w:vanish/>
          <w:color w:val="FF0000"/>
          <w:sz w:val="22"/>
          <w:szCs w:val="22"/>
        </w:rPr>
      </w:pPr>
      <w:r w:rsidRPr="00074D7A">
        <w:rPr>
          <w:rFonts w:asciiTheme="minorHAnsi" w:hAnsiTheme="minorHAnsi"/>
          <w:vanish/>
          <w:color w:val="FF0000"/>
          <w:sz w:val="22"/>
          <w:szCs w:val="22"/>
        </w:rPr>
        <w:lastRenderedPageBreak/>
        <w:t>Router interno</w:t>
      </w:r>
      <w:r w:rsidR="00111466">
        <w:rPr>
          <w:rFonts w:asciiTheme="minorHAnsi" w:hAnsiTheme="minorHAnsi"/>
          <w:vanish/>
          <w:color w:val="FF0000"/>
          <w:sz w:val="22"/>
          <w:szCs w:val="22"/>
        </w:rPr>
        <w:t>;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R</w:t>
      </w:r>
      <w:r w:rsidR="00D63C31">
        <w:rPr>
          <w:rFonts w:asciiTheme="minorHAnsi" w:hAnsiTheme="minorHAnsi"/>
          <w:vanish/>
          <w:color w:val="FF0000"/>
          <w:sz w:val="22"/>
          <w:szCs w:val="22"/>
        </w:rPr>
        <w:t>1, R3, R5, R9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>; ABR</w:t>
      </w:r>
      <w:r w:rsidR="00111466">
        <w:rPr>
          <w:rFonts w:asciiTheme="minorHAnsi" w:hAnsiTheme="minorHAnsi"/>
          <w:vanish/>
          <w:color w:val="FF0000"/>
          <w:sz w:val="22"/>
          <w:szCs w:val="22"/>
        </w:rPr>
        <w:t>: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R2, R</w:t>
      </w:r>
      <w:r w:rsidR="00D63C31">
        <w:rPr>
          <w:rFonts w:asciiTheme="minorHAnsi" w:hAnsiTheme="minorHAnsi"/>
          <w:vanish/>
          <w:color w:val="FF0000"/>
          <w:sz w:val="22"/>
          <w:szCs w:val="22"/>
        </w:rPr>
        <w:t>4, R7 e R8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>; ASBR</w:t>
      </w:r>
      <w:r w:rsidR="00111466">
        <w:rPr>
          <w:rFonts w:asciiTheme="minorHAnsi" w:hAnsiTheme="minorHAnsi"/>
          <w:vanish/>
          <w:color w:val="FF0000"/>
          <w:sz w:val="22"/>
          <w:szCs w:val="22"/>
        </w:rPr>
        <w:t>: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R</w:t>
      </w:r>
      <w:r w:rsidR="00D63C31">
        <w:rPr>
          <w:rFonts w:asciiTheme="minorHAnsi" w:hAnsiTheme="minorHAnsi"/>
          <w:vanish/>
          <w:color w:val="FF0000"/>
          <w:sz w:val="22"/>
          <w:szCs w:val="22"/>
        </w:rPr>
        <w:t>6 e R9</w:t>
      </w:r>
    </w:p>
    <w:p w14:paraId="5DD012DD" w14:textId="30DB7553" w:rsidR="00324A69" w:rsidRDefault="00324A69" w:rsidP="000C3C86">
      <w:pPr>
        <w:pStyle w:val="Default"/>
        <w:keepNext/>
        <w:keepLines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sz w:val="22"/>
          <w:szCs w:val="22"/>
        </w:rPr>
        <w:t xml:space="preserve">Indique </w:t>
      </w:r>
      <w:r w:rsidR="001B1BC4">
        <w:rPr>
          <w:rFonts w:asciiTheme="minorHAnsi" w:hAnsiTheme="minorHAnsi"/>
          <w:sz w:val="22"/>
          <w:szCs w:val="22"/>
        </w:rPr>
        <w:t xml:space="preserve">quantos DR existem no </w:t>
      </w:r>
      <w:r w:rsidRPr="00074D7A">
        <w:rPr>
          <w:rFonts w:asciiTheme="minorHAnsi" w:hAnsiTheme="minorHAnsi"/>
          <w:sz w:val="22"/>
          <w:szCs w:val="22"/>
        </w:rPr>
        <w:t>AS e</w:t>
      </w:r>
      <w:r w:rsidR="00A0099C" w:rsidRPr="00117506">
        <w:rPr>
          <w:rFonts w:asciiTheme="minorHAnsi" w:hAnsiTheme="minorHAnsi"/>
          <w:sz w:val="22"/>
          <w:szCs w:val="22"/>
        </w:rPr>
        <w:t>,</w:t>
      </w:r>
      <w:r w:rsidRPr="00074D7A">
        <w:rPr>
          <w:rFonts w:asciiTheme="minorHAnsi" w:hAnsiTheme="minorHAnsi"/>
          <w:sz w:val="22"/>
          <w:szCs w:val="22"/>
        </w:rPr>
        <w:t xml:space="preserve"> na área </w:t>
      </w:r>
      <w:r w:rsidR="001D4EB9">
        <w:rPr>
          <w:rFonts w:asciiTheme="minorHAnsi" w:hAnsiTheme="minorHAnsi"/>
          <w:sz w:val="22"/>
          <w:szCs w:val="22"/>
        </w:rPr>
        <w:t>1</w:t>
      </w:r>
      <w:r w:rsidR="00F77C36">
        <w:rPr>
          <w:rFonts w:asciiTheme="minorHAnsi" w:hAnsiTheme="minorHAnsi"/>
          <w:sz w:val="22"/>
          <w:szCs w:val="22"/>
        </w:rPr>
        <w:t>,</w:t>
      </w:r>
      <w:r w:rsidRPr="00074D7A">
        <w:rPr>
          <w:rFonts w:asciiTheme="minorHAnsi" w:hAnsiTheme="minorHAnsi"/>
          <w:sz w:val="22"/>
          <w:szCs w:val="22"/>
        </w:rPr>
        <w:t xml:space="preserve"> </w:t>
      </w:r>
      <w:r w:rsidR="001D4EB9">
        <w:rPr>
          <w:rFonts w:asciiTheme="minorHAnsi" w:hAnsiTheme="minorHAnsi"/>
          <w:sz w:val="22"/>
          <w:szCs w:val="22"/>
        </w:rPr>
        <w:t xml:space="preserve">quais os </w:t>
      </w:r>
      <w:proofErr w:type="gramStart"/>
      <w:r w:rsidR="001D4EB9" w:rsidRPr="000C3C86">
        <w:rPr>
          <w:rFonts w:asciiTheme="minorHAnsi" w:hAnsiTheme="minorHAnsi"/>
          <w:i/>
          <w:sz w:val="22"/>
          <w:szCs w:val="22"/>
        </w:rPr>
        <w:t>routers</w:t>
      </w:r>
      <w:proofErr w:type="gramEnd"/>
      <w:r w:rsidR="001D4EB9">
        <w:rPr>
          <w:rFonts w:asciiTheme="minorHAnsi" w:hAnsiTheme="minorHAnsi"/>
          <w:sz w:val="22"/>
          <w:szCs w:val="22"/>
        </w:rPr>
        <w:t xml:space="preserve"> que são DR</w:t>
      </w:r>
      <w:r w:rsidR="00D70402">
        <w:rPr>
          <w:rFonts w:asciiTheme="minorHAnsi" w:hAnsiTheme="minorHAnsi"/>
          <w:sz w:val="22"/>
          <w:szCs w:val="22"/>
        </w:rPr>
        <w:t xml:space="preserve"> </w:t>
      </w:r>
      <w:r w:rsidR="001B1BC4">
        <w:rPr>
          <w:rFonts w:asciiTheme="minorHAnsi" w:hAnsiTheme="minorHAnsi"/>
          <w:sz w:val="22"/>
          <w:szCs w:val="22"/>
        </w:rPr>
        <w:t>e de que redes</w:t>
      </w:r>
      <w:r w:rsidR="00D70402">
        <w:rPr>
          <w:rFonts w:asciiTheme="minorHAnsi" w:hAnsiTheme="minorHAnsi"/>
          <w:sz w:val="22"/>
          <w:szCs w:val="22"/>
        </w:rPr>
        <w:t xml:space="preserve"> (N4 … N8)</w:t>
      </w:r>
      <w:r w:rsidR="001D4EB9">
        <w:rPr>
          <w:rFonts w:asciiTheme="minorHAnsi" w:hAnsiTheme="minorHAnsi"/>
          <w:sz w:val="22"/>
          <w:szCs w:val="22"/>
        </w:rPr>
        <w:t>:</w:t>
      </w:r>
    </w:p>
    <w:p w14:paraId="127090D0" w14:textId="130C0274" w:rsidR="008B547D" w:rsidRPr="00074D7A" w:rsidRDefault="008B547D" w:rsidP="001B1BC4">
      <w:pPr>
        <w:pStyle w:val="Default"/>
        <w:ind w:left="1416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Nº de </w:t>
      </w:r>
      <w:r w:rsidRPr="008B547D"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>R</w:t>
      </w:r>
      <w:r w:rsidR="00D70402">
        <w:rPr>
          <w:rFonts w:asciiTheme="minorHAnsi" w:hAnsiTheme="minorHAnsi"/>
          <w:sz w:val="22"/>
          <w:szCs w:val="22"/>
        </w:rPr>
        <w:t xml:space="preserve"> no </w:t>
      </w:r>
      <w:proofErr w:type="gramStart"/>
      <w:r w:rsidR="00D70402">
        <w:rPr>
          <w:rFonts w:asciiTheme="minorHAnsi" w:hAnsiTheme="minorHAnsi"/>
          <w:sz w:val="22"/>
          <w:szCs w:val="22"/>
        </w:rPr>
        <w:t>AS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 w:rsidR="00D70402">
        <w:rPr>
          <w:rFonts w:asciiTheme="minorHAnsi" w:hAnsiTheme="minorHAnsi"/>
          <w:sz w:val="22"/>
          <w:szCs w:val="22"/>
        </w:rPr>
        <w:t>___</w:t>
      </w:r>
      <w:r w:rsidR="00BC2981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D63C31" w:rsidRPr="00D63C31">
        <w:rPr>
          <w:rFonts w:asciiTheme="minorHAnsi" w:hAnsiTheme="minorHAnsi"/>
          <w:vanish/>
          <w:color w:val="FF0000"/>
          <w:sz w:val="22"/>
          <w:szCs w:val="22"/>
        </w:rPr>
        <w:t>6</w:t>
      </w:r>
      <w:r>
        <w:rPr>
          <w:rFonts w:asciiTheme="minorHAnsi" w:hAnsiTheme="minorHAnsi"/>
          <w:sz w:val="22"/>
          <w:szCs w:val="22"/>
        </w:rPr>
        <w:t xml:space="preserve"> ;</w:t>
      </w:r>
      <w:proofErr w:type="gramEnd"/>
      <w:r w:rsidR="00D70402">
        <w:rPr>
          <w:rFonts w:asciiTheme="minorHAnsi" w:hAnsiTheme="minorHAnsi"/>
          <w:sz w:val="22"/>
          <w:szCs w:val="22"/>
        </w:rPr>
        <w:t xml:space="preserve"> DR na área 1:</w:t>
      </w:r>
      <w:r>
        <w:rPr>
          <w:rFonts w:asciiTheme="minorHAnsi" w:hAnsiTheme="minorHAnsi"/>
          <w:sz w:val="22"/>
          <w:szCs w:val="22"/>
        </w:rPr>
        <w:t xml:space="preserve"> </w:t>
      </w:r>
      <w:r w:rsidR="00167BEA">
        <w:rPr>
          <w:rFonts w:asciiTheme="minorHAnsi" w:hAnsiTheme="minorHAnsi"/>
          <w:sz w:val="22"/>
          <w:szCs w:val="22"/>
        </w:rPr>
        <w:t>_</w:t>
      </w:r>
      <w:r w:rsidR="00BC2981" w:rsidRPr="00BC2981">
        <w:rPr>
          <w:rFonts w:asciiTheme="minorHAnsi" w:hAnsiTheme="minorHAnsi"/>
          <w:vanish/>
          <w:color w:val="FF0000"/>
          <w:sz w:val="22"/>
          <w:szCs w:val="22"/>
        </w:rPr>
        <w:t>3</w:t>
      </w:r>
      <w:r w:rsidR="00BC2981" w:rsidRPr="00BE1710">
        <w:rPr>
          <w:rFonts w:asciiTheme="minorHAnsi" w:hAnsiTheme="minorHAnsi"/>
          <w:color w:val="auto"/>
          <w:sz w:val="22"/>
          <w:szCs w:val="22"/>
        </w:rPr>
        <w:t>_</w:t>
      </w:r>
      <w:r w:rsidR="00BE1710" w:rsidRPr="00BE1710">
        <w:rPr>
          <w:rFonts w:asciiTheme="minorHAnsi" w:hAnsiTheme="minorHAnsi"/>
          <w:vanish/>
          <w:color w:val="FF0000"/>
          <w:sz w:val="22"/>
          <w:szCs w:val="22"/>
        </w:rPr>
        <w:t xml:space="preserve"> R2 (170.3.0.0) </w:t>
      </w:r>
      <w:r w:rsidR="00BE1710">
        <w:rPr>
          <w:rFonts w:asciiTheme="minorHAnsi" w:hAnsiTheme="minorHAnsi"/>
          <w:vanish/>
          <w:color w:val="FF0000"/>
          <w:sz w:val="22"/>
          <w:szCs w:val="22"/>
        </w:rPr>
        <w:t xml:space="preserve">de </w:t>
      </w:r>
      <w:r w:rsidR="00BE1710" w:rsidRPr="00BE1710">
        <w:rPr>
          <w:rFonts w:asciiTheme="minorHAnsi" w:hAnsiTheme="minorHAnsi"/>
          <w:vanish/>
          <w:color w:val="FF0000"/>
          <w:sz w:val="22"/>
          <w:szCs w:val="22"/>
        </w:rPr>
        <w:t xml:space="preserve">(N4 e N5) e </w:t>
      </w:r>
      <w:r w:rsidR="006C7293">
        <w:rPr>
          <w:rFonts w:asciiTheme="minorHAnsi" w:hAnsiTheme="minorHAnsi"/>
          <w:vanish/>
          <w:color w:val="FF0000"/>
          <w:sz w:val="22"/>
          <w:szCs w:val="22"/>
        </w:rPr>
        <w:t xml:space="preserve">R3 ou </w:t>
      </w:r>
      <w:r w:rsidR="00BE1710" w:rsidRPr="00BE1710">
        <w:rPr>
          <w:rFonts w:asciiTheme="minorHAnsi" w:hAnsiTheme="minorHAnsi"/>
          <w:vanish/>
          <w:color w:val="FF0000"/>
          <w:sz w:val="22"/>
          <w:szCs w:val="22"/>
        </w:rPr>
        <w:t>R4 (170.</w:t>
      </w:r>
      <w:r w:rsidR="006C7293">
        <w:rPr>
          <w:rFonts w:asciiTheme="minorHAnsi" w:hAnsiTheme="minorHAnsi"/>
          <w:vanish/>
          <w:color w:val="FF0000"/>
          <w:sz w:val="22"/>
          <w:szCs w:val="22"/>
        </w:rPr>
        <w:t>1</w:t>
      </w:r>
      <w:r w:rsidR="00BE1710" w:rsidRPr="00BE1710">
        <w:rPr>
          <w:rFonts w:asciiTheme="minorHAnsi" w:hAnsiTheme="minorHAnsi"/>
          <w:vanish/>
          <w:color w:val="FF0000"/>
          <w:sz w:val="22"/>
          <w:szCs w:val="22"/>
        </w:rPr>
        <w:t>.18.</w:t>
      </w:r>
      <w:r w:rsidR="006C7293">
        <w:rPr>
          <w:rFonts w:asciiTheme="minorHAnsi" w:hAnsiTheme="minorHAnsi"/>
          <w:vanish/>
          <w:color w:val="FF0000"/>
          <w:sz w:val="22"/>
          <w:szCs w:val="22"/>
        </w:rPr>
        <w:t>x, depende do endereço das portas dos routers ligados à rede N8</w:t>
      </w:r>
      <w:r w:rsidR="004E5019">
        <w:rPr>
          <w:rFonts w:asciiTheme="minorHAnsi" w:hAnsiTheme="minorHAnsi"/>
          <w:vanish/>
          <w:color w:val="FF0000"/>
          <w:sz w:val="22"/>
          <w:szCs w:val="22"/>
        </w:rPr>
        <w:t>, sendo o que tiver maior endereço IP</w:t>
      </w:r>
      <w:r w:rsidR="00BE1710" w:rsidRPr="00BE1710">
        <w:rPr>
          <w:rFonts w:asciiTheme="minorHAnsi" w:hAnsiTheme="minorHAnsi"/>
          <w:vanish/>
          <w:color w:val="FF0000"/>
          <w:sz w:val="22"/>
          <w:szCs w:val="22"/>
        </w:rPr>
        <w:t xml:space="preserve">) </w:t>
      </w:r>
      <w:r w:rsidR="00BE1710">
        <w:rPr>
          <w:rFonts w:asciiTheme="minorHAnsi" w:hAnsiTheme="minorHAnsi"/>
          <w:vanish/>
          <w:color w:val="FF0000"/>
          <w:sz w:val="22"/>
          <w:szCs w:val="22"/>
        </w:rPr>
        <w:t xml:space="preserve">de </w:t>
      </w:r>
      <w:r w:rsidR="00BE1710" w:rsidRPr="00BE1710">
        <w:rPr>
          <w:rFonts w:asciiTheme="minorHAnsi" w:hAnsiTheme="minorHAnsi"/>
          <w:vanish/>
          <w:color w:val="FF0000"/>
          <w:sz w:val="22"/>
          <w:szCs w:val="22"/>
        </w:rPr>
        <w:t>(</w:t>
      </w:r>
      <w:proofErr w:type="gramStart"/>
      <w:r w:rsidR="00BE1710" w:rsidRPr="00BE1710">
        <w:rPr>
          <w:rFonts w:asciiTheme="minorHAnsi" w:hAnsiTheme="minorHAnsi"/>
          <w:vanish/>
          <w:color w:val="FF0000"/>
          <w:sz w:val="22"/>
          <w:szCs w:val="22"/>
        </w:rPr>
        <w:t>N8)</w:t>
      </w:r>
      <w:r w:rsidR="00167BEA" w:rsidRPr="00BE1710">
        <w:rPr>
          <w:rFonts w:asciiTheme="minorHAnsi" w:hAnsiTheme="minorHAnsi"/>
          <w:vanish/>
          <w:color w:val="FF0000"/>
          <w:sz w:val="22"/>
          <w:szCs w:val="22"/>
        </w:rPr>
        <w:t>_</w:t>
      </w:r>
      <w:r w:rsidR="00D70402">
        <w:rPr>
          <w:rFonts w:asciiTheme="minorHAnsi" w:hAnsiTheme="minorHAnsi"/>
          <w:sz w:val="22"/>
          <w:szCs w:val="22"/>
        </w:rPr>
        <w:t>________</w:t>
      </w:r>
      <w:r w:rsidR="00167BEA">
        <w:rPr>
          <w:rFonts w:asciiTheme="minorHAnsi" w:hAnsiTheme="minorHAnsi"/>
          <w:sz w:val="22"/>
          <w:szCs w:val="22"/>
        </w:rPr>
        <w:t>_</w:t>
      </w:r>
      <w:r w:rsidR="00BC2981">
        <w:rPr>
          <w:rFonts w:asciiTheme="minorHAnsi" w:hAnsiTheme="minorHAnsi"/>
          <w:sz w:val="22"/>
          <w:szCs w:val="22"/>
        </w:rPr>
        <w:t xml:space="preserve">  ;</w:t>
      </w:r>
      <w:proofErr w:type="gramEnd"/>
    </w:p>
    <w:p w14:paraId="03703DF4" w14:textId="77777777" w:rsidR="00324A69" w:rsidRPr="00074D7A" w:rsidRDefault="00324A69" w:rsidP="00DA0012">
      <w:pPr>
        <w:pStyle w:val="Default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sz w:val="22"/>
          <w:szCs w:val="22"/>
        </w:rPr>
        <w:t>Indique a quantidade d</w:t>
      </w:r>
      <w:r w:rsidR="001B1BC4">
        <w:rPr>
          <w:rFonts w:asciiTheme="minorHAnsi" w:hAnsiTheme="minorHAnsi"/>
          <w:sz w:val="22"/>
          <w:szCs w:val="22"/>
        </w:rPr>
        <w:t>e</w:t>
      </w:r>
      <w:r w:rsidRPr="00074D7A">
        <w:rPr>
          <w:rFonts w:asciiTheme="minorHAnsi" w:hAnsiTheme="minorHAnsi"/>
          <w:sz w:val="22"/>
          <w:szCs w:val="22"/>
        </w:rPr>
        <w:t xml:space="preserve"> LSA de cada tipo na base de dados (LSDB) da área 0: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830"/>
        <w:gridCol w:w="1139"/>
        <w:gridCol w:w="1016"/>
        <w:gridCol w:w="828"/>
        <w:gridCol w:w="883"/>
      </w:tblGrid>
      <w:tr w:rsidR="00332BA5" w:rsidRPr="00555855" w14:paraId="38D78AED" w14:textId="77777777" w:rsidTr="008973FE">
        <w:trPr>
          <w:jc w:val="center"/>
        </w:trPr>
        <w:tc>
          <w:tcPr>
            <w:tcW w:w="816" w:type="dxa"/>
          </w:tcPr>
          <w:p w14:paraId="04056A93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</w:tc>
        <w:tc>
          <w:tcPr>
            <w:tcW w:w="830" w:type="dxa"/>
          </w:tcPr>
          <w:p w14:paraId="5ED62DF7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</w:tc>
        <w:tc>
          <w:tcPr>
            <w:tcW w:w="1139" w:type="dxa"/>
          </w:tcPr>
          <w:p w14:paraId="59AE4F25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3</w:t>
            </w:r>
          </w:p>
        </w:tc>
        <w:tc>
          <w:tcPr>
            <w:tcW w:w="1016" w:type="dxa"/>
          </w:tcPr>
          <w:p w14:paraId="0F1F264C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4</w:t>
            </w:r>
          </w:p>
        </w:tc>
        <w:tc>
          <w:tcPr>
            <w:tcW w:w="828" w:type="dxa"/>
          </w:tcPr>
          <w:p w14:paraId="390CDBA5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5</w:t>
            </w:r>
          </w:p>
        </w:tc>
        <w:tc>
          <w:tcPr>
            <w:tcW w:w="883" w:type="dxa"/>
          </w:tcPr>
          <w:p w14:paraId="3D531EF6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7</w:t>
            </w:r>
          </w:p>
        </w:tc>
      </w:tr>
      <w:tr w:rsidR="00332BA5" w:rsidRPr="00F67BF0" w14:paraId="19B29C85" w14:textId="77777777" w:rsidTr="008973FE">
        <w:trPr>
          <w:jc w:val="center"/>
          <w:hidden/>
        </w:trPr>
        <w:tc>
          <w:tcPr>
            <w:tcW w:w="816" w:type="dxa"/>
          </w:tcPr>
          <w:p w14:paraId="3FF96B7B" w14:textId="77777777" w:rsidR="00332BA5" w:rsidRPr="00074D7A" w:rsidRDefault="002E3A20" w:rsidP="005677B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F67BF0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5677BE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5</w:t>
            </w:r>
          </w:p>
        </w:tc>
        <w:tc>
          <w:tcPr>
            <w:tcW w:w="830" w:type="dxa"/>
          </w:tcPr>
          <w:p w14:paraId="5E9D2F2A" w14:textId="77777777" w:rsidR="00332BA5" w:rsidRPr="00074D7A" w:rsidRDefault="002E3A20" w:rsidP="005677B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5677BE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3</w:t>
            </w:r>
          </w:p>
        </w:tc>
        <w:tc>
          <w:tcPr>
            <w:tcW w:w="1139" w:type="dxa"/>
          </w:tcPr>
          <w:p w14:paraId="4F274429" w14:textId="4C79A756" w:rsidR="00332BA5" w:rsidRPr="00074D7A" w:rsidRDefault="008973FE" w:rsidP="007075F4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7+2x6=1</w:t>
            </w:r>
            <w:r w:rsidR="007075F4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9</w:t>
            </w:r>
          </w:p>
        </w:tc>
        <w:tc>
          <w:tcPr>
            <w:tcW w:w="1016" w:type="dxa"/>
          </w:tcPr>
          <w:p w14:paraId="306EB3EF" w14:textId="4E9C9B8F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332BA5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  <w:r w:rsidR="0081426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(</w:t>
            </w:r>
            <w:proofErr w:type="gramStart"/>
            <w:r w:rsidR="0081426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R9)x2</w:t>
            </w:r>
            <w:proofErr w:type="gramEnd"/>
          </w:p>
        </w:tc>
        <w:tc>
          <w:tcPr>
            <w:tcW w:w="828" w:type="dxa"/>
          </w:tcPr>
          <w:p w14:paraId="21F9A5E7" w14:textId="77777777" w:rsidR="00332BA5" w:rsidRPr="00074D7A" w:rsidRDefault="002E3A20" w:rsidP="005677B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5677BE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2xN</w:t>
            </w:r>
          </w:p>
        </w:tc>
        <w:tc>
          <w:tcPr>
            <w:tcW w:w="883" w:type="dxa"/>
          </w:tcPr>
          <w:p w14:paraId="015E4CBD" w14:textId="77777777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F67BF0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B324B0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  <w:bookmarkStart w:id="0" w:name="_GoBack"/>
        <w:bookmarkEnd w:id="0"/>
      </w:tr>
    </w:tbl>
    <w:p w14:paraId="742B5416" w14:textId="77777777" w:rsidR="00332BA5" w:rsidRPr="00074D7A" w:rsidRDefault="00332BA5" w:rsidP="00B324B0">
      <w:pPr>
        <w:pStyle w:val="Default"/>
        <w:jc w:val="center"/>
        <w:rPr>
          <w:rFonts w:asciiTheme="minorHAnsi" w:hAnsiTheme="minorHAnsi"/>
          <w:vanish/>
          <w:color w:val="FF0000"/>
          <w:sz w:val="22"/>
          <w:szCs w:val="22"/>
        </w:rPr>
      </w:pPr>
    </w:p>
    <w:p w14:paraId="3D45B70E" w14:textId="77777777" w:rsidR="00324A69" w:rsidRPr="00074D7A" w:rsidRDefault="00324A69" w:rsidP="00DA0012">
      <w:pPr>
        <w:pStyle w:val="Default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sz w:val="22"/>
          <w:szCs w:val="22"/>
        </w:rPr>
        <w:t>Indique a quantidade de LSA de cada tipo na base de dados (LSDB) da área 2</w:t>
      </w:r>
      <w:r w:rsidR="00940FF2">
        <w:rPr>
          <w:rFonts w:asciiTheme="minorHAnsi" w:hAnsiTheme="minorHAnsi"/>
          <w:sz w:val="22"/>
          <w:szCs w:val="22"/>
        </w:rPr>
        <w:t xml:space="preserve"> assumindo que o </w:t>
      </w:r>
      <w:r w:rsidR="00940FF2" w:rsidRPr="00DA0012">
        <w:rPr>
          <w:rFonts w:asciiTheme="minorHAnsi" w:hAnsiTheme="minorHAnsi"/>
          <w:sz w:val="22"/>
          <w:szCs w:val="22"/>
        </w:rPr>
        <w:t>R7 tem a interface S5/0 desligada</w:t>
      </w:r>
      <w:r w:rsidR="00940FF2">
        <w:rPr>
          <w:rFonts w:asciiTheme="minorHAnsi" w:hAnsiTheme="min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851"/>
        <w:gridCol w:w="850"/>
      </w:tblGrid>
      <w:tr w:rsidR="00332BA5" w:rsidRPr="00555855" w14:paraId="2568EFE3" w14:textId="77777777" w:rsidTr="00167BEA">
        <w:trPr>
          <w:jc w:val="center"/>
        </w:trPr>
        <w:tc>
          <w:tcPr>
            <w:tcW w:w="835" w:type="dxa"/>
          </w:tcPr>
          <w:p w14:paraId="368C7B43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</w:tc>
        <w:tc>
          <w:tcPr>
            <w:tcW w:w="850" w:type="dxa"/>
          </w:tcPr>
          <w:p w14:paraId="466197C0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</w:tc>
        <w:tc>
          <w:tcPr>
            <w:tcW w:w="851" w:type="dxa"/>
          </w:tcPr>
          <w:p w14:paraId="2907757F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3</w:t>
            </w:r>
          </w:p>
        </w:tc>
        <w:tc>
          <w:tcPr>
            <w:tcW w:w="850" w:type="dxa"/>
          </w:tcPr>
          <w:p w14:paraId="1E334D53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4</w:t>
            </w:r>
          </w:p>
        </w:tc>
        <w:tc>
          <w:tcPr>
            <w:tcW w:w="851" w:type="dxa"/>
          </w:tcPr>
          <w:p w14:paraId="312A27DE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5</w:t>
            </w:r>
          </w:p>
        </w:tc>
        <w:tc>
          <w:tcPr>
            <w:tcW w:w="850" w:type="dxa"/>
          </w:tcPr>
          <w:p w14:paraId="39484AC3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7</w:t>
            </w:r>
          </w:p>
        </w:tc>
      </w:tr>
      <w:tr w:rsidR="00332BA5" w:rsidRPr="00117506" w14:paraId="4028766B" w14:textId="77777777" w:rsidTr="00F67BF0">
        <w:trPr>
          <w:jc w:val="center"/>
        </w:trPr>
        <w:tc>
          <w:tcPr>
            <w:tcW w:w="835" w:type="dxa"/>
          </w:tcPr>
          <w:p w14:paraId="45C79129" w14:textId="77777777" w:rsidR="00332BA5" w:rsidRPr="000B26A7" w:rsidRDefault="002E3A20" w:rsidP="00940FF2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="00940FF2" w:rsidRPr="000B26A7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1418A67E" w14:textId="77777777" w:rsidR="00332BA5" w:rsidRPr="000B26A7" w:rsidRDefault="007C6C6B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B26A7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10B7E606" w14:textId="3F12E87B" w:rsidR="00332BA5" w:rsidRPr="008973FE" w:rsidRDefault="007C6C6B" w:rsidP="008973F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8973FE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  <w:r w:rsidR="008973FE" w:rsidRPr="008973FE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7A003B22" w14:textId="0F7334EC" w:rsidR="00332BA5" w:rsidRPr="000B26A7" w:rsidRDefault="008973FE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14:paraId="75E98813" w14:textId="77777777" w:rsidR="00332BA5" w:rsidRPr="000B26A7" w:rsidRDefault="007C6C6B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B26A7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1B164381" w14:textId="77777777" w:rsidR="00332BA5" w:rsidRPr="00074D7A" w:rsidRDefault="007C6C6B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B26A7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N</w:t>
            </w:r>
          </w:p>
        </w:tc>
      </w:tr>
    </w:tbl>
    <w:p w14:paraId="6B53B671" w14:textId="1B44472D" w:rsidR="00DA0012" w:rsidRPr="000B26A7" w:rsidRDefault="00167BEA" w:rsidP="00DA0012">
      <w:pPr>
        <w:pStyle w:val="Default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0B26A7">
        <w:rPr>
          <w:rFonts w:asciiTheme="minorHAnsi" w:hAnsiTheme="minorHAnsi"/>
          <w:sz w:val="22"/>
          <w:szCs w:val="22"/>
        </w:rPr>
        <w:t>N</w:t>
      </w:r>
      <w:r w:rsidR="002E3A20" w:rsidRPr="000B26A7">
        <w:rPr>
          <w:rFonts w:asciiTheme="minorHAnsi" w:hAnsiTheme="minorHAnsi"/>
          <w:sz w:val="22"/>
          <w:szCs w:val="22"/>
        </w:rPr>
        <w:t xml:space="preserve">a área 0, após a rede convergir, </w:t>
      </w:r>
      <w:r w:rsidR="000457E9" w:rsidRPr="000B26A7">
        <w:rPr>
          <w:rFonts w:asciiTheme="minorHAnsi" w:hAnsiTheme="minorHAnsi"/>
          <w:sz w:val="22"/>
          <w:szCs w:val="22"/>
        </w:rPr>
        <w:t>se executa</w:t>
      </w:r>
      <w:r w:rsidR="00A0099C" w:rsidRPr="000B26A7">
        <w:rPr>
          <w:rFonts w:asciiTheme="minorHAnsi" w:hAnsiTheme="minorHAnsi"/>
          <w:sz w:val="22"/>
          <w:szCs w:val="22"/>
        </w:rPr>
        <w:t>r</w:t>
      </w:r>
      <w:r w:rsidR="000457E9" w:rsidRPr="000B26A7">
        <w:rPr>
          <w:rFonts w:asciiTheme="minorHAnsi" w:hAnsiTheme="minorHAnsi"/>
          <w:sz w:val="22"/>
          <w:szCs w:val="22"/>
        </w:rPr>
        <w:t xml:space="preserve"> o comando </w:t>
      </w:r>
      <w:r w:rsidR="000457E9" w:rsidRPr="000B26A7">
        <w:rPr>
          <w:rFonts w:asciiTheme="minorHAnsi" w:hAnsiTheme="minorHAnsi"/>
          <w:i/>
          <w:sz w:val="22"/>
          <w:szCs w:val="22"/>
        </w:rPr>
        <w:t>#sh</w:t>
      </w:r>
      <w:r w:rsidR="00950FA7" w:rsidRPr="000B26A7">
        <w:rPr>
          <w:rFonts w:asciiTheme="minorHAnsi" w:hAnsiTheme="minorHAnsi"/>
          <w:i/>
          <w:sz w:val="22"/>
          <w:szCs w:val="22"/>
        </w:rPr>
        <w:t>ow</w:t>
      </w:r>
      <w:r w:rsidR="000457E9" w:rsidRPr="000B26A7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0457E9" w:rsidRPr="000B26A7">
        <w:rPr>
          <w:rFonts w:asciiTheme="minorHAnsi" w:hAnsiTheme="minorHAnsi"/>
          <w:i/>
          <w:sz w:val="22"/>
          <w:szCs w:val="22"/>
        </w:rPr>
        <w:t>ip</w:t>
      </w:r>
      <w:proofErr w:type="spellEnd"/>
      <w:r w:rsidR="000457E9" w:rsidRPr="000B26A7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0457E9" w:rsidRPr="000B26A7">
        <w:rPr>
          <w:rFonts w:asciiTheme="minorHAnsi" w:hAnsiTheme="minorHAnsi"/>
          <w:i/>
          <w:sz w:val="22"/>
          <w:szCs w:val="22"/>
        </w:rPr>
        <w:t>route</w:t>
      </w:r>
      <w:proofErr w:type="spellEnd"/>
      <w:r w:rsidR="000457E9" w:rsidRPr="000B26A7">
        <w:rPr>
          <w:rFonts w:asciiTheme="minorHAnsi" w:hAnsiTheme="minorHAnsi"/>
          <w:sz w:val="22"/>
          <w:szCs w:val="22"/>
        </w:rPr>
        <w:t>, quantas rotas O IA (</w:t>
      </w:r>
      <w:r w:rsidR="000457E9" w:rsidRPr="000B26A7">
        <w:rPr>
          <w:rFonts w:asciiTheme="minorHAnsi" w:hAnsiTheme="minorHAnsi"/>
          <w:i/>
          <w:sz w:val="22"/>
          <w:szCs w:val="22"/>
        </w:rPr>
        <w:t xml:space="preserve">OSPF </w:t>
      </w:r>
      <w:proofErr w:type="spellStart"/>
      <w:r w:rsidR="000457E9" w:rsidRPr="000B26A7">
        <w:rPr>
          <w:rFonts w:asciiTheme="minorHAnsi" w:hAnsiTheme="minorHAnsi"/>
          <w:i/>
          <w:sz w:val="22"/>
          <w:szCs w:val="22"/>
        </w:rPr>
        <w:t>Inter</w:t>
      </w:r>
      <w:proofErr w:type="spellEnd"/>
      <w:r w:rsidR="000457E9" w:rsidRPr="000B26A7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0457E9" w:rsidRPr="000B26A7">
        <w:rPr>
          <w:rFonts w:asciiTheme="minorHAnsi" w:hAnsiTheme="minorHAnsi"/>
          <w:i/>
          <w:sz w:val="22"/>
          <w:szCs w:val="22"/>
        </w:rPr>
        <w:t>Area</w:t>
      </w:r>
      <w:proofErr w:type="spellEnd"/>
      <w:r w:rsidR="000457E9" w:rsidRPr="000B26A7">
        <w:rPr>
          <w:rFonts w:asciiTheme="minorHAnsi" w:hAnsiTheme="minorHAnsi"/>
          <w:sz w:val="22"/>
          <w:szCs w:val="22"/>
        </w:rPr>
        <w:t xml:space="preserve">) </w:t>
      </w:r>
      <w:r w:rsidR="00A0099C" w:rsidRPr="000B26A7">
        <w:rPr>
          <w:rFonts w:asciiTheme="minorHAnsi" w:hAnsiTheme="minorHAnsi"/>
          <w:sz w:val="22"/>
          <w:szCs w:val="22"/>
        </w:rPr>
        <w:t>aparecem na tabela</w:t>
      </w:r>
      <w:r w:rsidR="007C6C6B" w:rsidRPr="000B26A7">
        <w:rPr>
          <w:rFonts w:asciiTheme="minorHAnsi" w:hAnsiTheme="minorHAnsi"/>
          <w:sz w:val="22"/>
          <w:szCs w:val="22"/>
        </w:rPr>
        <w:t xml:space="preserve"> do </w:t>
      </w:r>
      <w:proofErr w:type="gramStart"/>
      <w:r w:rsidR="007C6C6B" w:rsidRPr="000B26A7">
        <w:rPr>
          <w:rFonts w:asciiTheme="minorHAnsi" w:hAnsiTheme="minorHAnsi"/>
          <w:i/>
          <w:sz w:val="22"/>
          <w:szCs w:val="22"/>
        </w:rPr>
        <w:t>router</w:t>
      </w:r>
      <w:proofErr w:type="gramEnd"/>
      <w:r w:rsidR="007C6C6B" w:rsidRPr="000B26A7">
        <w:rPr>
          <w:rFonts w:asciiTheme="minorHAnsi" w:hAnsiTheme="minorHAnsi"/>
          <w:sz w:val="22"/>
          <w:szCs w:val="22"/>
        </w:rPr>
        <w:t xml:space="preserve"> R5</w:t>
      </w:r>
      <w:r w:rsidR="0059470E" w:rsidRPr="000B26A7">
        <w:rPr>
          <w:rFonts w:asciiTheme="minorHAnsi" w:hAnsiTheme="minorHAnsi"/>
          <w:sz w:val="22"/>
          <w:szCs w:val="22"/>
        </w:rPr>
        <w:t xml:space="preserve"> referentes apenas à área 2</w:t>
      </w:r>
      <w:r w:rsidR="00A0099C" w:rsidRPr="000B26A7">
        <w:rPr>
          <w:rFonts w:asciiTheme="minorHAnsi" w:hAnsiTheme="minorHAnsi"/>
          <w:sz w:val="22"/>
          <w:szCs w:val="22"/>
        </w:rPr>
        <w:t>?</w:t>
      </w:r>
      <w:r w:rsidR="002E3A20" w:rsidRPr="000B26A7">
        <w:rPr>
          <w:rFonts w:asciiTheme="minorHAnsi" w:hAnsiTheme="minorHAnsi"/>
          <w:sz w:val="22"/>
          <w:szCs w:val="22"/>
        </w:rPr>
        <w:t>_</w:t>
      </w:r>
      <w:r w:rsidR="00F67BF0" w:rsidRPr="000B26A7">
        <w:rPr>
          <w:rFonts w:asciiTheme="minorHAnsi" w:hAnsiTheme="minorHAnsi"/>
          <w:vanish/>
          <w:color w:val="FF0000"/>
          <w:sz w:val="22"/>
          <w:szCs w:val="22"/>
        </w:rPr>
        <w:t>14</w:t>
      </w:r>
      <w:r w:rsidR="008829E0" w:rsidRPr="000B26A7">
        <w:rPr>
          <w:rFonts w:asciiTheme="minorHAnsi" w:hAnsiTheme="minorHAnsi"/>
          <w:sz w:val="22"/>
          <w:szCs w:val="22"/>
        </w:rPr>
        <w:t>_</w:t>
      </w:r>
      <w:r w:rsidR="002E3A20" w:rsidRPr="000B26A7">
        <w:rPr>
          <w:rFonts w:asciiTheme="minorHAnsi" w:hAnsiTheme="minorHAnsi"/>
          <w:sz w:val="22"/>
          <w:szCs w:val="22"/>
        </w:rPr>
        <w:t>_</w:t>
      </w:r>
    </w:p>
    <w:p w14:paraId="058B0983" w14:textId="77777777" w:rsidR="0059470E" w:rsidRDefault="0059470E" w:rsidP="001B1BC4">
      <w:pPr>
        <w:pStyle w:val="Default"/>
        <w:rPr>
          <w:rFonts w:asciiTheme="minorHAnsi" w:hAnsiTheme="minorHAnsi"/>
          <w:vanish/>
          <w:color w:val="FF0000"/>
          <w:sz w:val="22"/>
          <w:szCs w:val="22"/>
        </w:rPr>
      </w:pPr>
    </w:p>
    <w:p w14:paraId="41F88ED4" w14:textId="77777777" w:rsidR="0059470E" w:rsidRPr="00BC2981" w:rsidRDefault="0059470E" w:rsidP="001B1BC4">
      <w:pPr>
        <w:pStyle w:val="Default"/>
        <w:rPr>
          <w:rFonts w:asciiTheme="minorHAnsi" w:hAnsiTheme="minorHAnsi"/>
          <w:vanish/>
          <w:color w:val="FF0000"/>
          <w:sz w:val="22"/>
          <w:szCs w:val="22"/>
          <w:lang w:val="en-US"/>
        </w:rPr>
      </w:pPr>
      <w:r w:rsidRPr="00BC2981">
        <w:rPr>
          <w:rFonts w:asciiTheme="minorHAnsi" w:hAnsiTheme="minorHAnsi"/>
          <w:vanish/>
          <w:color w:val="FF0000"/>
          <w:sz w:val="22"/>
          <w:szCs w:val="22"/>
          <w:lang w:val="en-US"/>
        </w:rPr>
        <w:t>R5#sh ip route</w:t>
      </w:r>
    </w:p>
    <w:p w14:paraId="778C233E" w14:textId="77777777" w:rsidR="0059470E" w:rsidRPr="0059470E" w:rsidRDefault="0059470E" w:rsidP="001B1BC4">
      <w:pPr>
        <w:pStyle w:val="Default"/>
        <w:rPr>
          <w:rFonts w:asciiTheme="minorHAnsi" w:hAnsiTheme="minorHAnsi"/>
          <w:vanish/>
          <w:color w:val="FF0000"/>
          <w:sz w:val="22"/>
          <w:szCs w:val="22"/>
        </w:rPr>
      </w:pPr>
      <w:r w:rsidRPr="00BC2981">
        <w:rPr>
          <w:rFonts w:asciiTheme="minorHAnsi" w:hAnsiTheme="minorHAnsi"/>
          <w:vanish/>
          <w:color w:val="FF0000"/>
          <w:sz w:val="22"/>
          <w:szCs w:val="22"/>
          <w:lang w:val="en-US"/>
        </w:rPr>
        <w:t xml:space="preserve">Codes: … </w:t>
      </w:r>
      <w:r w:rsidRPr="0059470E">
        <w:rPr>
          <w:rFonts w:asciiTheme="minorHAnsi" w:hAnsiTheme="minorHAnsi"/>
          <w:vanish/>
          <w:color w:val="FF0000"/>
          <w:sz w:val="22"/>
          <w:szCs w:val="22"/>
        </w:rPr>
        <w:t xml:space="preserve">O - OSPF, IA - OSPF inter </w:t>
      </w:r>
      <w:r>
        <w:rPr>
          <w:rFonts w:asciiTheme="minorHAnsi" w:hAnsiTheme="minorHAnsi"/>
          <w:vanish/>
          <w:color w:val="FF0000"/>
          <w:sz w:val="22"/>
          <w:szCs w:val="22"/>
        </w:rPr>
        <w:t>área…</w:t>
      </w:r>
    </w:p>
    <w:p w14:paraId="5631059F" w14:textId="77777777" w:rsidR="0059470E" w:rsidRPr="0059470E" w:rsidRDefault="0059470E" w:rsidP="001B1BC4">
      <w:pPr>
        <w:pStyle w:val="Default"/>
        <w:rPr>
          <w:rFonts w:asciiTheme="minorHAnsi" w:hAnsiTheme="minorHAnsi"/>
          <w:vanish/>
          <w:color w:val="FF0000"/>
          <w:sz w:val="22"/>
          <w:szCs w:val="22"/>
        </w:rPr>
      </w:pPr>
    </w:p>
    <w:p w14:paraId="31B18798" w14:textId="77777777" w:rsidR="0059470E" w:rsidRPr="00BC2981" w:rsidRDefault="0059470E" w:rsidP="001B1BC4">
      <w:pPr>
        <w:pStyle w:val="Default"/>
        <w:rPr>
          <w:rFonts w:asciiTheme="minorHAnsi" w:hAnsiTheme="minorHAnsi"/>
          <w:vanish/>
          <w:color w:val="FF0000"/>
          <w:sz w:val="22"/>
          <w:szCs w:val="22"/>
          <w:lang w:val="en-US"/>
        </w:rPr>
      </w:pPr>
      <w:r w:rsidRPr="00BC2981">
        <w:rPr>
          <w:rFonts w:asciiTheme="minorHAnsi" w:hAnsiTheme="minorHAnsi"/>
          <w:vanish/>
          <w:color w:val="FF0000"/>
          <w:sz w:val="22"/>
          <w:szCs w:val="22"/>
          <w:lang w:val="en-US"/>
        </w:rPr>
        <w:t>Gateway of last resort is 170.0.10.1 to network 0.0.0.0</w:t>
      </w:r>
    </w:p>
    <w:p w14:paraId="02AB9C1A" w14:textId="77777777" w:rsidR="0059470E" w:rsidRPr="00BC2981" w:rsidRDefault="0059470E" w:rsidP="001B1BC4">
      <w:pPr>
        <w:pStyle w:val="Default"/>
        <w:rPr>
          <w:rFonts w:asciiTheme="minorHAnsi" w:hAnsiTheme="minorHAnsi"/>
          <w:vanish/>
          <w:color w:val="FF0000"/>
          <w:sz w:val="22"/>
          <w:szCs w:val="22"/>
          <w:lang w:val="en-US"/>
        </w:rPr>
      </w:pPr>
    </w:p>
    <w:p w14:paraId="0C9048AC" w14:textId="77777777" w:rsidR="0059470E" w:rsidRPr="00BC2981" w:rsidRDefault="0059470E" w:rsidP="001B1BC4">
      <w:pPr>
        <w:pStyle w:val="Default"/>
        <w:rPr>
          <w:rFonts w:asciiTheme="minorHAnsi" w:hAnsiTheme="minorHAnsi"/>
          <w:vanish/>
          <w:color w:val="FF0000"/>
          <w:sz w:val="22"/>
          <w:szCs w:val="22"/>
          <w:lang w:val="en-US"/>
        </w:rPr>
      </w:pPr>
      <w:r w:rsidRPr="00BC2981">
        <w:rPr>
          <w:rFonts w:asciiTheme="minorHAnsi" w:hAnsiTheme="minorHAnsi"/>
          <w:vanish/>
          <w:color w:val="FF0000"/>
          <w:sz w:val="22"/>
          <w:szCs w:val="22"/>
          <w:lang w:val="en-US"/>
        </w:rPr>
        <w:t>…</w:t>
      </w:r>
    </w:p>
    <w:p w14:paraId="16409CF2" w14:textId="77777777" w:rsidR="0059470E" w:rsidRPr="0059470E" w:rsidRDefault="0059470E" w:rsidP="001B1BC4">
      <w:pPr>
        <w:pStyle w:val="Default"/>
        <w:rPr>
          <w:rFonts w:asciiTheme="minorHAnsi" w:hAnsiTheme="minorHAnsi"/>
          <w:vanish/>
          <w:color w:val="FF0000"/>
          <w:sz w:val="22"/>
          <w:szCs w:val="22"/>
          <w:lang w:val="en-US"/>
        </w:rPr>
      </w:pPr>
      <w:r w:rsidRPr="00BC2981">
        <w:rPr>
          <w:rFonts w:asciiTheme="minorHAnsi" w:hAnsiTheme="minorHAnsi"/>
          <w:vanish/>
          <w:color w:val="FF0000"/>
          <w:sz w:val="22"/>
          <w:szCs w:val="22"/>
          <w:lang w:val="en-US"/>
        </w:rPr>
        <w:t xml:space="preserve">     </w:t>
      </w:r>
      <w:r w:rsidRPr="0059470E">
        <w:rPr>
          <w:rFonts w:asciiTheme="minorHAnsi" w:hAnsiTheme="minorHAnsi"/>
          <w:vanish/>
          <w:color w:val="FF0000"/>
          <w:sz w:val="22"/>
          <w:szCs w:val="22"/>
          <w:lang w:val="en-US"/>
        </w:rPr>
        <w:t>170.2.0.0/16 is variably subnetted, 6 subnets, 2 masks</w:t>
      </w:r>
    </w:p>
    <w:p w14:paraId="47D1ABB3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  <w:lang w:val="en-US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  <w:lang w:val="en-US"/>
        </w:rPr>
        <w:t xml:space="preserve">O IA    170.2.16.0/30 </w:t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  <w:lang w:val="en-US"/>
        </w:rPr>
        <w:tab/>
        <w:t>[110/65] via 170.0.14.3, 00:00:35, FastEthernet1/1</w:t>
      </w:r>
    </w:p>
    <w:p w14:paraId="51B4BAAB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O IA    170.2.17.0/30 </w:t>
      </w:r>
      <w:r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>[110/65] via 170.0.15.2, 00:00:35, FastEthernet2/1</w:t>
      </w:r>
    </w:p>
    <w:p w14:paraId="1D6A22F7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                      </w:t>
      </w:r>
      <w:r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>[110/65] via 170.0.14.4, 00:00:35, FastEthernet1/1</w:t>
      </w:r>
    </w:p>
    <w:p w14:paraId="0BCC2657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O IA    170.2.18.0/30 </w:t>
      </w:r>
      <w:r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>[110/2] via 170.0.15.2, 00:00:35, FastEthernet2/1</w:t>
      </w:r>
    </w:p>
    <w:p w14:paraId="31E78B75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                      </w:t>
      </w:r>
      <w:r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>[110/2] via 170.0.14.4, 00:00:35, FastEthernet1/1</w:t>
      </w:r>
    </w:p>
    <w:p w14:paraId="1ADDD5A8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O IA    170.2.19.0/30 </w:t>
      </w:r>
      <w:r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>[110/66] via 170.0.15.2, 00:00:35, FastEthernet2/1</w:t>
      </w:r>
    </w:p>
    <w:p w14:paraId="4B5A52D1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                      </w:t>
      </w:r>
      <w:r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>[110/66] via 170.0.14.4, 00:00:35, FastEthernet1/1</w:t>
      </w:r>
    </w:p>
    <w:p w14:paraId="6327EC06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                      </w:t>
      </w:r>
      <w:r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>[110/66] via 170.0.14.3, 00:00:35, FastEthernet1/1</w:t>
      </w:r>
    </w:p>
    <w:p w14:paraId="0D9682B1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O IA    170.2.20.0/24 </w:t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ab/>
        <w:t>[110/66] via 170.0.15.2, 00:00:35, FastEthernet2/1</w:t>
      </w:r>
    </w:p>
    <w:p w14:paraId="622071FA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                      </w:t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ab/>
        <w:t>[110/66] via 170.0.14.4, 00:00:35, FastEthernet1/1</w:t>
      </w:r>
    </w:p>
    <w:p w14:paraId="11C16E12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                      </w:t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ab/>
        <w:t>[110/66] via 170.0.14.3, 00:00:35, FastEthernet1/1</w:t>
      </w:r>
    </w:p>
    <w:p w14:paraId="44A871BE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O IA    170.2.21.0/24 </w:t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ab/>
        <w:t>[110/66] via 170.0.15.2, 00:00:35, FastEthernet2/1</w:t>
      </w:r>
    </w:p>
    <w:p w14:paraId="0D2071A0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                      </w:t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ab/>
        <w:t>[110/66] via 170.0.14.4, 00:00:35, FastEthernet1/1</w:t>
      </w:r>
    </w:p>
    <w:p w14:paraId="30B3B44F" w14:textId="77777777" w:rsidR="0059470E" w:rsidRPr="0059470E" w:rsidRDefault="0059470E" w:rsidP="001B1BC4">
      <w:pPr>
        <w:pStyle w:val="Default"/>
        <w:rPr>
          <w:rFonts w:asciiTheme="minorHAnsi" w:hAnsiTheme="minorHAnsi"/>
          <w:b/>
          <w:vanish/>
          <w:color w:val="FF0000"/>
          <w:sz w:val="22"/>
          <w:szCs w:val="22"/>
          <w:lang w:val="en-US"/>
        </w:rPr>
      </w:pP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 xml:space="preserve">                      </w:t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ab/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</w:rPr>
        <w:tab/>
        <w:t>[110/66] via 170.0.14.3, 00:00:</w:t>
      </w:r>
      <w:r w:rsidRPr="0059470E">
        <w:rPr>
          <w:rFonts w:asciiTheme="minorHAnsi" w:hAnsiTheme="minorHAnsi"/>
          <w:b/>
          <w:vanish/>
          <w:color w:val="FF0000"/>
          <w:sz w:val="22"/>
          <w:szCs w:val="22"/>
          <w:lang w:val="en-US"/>
        </w:rPr>
        <w:t>35, FastEthernet1/1</w:t>
      </w:r>
    </w:p>
    <w:p w14:paraId="7919027A" w14:textId="77777777" w:rsidR="000457E9" w:rsidRPr="0059470E" w:rsidRDefault="00111466" w:rsidP="001B1BC4">
      <w:pPr>
        <w:pStyle w:val="Default"/>
        <w:rPr>
          <w:rFonts w:asciiTheme="minorHAnsi" w:hAnsiTheme="minorHAnsi"/>
          <w:vanish/>
          <w:color w:val="FF0000"/>
          <w:sz w:val="22"/>
          <w:szCs w:val="22"/>
        </w:rPr>
      </w:pPr>
      <w:r>
        <w:rPr>
          <w:rFonts w:asciiTheme="minorHAnsi" w:hAnsiTheme="minorHAnsi"/>
          <w:vanish/>
          <w:color w:val="FF0000"/>
          <w:sz w:val="22"/>
          <w:szCs w:val="22"/>
          <w:lang w:val="en-US"/>
        </w:rPr>
        <w:t>…</w:t>
      </w:r>
    </w:p>
    <w:p w14:paraId="4F8102F9" w14:textId="77777777" w:rsidR="000457E9" w:rsidRPr="00DA0012" w:rsidRDefault="000457E9" w:rsidP="00DA0012">
      <w:pPr>
        <w:pStyle w:val="Default"/>
        <w:keepNext/>
        <w:keepLines/>
        <w:numPr>
          <w:ilvl w:val="0"/>
          <w:numId w:val="5"/>
        </w:numPr>
        <w:rPr>
          <w:rFonts w:asciiTheme="minorHAnsi" w:eastAsia="Times New Roman" w:hAnsiTheme="minorHAnsi" w:cs="Times New Roman"/>
          <w:color w:val="auto"/>
          <w:sz w:val="22"/>
          <w:szCs w:val="22"/>
        </w:rPr>
      </w:pPr>
      <w:r w:rsidRPr="00DA0012">
        <w:rPr>
          <w:rFonts w:asciiTheme="minorHAnsi" w:eastAsia="Times New Roman" w:hAnsiTheme="minorHAnsi" w:cs="Times New Roman"/>
          <w:color w:val="auto"/>
          <w:sz w:val="22"/>
          <w:szCs w:val="22"/>
        </w:rPr>
        <w:t>Indique se são verdadeiras ou falsas as seguintes afirmações</w:t>
      </w:r>
      <w:r w:rsidR="00B324B0" w:rsidRPr="00DA0012">
        <w:rPr>
          <w:rFonts w:asciiTheme="minorHAnsi" w:eastAsia="Times New Roman" w:hAnsiTheme="minorHAnsi" w:cs="Times New Roman"/>
          <w:color w:val="auto"/>
          <w:sz w:val="22"/>
          <w:szCs w:val="22"/>
        </w:rPr>
        <w:t>:</w:t>
      </w:r>
    </w:p>
    <w:p w14:paraId="235BDFA7" w14:textId="5FF3EEF0" w:rsidR="00332BA5" w:rsidRPr="00117506" w:rsidRDefault="00950FA7" w:rsidP="00DA0012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6826F6">
        <w:rPr>
          <w:vanish/>
          <w:color w:val="FF0000"/>
        </w:rPr>
        <w:t xml:space="preserve">V </w:t>
      </w:r>
      <w:r w:rsidR="00A0099C" w:rsidRPr="00117506">
        <w:t xml:space="preserve">Após </w:t>
      </w:r>
      <w:r w:rsidR="00332BA5" w:rsidRPr="00117506">
        <w:t xml:space="preserve">a convergência do OSPF, </w:t>
      </w:r>
      <w:r w:rsidR="00111466">
        <w:t xml:space="preserve">todos os </w:t>
      </w:r>
      <w:proofErr w:type="gramStart"/>
      <w:r w:rsidR="00111466" w:rsidRPr="00111466">
        <w:rPr>
          <w:i/>
        </w:rPr>
        <w:t>routers</w:t>
      </w:r>
      <w:proofErr w:type="gramEnd"/>
      <w:r w:rsidR="0090448F" w:rsidRPr="0090448F">
        <w:t>,</w:t>
      </w:r>
      <w:r w:rsidR="00111466">
        <w:t xml:space="preserve"> </w:t>
      </w:r>
      <w:r w:rsidR="0090448F">
        <w:t xml:space="preserve">corretamente configurados, </w:t>
      </w:r>
      <w:r w:rsidR="00111466">
        <w:t xml:space="preserve">ligados a um mesmo </w:t>
      </w:r>
      <w:proofErr w:type="spellStart"/>
      <w:r w:rsidR="00111466" w:rsidRPr="00111466">
        <w:rPr>
          <w:i/>
        </w:rPr>
        <w:t>hub</w:t>
      </w:r>
      <w:proofErr w:type="spellEnd"/>
      <w:r w:rsidR="00111466" w:rsidRPr="00111466">
        <w:rPr>
          <w:i/>
        </w:rPr>
        <w:t xml:space="preserve"> </w:t>
      </w:r>
      <w:proofErr w:type="spellStart"/>
      <w:r w:rsidR="00111466" w:rsidRPr="00111466">
        <w:rPr>
          <w:i/>
        </w:rPr>
        <w:t>ethernet</w:t>
      </w:r>
      <w:proofErr w:type="spellEnd"/>
      <w:r w:rsidR="00111466">
        <w:t xml:space="preserve"> possuem </w:t>
      </w:r>
      <w:r w:rsidR="0090448F">
        <w:t>a base de dados</w:t>
      </w:r>
      <w:r w:rsidR="00332BA5" w:rsidRPr="00117506">
        <w:t xml:space="preserve"> de LSA (LSDB) iguais </w:t>
      </w:r>
      <w:r w:rsidR="00A0099C" w:rsidRPr="00117506">
        <w:t xml:space="preserve">para </w:t>
      </w:r>
      <w:r w:rsidR="0090448F">
        <w:t>u</w:t>
      </w:r>
      <w:r w:rsidR="00300FEC">
        <w:t>m</w:t>
      </w:r>
      <w:r w:rsidR="00A0099C" w:rsidRPr="00117506">
        <w:t>a mesma área</w:t>
      </w:r>
      <w:r w:rsidR="0090448F">
        <w:t xml:space="preserve"> comum</w:t>
      </w:r>
    </w:p>
    <w:p w14:paraId="169FD14D" w14:textId="77777777" w:rsidR="00111466" w:rsidRDefault="00950FA7" w:rsidP="00DA0012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F</w:t>
      </w:r>
      <w:r w:rsidRPr="00D84179">
        <w:rPr>
          <w:vanish/>
          <w:color w:val="FF0000"/>
        </w:rPr>
        <w:t xml:space="preserve"> </w:t>
      </w:r>
      <w:r w:rsidR="00111466" w:rsidRPr="00117506">
        <w:t xml:space="preserve">Após a convergência do OSPF, </w:t>
      </w:r>
      <w:r w:rsidR="00111466">
        <w:t xml:space="preserve">todos os </w:t>
      </w:r>
      <w:proofErr w:type="gramStart"/>
      <w:r w:rsidR="00111466" w:rsidRPr="00111466">
        <w:rPr>
          <w:i/>
        </w:rPr>
        <w:t>routers</w:t>
      </w:r>
      <w:proofErr w:type="gramEnd"/>
      <w:r w:rsidR="00111466">
        <w:t xml:space="preserve"> ligados a um mesmo </w:t>
      </w:r>
      <w:proofErr w:type="spellStart"/>
      <w:r w:rsidR="00111466" w:rsidRPr="00A81D5A">
        <w:rPr>
          <w:i/>
        </w:rPr>
        <w:t>hub</w:t>
      </w:r>
      <w:proofErr w:type="spellEnd"/>
      <w:r w:rsidR="00111466" w:rsidRPr="00A81D5A">
        <w:rPr>
          <w:i/>
        </w:rPr>
        <w:t xml:space="preserve"> </w:t>
      </w:r>
      <w:proofErr w:type="spellStart"/>
      <w:r w:rsidR="00111466" w:rsidRPr="00A81D5A">
        <w:rPr>
          <w:i/>
        </w:rPr>
        <w:t>ethernet</w:t>
      </w:r>
      <w:proofErr w:type="spellEnd"/>
      <w:r w:rsidR="00111466">
        <w:t xml:space="preserve"> são adjacentes</w:t>
      </w:r>
    </w:p>
    <w:p w14:paraId="0C2D4354" w14:textId="77777777" w:rsidR="00332BA5" w:rsidRPr="00117506" w:rsidRDefault="00950FA7" w:rsidP="00DA0012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V</w:t>
      </w:r>
      <w:r w:rsidRPr="00D84179">
        <w:rPr>
          <w:vanish/>
          <w:color w:val="FF0000"/>
        </w:rPr>
        <w:t xml:space="preserve"> </w:t>
      </w:r>
      <w:r w:rsidR="00A81D5A">
        <w:t>Na figura anterior</w:t>
      </w:r>
      <w:r w:rsidR="00A81D5A" w:rsidRPr="00117506">
        <w:t xml:space="preserve"> </w:t>
      </w:r>
      <w:r w:rsidR="00A81D5A">
        <w:t>o</w:t>
      </w:r>
      <w:r w:rsidR="00332BA5" w:rsidRPr="00117506">
        <w:t xml:space="preserve"> </w:t>
      </w:r>
      <w:proofErr w:type="gramStart"/>
      <w:r w:rsidR="00332BA5" w:rsidRPr="00074D7A">
        <w:rPr>
          <w:i/>
        </w:rPr>
        <w:t>router</w:t>
      </w:r>
      <w:proofErr w:type="gramEnd"/>
      <w:r w:rsidR="00332BA5" w:rsidRPr="00117506">
        <w:t xml:space="preserve"> </w:t>
      </w:r>
      <w:r w:rsidR="00111466">
        <w:t>R</w:t>
      </w:r>
      <w:r w:rsidR="0090448F">
        <w:t>5</w:t>
      </w:r>
      <w:r w:rsidR="00332BA5" w:rsidRPr="00117506">
        <w:t xml:space="preserve"> e o </w:t>
      </w:r>
      <w:r w:rsidR="00332BA5" w:rsidRPr="00074D7A">
        <w:rPr>
          <w:i/>
        </w:rPr>
        <w:t>router</w:t>
      </w:r>
      <w:r w:rsidR="00332BA5" w:rsidRPr="00117506">
        <w:t xml:space="preserve"> </w:t>
      </w:r>
      <w:r w:rsidR="00111466">
        <w:t>R</w:t>
      </w:r>
      <w:r w:rsidR="0090448F">
        <w:t>7</w:t>
      </w:r>
      <w:r w:rsidR="00332BA5" w:rsidRPr="00117506">
        <w:t xml:space="preserve"> são </w:t>
      </w:r>
      <w:r w:rsidR="00111466">
        <w:t>adjacentes</w:t>
      </w:r>
      <w:r w:rsidR="00A81D5A">
        <w:t xml:space="preserve"> </w:t>
      </w:r>
    </w:p>
    <w:p w14:paraId="3F7CA483" w14:textId="21752198" w:rsidR="00332BA5" w:rsidRPr="00A81D5A" w:rsidRDefault="00950FA7" w:rsidP="00DA0012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V</w:t>
      </w:r>
      <w:r w:rsidRPr="00D84179">
        <w:rPr>
          <w:vanish/>
          <w:color w:val="FF0000"/>
        </w:rPr>
        <w:t xml:space="preserve"> </w:t>
      </w:r>
      <w:r w:rsidR="00A81D5A">
        <w:t>Assumindo a rede da figura anterior e que só existia uma área (mono área) t</w:t>
      </w:r>
      <w:r w:rsidR="00332BA5" w:rsidRPr="00117506">
        <w:t xml:space="preserve">odos os </w:t>
      </w:r>
      <w:proofErr w:type="gramStart"/>
      <w:r w:rsidR="00332BA5" w:rsidRPr="00074D7A">
        <w:rPr>
          <w:i/>
        </w:rPr>
        <w:t>routers</w:t>
      </w:r>
      <w:proofErr w:type="gramEnd"/>
      <w:r w:rsidR="00332BA5" w:rsidRPr="00117506">
        <w:t xml:space="preserve"> d</w:t>
      </w:r>
      <w:r w:rsidR="00111466">
        <w:t>o AS p</w:t>
      </w:r>
      <w:r w:rsidR="00332BA5" w:rsidRPr="00117506">
        <w:t xml:space="preserve">ossuem tabelas </w:t>
      </w:r>
      <w:r w:rsidR="00111466">
        <w:t>LSDB</w:t>
      </w:r>
      <w:r w:rsidR="0090448F">
        <w:t xml:space="preserve"> iguais</w:t>
      </w:r>
    </w:p>
    <w:p w14:paraId="2BC01BDE" w14:textId="1A38454B" w:rsidR="00B6441F" w:rsidRDefault="00950FA7" w:rsidP="00B6441F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F</w:t>
      </w:r>
      <w:r w:rsidRPr="00D84179">
        <w:rPr>
          <w:vanish/>
          <w:color w:val="FF0000"/>
        </w:rPr>
        <w:t xml:space="preserve"> </w:t>
      </w:r>
      <w:r w:rsidR="00A81D5A" w:rsidRPr="00A81D5A">
        <w:t xml:space="preserve">Todos os </w:t>
      </w:r>
      <w:proofErr w:type="gramStart"/>
      <w:r w:rsidR="00A81D5A" w:rsidRPr="00A81D5A">
        <w:rPr>
          <w:i/>
        </w:rPr>
        <w:t>routers</w:t>
      </w:r>
      <w:proofErr w:type="gramEnd"/>
      <w:r w:rsidR="00A81D5A" w:rsidRPr="00A81D5A">
        <w:t xml:space="preserve"> da área 2 possuem tabelas de </w:t>
      </w:r>
      <w:r w:rsidR="00BC67DC" w:rsidRPr="006826F6">
        <w:t>encaminhamento</w:t>
      </w:r>
      <w:r w:rsidR="00BC67DC" w:rsidRPr="00A81D5A">
        <w:t xml:space="preserve"> </w:t>
      </w:r>
      <w:r w:rsidR="00A81D5A" w:rsidRPr="00A81D5A">
        <w:t>iguais</w:t>
      </w:r>
    </w:p>
    <w:p w14:paraId="03F9EB2B" w14:textId="2F01F04B" w:rsidR="00182B2A" w:rsidRPr="00074D7A" w:rsidRDefault="00182B2A" w:rsidP="00182B2A">
      <w:pPr>
        <w:pStyle w:val="Pergunta"/>
        <w:keepNext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Relativamente à difusão de mensagens recorrendo a IP/Ethernet</w:t>
      </w:r>
      <w:r w:rsidRPr="00074D7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313D1">
        <w:rPr>
          <w:rFonts w:asciiTheme="minorHAnsi" w:hAnsiTheme="minorHAnsi"/>
          <w:i/>
          <w:sz w:val="22"/>
          <w:szCs w:val="22"/>
        </w:rPr>
        <w:t>Multicast</w:t>
      </w:r>
      <w:proofErr w:type="spellEnd"/>
      <w:r w:rsidRPr="00074D7A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i</w:t>
      </w:r>
      <w:r w:rsidRPr="00074D7A">
        <w:rPr>
          <w:rFonts w:asciiTheme="minorHAnsi" w:hAnsiTheme="minorHAnsi"/>
          <w:sz w:val="22"/>
          <w:szCs w:val="22"/>
        </w:rPr>
        <w:t>ndique se são verdadeiras ou falsas as seguintes afirmações:</w:t>
      </w:r>
    </w:p>
    <w:p w14:paraId="25BF8A18" w14:textId="21D3FD1A" w:rsidR="00182B2A" w:rsidRPr="00117506" w:rsidRDefault="00182B2A" w:rsidP="00182B2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V</w:t>
      </w:r>
      <w:r w:rsidRPr="00D84179">
        <w:rPr>
          <w:vanish/>
          <w:color w:val="FF0000"/>
        </w:rPr>
        <w:t xml:space="preserve"> </w:t>
      </w:r>
      <w:r w:rsidRPr="00117506">
        <w:t xml:space="preserve">Por </w:t>
      </w:r>
      <w:r>
        <w:t>omissão</w:t>
      </w:r>
      <w:r w:rsidRPr="00117506">
        <w:t xml:space="preserve"> um </w:t>
      </w:r>
      <w:proofErr w:type="spellStart"/>
      <w:r w:rsidRPr="00074D7A">
        <w:rPr>
          <w:i/>
        </w:rPr>
        <w:t>switch</w:t>
      </w:r>
      <w:proofErr w:type="spellEnd"/>
      <w:r w:rsidRPr="00117506">
        <w:t xml:space="preserve"> L2 recebe um</w:t>
      </w:r>
      <w:r>
        <w:t>a pacote</w:t>
      </w:r>
      <w:r w:rsidRPr="00117506">
        <w:t xml:space="preserve"> de </w:t>
      </w:r>
      <w:proofErr w:type="spellStart"/>
      <w:r w:rsidRPr="00074D7A">
        <w:rPr>
          <w:i/>
        </w:rPr>
        <w:t>multicasting</w:t>
      </w:r>
      <w:proofErr w:type="spellEnd"/>
      <w:r w:rsidRPr="00117506">
        <w:t xml:space="preserve"> envia o pacote para todos os portos como fosse um pacote de </w:t>
      </w:r>
      <w:proofErr w:type="spellStart"/>
      <w:r w:rsidRPr="00074D7A">
        <w:rPr>
          <w:i/>
        </w:rPr>
        <w:t>broadcast</w:t>
      </w:r>
      <w:proofErr w:type="spellEnd"/>
    </w:p>
    <w:p w14:paraId="40217A68" w14:textId="74B663AD" w:rsidR="00182B2A" w:rsidRPr="00117506" w:rsidRDefault="00182B2A" w:rsidP="00182B2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V</w:t>
      </w:r>
      <w:r w:rsidRPr="00D84179">
        <w:rPr>
          <w:vanish/>
          <w:color w:val="FF0000"/>
        </w:rPr>
        <w:t xml:space="preserve"> </w:t>
      </w:r>
      <w:r w:rsidRPr="00117506">
        <w:t xml:space="preserve">Quando um </w:t>
      </w:r>
      <w:proofErr w:type="spellStart"/>
      <w:r w:rsidRPr="00074D7A">
        <w:rPr>
          <w:i/>
        </w:rPr>
        <w:t>switch</w:t>
      </w:r>
      <w:proofErr w:type="spellEnd"/>
      <w:r w:rsidRPr="00117506">
        <w:t xml:space="preserve"> executa o IGMP </w:t>
      </w:r>
      <w:proofErr w:type="spellStart"/>
      <w:r w:rsidRPr="00074D7A">
        <w:rPr>
          <w:i/>
        </w:rPr>
        <w:t>snooping</w:t>
      </w:r>
      <w:proofErr w:type="spellEnd"/>
      <w:r w:rsidRPr="00117506">
        <w:t xml:space="preserve">, ele vai escutar </w:t>
      </w:r>
      <w:r>
        <w:t>os</w:t>
      </w:r>
      <w:r w:rsidRPr="00117506">
        <w:t xml:space="preserve"> </w:t>
      </w:r>
      <w:proofErr w:type="spellStart"/>
      <w:r w:rsidRPr="00074D7A">
        <w:rPr>
          <w:i/>
        </w:rPr>
        <w:t>report</w:t>
      </w:r>
      <w:proofErr w:type="spellEnd"/>
      <w:r w:rsidRPr="00117506">
        <w:t xml:space="preserve"> de pertença a grupos </w:t>
      </w:r>
      <w:proofErr w:type="spellStart"/>
      <w:r w:rsidRPr="00DF7194">
        <w:rPr>
          <w:i/>
        </w:rPr>
        <w:t>multicast</w:t>
      </w:r>
      <w:proofErr w:type="spellEnd"/>
      <w:r>
        <w:t xml:space="preserve"> </w:t>
      </w:r>
      <w:r w:rsidRPr="00117506">
        <w:t xml:space="preserve">para apreender a localização dos </w:t>
      </w:r>
      <w:proofErr w:type="spellStart"/>
      <w:r w:rsidRPr="00074D7A">
        <w:rPr>
          <w:i/>
        </w:rPr>
        <w:t>hosts</w:t>
      </w:r>
      <w:proofErr w:type="spellEnd"/>
      <w:r w:rsidRPr="00117506">
        <w:t xml:space="preserve"> que participam no processo de </w:t>
      </w:r>
      <w:proofErr w:type="spellStart"/>
      <w:r w:rsidRPr="00074D7A">
        <w:rPr>
          <w:i/>
        </w:rPr>
        <w:t>multicasting</w:t>
      </w:r>
      <w:proofErr w:type="spellEnd"/>
      <w:r w:rsidRPr="00117506">
        <w:t xml:space="preserve"> de um grupo</w:t>
      </w:r>
    </w:p>
    <w:p w14:paraId="5F61D0C1" w14:textId="6749B16E" w:rsidR="00182B2A" w:rsidRPr="00555855" w:rsidRDefault="00182B2A" w:rsidP="00182B2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V</w:t>
      </w:r>
      <w:r w:rsidRPr="00D84179">
        <w:rPr>
          <w:vanish/>
          <w:color w:val="FF0000"/>
        </w:rPr>
        <w:t xml:space="preserve"> </w:t>
      </w:r>
      <w:r w:rsidRPr="00117506">
        <w:t xml:space="preserve">A principal diferença entre </w:t>
      </w:r>
      <w:r w:rsidRPr="00073BD3">
        <w:t xml:space="preserve">IGMPv1 e </w:t>
      </w:r>
      <w:r w:rsidRPr="00555855">
        <w:t xml:space="preserve">IGMPv2 é o processo de um </w:t>
      </w:r>
      <w:proofErr w:type="spellStart"/>
      <w:r w:rsidRPr="00074D7A">
        <w:rPr>
          <w:i/>
        </w:rPr>
        <w:t>host</w:t>
      </w:r>
      <w:proofErr w:type="spellEnd"/>
      <w:r w:rsidRPr="00555855">
        <w:t xml:space="preserve"> poder deixar um grupo de </w:t>
      </w:r>
      <w:proofErr w:type="spellStart"/>
      <w:r w:rsidRPr="00074D7A">
        <w:rPr>
          <w:i/>
        </w:rPr>
        <w:t>Multicast</w:t>
      </w:r>
      <w:proofErr w:type="spellEnd"/>
      <w:r w:rsidRPr="00555855">
        <w:t xml:space="preserve">. No IGMPv1 não </w:t>
      </w:r>
      <w:r>
        <w:t>há</w:t>
      </w:r>
      <w:r w:rsidRPr="00555855">
        <w:t xml:space="preserve"> um mecanismo </w:t>
      </w:r>
      <w:r>
        <w:t>para</w:t>
      </w:r>
      <w:r w:rsidRPr="00555855">
        <w:t xml:space="preserve"> </w:t>
      </w:r>
      <w:r>
        <w:t xml:space="preserve">indicar que se deixa </w:t>
      </w:r>
      <w:r w:rsidRPr="00555855">
        <w:t>um grupo</w:t>
      </w:r>
    </w:p>
    <w:p w14:paraId="4692684F" w14:textId="1128B3D0" w:rsidR="00182B2A" w:rsidRDefault="00182B2A" w:rsidP="00182B2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F</w:t>
      </w:r>
      <w:r w:rsidRPr="00D84179">
        <w:rPr>
          <w:vanish/>
          <w:color w:val="FF0000"/>
        </w:rPr>
        <w:t xml:space="preserve"> </w:t>
      </w:r>
      <w:r w:rsidRPr="00555855">
        <w:t xml:space="preserve">O IGMP </w:t>
      </w:r>
      <w:proofErr w:type="spellStart"/>
      <w:r w:rsidRPr="00555855">
        <w:t>Querier</w:t>
      </w:r>
      <w:proofErr w:type="spellEnd"/>
      <w:r w:rsidRPr="00555855">
        <w:t xml:space="preserve">, corresponde ao </w:t>
      </w:r>
      <w:proofErr w:type="gramStart"/>
      <w:r w:rsidRPr="00074D7A">
        <w:rPr>
          <w:i/>
        </w:rPr>
        <w:t>router</w:t>
      </w:r>
      <w:proofErr w:type="gramEnd"/>
      <w:r w:rsidRPr="00555855">
        <w:t xml:space="preserve"> com </w:t>
      </w:r>
      <w:r>
        <w:t>endereço</w:t>
      </w:r>
      <w:r w:rsidRPr="00555855">
        <w:t xml:space="preserve"> IP </w:t>
      </w:r>
      <w:r>
        <w:t xml:space="preserve">de maior valor numérico </w:t>
      </w:r>
      <w:r w:rsidRPr="00555855">
        <w:t xml:space="preserve">e é </w:t>
      </w:r>
      <w:r>
        <w:t xml:space="preserve">eleito através da troca de mensagens de </w:t>
      </w:r>
      <w:proofErr w:type="spellStart"/>
      <w:r>
        <w:t>Hello</w:t>
      </w:r>
      <w:proofErr w:type="spellEnd"/>
    </w:p>
    <w:p w14:paraId="79B883A0" w14:textId="77777777" w:rsidR="00182B2A" w:rsidRPr="00074D7A" w:rsidRDefault="00182B2A" w:rsidP="00182B2A">
      <w:pPr>
        <w:pStyle w:val="Pergunta"/>
        <w:keepNext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 mensagens IGMP enviadas por um </w:t>
      </w:r>
      <w:proofErr w:type="spellStart"/>
      <w:r w:rsidRPr="00074D7A">
        <w:rPr>
          <w:rFonts w:asciiTheme="minorHAnsi" w:hAnsiTheme="minorHAnsi"/>
          <w:i/>
          <w:sz w:val="22"/>
          <w:szCs w:val="22"/>
        </w:rPr>
        <w:t>host</w:t>
      </w:r>
      <w:proofErr w:type="spellEnd"/>
      <w:r w:rsidRPr="00074D7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são interpretadas pelos seguintes equipamentos</w:t>
      </w:r>
      <w:r w:rsidRPr="00074D7A">
        <w:rPr>
          <w:rFonts w:asciiTheme="minorHAnsi" w:hAnsiTheme="minorHAnsi"/>
          <w:sz w:val="22"/>
          <w:szCs w:val="22"/>
        </w:rPr>
        <w:t>:</w:t>
      </w:r>
    </w:p>
    <w:p w14:paraId="369E84AA" w14:textId="77777777" w:rsidR="00182B2A" w:rsidRPr="006826F6" w:rsidRDefault="00CC2361" w:rsidP="00182B2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  <w:rPr>
          <w:lang w:val="en-US"/>
        </w:rPr>
      </w:pPr>
      <w:r w:rsidRPr="006826F6">
        <w:rPr>
          <w:vanish/>
          <w:color w:val="FF0000"/>
          <w:lang w:val="en-US"/>
        </w:rPr>
        <w:t>V</w:t>
      </w:r>
      <w:r w:rsidR="00182B2A" w:rsidRPr="006826F6">
        <w:rPr>
          <w:vanish/>
          <w:color w:val="FF0000"/>
          <w:lang w:val="en-US"/>
        </w:rPr>
        <w:t xml:space="preserve"> </w:t>
      </w:r>
      <w:r w:rsidR="00182B2A" w:rsidRPr="006826F6">
        <w:rPr>
          <w:i/>
          <w:lang w:val="en-US"/>
        </w:rPr>
        <w:t>Switch</w:t>
      </w:r>
      <w:r w:rsidR="00182B2A" w:rsidRPr="006826F6">
        <w:rPr>
          <w:lang w:val="en-US"/>
        </w:rPr>
        <w:t xml:space="preserve"> local </w:t>
      </w:r>
      <w:r w:rsidRPr="006826F6">
        <w:rPr>
          <w:lang w:val="en-US"/>
        </w:rPr>
        <w:t xml:space="preserve">que realize IGMP </w:t>
      </w:r>
      <w:r w:rsidRPr="006826F6">
        <w:rPr>
          <w:i/>
          <w:lang w:val="en-US"/>
        </w:rPr>
        <w:t>Snooping</w:t>
      </w:r>
    </w:p>
    <w:p w14:paraId="7A544B31" w14:textId="77777777" w:rsidR="00182B2A" w:rsidRPr="00117506" w:rsidRDefault="00CC2361" w:rsidP="00182B2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V</w:t>
      </w:r>
      <w:r w:rsidRPr="00D84179">
        <w:rPr>
          <w:vanish/>
          <w:color w:val="FF0000"/>
        </w:rPr>
        <w:t xml:space="preserve"> </w:t>
      </w:r>
      <w:r w:rsidR="00182B2A" w:rsidRPr="00074D7A">
        <w:rPr>
          <w:i/>
        </w:rPr>
        <w:t>Router</w:t>
      </w:r>
      <w:r>
        <w:t xml:space="preserve"> local</w:t>
      </w:r>
    </w:p>
    <w:p w14:paraId="0ED5840D" w14:textId="77777777" w:rsidR="00182B2A" w:rsidRPr="00117506" w:rsidRDefault="00CC2361" w:rsidP="00182B2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F</w:t>
      </w:r>
      <w:r w:rsidRPr="00D84179">
        <w:rPr>
          <w:vanish/>
          <w:color w:val="FF0000"/>
        </w:rPr>
        <w:t xml:space="preserve"> </w:t>
      </w:r>
      <w:r w:rsidR="00182B2A" w:rsidRPr="00117506">
        <w:t xml:space="preserve">Fonte de </w:t>
      </w:r>
      <w:proofErr w:type="spellStart"/>
      <w:r w:rsidR="00182B2A" w:rsidRPr="00074D7A">
        <w:rPr>
          <w:i/>
        </w:rPr>
        <w:t>multicasting</w:t>
      </w:r>
      <w:proofErr w:type="spellEnd"/>
    </w:p>
    <w:p w14:paraId="303793E8" w14:textId="77777777" w:rsidR="00182B2A" w:rsidRPr="00117506" w:rsidRDefault="00CC2361" w:rsidP="00182B2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F</w:t>
      </w:r>
      <w:r w:rsidRPr="00D84179">
        <w:rPr>
          <w:vanish/>
          <w:color w:val="FF0000"/>
        </w:rPr>
        <w:t xml:space="preserve"> </w:t>
      </w:r>
      <w:proofErr w:type="spellStart"/>
      <w:r w:rsidR="00182B2A" w:rsidRPr="00074D7A">
        <w:rPr>
          <w:i/>
        </w:rPr>
        <w:t>Root</w:t>
      </w:r>
      <w:proofErr w:type="spellEnd"/>
      <w:r w:rsidR="00182B2A" w:rsidRPr="00117506">
        <w:t xml:space="preserve"> da árvore de </w:t>
      </w:r>
      <w:proofErr w:type="spellStart"/>
      <w:r w:rsidR="00182B2A" w:rsidRPr="00074D7A">
        <w:rPr>
          <w:i/>
        </w:rPr>
        <w:t>multicasting</w:t>
      </w:r>
      <w:proofErr w:type="spellEnd"/>
    </w:p>
    <w:p w14:paraId="5F31F310" w14:textId="77777777" w:rsidR="00CC2361" w:rsidRDefault="00CC2361" w:rsidP="00182B2A">
      <w:pPr>
        <w:pStyle w:val="Pergunta"/>
        <w:keepNext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 numa rede </w:t>
      </w:r>
      <w:proofErr w:type="spellStart"/>
      <w:r>
        <w:rPr>
          <w:rFonts w:asciiTheme="minorHAnsi" w:hAnsiTheme="minorHAnsi"/>
          <w:sz w:val="22"/>
          <w:szCs w:val="22"/>
        </w:rPr>
        <w:t>ethernet</w:t>
      </w:r>
      <w:proofErr w:type="spellEnd"/>
      <w:r>
        <w:rPr>
          <w:rFonts w:asciiTheme="minorHAnsi" w:hAnsiTheme="minorHAnsi"/>
          <w:sz w:val="22"/>
          <w:szCs w:val="22"/>
        </w:rPr>
        <w:t xml:space="preserve"> for observada uma trama destinada ao endereço 01:00:5E:01:02:03 quais dos endereços abaixo poderão aparecer como endereço destino do trafego IP transportado?</w:t>
      </w:r>
    </w:p>
    <w:p w14:paraId="1A46871B" w14:textId="77777777" w:rsidR="00CC2361" w:rsidRPr="00CC2361" w:rsidRDefault="00CC2361" w:rsidP="00CC2361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F</w:t>
      </w:r>
      <w:r w:rsidRPr="00D84179">
        <w:rPr>
          <w:vanish/>
          <w:color w:val="FF0000"/>
        </w:rPr>
        <w:t xml:space="preserve"> </w:t>
      </w:r>
      <w:r w:rsidRPr="00CC2361">
        <w:t>94.1.2.3</w:t>
      </w:r>
    </w:p>
    <w:p w14:paraId="1EB9C591" w14:textId="77777777" w:rsidR="00CC2361" w:rsidRPr="00CC2361" w:rsidRDefault="00CC2361" w:rsidP="00CC2361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F</w:t>
      </w:r>
      <w:r w:rsidRPr="00D84179">
        <w:rPr>
          <w:vanish/>
          <w:color w:val="FF0000"/>
        </w:rPr>
        <w:t xml:space="preserve"> </w:t>
      </w:r>
      <w:r w:rsidRPr="00CC2361">
        <w:t>223.1.2.3</w:t>
      </w:r>
    </w:p>
    <w:p w14:paraId="57DD0C56" w14:textId="77777777" w:rsidR="00CC2361" w:rsidRPr="00CC2361" w:rsidRDefault="00CC2361" w:rsidP="006826F6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V</w:t>
      </w:r>
      <w:r w:rsidRPr="00D84179">
        <w:rPr>
          <w:vanish/>
          <w:color w:val="FF0000"/>
        </w:rPr>
        <w:t xml:space="preserve"> </w:t>
      </w:r>
      <w:r w:rsidRPr="00CC2361">
        <w:t>224.1.2.3</w:t>
      </w:r>
    </w:p>
    <w:p w14:paraId="562F3614" w14:textId="77777777" w:rsidR="00CC2361" w:rsidRPr="00CC2361" w:rsidRDefault="00CC2361" w:rsidP="006826F6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V</w:t>
      </w:r>
      <w:r w:rsidRPr="00D84179">
        <w:rPr>
          <w:vanish/>
          <w:color w:val="FF0000"/>
        </w:rPr>
        <w:t xml:space="preserve"> </w:t>
      </w:r>
      <w:r w:rsidRPr="00CC2361">
        <w:t>239.1.2.3</w:t>
      </w:r>
    </w:p>
    <w:p w14:paraId="1A70D30D" w14:textId="70F8E153" w:rsidR="00182B2A" w:rsidRPr="00074D7A" w:rsidRDefault="00182B2A" w:rsidP="00182B2A">
      <w:pPr>
        <w:pStyle w:val="Pergunta"/>
        <w:keepNext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sz w:val="22"/>
          <w:szCs w:val="22"/>
        </w:rPr>
        <w:t xml:space="preserve">Um </w:t>
      </w:r>
      <w:r w:rsidRPr="00117506">
        <w:rPr>
          <w:rFonts w:asciiTheme="minorHAnsi" w:hAnsiTheme="minorHAnsi"/>
          <w:sz w:val="22"/>
          <w:szCs w:val="22"/>
        </w:rPr>
        <w:t>único</w:t>
      </w:r>
      <w:r w:rsidRPr="00074D7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endereço </w:t>
      </w:r>
      <w:r w:rsidRPr="00074D7A">
        <w:rPr>
          <w:rFonts w:asciiTheme="minorHAnsi" w:hAnsiTheme="minorHAnsi"/>
          <w:sz w:val="22"/>
          <w:szCs w:val="22"/>
        </w:rPr>
        <w:t xml:space="preserve">de </w:t>
      </w:r>
      <w:proofErr w:type="spellStart"/>
      <w:r w:rsidRPr="002A6418">
        <w:rPr>
          <w:rFonts w:asciiTheme="minorHAnsi" w:hAnsiTheme="minorHAnsi"/>
          <w:i/>
          <w:sz w:val="22"/>
          <w:szCs w:val="22"/>
        </w:rPr>
        <w:t>multicast</w:t>
      </w:r>
      <w:proofErr w:type="spellEnd"/>
      <w:r w:rsidRPr="00074D7A">
        <w:rPr>
          <w:rFonts w:asciiTheme="minorHAnsi" w:hAnsiTheme="minorHAnsi"/>
          <w:sz w:val="22"/>
          <w:szCs w:val="22"/>
        </w:rPr>
        <w:t xml:space="preserve"> IP pode corresponder a quantos endereços de MAC</w:t>
      </w:r>
      <w:r w:rsidR="00CC2361">
        <w:rPr>
          <w:rFonts w:asciiTheme="minorHAnsi" w:hAnsiTheme="minorHAnsi"/>
          <w:sz w:val="22"/>
          <w:szCs w:val="22"/>
        </w:rPr>
        <w:t>?</w:t>
      </w:r>
    </w:p>
    <w:p w14:paraId="755D5F7A" w14:textId="573556ED" w:rsidR="00182B2A" w:rsidRPr="00117506" w:rsidRDefault="002A6418" w:rsidP="00182B2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V</w:t>
      </w:r>
      <w:r w:rsidRPr="00117506">
        <w:t xml:space="preserve"> </w:t>
      </w:r>
      <w:r w:rsidR="00182B2A" w:rsidRPr="00117506">
        <w:t>1</w:t>
      </w:r>
    </w:p>
    <w:p w14:paraId="1A24CFA5" w14:textId="31FC2D6E" w:rsidR="00182B2A" w:rsidRPr="00073BD3" w:rsidRDefault="002A6418" w:rsidP="00182B2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F</w:t>
      </w:r>
      <w:r w:rsidRPr="00D84179">
        <w:rPr>
          <w:vanish/>
          <w:color w:val="FF0000"/>
        </w:rPr>
        <w:t xml:space="preserve"> </w:t>
      </w:r>
      <w:r w:rsidR="00182B2A" w:rsidRPr="00117506">
        <w:t>8</w:t>
      </w:r>
    </w:p>
    <w:p w14:paraId="113EBE64" w14:textId="32679E04" w:rsidR="00182B2A" w:rsidRDefault="002A6418" w:rsidP="00182B2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F</w:t>
      </w:r>
      <w:r w:rsidRPr="00D84179">
        <w:rPr>
          <w:vanish/>
          <w:color w:val="FF0000"/>
        </w:rPr>
        <w:t xml:space="preserve"> </w:t>
      </w:r>
      <w:r w:rsidR="00182B2A" w:rsidRPr="00073BD3">
        <w:t>32</w:t>
      </w:r>
    </w:p>
    <w:p w14:paraId="7D2846CB" w14:textId="4C25DD1D" w:rsidR="00B6441F" w:rsidRDefault="002A6418" w:rsidP="006826F6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>
        <w:rPr>
          <w:vanish/>
          <w:color w:val="FF0000"/>
        </w:rPr>
        <w:t>F</w:t>
      </w:r>
      <w:r w:rsidRPr="00D84179">
        <w:rPr>
          <w:vanish/>
          <w:color w:val="FF0000"/>
        </w:rPr>
        <w:t xml:space="preserve"> </w:t>
      </w:r>
      <w:r w:rsidR="00182B2A">
        <w:t>128</w:t>
      </w:r>
    </w:p>
    <w:p w14:paraId="0D30D6A8" w14:textId="77777777" w:rsidR="00353D96" w:rsidRPr="00074D7A" w:rsidRDefault="00923BB6" w:rsidP="005313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074D7A">
        <w:rPr>
          <w:noProof/>
          <w:highlight w:val="yellow"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4DC191F1" wp14:editId="1608BB78">
            <wp:simplePos x="0" y="0"/>
            <wp:positionH relativeFrom="margin">
              <wp:posOffset>4006850</wp:posOffset>
            </wp:positionH>
            <wp:positionV relativeFrom="paragraph">
              <wp:posOffset>71755</wp:posOffset>
            </wp:positionV>
            <wp:extent cx="2609215" cy="4584065"/>
            <wp:effectExtent l="0" t="0" r="635" b="698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D96" w:rsidRPr="00074D7A">
        <w:t xml:space="preserve">Considere a rede da figura constituída por 3 sistemas autónomos. O SA 100 e o SA 300 usam o OSPF como </w:t>
      </w:r>
      <w:r w:rsidR="00353D96" w:rsidRPr="00DA0012">
        <w:rPr>
          <w:rFonts w:cs="Cambria"/>
          <w:color w:val="000000"/>
        </w:rPr>
        <w:t xml:space="preserve">IGP e o SA 200 usa o RIP. O SA 200 é um sistema autónomo de trânsito; os restantes não são. </w:t>
      </w:r>
    </w:p>
    <w:p w14:paraId="25A796B7" w14:textId="77777777" w:rsidR="00353D96" w:rsidRPr="00DA0012" w:rsidRDefault="00353D96" w:rsidP="005313D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44"/>
        <w:jc w:val="both"/>
      </w:pPr>
      <w:r w:rsidRPr="00DA0012">
        <w:t>Explique como é que se propaga na rede BGP o anúncio da sub-rede sn</w:t>
      </w:r>
      <w:r w:rsidR="008C1077" w:rsidRPr="00DA0012">
        <w:t>1</w:t>
      </w:r>
      <w:r w:rsidRPr="00DA0012">
        <w:t xml:space="preserve"> detida pela SA </w:t>
      </w:r>
      <w:r w:rsidR="008C1077" w:rsidRPr="00DA0012">
        <w:t>1</w:t>
      </w:r>
      <w:r w:rsidRPr="00DA0012">
        <w:t xml:space="preserve">00? </w:t>
      </w:r>
    </w:p>
    <w:p w14:paraId="294DC05A" w14:textId="77777777" w:rsidR="00966FA9" w:rsidRDefault="00966FA9" w:rsidP="006826F6">
      <w:pPr>
        <w:pStyle w:val="ListParagraph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6D8F651" w14:textId="77777777" w:rsidR="00966FA9" w:rsidRDefault="00966FA9" w:rsidP="006826F6">
      <w:pPr>
        <w:pStyle w:val="ListParagraph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6C6E4F0D" w14:textId="77777777" w:rsidR="00966FA9" w:rsidRDefault="00966FA9" w:rsidP="006826F6">
      <w:pPr>
        <w:pStyle w:val="ListParagraph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5EDB8674" w14:textId="77777777" w:rsidR="00443735" w:rsidRDefault="00443735" w:rsidP="006826F6">
      <w:pPr>
        <w:pStyle w:val="ListParagraph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6C1FD2A" w14:textId="77777777" w:rsidR="006F4E6F" w:rsidRDefault="006F4E6F" w:rsidP="006826F6">
      <w:pPr>
        <w:pStyle w:val="ListParagraph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7B19F2BF" w14:textId="77777777" w:rsidR="00966FA9" w:rsidRDefault="00966FA9" w:rsidP="006826F6">
      <w:pPr>
        <w:pStyle w:val="ListParagraph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D8275F6" w14:textId="291C0D90" w:rsidR="00353D96" w:rsidRPr="00DA0012" w:rsidRDefault="00353D96" w:rsidP="005313D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44"/>
        <w:jc w:val="both"/>
      </w:pPr>
      <w:r w:rsidRPr="00DA0012">
        <w:t xml:space="preserve">Explique como é que o gestor do SA </w:t>
      </w:r>
      <w:r w:rsidR="008C1077" w:rsidRPr="00DA0012">
        <w:t>3</w:t>
      </w:r>
      <w:r w:rsidRPr="00DA0012">
        <w:t>00 pode garantir a conetividade da sn</w:t>
      </w:r>
      <w:r w:rsidR="008C1077" w:rsidRPr="00DA0012">
        <w:t>2</w:t>
      </w:r>
      <w:r w:rsidRPr="00DA0012">
        <w:t xml:space="preserve"> com os restantes sistemas autónomos, admitindo que o encaminhamento entre sistemas autónomos usando o BGP está </w:t>
      </w:r>
      <w:r w:rsidR="00BF3510" w:rsidRPr="00DA0012">
        <w:t>corretamente</w:t>
      </w:r>
      <w:r w:rsidRPr="00DA0012">
        <w:t xml:space="preserve"> figurado. </w:t>
      </w:r>
    </w:p>
    <w:p w14:paraId="00F4197D" w14:textId="77777777" w:rsidR="00966FA9" w:rsidRDefault="00966FA9" w:rsidP="006826F6">
      <w:pPr>
        <w:pStyle w:val="ListParagraph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F828FF3" w14:textId="77777777" w:rsidR="00966FA9" w:rsidRDefault="00966FA9" w:rsidP="006826F6">
      <w:pPr>
        <w:pStyle w:val="ListParagraph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3ED93851" w14:textId="77777777" w:rsidR="00966FA9" w:rsidRDefault="00966FA9" w:rsidP="006826F6">
      <w:pPr>
        <w:pStyle w:val="ListParagraph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E525501" w14:textId="77777777" w:rsidR="00443735" w:rsidRDefault="00443735" w:rsidP="006826F6">
      <w:pPr>
        <w:pStyle w:val="ListParagraph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793D3CB" w14:textId="344114CC" w:rsidR="00353D96" w:rsidRPr="00DA0012" w:rsidRDefault="00353D96" w:rsidP="005313D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44"/>
        <w:jc w:val="both"/>
      </w:pPr>
      <w:r w:rsidRPr="00DA0012">
        <w:t>Usando as configurações por omissão, o tráfego enviado da sn</w:t>
      </w:r>
      <w:r w:rsidR="008C1077" w:rsidRPr="00DA0012">
        <w:t>2</w:t>
      </w:r>
      <w:r w:rsidRPr="00DA0012">
        <w:t xml:space="preserve"> para a sn</w:t>
      </w:r>
      <w:r w:rsidR="008C1077" w:rsidRPr="00DA0012">
        <w:t>1</w:t>
      </w:r>
      <w:r w:rsidRPr="00DA0012">
        <w:t xml:space="preserve"> segue percurso </w:t>
      </w:r>
      <w:r w:rsidR="008C1077" w:rsidRPr="00DA0012">
        <w:t>R1→R2→R9→</w:t>
      </w:r>
      <w:r w:rsidRPr="00DA0012">
        <w:t xml:space="preserve">R10. Justifique. </w:t>
      </w:r>
    </w:p>
    <w:p w14:paraId="6D30D0B6" w14:textId="77777777" w:rsidR="00966FA9" w:rsidRDefault="00966FA9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04C3B847" w14:textId="77777777" w:rsidR="00966FA9" w:rsidRDefault="00966FA9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63812D78" w14:textId="77777777" w:rsidR="00966FA9" w:rsidRDefault="00966FA9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6DBA3ED7" w14:textId="77777777" w:rsidR="00443735" w:rsidRDefault="00443735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1D09ADAD" w14:textId="3FC79486" w:rsidR="00353D96" w:rsidRPr="00DA0012" w:rsidRDefault="00353D96" w:rsidP="005313D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44"/>
        <w:jc w:val="both"/>
      </w:pPr>
      <w:r w:rsidRPr="00DA0012">
        <w:t xml:space="preserve">De que forma pode o gestor do SA </w:t>
      </w:r>
      <w:r w:rsidR="008C1077" w:rsidRPr="00DA0012">
        <w:t>3</w:t>
      </w:r>
      <w:r w:rsidRPr="00DA0012">
        <w:t xml:space="preserve">00 </w:t>
      </w:r>
      <w:r w:rsidR="00610CC6" w:rsidRPr="00DA0012">
        <w:t xml:space="preserve">pode </w:t>
      </w:r>
      <w:r w:rsidRPr="00DA0012">
        <w:t xml:space="preserve">forçar a que o tráfego enviado para a </w:t>
      </w:r>
      <w:r w:rsidR="008C1077" w:rsidRPr="00DA0012">
        <w:t xml:space="preserve">rede </w:t>
      </w:r>
      <w:r w:rsidRPr="00DA0012">
        <w:t>sn</w:t>
      </w:r>
      <w:r w:rsidR="008C1077" w:rsidRPr="00DA0012">
        <w:t>1</w:t>
      </w:r>
      <w:r w:rsidRPr="00DA0012">
        <w:t xml:space="preserve"> seja</w:t>
      </w:r>
      <w:r w:rsidR="008C1077" w:rsidRPr="00DA0012">
        <w:t xml:space="preserve"> encaminhado através do SA 200?</w:t>
      </w:r>
    </w:p>
    <w:p w14:paraId="17588B29" w14:textId="77777777" w:rsidR="00966FA9" w:rsidRDefault="00966FA9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3ADF580C" w14:textId="77777777" w:rsidR="00966FA9" w:rsidRDefault="00966FA9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5418806" w14:textId="77777777" w:rsidR="00966FA9" w:rsidRDefault="00966FA9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5E0C027A" w14:textId="77777777" w:rsidR="00966FA9" w:rsidRDefault="00966FA9" w:rsidP="006826F6">
      <w:pPr>
        <w:autoSpaceDE w:val="0"/>
        <w:autoSpaceDN w:val="0"/>
        <w:adjustRightInd w:val="0"/>
        <w:spacing w:after="44"/>
        <w:ind w:left="360"/>
        <w:jc w:val="both"/>
      </w:pPr>
    </w:p>
    <w:p w14:paraId="0DC7FA49" w14:textId="6699BE48" w:rsidR="00960BC3" w:rsidRPr="00DA0012" w:rsidRDefault="00353D96" w:rsidP="005313D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44"/>
        <w:jc w:val="both"/>
      </w:pPr>
      <w:r w:rsidRPr="00DA0012">
        <w:t xml:space="preserve">Nas condições da alínea anterior, qual será o percurso seguido no interior do SA 200, pelo tráfego que dirige do SA </w:t>
      </w:r>
      <w:r w:rsidR="008C1077" w:rsidRPr="00DA0012">
        <w:t>3</w:t>
      </w:r>
      <w:r w:rsidRPr="00DA0012">
        <w:t xml:space="preserve">00 para o SA </w:t>
      </w:r>
      <w:r w:rsidR="008C1077" w:rsidRPr="00DA0012">
        <w:t>1</w:t>
      </w:r>
      <w:r w:rsidRPr="00DA0012">
        <w:t>00? Relativamente a este percurso indique</w:t>
      </w:r>
      <w:r w:rsidR="00960BC3" w:rsidRPr="00DA0012">
        <w:t>:</w:t>
      </w:r>
    </w:p>
    <w:p w14:paraId="4BD96E94" w14:textId="77777777" w:rsidR="00960BC3" w:rsidRDefault="00353D96" w:rsidP="00960BC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proofErr w:type="gramStart"/>
      <w:r w:rsidRPr="00960BC3">
        <w:rPr>
          <w:rFonts w:cs="Cambria"/>
          <w:color w:val="000000"/>
        </w:rPr>
        <w:t>o</w:t>
      </w:r>
      <w:proofErr w:type="gramEnd"/>
      <w:r w:rsidRPr="00960BC3">
        <w:rPr>
          <w:rFonts w:cs="Cambria"/>
          <w:color w:val="000000"/>
        </w:rPr>
        <w:t xml:space="preserve"> </w:t>
      </w:r>
      <w:proofErr w:type="spellStart"/>
      <w:r w:rsidRPr="00960BC3">
        <w:rPr>
          <w:rFonts w:cs="Cambria"/>
          <w:i/>
          <w:color w:val="000000"/>
        </w:rPr>
        <w:t>next</w:t>
      </w:r>
      <w:proofErr w:type="spellEnd"/>
      <w:r w:rsidRPr="00960BC3">
        <w:rPr>
          <w:rFonts w:cs="Cambria"/>
          <w:i/>
          <w:color w:val="000000"/>
        </w:rPr>
        <w:t xml:space="preserve"> </w:t>
      </w:r>
      <w:proofErr w:type="spellStart"/>
      <w:r w:rsidRPr="00960BC3">
        <w:rPr>
          <w:rFonts w:cs="Cambria"/>
          <w:i/>
          <w:color w:val="000000"/>
        </w:rPr>
        <w:t>hop</w:t>
      </w:r>
      <w:proofErr w:type="spellEnd"/>
      <w:r w:rsidRPr="00960BC3">
        <w:rPr>
          <w:rFonts w:cs="Cambria"/>
          <w:color w:val="000000"/>
        </w:rPr>
        <w:t xml:space="preserve"> </w:t>
      </w:r>
      <w:r w:rsidR="00960BC3">
        <w:rPr>
          <w:rFonts w:cs="Cambria"/>
          <w:color w:val="000000"/>
        </w:rPr>
        <w:t xml:space="preserve">do </w:t>
      </w:r>
      <w:r w:rsidR="00960BC3" w:rsidRPr="00F11253">
        <w:rPr>
          <w:rFonts w:cs="Cambria"/>
          <w:i/>
          <w:color w:val="000000"/>
        </w:rPr>
        <w:t>router</w:t>
      </w:r>
      <w:r w:rsidR="00960BC3">
        <w:rPr>
          <w:rFonts w:cs="Cambria"/>
          <w:color w:val="000000"/>
        </w:rPr>
        <w:t xml:space="preserve"> R</w:t>
      </w:r>
      <w:r w:rsidR="008C1077">
        <w:rPr>
          <w:rFonts w:cs="Cambria"/>
          <w:color w:val="000000"/>
        </w:rPr>
        <w:t>3</w:t>
      </w:r>
      <w:r w:rsidR="00960BC3">
        <w:rPr>
          <w:rFonts w:cs="Cambria"/>
          <w:color w:val="000000"/>
        </w:rPr>
        <w:t xml:space="preserve"> em </w:t>
      </w:r>
      <w:r w:rsidRPr="00960BC3">
        <w:rPr>
          <w:rFonts w:cs="Cambria"/>
          <w:color w:val="000000"/>
        </w:rPr>
        <w:t xml:space="preserve">BGP </w:t>
      </w:r>
      <w:r w:rsidR="00960BC3">
        <w:rPr>
          <w:rFonts w:cs="Cambria"/>
          <w:color w:val="000000"/>
        </w:rPr>
        <w:t>é:</w:t>
      </w:r>
      <w:r w:rsidRPr="00960BC3">
        <w:rPr>
          <w:rFonts w:cs="Cambria"/>
          <w:color w:val="000000"/>
        </w:rPr>
        <w:t xml:space="preserve"> </w:t>
      </w:r>
      <w:r w:rsidR="00960BC3" w:rsidRPr="00F11253">
        <w:rPr>
          <w:rFonts w:cs="Cambria"/>
          <w:color w:val="000000"/>
        </w:rPr>
        <w:t>R</w:t>
      </w:r>
      <w:r w:rsidR="00F11253">
        <w:rPr>
          <w:rFonts w:cs="Cambria"/>
          <w:color w:val="000000"/>
        </w:rPr>
        <w:t>4</w:t>
      </w:r>
      <w:r w:rsidR="00960BC3" w:rsidRPr="00F11253">
        <w:rPr>
          <w:rFonts w:cs="Cambria"/>
          <w:color w:val="000000"/>
        </w:rPr>
        <w:t>, R</w:t>
      </w:r>
      <w:r w:rsidR="00F11253">
        <w:rPr>
          <w:rFonts w:cs="Cambria"/>
          <w:color w:val="000000"/>
        </w:rPr>
        <w:t>5</w:t>
      </w:r>
      <w:r w:rsidR="00960BC3" w:rsidRPr="00F11253">
        <w:rPr>
          <w:rFonts w:cs="Cambria"/>
          <w:color w:val="000000"/>
        </w:rPr>
        <w:t>, R</w:t>
      </w:r>
      <w:r w:rsidR="00F11253">
        <w:rPr>
          <w:rFonts w:cs="Cambria"/>
          <w:color w:val="000000"/>
        </w:rPr>
        <w:t>7</w:t>
      </w:r>
      <w:r w:rsidR="00960BC3" w:rsidRPr="00F11253">
        <w:rPr>
          <w:rFonts w:cs="Cambria"/>
          <w:color w:val="000000"/>
        </w:rPr>
        <w:t>, R</w:t>
      </w:r>
      <w:r w:rsidR="00F11253">
        <w:rPr>
          <w:rFonts w:cs="Cambria"/>
          <w:color w:val="000000"/>
        </w:rPr>
        <w:t>8</w:t>
      </w:r>
      <w:r w:rsidR="00960BC3">
        <w:rPr>
          <w:rFonts w:cs="Cambria"/>
          <w:color w:val="000000"/>
        </w:rPr>
        <w:t xml:space="preserve"> (marcar a sua escolha)</w:t>
      </w:r>
      <w:r w:rsidR="00960BC3" w:rsidRPr="00960BC3">
        <w:rPr>
          <w:rFonts w:cs="Cambria"/>
          <w:color w:val="000000"/>
        </w:rPr>
        <w:t xml:space="preserve"> </w:t>
      </w:r>
    </w:p>
    <w:p w14:paraId="6F73F61C" w14:textId="77777777" w:rsidR="00353D96" w:rsidRPr="00960BC3" w:rsidRDefault="00353D96" w:rsidP="00960BC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proofErr w:type="gramStart"/>
      <w:r w:rsidRPr="00960BC3">
        <w:rPr>
          <w:rFonts w:cs="Cambria"/>
          <w:color w:val="000000"/>
        </w:rPr>
        <w:t>o</w:t>
      </w:r>
      <w:proofErr w:type="gramEnd"/>
      <w:r w:rsidRPr="00960BC3">
        <w:rPr>
          <w:rFonts w:cs="Cambria"/>
          <w:color w:val="000000"/>
        </w:rPr>
        <w:t xml:space="preserve"> </w:t>
      </w:r>
      <w:proofErr w:type="spellStart"/>
      <w:r w:rsidRPr="00960BC3">
        <w:rPr>
          <w:rFonts w:cs="Cambria"/>
          <w:i/>
          <w:color w:val="000000"/>
        </w:rPr>
        <w:t>next</w:t>
      </w:r>
      <w:proofErr w:type="spellEnd"/>
      <w:r w:rsidRPr="00960BC3">
        <w:rPr>
          <w:rFonts w:cs="Cambria"/>
          <w:i/>
          <w:color w:val="000000"/>
        </w:rPr>
        <w:t xml:space="preserve"> </w:t>
      </w:r>
      <w:proofErr w:type="spellStart"/>
      <w:r w:rsidRPr="00960BC3">
        <w:rPr>
          <w:rFonts w:cs="Cambria"/>
          <w:i/>
          <w:color w:val="000000"/>
        </w:rPr>
        <w:t>hop</w:t>
      </w:r>
      <w:proofErr w:type="spellEnd"/>
      <w:r w:rsidRPr="00960BC3">
        <w:rPr>
          <w:rFonts w:cs="Cambria"/>
          <w:color w:val="000000"/>
        </w:rPr>
        <w:t xml:space="preserve"> </w:t>
      </w:r>
      <w:r w:rsidR="00B82A41">
        <w:rPr>
          <w:rFonts w:cs="Cambria"/>
          <w:color w:val="000000"/>
        </w:rPr>
        <w:t xml:space="preserve">do </w:t>
      </w:r>
      <w:r w:rsidR="00B82A41" w:rsidRPr="00F11253">
        <w:rPr>
          <w:rFonts w:cs="Cambria"/>
          <w:i/>
          <w:color w:val="000000"/>
        </w:rPr>
        <w:t>router</w:t>
      </w:r>
      <w:r w:rsidR="00B82A41">
        <w:rPr>
          <w:rFonts w:cs="Cambria"/>
          <w:color w:val="000000"/>
        </w:rPr>
        <w:t xml:space="preserve"> R</w:t>
      </w:r>
      <w:r w:rsidR="008C1077">
        <w:rPr>
          <w:rFonts w:cs="Cambria"/>
          <w:color w:val="000000"/>
        </w:rPr>
        <w:t>3</w:t>
      </w:r>
      <w:r w:rsidR="00B82A41">
        <w:rPr>
          <w:rFonts w:cs="Cambria"/>
          <w:color w:val="000000"/>
        </w:rPr>
        <w:t xml:space="preserve"> em</w:t>
      </w:r>
      <w:r w:rsidRPr="00960BC3">
        <w:rPr>
          <w:rFonts w:cs="Cambria"/>
          <w:color w:val="000000"/>
        </w:rPr>
        <w:t xml:space="preserve"> </w:t>
      </w:r>
      <w:r w:rsidR="004074C4" w:rsidRPr="00960BC3">
        <w:rPr>
          <w:rFonts w:cs="Cambria"/>
          <w:color w:val="000000"/>
        </w:rPr>
        <w:t xml:space="preserve">RIP </w:t>
      </w:r>
      <w:r w:rsidR="00B82A41">
        <w:rPr>
          <w:rFonts w:cs="Cambria"/>
          <w:color w:val="000000"/>
        </w:rPr>
        <w:t>é:</w:t>
      </w:r>
      <w:r w:rsidR="00B82A41" w:rsidRPr="00960BC3">
        <w:rPr>
          <w:rFonts w:cs="Cambria"/>
          <w:color w:val="000000"/>
        </w:rPr>
        <w:t xml:space="preserve"> </w:t>
      </w:r>
      <w:r w:rsidR="00B82A41" w:rsidRPr="00F11253">
        <w:rPr>
          <w:rFonts w:cs="Cambria"/>
          <w:color w:val="000000"/>
        </w:rPr>
        <w:t>R</w:t>
      </w:r>
      <w:r w:rsidR="00F11253">
        <w:rPr>
          <w:rFonts w:cs="Cambria"/>
          <w:color w:val="000000"/>
        </w:rPr>
        <w:t>2</w:t>
      </w:r>
      <w:r w:rsidR="00B82A41" w:rsidRPr="00F11253">
        <w:rPr>
          <w:rFonts w:cs="Cambria"/>
          <w:color w:val="000000"/>
        </w:rPr>
        <w:t>, R</w:t>
      </w:r>
      <w:r w:rsidR="00F11253">
        <w:rPr>
          <w:rFonts w:cs="Cambria"/>
          <w:color w:val="000000"/>
        </w:rPr>
        <w:t>4</w:t>
      </w:r>
      <w:r w:rsidR="00B82A41" w:rsidRPr="00F11253">
        <w:rPr>
          <w:rFonts w:cs="Cambria"/>
          <w:color w:val="000000"/>
        </w:rPr>
        <w:t>, R5, R</w:t>
      </w:r>
      <w:r w:rsidR="00F11253">
        <w:rPr>
          <w:rFonts w:cs="Cambria"/>
          <w:color w:val="000000"/>
        </w:rPr>
        <w:t>7</w:t>
      </w:r>
      <w:r w:rsidR="00B82A41" w:rsidRPr="00F11253">
        <w:rPr>
          <w:rFonts w:cs="Cambria"/>
          <w:color w:val="000000"/>
        </w:rPr>
        <w:t>, R</w:t>
      </w:r>
      <w:r w:rsidR="00F11253">
        <w:rPr>
          <w:rFonts w:cs="Cambria"/>
          <w:color w:val="000000"/>
        </w:rPr>
        <w:t>8</w:t>
      </w:r>
      <w:r w:rsidR="00B82A41">
        <w:rPr>
          <w:rFonts w:cs="Cambria"/>
          <w:color w:val="000000"/>
        </w:rPr>
        <w:t xml:space="preserve"> (marcar a sua escolha)</w:t>
      </w:r>
      <w:r w:rsidRPr="00960BC3">
        <w:rPr>
          <w:rFonts w:cs="Cambria"/>
          <w:color w:val="000000"/>
        </w:rPr>
        <w:t xml:space="preserve">. </w:t>
      </w:r>
    </w:p>
    <w:p w14:paraId="4EB581EA" w14:textId="77777777" w:rsidR="00966FA9" w:rsidRDefault="00966FA9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445BDA9" w14:textId="77777777" w:rsidR="00966FA9" w:rsidRDefault="00966FA9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289B318" w14:textId="77777777" w:rsidR="00966FA9" w:rsidRDefault="00966FA9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17A86A20" w14:textId="77777777" w:rsidR="00966FA9" w:rsidRDefault="00966FA9" w:rsidP="006826F6">
      <w:pPr>
        <w:autoSpaceDE w:val="0"/>
        <w:autoSpaceDN w:val="0"/>
        <w:adjustRightInd w:val="0"/>
        <w:spacing w:after="44"/>
        <w:jc w:val="both"/>
      </w:pPr>
    </w:p>
    <w:p w14:paraId="32FC0F43" w14:textId="295B3FF2" w:rsidR="00353D96" w:rsidRPr="00DA0012" w:rsidRDefault="00353D96" w:rsidP="005313D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44"/>
        <w:jc w:val="both"/>
      </w:pPr>
      <w:r w:rsidRPr="00DA0012">
        <w:lastRenderedPageBreak/>
        <w:t xml:space="preserve">Suponha que o gestor do SA </w:t>
      </w:r>
      <w:r w:rsidR="008C1077" w:rsidRPr="00DA0012">
        <w:t>3</w:t>
      </w:r>
      <w:r w:rsidRPr="00DA0012">
        <w:t xml:space="preserve">00 pretende influenciar o tráfego que lhe chega do AS </w:t>
      </w:r>
      <w:r w:rsidR="008C1077" w:rsidRPr="00DA0012">
        <w:t>1</w:t>
      </w:r>
      <w:r w:rsidRPr="00DA0012">
        <w:t xml:space="preserve">00 </w:t>
      </w:r>
      <w:r w:rsidR="00BF3510" w:rsidRPr="00DA0012">
        <w:t>para que</w:t>
      </w:r>
      <w:r w:rsidRPr="00DA0012">
        <w:t xml:space="preserve"> entre pel</w:t>
      </w:r>
      <w:r w:rsidR="008C1077" w:rsidRPr="00DA0012">
        <w:t xml:space="preserve">a rede R2/R3 </w:t>
      </w:r>
      <w:r w:rsidRPr="00DA0012">
        <w:t>e não pel</w:t>
      </w:r>
      <w:r w:rsidR="008C1077" w:rsidRPr="00DA0012">
        <w:t>a rede R2/R9</w:t>
      </w:r>
      <w:r w:rsidRPr="00DA0012">
        <w:t xml:space="preserve">. Como poderia fazê-lo? </w:t>
      </w:r>
    </w:p>
    <w:p w14:paraId="0AE25BAE" w14:textId="77777777" w:rsidR="006F4E6F" w:rsidRDefault="006F4E6F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8E3C9A0" w14:textId="77777777" w:rsidR="006F4E6F" w:rsidRDefault="006F4E6F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45BAC76E" w14:textId="77777777" w:rsidR="00CA18A0" w:rsidRDefault="00CA18A0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981ABAB" w14:textId="77777777" w:rsidR="006F4E6F" w:rsidRDefault="006F4E6F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6EA37764" w14:textId="77777777" w:rsidR="00353D96" w:rsidRDefault="00353D96" w:rsidP="005313D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44"/>
        <w:jc w:val="both"/>
      </w:pPr>
      <w:r w:rsidRPr="00DA0012">
        <w:t xml:space="preserve">Suponha que o gestor do SA 100 não configurou uma sessão </w:t>
      </w:r>
      <w:proofErr w:type="spellStart"/>
      <w:r w:rsidR="00737D7E" w:rsidRPr="00DA0012">
        <w:t>i</w:t>
      </w:r>
      <w:r w:rsidRPr="00DA0012">
        <w:t>BGP</w:t>
      </w:r>
      <w:proofErr w:type="spellEnd"/>
      <w:r w:rsidRPr="00DA0012">
        <w:t xml:space="preserve"> entre os seus </w:t>
      </w:r>
      <w:proofErr w:type="gramStart"/>
      <w:r w:rsidRPr="004B3570">
        <w:rPr>
          <w:i/>
        </w:rPr>
        <w:t>routers</w:t>
      </w:r>
      <w:proofErr w:type="gramEnd"/>
      <w:r w:rsidRPr="00DA0012">
        <w:t xml:space="preserve"> fronteira R</w:t>
      </w:r>
      <w:r w:rsidR="004B3570">
        <w:t>8</w:t>
      </w:r>
      <w:r w:rsidRPr="00DA0012">
        <w:t xml:space="preserve"> e R</w:t>
      </w:r>
      <w:r w:rsidR="004B3570">
        <w:t>9</w:t>
      </w:r>
      <w:r w:rsidRPr="00DA0012">
        <w:t xml:space="preserve">. Quando é </w:t>
      </w:r>
      <w:r w:rsidR="00737D7E" w:rsidRPr="00DA0012">
        <w:t>efetuado</w:t>
      </w:r>
      <w:r w:rsidRPr="00DA0012">
        <w:t xml:space="preserve"> um </w:t>
      </w:r>
      <w:proofErr w:type="spellStart"/>
      <w:r w:rsidRPr="004B3570">
        <w:rPr>
          <w:i/>
        </w:rPr>
        <w:t>ping</w:t>
      </w:r>
      <w:proofErr w:type="spellEnd"/>
      <w:r w:rsidRPr="00DA0012">
        <w:t xml:space="preserve"> da </w:t>
      </w:r>
      <w:r w:rsidR="000743CD" w:rsidRPr="00DA0012">
        <w:t xml:space="preserve">rede </w:t>
      </w:r>
      <w:r w:rsidRPr="00DA0012">
        <w:t>sn</w:t>
      </w:r>
      <w:r w:rsidR="000743CD" w:rsidRPr="00DA0012">
        <w:t>2</w:t>
      </w:r>
      <w:r w:rsidRPr="00DA0012">
        <w:t xml:space="preserve"> para a sn</w:t>
      </w:r>
      <w:r w:rsidR="000743CD" w:rsidRPr="00DA0012">
        <w:t>1</w:t>
      </w:r>
      <w:r w:rsidRPr="00DA0012">
        <w:t xml:space="preserve"> qual é o percurso </w:t>
      </w:r>
      <w:r w:rsidR="000743CD" w:rsidRPr="00DA0012">
        <w:t xml:space="preserve">de ida e volta </w:t>
      </w:r>
      <w:r w:rsidRPr="00DA0012">
        <w:t xml:space="preserve">seguido pelas mensagens </w:t>
      </w:r>
      <w:r w:rsidR="004B3570">
        <w:t xml:space="preserve">ICMP </w:t>
      </w:r>
      <w:proofErr w:type="spellStart"/>
      <w:r w:rsidRPr="006826F6">
        <w:rPr>
          <w:i/>
        </w:rPr>
        <w:t>Echo</w:t>
      </w:r>
      <w:proofErr w:type="spellEnd"/>
      <w:r w:rsidRPr="006826F6">
        <w:rPr>
          <w:i/>
        </w:rPr>
        <w:t xml:space="preserve"> </w:t>
      </w:r>
      <w:proofErr w:type="spellStart"/>
      <w:r w:rsidRPr="006826F6">
        <w:rPr>
          <w:i/>
        </w:rPr>
        <w:t>Request</w:t>
      </w:r>
      <w:proofErr w:type="spellEnd"/>
      <w:r w:rsidRPr="00DA0012">
        <w:t xml:space="preserve"> e </w:t>
      </w:r>
      <w:proofErr w:type="spellStart"/>
      <w:r w:rsidRPr="006826F6">
        <w:rPr>
          <w:i/>
        </w:rPr>
        <w:t>Echo</w:t>
      </w:r>
      <w:proofErr w:type="spellEnd"/>
      <w:r w:rsidRPr="006826F6">
        <w:rPr>
          <w:i/>
        </w:rPr>
        <w:t xml:space="preserve"> </w:t>
      </w:r>
      <w:proofErr w:type="spellStart"/>
      <w:r w:rsidRPr="006826F6">
        <w:rPr>
          <w:i/>
        </w:rPr>
        <w:t>Reply</w:t>
      </w:r>
      <w:proofErr w:type="spellEnd"/>
      <w:r w:rsidRPr="00DA0012">
        <w:t>?</w:t>
      </w:r>
    </w:p>
    <w:p w14:paraId="102820FB" w14:textId="77777777" w:rsidR="006F4E6F" w:rsidRDefault="006F4E6F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6E85F527" w14:textId="77777777" w:rsidR="006F4E6F" w:rsidRDefault="006F4E6F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241ACD4F" w14:textId="77777777" w:rsidR="00CA18A0" w:rsidRDefault="00CA18A0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33431828" w14:textId="77777777" w:rsidR="006F4E6F" w:rsidRDefault="006F4E6F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645C90C1" w14:textId="7DA30DE1" w:rsidR="00D82AAB" w:rsidRPr="00074D7A" w:rsidRDefault="00353D96" w:rsidP="00923235">
      <w:pPr>
        <w:keepNext/>
        <w:keepLines/>
        <w:spacing w:after="0"/>
        <w:jc w:val="both"/>
        <w:outlineLvl w:val="0"/>
        <w:rPr>
          <w:vanish/>
          <w:color w:val="FF0000"/>
        </w:rPr>
      </w:pPr>
      <w:r w:rsidRPr="00117506">
        <w:rPr>
          <w:vanish/>
          <w:color w:val="FF0000"/>
        </w:rPr>
        <w:t>a)</w:t>
      </w:r>
      <w:r w:rsidRPr="00074D7A">
        <w:rPr>
          <w:vanish/>
          <w:color w:val="FF0000"/>
        </w:rPr>
        <w:t xml:space="preserve"> O </w:t>
      </w:r>
      <w:r w:rsidRPr="00074D7A">
        <w:rPr>
          <w:i/>
          <w:vanish/>
          <w:color w:val="FF0000"/>
        </w:rPr>
        <w:t>router</w:t>
      </w:r>
      <w:r w:rsidRPr="00074D7A">
        <w:rPr>
          <w:vanish/>
          <w:color w:val="FF0000"/>
        </w:rPr>
        <w:t xml:space="preserve"> </w:t>
      </w:r>
      <w:r w:rsidR="0025087F" w:rsidRPr="00074D7A">
        <w:rPr>
          <w:vanish/>
          <w:color w:val="FF0000"/>
        </w:rPr>
        <w:t>R</w:t>
      </w:r>
      <w:r w:rsidR="0025087F">
        <w:rPr>
          <w:vanish/>
          <w:color w:val="FF0000"/>
        </w:rPr>
        <w:t>1</w:t>
      </w:r>
      <w:r w:rsidR="00960065">
        <w:rPr>
          <w:vanish/>
          <w:color w:val="FF0000"/>
        </w:rPr>
        <w:t>0</w:t>
      </w:r>
      <w:r w:rsidR="0025087F" w:rsidRPr="00074D7A">
        <w:rPr>
          <w:vanish/>
          <w:color w:val="FF0000"/>
        </w:rPr>
        <w:t xml:space="preserve"> </w:t>
      </w:r>
      <w:r w:rsidRPr="00074D7A">
        <w:rPr>
          <w:vanish/>
          <w:color w:val="FF0000"/>
        </w:rPr>
        <w:t>anuncia a sn</w:t>
      </w:r>
      <w:r w:rsidR="00960065">
        <w:rPr>
          <w:vanish/>
          <w:color w:val="FF0000"/>
        </w:rPr>
        <w:t>1</w:t>
      </w:r>
      <w:r w:rsidRPr="00074D7A">
        <w:rPr>
          <w:vanish/>
          <w:color w:val="FF0000"/>
        </w:rPr>
        <w:t xml:space="preserve"> aos seus vizinhos</w:t>
      </w:r>
      <w:r w:rsidR="0025087F">
        <w:rPr>
          <w:vanish/>
          <w:color w:val="FF0000"/>
        </w:rPr>
        <w:t xml:space="preserve"> via OSPF. O </w:t>
      </w:r>
      <w:r w:rsidR="0025087F" w:rsidRPr="00074D7A">
        <w:rPr>
          <w:i/>
          <w:vanish/>
          <w:color w:val="FF0000"/>
        </w:rPr>
        <w:t>router</w:t>
      </w:r>
      <w:r w:rsidR="0025087F">
        <w:rPr>
          <w:vanish/>
          <w:color w:val="FF0000"/>
        </w:rPr>
        <w:t xml:space="preserve"> R</w:t>
      </w:r>
      <w:r w:rsidR="00960065">
        <w:rPr>
          <w:vanish/>
          <w:color w:val="FF0000"/>
        </w:rPr>
        <w:t>9 e R8</w:t>
      </w:r>
      <w:r w:rsidR="0025087F">
        <w:rPr>
          <w:vanish/>
          <w:color w:val="FF0000"/>
        </w:rPr>
        <w:t xml:space="preserve"> anuncia</w:t>
      </w:r>
      <w:r w:rsidR="00960065">
        <w:rPr>
          <w:vanish/>
          <w:color w:val="FF0000"/>
        </w:rPr>
        <w:t>m</w:t>
      </w:r>
      <w:r w:rsidR="0025087F">
        <w:rPr>
          <w:vanish/>
          <w:color w:val="FF0000"/>
        </w:rPr>
        <w:t xml:space="preserve"> a sn</w:t>
      </w:r>
      <w:r w:rsidR="00960065">
        <w:rPr>
          <w:vanish/>
          <w:color w:val="FF0000"/>
        </w:rPr>
        <w:t>1</w:t>
      </w:r>
      <w:r w:rsidR="0025087F">
        <w:rPr>
          <w:vanish/>
          <w:color w:val="FF0000"/>
        </w:rPr>
        <w:t xml:space="preserve"> ao</w:t>
      </w:r>
      <w:r w:rsidRPr="00074D7A">
        <w:rPr>
          <w:vanish/>
          <w:color w:val="FF0000"/>
        </w:rPr>
        <w:t xml:space="preserve"> R</w:t>
      </w:r>
      <w:r w:rsidR="00960065">
        <w:rPr>
          <w:vanish/>
          <w:color w:val="FF0000"/>
        </w:rPr>
        <w:t>2</w:t>
      </w:r>
      <w:r w:rsidRPr="00074D7A">
        <w:rPr>
          <w:vanish/>
          <w:color w:val="FF0000"/>
        </w:rPr>
        <w:t xml:space="preserve"> e R</w:t>
      </w:r>
      <w:r w:rsidR="00960065">
        <w:rPr>
          <w:vanish/>
          <w:color w:val="FF0000"/>
        </w:rPr>
        <w:t>7</w:t>
      </w:r>
      <w:r w:rsidRPr="00074D7A">
        <w:rPr>
          <w:vanish/>
          <w:color w:val="FF0000"/>
        </w:rPr>
        <w:t xml:space="preserve">, enviando-lhes o </w:t>
      </w:r>
      <w:r w:rsidR="00D82AAB" w:rsidRPr="00D82AAB">
        <w:rPr>
          <w:vanish/>
          <w:color w:val="FF0000"/>
        </w:rPr>
        <w:t>vetor</w:t>
      </w:r>
      <w:r w:rsidRPr="00074D7A">
        <w:rPr>
          <w:vanish/>
          <w:color w:val="FF0000"/>
        </w:rPr>
        <w:t xml:space="preserve"> percurso (sn</w:t>
      </w:r>
      <w:r w:rsidR="00960065">
        <w:rPr>
          <w:vanish/>
          <w:color w:val="FF0000"/>
        </w:rPr>
        <w:t>1</w:t>
      </w:r>
      <w:r w:rsidRPr="00074D7A">
        <w:rPr>
          <w:vanish/>
          <w:color w:val="FF0000"/>
        </w:rPr>
        <w:t xml:space="preserve">, SA </w:t>
      </w:r>
      <w:r w:rsidR="00960065">
        <w:rPr>
          <w:vanish/>
          <w:color w:val="FF0000"/>
        </w:rPr>
        <w:t>1</w:t>
      </w:r>
      <w:r w:rsidRPr="00074D7A">
        <w:rPr>
          <w:vanish/>
          <w:color w:val="FF0000"/>
        </w:rPr>
        <w:t>00) através das sessões eBGP que com eles mantém</w:t>
      </w:r>
      <w:r w:rsidR="00627DA4">
        <w:rPr>
          <w:vanish/>
          <w:color w:val="FF0000"/>
        </w:rPr>
        <w:t>, devida a terem a rede sn1 anunciada internamente (network sn1/mask)</w:t>
      </w:r>
      <w:r w:rsidRPr="00074D7A">
        <w:rPr>
          <w:vanish/>
          <w:color w:val="FF0000"/>
        </w:rPr>
        <w:t xml:space="preserve">. Este </w:t>
      </w:r>
      <w:r w:rsidR="00D82AAB" w:rsidRPr="00D82AAB">
        <w:rPr>
          <w:vanish/>
          <w:color w:val="FF0000"/>
        </w:rPr>
        <w:t>vetor</w:t>
      </w:r>
      <w:r w:rsidRPr="00074D7A">
        <w:rPr>
          <w:vanish/>
          <w:color w:val="FF0000"/>
        </w:rPr>
        <w:t xml:space="preserve"> é enviado numa mensagem do tipo BGP Update</w:t>
      </w:r>
      <w:r w:rsidR="0025087F">
        <w:rPr>
          <w:vanish/>
          <w:color w:val="FF0000"/>
        </w:rPr>
        <w:t>, mensagem esta que também inclui outros atributos para além do AS-Path como, por exemplo, o Next-hop.</w:t>
      </w:r>
      <w:r w:rsidRPr="00074D7A">
        <w:rPr>
          <w:vanish/>
          <w:color w:val="FF0000"/>
        </w:rPr>
        <w:t xml:space="preserve"> O </w:t>
      </w:r>
      <w:r w:rsidRPr="00074D7A">
        <w:rPr>
          <w:i/>
          <w:vanish/>
          <w:color w:val="FF0000"/>
        </w:rPr>
        <w:t>router</w:t>
      </w:r>
      <w:r w:rsidRPr="00074D7A">
        <w:rPr>
          <w:vanish/>
          <w:color w:val="FF0000"/>
        </w:rPr>
        <w:t xml:space="preserve"> R</w:t>
      </w:r>
      <w:r w:rsidR="00960065">
        <w:rPr>
          <w:vanish/>
          <w:color w:val="FF0000"/>
        </w:rPr>
        <w:t>7</w:t>
      </w:r>
      <w:r w:rsidR="00D82AAB">
        <w:rPr>
          <w:vanish/>
          <w:color w:val="FF0000"/>
        </w:rPr>
        <w:t>,</w:t>
      </w:r>
      <w:r w:rsidRPr="00074D7A">
        <w:rPr>
          <w:vanish/>
          <w:color w:val="FF0000"/>
        </w:rPr>
        <w:t xml:space="preserve"> </w:t>
      </w:r>
      <w:r w:rsidR="00D82AAB">
        <w:rPr>
          <w:vanish/>
          <w:color w:val="FF0000"/>
        </w:rPr>
        <w:t xml:space="preserve">no AS 200, </w:t>
      </w:r>
      <w:r w:rsidRPr="00074D7A">
        <w:rPr>
          <w:vanish/>
          <w:color w:val="FF0000"/>
        </w:rPr>
        <w:t>envia esse anúncio ao R</w:t>
      </w:r>
      <w:r w:rsidR="00960065">
        <w:rPr>
          <w:vanish/>
          <w:color w:val="FF0000"/>
        </w:rPr>
        <w:t>3</w:t>
      </w:r>
      <w:r w:rsidRPr="00074D7A">
        <w:rPr>
          <w:vanish/>
          <w:color w:val="FF0000"/>
        </w:rPr>
        <w:t xml:space="preserve"> através da sessão iBGP que os liga. </w:t>
      </w:r>
      <w:r w:rsidR="0055372C">
        <w:rPr>
          <w:vanish/>
          <w:color w:val="FF0000"/>
        </w:rPr>
        <w:t xml:space="preserve">Os </w:t>
      </w:r>
      <w:r w:rsidR="0055372C" w:rsidRPr="00960065">
        <w:rPr>
          <w:i/>
          <w:vanish/>
          <w:color w:val="FF0000"/>
        </w:rPr>
        <w:t>routers</w:t>
      </w:r>
      <w:r w:rsidR="0055372C">
        <w:rPr>
          <w:vanish/>
          <w:color w:val="FF0000"/>
        </w:rPr>
        <w:t xml:space="preserve"> interiores do AS 200 aprendem a rota para o sn</w:t>
      </w:r>
      <w:r w:rsidR="00960065">
        <w:rPr>
          <w:vanish/>
          <w:color w:val="FF0000"/>
        </w:rPr>
        <w:t>1</w:t>
      </w:r>
      <w:r w:rsidR="0055372C">
        <w:rPr>
          <w:vanish/>
          <w:color w:val="FF0000"/>
        </w:rPr>
        <w:t xml:space="preserve"> via RIP</w:t>
      </w:r>
      <w:r w:rsidR="00627DA4">
        <w:rPr>
          <w:vanish/>
          <w:color w:val="FF0000"/>
        </w:rPr>
        <w:t xml:space="preserve"> (</w:t>
      </w:r>
      <w:r w:rsidR="00627DA4" w:rsidRPr="00627DA4">
        <w:rPr>
          <w:i/>
          <w:vanish/>
          <w:color w:val="FF0000"/>
        </w:rPr>
        <w:t>redistribute</w:t>
      </w:r>
      <w:r w:rsidR="00627DA4">
        <w:rPr>
          <w:vanish/>
          <w:color w:val="FF0000"/>
        </w:rPr>
        <w:t>)</w:t>
      </w:r>
      <w:r w:rsidR="0055372C">
        <w:rPr>
          <w:vanish/>
          <w:color w:val="FF0000"/>
        </w:rPr>
        <w:t xml:space="preserve">. </w:t>
      </w:r>
      <w:r w:rsidRPr="00074D7A">
        <w:rPr>
          <w:vanish/>
          <w:color w:val="FF0000"/>
        </w:rPr>
        <w:t>De seguida, o R</w:t>
      </w:r>
      <w:r w:rsidR="00960065">
        <w:rPr>
          <w:vanish/>
          <w:color w:val="FF0000"/>
        </w:rPr>
        <w:t>3</w:t>
      </w:r>
      <w:r w:rsidRPr="00074D7A">
        <w:rPr>
          <w:vanish/>
          <w:color w:val="FF0000"/>
        </w:rPr>
        <w:t xml:space="preserve"> envia o</w:t>
      </w:r>
      <w:r w:rsidR="00D82AAB">
        <w:rPr>
          <w:vanish/>
          <w:color w:val="FF0000"/>
        </w:rPr>
        <w:t xml:space="preserve"> </w:t>
      </w:r>
      <w:r w:rsidR="00D82AAB" w:rsidRPr="00D82AAB">
        <w:rPr>
          <w:vanish/>
          <w:color w:val="FF0000"/>
        </w:rPr>
        <w:t>vetor</w:t>
      </w:r>
      <w:r w:rsidRPr="00074D7A">
        <w:rPr>
          <w:vanish/>
          <w:color w:val="FF0000"/>
        </w:rPr>
        <w:t xml:space="preserve"> percurso (sn</w:t>
      </w:r>
      <w:r w:rsidR="00960065">
        <w:rPr>
          <w:vanish/>
          <w:color w:val="FF0000"/>
        </w:rPr>
        <w:t>1</w:t>
      </w:r>
      <w:r w:rsidRPr="00074D7A">
        <w:rPr>
          <w:vanish/>
          <w:color w:val="FF0000"/>
        </w:rPr>
        <w:t>, SA 300, SA 200) ao R</w:t>
      </w:r>
      <w:r w:rsidR="00960065">
        <w:rPr>
          <w:vanish/>
          <w:color w:val="FF0000"/>
        </w:rPr>
        <w:t>2</w:t>
      </w:r>
      <w:r w:rsidR="00D82AAB">
        <w:rPr>
          <w:vanish/>
          <w:color w:val="FF0000"/>
        </w:rPr>
        <w:t>, no AS 300, via eBGP</w:t>
      </w:r>
      <w:r w:rsidRPr="00074D7A">
        <w:rPr>
          <w:vanish/>
          <w:color w:val="FF0000"/>
        </w:rPr>
        <w:t xml:space="preserve">. Através deste processo, o </w:t>
      </w:r>
      <w:r w:rsidR="00627DA4">
        <w:rPr>
          <w:vanish/>
          <w:color w:val="FF0000"/>
        </w:rPr>
        <w:t>R2</w:t>
      </w:r>
      <w:r w:rsidRPr="00074D7A">
        <w:rPr>
          <w:vanish/>
          <w:color w:val="FF0000"/>
        </w:rPr>
        <w:t xml:space="preserve"> ficou a conhecer duas rotas para a sn</w:t>
      </w:r>
      <w:r w:rsidR="00627DA4">
        <w:rPr>
          <w:vanish/>
          <w:color w:val="FF0000"/>
        </w:rPr>
        <w:t>1</w:t>
      </w:r>
      <w:r w:rsidRPr="00074D7A">
        <w:rPr>
          <w:vanish/>
          <w:color w:val="FF0000"/>
        </w:rPr>
        <w:t xml:space="preserve">, uma através do SA 200, e outra </w:t>
      </w:r>
      <w:r w:rsidR="00D82AAB" w:rsidRPr="00D82AAB">
        <w:rPr>
          <w:vanish/>
          <w:color w:val="FF0000"/>
          <w:u w:val="single"/>
        </w:rPr>
        <w:t>direta</w:t>
      </w:r>
      <w:r w:rsidRPr="00074D7A">
        <w:rPr>
          <w:vanish/>
          <w:color w:val="FF0000"/>
        </w:rPr>
        <w:t xml:space="preserve"> ao SA 300, onde a sn</w:t>
      </w:r>
      <w:r w:rsidR="00627DA4">
        <w:rPr>
          <w:vanish/>
          <w:color w:val="FF0000"/>
        </w:rPr>
        <w:t>1</w:t>
      </w:r>
      <w:r w:rsidRPr="00074D7A">
        <w:rPr>
          <w:vanish/>
          <w:color w:val="FF0000"/>
        </w:rPr>
        <w:t xml:space="preserve"> reside. </w:t>
      </w:r>
      <w:r w:rsidR="0055372C">
        <w:rPr>
          <w:vanish/>
          <w:color w:val="FF0000"/>
        </w:rPr>
        <w:t>O</w:t>
      </w:r>
      <w:r w:rsidR="00D82AAB">
        <w:rPr>
          <w:vanish/>
          <w:color w:val="FF0000"/>
        </w:rPr>
        <w:t xml:space="preserve"> R1 </w:t>
      </w:r>
      <w:r w:rsidR="0055372C">
        <w:rPr>
          <w:vanish/>
          <w:color w:val="FF0000"/>
        </w:rPr>
        <w:t>aprende a rota para a sn</w:t>
      </w:r>
      <w:r w:rsidR="00627DA4">
        <w:rPr>
          <w:vanish/>
          <w:color w:val="FF0000"/>
        </w:rPr>
        <w:t>1</w:t>
      </w:r>
      <w:r w:rsidR="0055372C">
        <w:rPr>
          <w:vanish/>
          <w:color w:val="FF0000"/>
        </w:rPr>
        <w:t xml:space="preserve"> </w:t>
      </w:r>
      <w:r w:rsidR="00627DA4">
        <w:rPr>
          <w:vanish/>
          <w:color w:val="FF0000"/>
        </w:rPr>
        <w:t>por redistribuição de rotas</w:t>
      </w:r>
      <w:r w:rsidR="00D82AAB">
        <w:rPr>
          <w:vanish/>
          <w:color w:val="FF0000"/>
        </w:rPr>
        <w:t>.</w:t>
      </w:r>
    </w:p>
    <w:p w14:paraId="4E2A1F78" w14:textId="77777777" w:rsidR="00BF3510" w:rsidRPr="00074D7A" w:rsidRDefault="00BF3510" w:rsidP="00BF3510">
      <w:pPr>
        <w:pStyle w:val="Default"/>
        <w:jc w:val="both"/>
        <w:rPr>
          <w:rFonts w:asciiTheme="minorHAnsi" w:hAnsiTheme="minorHAnsi"/>
          <w:vanish/>
          <w:color w:val="FF0000"/>
          <w:sz w:val="22"/>
          <w:szCs w:val="22"/>
        </w:rPr>
      </w:pPr>
    </w:p>
    <w:p w14:paraId="410612E3" w14:textId="6CE5CEF5" w:rsidR="00353D96" w:rsidRPr="00074D7A" w:rsidRDefault="00D642E1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>
        <w:rPr>
          <w:rFonts w:cs="Cambria"/>
          <w:vanish/>
          <w:color w:val="FF0000"/>
        </w:rPr>
        <w:t>b</w:t>
      </w:r>
      <w:r w:rsidR="00353D96" w:rsidRPr="00074D7A">
        <w:rPr>
          <w:rFonts w:cs="Cambria"/>
          <w:vanish/>
          <w:color w:val="FF0000"/>
        </w:rPr>
        <w:t xml:space="preserve">) </w:t>
      </w:r>
      <w:r w:rsidR="0055372C">
        <w:rPr>
          <w:rFonts w:cs="Cambria"/>
          <w:vanish/>
          <w:color w:val="FF0000"/>
        </w:rPr>
        <w:t>Configurando o R</w:t>
      </w:r>
      <w:r>
        <w:rPr>
          <w:rFonts w:cs="Cambria"/>
          <w:vanish/>
          <w:color w:val="FF0000"/>
        </w:rPr>
        <w:t>2</w:t>
      </w:r>
      <w:r w:rsidR="0055372C">
        <w:rPr>
          <w:rFonts w:cs="Cambria"/>
          <w:vanish/>
          <w:color w:val="FF0000"/>
        </w:rPr>
        <w:t xml:space="preserve"> para anunciar </w:t>
      </w:r>
      <w:r w:rsidR="00610CC6">
        <w:rPr>
          <w:rFonts w:cs="Cambria"/>
          <w:vanish/>
          <w:color w:val="FF0000"/>
        </w:rPr>
        <w:t>a</w:t>
      </w:r>
      <w:r w:rsidR="0055372C">
        <w:rPr>
          <w:rFonts w:cs="Cambria"/>
          <w:vanish/>
          <w:color w:val="FF0000"/>
        </w:rPr>
        <w:t xml:space="preserve"> sn</w:t>
      </w:r>
      <w:r>
        <w:rPr>
          <w:rFonts w:cs="Cambria"/>
          <w:vanish/>
          <w:color w:val="FF0000"/>
        </w:rPr>
        <w:t>2</w:t>
      </w:r>
      <w:r w:rsidR="0055372C">
        <w:rPr>
          <w:rFonts w:cs="Cambria"/>
          <w:vanish/>
          <w:color w:val="FF0000"/>
        </w:rPr>
        <w:t xml:space="preserve"> via BGP e este </w:t>
      </w:r>
      <w:r w:rsidR="0055372C" w:rsidRPr="00074D7A">
        <w:rPr>
          <w:rFonts w:cs="Cambria"/>
          <w:i/>
          <w:vanish/>
          <w:color w:val="FF0000"/>
        </w:rPr>
        <w:t>router</w:t>
      </w:r>
      <w:r w:rsidR="0055372C">
        <w:rPr>
          <w:rFonts w:cs="Cambria"/>
          <w:vanish/>
          <w:color w:val="FF0000"/>
        </w:rPr>
        <w:t xml:space="preserve"> ter </w:t>
      </w:r>
      <w:r w:rsidR="00610CC6">
        <w:rPr>
          <w:rFonts w:cs="Cambria"/>
          <w:vanish/>
          <w:color w:val="FF0000"/>
        </w:rPr>
        <w:t>a</w:t>
      </w:r>
      <w:r w:rsidR="0055372C">
        <w:rPr>
          <w:rFonts w:cs="Cambria"/>
          <w:vanish/>
          <w:color w:val="FF0000"/>
        </w:rPr>
        <w:t xml:space="preserve"> sn</w:t>
      </w:r>
      <w:r>
        <w:rPr>
          <w:rFonts w:cs="Cambria"/>
          <w:vanish/>
          <w:color w:val="FF0000"/>
        </w:rPr>
        <w:t>2</w:t>
      </w:r>
      <w:r w:rsidR="0055372C">
        <w:rPr>
          <w:rFonts w:cs="Cambria"/>
          <w:vanish/>
          <w:color w:val="FF0000"/>
        </w:rPr>
        <w:t xml:space="preserve"> devidamente configurad</w:t>
      </w:r>
      <w:r w:rsidR="00610CC6">
        <w:rPr>
          <w:rFonts w:cs="Cambria"/>
          <w:vanish/>
          <w:color w:val="FF0000"/>
        </w:rPr>
        <w:t>a</w:t>
      </w:r>
      <w:r w:rsidR="0055372C">
        <w:rPr>
          <w:rFonts w:cs="Cambria"/>
          <w:vanish/>
          <w:color w:val="FF0000"/>
        </w:rPr>
        <w:t xml:space="preserve"> no OSPF. </w:t>
      </w:r>
    </w:p>
    <w:p w14:paraId="210F7592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</w:p>
    <w:p w14:paraId="691E131D" w14:textId="3F001AC3" w:rsidR="00353D96" w:rsidRPr="00074D7A" w:rsidRDefault="00D642E1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  <w:r>
        <w:rPr>
          <w:rFonts w:cs="Cambria"/>
          <w:vanish/>
          <w:color w:val="FF0000"/>
        </w:rPr>
        <w:t>c</w:t>
      </w:r>
      <w:r w:rsidR="00353D96" w:rsidRPr="00074D7A">
        <w:rPr>
          <w:rFonts w:cs="Cambria"/>
          <w:vanish/>
          <w:color w:val="FF0000"/>
        </w:rPr>
        <w:t xml:space="preserve">) O </w:t>
      </w:r>
      <w:r>
        <w:rPr>
          <w:rFonts w:cs="Cambria"/>
          <w:vanish/>
          <w:color w:val="FF0000"/>
        </w:rPr>
        <w:t>RA 2</w:t>
      </w:r>
      <w:r w:rsidR="00353D96" w:rsidRPr="00074D7A">
        <w:rPr>
          <w:rFonts w:cs="Cambria"/>
          <w:vanish/>
          <w:color w:val="FF0000"/>
        </w:rPr>
        <w:t xml:space="preserve"> conhece as duas rotas possíveis, uma através do SA 200, e outra </w:t>
      </w:r>
      <w:r w:rsidR="00970673" w:rsidRPr="00970673">
        <w:rPr>
          <w:rFonts w:cs="Cambria"/>
          <w:vanish/>
          <w:color w:val="FF0000"/>
        </w:rPr>
        <w:t>direta</w:t>
      </w:r>
      <w:r w:rsidR="00353D96" w:rsidRPr="00074D7A">
        <w:rPr>
          <w:rFonts w:cs="Cambria"/>
          <w:vanish/>
          <w:color w:val="FF0000"/>
        </w:rPr>
        <w:t xml:space="preserve"> ao SA 300. Por omissão, o BGP escolha a rota mais curta</w:t>
      </w:r>
      <w:r w:rsidR="00610CC6">
        <w:rPr>
          <w:rFonts w:cs="Cambria"/>
          <w:vanish/>
          <w:color w:val="FF0000"/>
        </w:rPr>
        <w:t xml:space="preserve"> em termos dos SA</w:t>
      </w:r>
      <w:r w:rsidR="00353D96" w:rsidRPr="00074D7A">
        <w:rPr>
          <w:rFonts w:cs="Cambria"/>
          <w:vanish/>
          <w:color w:val="FF0000"/>
        </w:rPr>
        <w:t xml:space="preserve">, isto é, a rota com um menor número de saltos (SA de trânsito). Portanto, neste caso o tráfego segue </w:t>
      </w:r>
      <w:r w:rsidR="00610CC6" w:rsidRPr="00610CC6">
        <w:rPr>
          <w:rFonts w:cs="Cambria"/>
          <w:vanish/>
          <w:color w:val="FF0000"/>
        </w:rPr>
        <w:t>diretamente</w:t>
      </w:r>
      <w:r w:rsidR="00353D96" w:rsidRPr="00074D7A">
        <w:rPr>
          <w:rFonts w:cs="Cambria"/>
          <w:vanish/>
          <w:color w:val="FF0000"/>
        </w:rPr>
        <w:t xml:space="preserve"> do SA </w:t>
      </w:r>
      <w:r>
        <w:rPr>
          <w:rFonts w:cs="Cambria"/>
          <w:vanish/>
          <w:color w:val="FF0000"/>
        </w:rPr>
        <w:t>3</w:t>
      </w:r>
      <w:r w:rsidR="00353D96" w:rsidRPr="00074D7A">
        <w:rPr>
          <w:rFonts w:cs="Cambria"/>
          <w:vanish/>
          <w:color w:val="FF0000"/>
        </w:rPr>
        <w:t xml:space="preserve">00 para o SA </w:t>
      </w:r>
      <w:r>
        <w:rPr>
          <w:rFonts w:cs="Cambria"/>
          <w:vanish/>
          <w:color w:val="FF0000"/>
        </w:rPr>
        <w:t>1</w:t>
      </w:r>
      <w:r w:rsidR="00353D96" w:rsidRPr="00074D7A">
        <w:rPr>
          <w:rFonts w:cs="Cambria"/>
          <w:vanish/>
          <w:color w:val="FF0000"/>
        </w:rPr>
        <w:t xml:space="preserve">00. </w:t>
      </w:r>
      <w:r>
        <w:rPr>
          <w:rFonts w:cs="Cambria"/>
          <w:vanish/>
          <w:color w:val="FF0000"/>
        </w:rPr>
        <w:t>Isto assumindo que o OSPF está bem confugurado no AS 300 e AS100 e as redes sn1 e 2 estão a ser anunciadas pelo BGP..</w:t>
      </w:r>
    </w:p>
    <w:p w14:paraId="41D03EC3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</w:p>
    <w:p w14:paraId="6D04A903" w14:textId="4DF13C74" w:rsidR="00353D96" w:rsidRPr="00074D7A" w:rsidRDefault="00D642E1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  <w:r>
        <w:rPr>
          <w:rFonts w:cs="Cambria"/>
          <w:vanish/>
          <w:color w:val="FF0000"/>
        </w:rPr>
        <w:t>d)</w:t>
      </w:r>
      <w:r w:rsidR="00353D96" w:rsidRPr="00074D7A">
        <w:rPr>
          <w:rFonts w:cs="Cambria"/>
          <w:vanish/>
          <w:color w:val="FF0000"/>
        </w:rPr>
        <w:t xml:space="preserve"> Pode fazê-lo através do atributo </w:t>
      </w:r>
      <w:r>
        <w:rPr>
          <w:rFonts w:cs="Cambria"/>
          <w:vanish/>
          <w:color w:val="FF0000"/>
        </w:rPr>
        <w:t>Weight</w:t>
      </w:r>
      <w:r w:rsidR="00353D96" w:rsidRPr="00074D7A">
        <w:rPr>
          <w:rFonts w:cs="Cambria"/>
          <w:vanish/>
          <w:color w:val="FF0000"/>
        </w:rPr>
        <w:t>, colocando um valor em R</w:t>
      </w:r>
      <w:r>
        <w:rPr>
          <w:rFonts w:cs="Cambria"/>
          <w:vanish/>
          <w:color w:val="FF0000"/>
        </w:rPr>
        <w:t>2</w:t>
      </w:r>
      <w:r w:rsidR="00353D96" w:rsidRPr="00074D7A">
        <w:rPr>
          <w:rFonts w:cs="Cambria"/>
          <w:vanish/>
          <w:color w:val="FF0000"/>
        </w:rPr>
        <w:t xml:space="preserve"> maior</w:t>
      </w:r>
      <w:r>
        <w:rPr>
          <w:rFonts w:cs="Cambria"/>
          <w:vanish/>
          <w:color w:val="FF0000"/>
        </w:rPr>
        <w:t>.</w:t>
      </w:r>
      <w:r w:rsidR="004368CC">
        <w:rPr>
          <w:rFonts w:cs="Cambria"/>
          <w:vanish/>
          <w:color w:val="FF0000"/>
        </w:rPr>
        <w:t>para R3,</w:t>
      </w:r>
      <w:r w:rsidR="004368CC" w:rsidRPr="004368CC">
        <w:rPr>
          <w:rFonts w:cs="Cambria"/>
          <w:vanish/>
          <w:color w:val="FF0000"/>
        </w:rPr>
        <w:t xml:space="preserve"> </w:t>
      </w:r>
      <w:r w:rsidR="004368CC">
        <w:rPr>
          <w:rFonts w:cs="Cambria"/>
          <w:vanish/>
          <w:color w:val="FF0000"/>
        </w:rPr>
        <w:t xml:space="preserve">ou </w:t>
      </w:r>
      <w:r w:rsidR="004368CC" w:rsidRPr="00074D7A">
        <w:rPr>
          <w:rFonts w:cs="Cambria"/>
          <w:vanish/>
          <w:color w:val="FF0000"/>
        </w:rPr>
        <w:t>Local Preference</w:t>
      </w:r>
      <w:r w:rsidR="004368CC">
        <w:rPr>
          <w:rFonts w:cs="Cambria"/>
          <w:vanish/>
          <w:color w:val="FF0000"/>
        </w:rPr>
        <w:t xml:space="preserve"> com valor maior para o SA200.</w:t>
      </w:r>
    </w:p>
    <w:p w14:paraId="66D4C0B0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</w:p>
    <w:p w14:paraId="0AF10FA9" w14:textId="40751D5D" w:rsidR="00353D96" w:rsidRPr="00074D7A" w:rsidRDefault="004368CC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>
        <w:rPr>
          <w:rFonts w:cs="Cambria"/>
          <w:vanish/>
          <w:color w:val="FF0000"/>
        </w:rPr>
        <w:t>e)</w:t>
      </w:r>
      <w:r w:rsidR="00353D96" w:rsidRPr="00074D7A">
        <w:rPr>
          <w:rFonts w:cs="Cambria"/>
          <w:vanish/>
          <w:color w:val="FF0000"/>
        </w:rPr>
        <w:t xml:space="preserve"> Uma vez que o SA 200 usa o RIP como IGP o encaminhamento será feito através da rota com menor número de </w:t>
      </w:r>
      <w:r w:rsidR="00BF3510" w:rsidRPr="00074D7A">
        <w:rPr>
          <w:rFonts w:cs="Cambria"/>
          <w:vanish/>
          <w:color w:val="FF0000"/>
        </w:rPr>
        <w:t>saltos</w:t>
      </w:r>
      <w:r w:rsidR="00353D96" w:rsidRPr="00074D7A">
        <w:rPr>
          <w:rFonts w:cs="Cambria"/>
          <w:vanish/>
          <w:color w:val="FF0000"/>
        </w:rPr>
        <w:t xml:space="preserve">, ou </w:t>
      </w:r>
      <w:r w:rsidR="00610CC6" w:rsidRPr="00610CC6">
        <w:rPr>
          <w:rFonts w:cs="Cambria"/>
          <w:vanish/>
          <w:color w:val="FF0000"/>
        </w:rPr>
        <w:t>seja</w:t>
      </w:r>
      <w:r w:rsidR="00353D96" w:rsidRPr="00074D7A">
        <w:rPr>
          <w:rFonts w:cs="Cambria"/>
          <w:vanish/>
          <w:color w:val="FF0000"/>
        </w:rPr>
        <w:t>, R</w:t>
      </w:r>
      <w:r>
        <w:rPr>
          <w:rFonts w:cs="Cambria"/>
          <w:vanish/>
          <w:color w:val="FF0000"/>
        </w:rPr>
        <w:t>2</w:t>
      </w:r>
      <w:r w:rsidR="00353D96" w:rsidRPr="00074D7A">
        <w:rPr>
          <w:rFonts w:cs="Cambria"/>
          <w:vanish/>
          <w:color w:val="FF0000"/>
        </w:rPr>
        <w:t>→R5→R</w:t>
      </w:r>
      <w:r>
        <w:rPr>
          <w:rFonts w:cs="Cambria"/>
          <w:vanish/>
          <w:color w:val="FF0000"/>
        </w:rPr>
        <w:t>7</w:t>
      </w:r>
      <w:r w:rsidR="00353D96" w:rsidRPr="00074D7A">
        <w:rPr>
          <w:rFonts w:cs="Cambria"/>
          <w:vanish/>
          <w:color w:val="FF0000"/>
        </w:rPr>
        <w:t xml:space="preserve">. O </w:t>
      </w:r>
      <w:r w:rsidR="00353D96" w:rsidRPr="00074D7A">
        <w:rPr>
          <w:rFonts w:cs="Cambria"/>
          <w:i/>
          <w:vanish/>
          <w:color w:val="FF0000"/>
        </w:rPr>
        <w:t>next hop</w:t>
      </w:r>
      <w:r w:rsidR="00353D96" w:rsidRPr="00074D7A">
        <w:rPr>
          <w:rFonts w:cs="Cambria"/>
          <w:vanish/>
          <w:color w:val="FF0000"/>
        </w:rPr>
        <w:t xml:space="preserve"> BGP é o próximo </w:t>
      </w:r>
      <w:r w:rsidR="00353D96" w:rsidRPr="00074D7A">
        <w:rPr>
          <w:rFonts w:cs="Cambria"/>
          <w:i/>
          <w:vanish/>
          <w:color w:val="FF0000"/>
        </w:rPr>
        <w:t>router</w:t>
      </w:r>
      <w:r w:rsidR="00353D96" w:rsidRPr="00074D7A">
        <w:rPr>
          <w:rFonts w:cs="Cambria"/>
          <w:vanish/>
          <w:color w:val="FF0000"/>
        </w:rPr>
        <w:t xml:space="preserve"> </w:t>
      </w:r>
      <w:r>
        <w:rPr>
          <w:rFonts w:cs="Cambria"/>
          <w:vanish/>
          <w:color w:val="FF0000"/>
        </w:rPr>
        <w:t>e</w:t>
      </w:r>
      <w:r w:rsidR="00353D96" w:rsidRPr="00074D7A">
        <w:rPr>
          <w:rFonts w:cs="Cambria"/>
          <w:vanish/>
          <w:color w:val="FF0000"/>
        </w:rPr>
        <w:t>BGP no caminho para o destino, ou seja, o R</w:t>
      </w:r>
      <w:r>
        <w:rPr>
          <w:rFonts w:cs="Cambria"/>
          <w:vanish/>
          <w:color w:val="FF0000"/>
        </w:rPr>
        <w:t>8</w:t>
      </w:r>
      <w:r w:rsidR="00353D96" w:rsidRPr="00074D7A">
        <w:rPr>
          <w:rFonts w:cs="Cambria"/>
          <w:vanish/>
          <w:color w:val="FF0000"/>
        </w:rPr>
        <w:t xml:space="preserve">; os </w:t>
      </w:r>
      <w:r w:rsidR="00353D96" w:rsidRPr="00074D7A">
        <w:rPr>
          <w:rFonts w:cs="Cambria"/>
          <w:i/>
          <w:vanish/>
          <w:color w:val="FF0000"/>
        </w:rPr>
        <w:t>routers</w:t>
      </w:r>
      <w:r w:rsidR="00353D96" w:rsidRPr="00074D7A">
        <w:rPr>
          <w:rFonts w:cs="Cambria"/>
          <w:vanish/>
          <w:color w:val="FF0000"/>
        </w:rPr>
        <w:t xml:space="preserve"> que estão no interior do SA 200 não </w:t>
      </w:r>
      <w:r>
        <w:rPr>
          <w:rFonts w:cs="Cambria"/>
          <w:vanish/>
          <w:color w:val="FF0000"/>
        </w:rPr>
        <w:t>alteram o next-hop nas</w:t>
      </w:r>
      <w:r w:rsidR="00353D96" w:rsidRPr="00074D7A">
        <w:rPr>
          <w:rFonts w:cs="Cambria"/>
          <w:vanish/>
          <w:color w:val="FF0000"/>
        </w:rPr>
        <w:t xml:space="preserve"> mensagens </w:t>
      </w:r>
      <w:r>
        <w:rPr>
          <w:rFonts w:cs="Cambria"/>
          <w:vanish/>
          <w:color w:val="FF0000"/>
        </w:rPr>
        <w:t>i</w:t>
      </w:r>
      <w:r w:rsidR="00353D96" w:rsidRPr="00074D7A">
        <w:rPr>
          <w:rFonts w:cs="Cambria"/>
          <w:vanish/>
          <w:color w:val="FF0000"/>
        </w:rPr>
        <w:t xml:space="preserve">BGP. O </w:t>
      </w:r>
      <w:r w:rsidR="00353D96" w:rsidRPr="00074D7A">
        <w:rPr>
          <w:rFonts w:cs="Cambria"/>
          <w:i/>
          <w:vanish/>
          <w:color w:val="FF0000"/>
        </w:rPr>
        <w:t>next hop</w:t>
      </w:r>
      <w:r w:rsidR="00353D96" w:rsidRPr="00074D7A">
        <w:rPr>
          <w:rFonts w:cs="Cambria"/>
          <w:vanish/>
          <w:color w:val="FF0000"/>
        </w:rPr>
        <w:t xml:space="preserve"> IP </w:t>
      </w:r>
      <w:r>
        <w:rPr>
          <w:rFonts w:cs="Cambria"/>
          <w:vanish/>
          <w:color w:val="FF0000"/>
        </w:rPr>
        <w:t xml:space="preserve">em RIP </w:t>
      </w:r>
      <w:r w:rsidR="00353D96" w:rsidRPr="00074D7A">
        <w:rPr>
          <w:rFonts w:cs="Cambria"/>
          <w:vanish/>
          <w:color w:val="FF0000"/>
        </w:rPr>
        <w:t xml:space="preserve">é o próximo </w:t>
      </w:r>
      <w:r w:rsidR="00353D96" w:rsidRPr="00074D7A">
        <w:rPr>
          <w:rFonts w:cs="Cambria"/>
          <w:i/>
          <w:vanish/>
          <w:color w:val="FF0000"/>
        </w:rPr>
        <w:t>router</w:t>
      </w:r>
      <w:r w:rsidR="00353D96" w:rsidRPr="00074D7A">
        <w:rPr>
          <w:rFonts w:cs="Cambria"/>
          <w:vanish/>
          <w:color w:val="FF0000"/>
        </w:rPr>
        <w:t xml:space="preserve"> (isto é, o próximo elemento de rede que processa datagramas IP) no caminho para o destino, ou seja, o R5. </w:t>
      </w:r>
    </w:p>
    <w:p w14:paraId="5CF27333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</w:p>
    <w:p w14:paraId="5C3A5D31" w14:textId="1B64B06B" w:rsidR="00353D96" w:rsidRPr="00074D7A" w:rsidRDefault="004368CC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>
        <w:rPr>
          <w:rFonts w:cs="Cambria"/>
          <w:vanish/>
          <w:color w:val="FF0000"/>
        </w:rPr>
        <w:t>f)</w:t>
      </w:r>
      <w:r w:rsidR="00353D96" w:rsidRPr="00074D7A">
        <w:rPr>
          <w:rFonts w:cs="Cambria"/>
          <w:vanish/>
          <w:color w:val="FF0000"/>
        </w:rPr>
        <w:t xml:space="preserve"> Pode usar a técnica de AS prepend</w:t>
      </w:r>
      <w:r w:rsidR="00737D7E">
        <w:rPr>
          <w:rFonts w:cs="Cambria"/>
          <w:vanish/>
          <w:color w:val="FF0000"/>
        </w:rPr>
        <w:t xml:space="preserve"> (</w:t>
      </w:r>
      <w:r w:rsidR="00737D7E" w:rsidRPr="00074D7A">
        <w:rPr>
          <w:rFonts w:cs="Cambria"/>
          <w:i/>
          <w:vanish/>
          <w:color w:val="FF0000"/>
        </w:rPr>
        <w:t>pre-pending</w:t>
      </w:r>
      <w:r w:rsidR="00737D7E">
        <w:rPr>
          <w:rFonts w:cs="Cambria"/>
          <w:vanish/>
          <w:color w:val="FF0000"/>
        </w:rPr>
        <w:t>)</w:t>
      </w:r>
      <w:r w:rsidR="00353D96" w:rsidRPr="00074D7A">
        <w:rPr>
          <w:rFonts w:cs="Cambria"/>
          <w:vanish/>
          <w:color w:val="FF0000"/>
        </w:rPr>
        <w:t>. Neste caso, anunciaria</w:t>
      </w:r>
      <w:r w:rsidR="00737D7E">
        <w:rPr>
          <w:rFonts w:cs="Cambria"/>
          <w:vanish/>
          <w:color w:val="FF0000"/>
        </w:rPr>
        <w:t xml:space="preserve">, por exemplo, </w:t>
      </w:r>
      <w:r w:rsidR="00353D96" w:rsidRPr="00074D7A">
        <w:rPr>
          <w:rFonts w:cs="Cambria"/>
          <w:vanish/>
          <w:color w:val="FF0000"/>
        </w:rPr>
        <w:t>sn</w:t>
      </w:r>
      <w:r>
        <w:rPr>
          <w:rFonts w:cs="Cambria"/>
          <w:vanish/>
          <w:color w:val="FF0000"/>
        </w:rPr>
        <w:t>2</w:t>
      </w:r>
      <w:r w:rsidR="00353D96" w:rsidRPr="00074D7A">
        <w:rPr>
          <w:rFonts w:cs="Cambria"/>
          <w:vanish/>
          <w:color w:val="FF0000"/>
        </w:rPr>
        <w:t xml:space="preserve">, SA </w:t>
      </w:r>
      <w:r>
        <w:rPr>
          <w:rFonts w:cs="Cambria"/>
          <w:vanish/>
          <w:color w:val="FF0000"/>
        </w:rPr>
        <w:t>3</w:t>
      </w:r>
      <w:r w:rsidR="00353D96" w:rsidRPr="00074D7A">
        <w:rPr>
          <w:rFonts w:cs="Cambria"/>
          <w:vanish/>
          <w:color w:val="FF0000"/>
        </w:rPr>
        <w:t xml:space="preserve">00, SA </w:t>
      </w:r>
      <w:r>
        <w:rPr>
          <w:rFonts w:cs="Cambria"/>
          <w:vanish/>
          <w:color w:val="FF0000"/>
        </w:rPr>
        <w:t>3</w:t>
      </w:r>
      <w:r w:rsidR="00353D96" w:rsidRPr="00074D7A">
        <w:rPr>
          <w:rFonts w:cs="Cambria"/>
          <w:vanish/>
          <w:color w:val="FF0000"/>
        </w:rPr>
        <w:t xml:space="preserve">00, SA </w:t>
      </w:r>
      <w:r>
        <w:rPr>
          <w:rFonts w:cs="Cambria"/>
          <w:vanish/>
          <w:color w:val="FF0000"/>
        </w:rPr>
        <w:t>3</w:t>
      </w:r>
      <w:r w:rsidR="00353D96" w:rsidRPr="00074D7A">
        <w:rPr>
          <w:rFonts w:cs="Cambria"/>
          <w:vanish/>
          <w:color w:val="FF0000"/>
        </w:rPr>
        <w:t>00</w:t>
      </w:r>
      <w:r w:rsidR="00737D7E">
        <w:rPr>
          <w:rFonts w:cs="Cambria"/>
          <w:vanish/>
          <w:color w:val="FF0000"/>
        </w:rPr>
        <w:t>,</w:t>
      </w:r>
      <w:r w:rsidR="00353D96" w:rsidRPr="00074D7A">
        <w:rPr>
          <w:rFonts w:cs="Cambria"/>
          <w:vanish/>
          <w:color w:val="FF0000"/>
        </w:rPr>
        <w:t xml:space="preserve"> através do R9 e (sn</w:t>
      </w:r>
      <w:r>
        <w:rPr>
          <w:rFonts w:cs="Cambria"/>
          <w:vanish/>
          <w:color w:val="FF0000"/>
        </w:rPr>
        <w:t>2</w:t>
      </w:r>
      <w:r w:rsidR="00353D96" w:rsidRPr="00074D7A">
        <w:rPr>
          <w:rFonts w:cs="Cambria"/>
          <w:vanish/>
          <w:color w:val="FF0000"/>
        </w:rPr>
        <w:t xml:space="preserve">, SA </w:t>
      </w:r>
      <w:r>
        <w:rPr>
          <w:rFonts w:cs="Cambria"/>
          <w:vanish/>
          <w:color w:val="FF0000"/>
        </w:rPr>
        <w:t>3</w:t>
      </w:r>
      <w:r w:rsidR="00353D96" w:rsidRPr="00074D7A">
        <w:rPr>
          <w:rFonts w:cs="Cambria"/>
          <w:vanish/>
          <w:color w:val="FF0000"/>
        </w:rPr>
        <w:t>00) através do R</w:t>
      </w:r>
      <w:r>
        <w:rPr>
          <w:rFonts w:cs="Cambria"/>
          <w:vanish/>
          <w:color w:val="FF0000"/>
        </w:rPr>
        <w:t>3</w:t>
      </w:r>
      <w:r w:rsidR="00353D96" w:rsidRPr="00074D7A">
        <w:rPr>
          <w:rFonts w:cs="Cambria"/>
          <w:vanish/>
          <w:color w:val="FF0000"/>
        </w:rPr>
        <w:t xml:space="preserve">. A última rota, através do SA 200, passaria a preferida, por ser mais curta. </w:t>
      </w:r>
    </w:p>
    <w:p w14:paraId="46160FB2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</w:p>
    <w:p w14:paraId="5764F2E9" w14:textId="657AC9A2" w:rsidR="00353D96" w:rsidRPr="00074D7A" w:rsidRDefault="004368CC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>
        <w:rPr>
          <w:rFonts w:cs="Cambria"/>
          <w:vanish/>
          <w:color w:val="FF0000"/>
        </w:rPr>
        <w:t>g</w:t>
      </w:r>
      <w:r w:rsidR="00353D96" w:rsidRPr="00074D7A">
        <w:rPr>
          <w:rFonts w:cs="Cambria"/>
          <w:vanish/>
          <w:color w:val="FF0000"/>
        </w:rPr>
        <w:t xml:space="preserve">): Os </w:t>
      </w:r>
      <w:r w:rsidR="00353D96" w:rsidRPr="00074D7A">
        <w:rPr>
          <w:rFonts w:cs="Cambria"/>
          <w:i/>
          <w:vanish/>
          <w:color w:val="FF0000"/>
        </w:rPr>
        <w:t>routers</w:t>
      </w:r>
      <w:r w:rsidR="00353D96" w:rsidRPr="00074D7A">
        <w:rPr>
          <w:rFonts w:cs="Cambria"/>
          <w:vanish/>
          <w:color w:val="FF0000"/>
        </w:rPr>
        <w:t xml:space="preserve"> R8 e R9 não trocam informação BGP entre si. Cada um deles irá redistribuir através do OSPF a sub-rede sn</w:t>
      </w:r>
      <w:r w:rsidR="004762B6">
        <w:rPr>
          <w:rFonts w:cs="Cambria"/>
          <w:vanish/>
          <w:color w:val="FF0000"/>
        </w:rPr>
        <w:t>2</w:t>
      </w:r>
      <w:r w:rsidR="00353D96" w:rsidRPr="00074D7A">
        <w:rPr>
          <w:rFonts w:cs="Cambria"/>
          <w:vanish/>
          <w:color w:val="FF0000"/>
        </w:rPr>
        <w:t xml:space="preserve">, com a mesma métrica. </w:t>
      </w:r>
      <w:r w:rsidR="004762B6">
        <w:rPr>
          <w:rFonts w:cs="Cambria"/>
          <w:vanish/>
          <w:color w:val="FF0000"/>
        </w:rPr>
        <w:t>O</w:t>
      </w:r>
      <w:r w:rsidR="00353D96" w:rsidRPr="00074D7A">
        <w:rPr>
          <w:rFonts w:cs="Cambria"/>
          <w:vanish/>
          <w:color w:val="FF0000"/>
        </w:rPr>
        <w:t xml:space="preserve"> </w:t>
      </w:r>
      <w:r w:rsidR="00353D96" w:rsidRPr="00074D7A">
        <w:rPr>
          <w:rFonts w:cs="Cambria"/>
          <w:i/>
          <w:vanish/>
          <w:color w:val="FF0000"/>
        </w:rPr>
        <w:t>router</w:t>
      </w:r>
      <w:r w:rsidR="00353D96" w:rsidRPr="00074D7A">
        <w:rPr>
          <w:rFonts w:cs="Cambria"/>
          <w:vanish/>
          <w:color w:val="FF0000"/>
        </w:rPr>
        <w:t xml:space="preserve"> R1 irá instalar</w:t>
      </w:r>
      <w:r w:rsidR="004762B6">
        <w:rPr>
          <w:rFonts w:cs="Cambria"/>
          <w:vanish/>
          <w:color w:val="FF0000"/>
        </w:rPr>
        <w:t xml:space="preserve"> (OSPF)</w:t>
      </w:r>
      <w:r w:rsidR="00353D96" w:rsidRPr="00074D7A">
        <w:rPr>
          <w:rFonts w:cs="Cambria"/>
          <w:vanish/>
          <w:color w:val="FF0000"/>
        </w:rPr>
        <w:t xml:space="preserve"> </w:t>
      </w:r>
      <w:r w:rsidR="004762B6">
        <w:rPr>
          <w:rFonts w:cs="Cambria"/>
          <w:vanish/>
          <w:color w:val="FF0000"/>
        </w:rPr>
        <w:t>uma</w:t>
      </w:r>
      <w:r w:rsidR="00353D96" w:rsidRPr="00074D7A">
        <w:rPr>
          <w:rFonts w:cs="Cambria"/>
          <w:vanish/>
          <w:color w:val="FF0000"/>
        </w:rPr>
        <w:t xml:space="preserve"> rota para sn</w:t>
      </w:r>
      <w:r w:rsidR="004762B6">
        <w:rPr>
          <w:rFonts w:cs="Cambria"/>
          <w:vanish/>
          <w:color w:val="FF0000"/>
        </w:rPr>
        <w:t xml:space="preserve">1 via R2 e o R2 via </w:t>
      </w:r>
      <w:r w:rsidR="00353D96" w:rsidRPr="00074D7A">
        <w:rPr>
          <w:rFonts w:cs="Cambria"/>
          <w:vanish/>
          <w:color w:val="FF0000"/>
        </w:rPr>
        <w:t>A</w:t>
      </w:r>
      <w:r w:rsidR="004762B6">
        <w:rPr>
          <w:rFonts w:cs="Cambria"/>
          <w:vanish/>
          <w:color w:val="FF0000"/>
        </w:rPr>
        <w:t>S 100 (BGP)</w:t>
      </w:r>
      <w:r w:rsidR="00353D96" w:rsidRPr="00074D7A">
        <w:rPr>
          <w:rFonts w:cs="Cambria"/>
          <w:vanish/>
          <w:color w:val="FF0000"/>
        </w:rPr>
        <w:t xml:space="preserve"> </w:t>
      </w:r>
      <w:r w:rsidR="004762B6">
        <w:rPr>
          <w:rFonts w:cs="Cambria"/>
          <w:vanish/>
          <w:color w:val="FF0000"/>
        </w:rPr>
        <w:t>(R9)</w:t>
      </w:r>
      <w:r w:rsidR="009D7DC0">
        <w:rPr>
          <w:rFonts w:cs="Cambria"/>
          <w:vanish/>
          <w:color w:val="FF0000"/>
        </w:rPr>
        <w:t xml:space="preserve"> (</w:t>
      </w:r>
      <w:r w:rsidR="004762B6">
        <w:rPr>
          <w:rFonts w:cs="Cambria"/>
          <w:vanish/>
          <w:color w:val="FF0000"/>
        </w:rPr>
        <w:t>AS_Path mais curto</w:t>
      </w:r>
      <w:r w:rsidR="009D7DC0">
        <w:rPr>
          <w:rFonts w:cs="Cambria"/>
          <w:vanish/>
          <w:color w:val="FF0000"/>
        </w:rPr>
        <w:t>)</w:t>
      </w:r>
      <w:r w:rsidR="004762B6">
        <w:rPr>
          <w:rFonts w:cs="Cambria"/>
          <w:vanish/>
          <w:color w:val="FF0000"/>
        </w:rPr>
        <w:t xml:space="preserve">. As </w:t>
      </w:r>
      <w:r w:rsidR="00353D96" w:rsidRPr="00074D7A">
        <w:rPr>
          <w:rFonts w:cs="Cambria"/>
          <w:vanish/>
          <w:color w:val="FF0000"/>
        </w:rPr>
        <w:t>mensagens Echo R</w:t>
      </w:r>
      <w:r w:rsidR="004762B6">
        <w:rPr>
          <w:rFonts w:cs="Cambria"/>
          <w:vanish/>
          <w:color w:val="FF0000"/>
        </w:rPr>
        <w:t xml:space="preserve">eply </w:t>
      </w:r>
      <w:r w:rsidR="00353D96" w:rsidRPr="00074D7A">
        <w:rPr>
          <w:rFonts w:cs="Cambria"/>
          <w:vanish/>
          <w:color w:val="FF0000"/>
        </w:rPr>
        <w:t xml:space="preserve">irão ser alternadamente enviadas </w:t>
      </w:r>
      <w:r w:rsidR="00BF3510" w:rsidRPr="00074D7A">
        <w:rPr>
          <w:rFonts w:cs="Cambria"/>
          <w:vanish/>
          <w:color w:val="FF0000"/>
        </w:rPr>
        <w:t>através</w:t>
      </w:r>
      <w:r w:rsidR="00353D96" w:rsidRPr="00074D7A">
        <w:rPr>
          <w:rFonts w:cs="Cambria"/>
          <w:vanish/>
          <w:color w:val="FF0000"/>
        </w:rPr>
        <w:t xml:space="preserve"> dos percursos </w:t>
      </w:r>
      <w:r w:rsidR="004762B6">
        <w:rPr>
          <w:rFonts w:cs="Cambria"/>
          <w:vanish/>
          <w:color w:val="FF0000"/>
        </w:rPr>
        <w:t xml:space="preserve">para o AS200 </w:t>
      </w:r>
      <w:r w:rsidR="004762B6">
        <w:rPr>
          <w:rFonts w:cs="Cambria"/>
          <w:vanish/>
          <w:color w:val="FF0000"/>
        </w:rPr>
        <w:lastRenderedPageBreak/>
        <w:t>e o AS 300.</w:t>
      </w:r>
      <w:r w:rsidR="00353D96" w:rsidRPr="00074D7A">
        <w:rPr>
          <w:rFonts w:cs="Cambria"/>
          <w:vanish/>
          <w:color w:val="FF0000"/>
        </w:rPr>
        <w:t xml:space="preserve"> No </w:t>
      </w:r>
      <w:r w:rsidR="00BF3510" w:rsidRPr="00074D7A">
        <w:rPr>
          <w:rFonts w:cs="Cambria"/>
          <w:vanish/>
          <w:color w:val="FF0000"/>
        </w:rPr>
        <w:t>entanto</w:t>
      </w:r>
      <w:r w:rsidR="00353D96" w:rsidRPr="00074D7A">
        <w:rPr>
          <w:rFonts w:cs="Cambria"/>
          <w:vanish/>
          <w:color w:val="FF0000"/>
        </w:rPr>
        <w:t>, as mensagens Echo Re</w:t>
      </w:r>
      <w:r w:rsidR="004762B6">
        <w:rPr>
          <w:rFonts w:cs="Cambria"/>
          <w:vanish/>
          <w:color w:val="FF0000"/>
        </w:rPr>
        <w:t>quest</w:t>
      </w:r>
      <w:r w:rsidR="00353D96" w:rsidRPr="00074D7A">
        <w:rPr>
          <w:rFonts w:cs="Cambria"/>
          <w:vanish/>
          <w:color w:val="FF0000"/>
        </w:rPr>
        <w:t xml:space="preserve"> seguirão o percurso de menor custo entre </w:t>
      </w:r>
      <w:r w:rsidR="00BF3510" w:rsidRPr="00074D7A">
        <w:rPr>
          <w:rFonts w:cs="Cambria"/>
          <w:vanish/>
          <w:color w:val="FF0000"/>
        </w:rPr>
        <w:t>sistemas</w:t>
      </w:r>
      <w:r w:rsidR="00353D96" w:rsidRPr="00074D7A">
        <w:rPr>
          <w:rFonts w:cs="Cambria"/>
          <w:vanish/>
          <w:color w:val="FF0000"/>
        </w:rPr>
        <w:t xml:space="preserve"> </w:t>
      </w:r>
      <w:r w:rsidR="00BF3510" w:rsidRPr="00074D7A">
        <w:rPr>
          <w:rFonts w:cs="Cambria"/>
          <w:vanish/>
          <w:color w:val="FF0000"/>
        </w:rPr>
        <w:t>autónomos</w:t>
      </w:r>
      <w:r w:rsidR="00353D96" w:rsidRPr="00074D7A">
        <w:rPr>
          <w:rFonts w:cs="Cambria"/>
          <w:vanish/>
          <w:color w:val="FF0000"/>
        </w:rPr>
        <w:t xml:space="preserve">, ou </w:t>
      </w:r>
      <w:r w:rsidR="00737D7E" w:rsidRPr="00737D7E">
        <w:rPr>
          <w:rFonts w:cs="Cambria"/>
          <w:vanish/>
          <w:color w:val="FF0000"/>
        </w:rPr>
        <w:t>seja</w:t>
      </w:r>
      <w:r w:rsidR="00353D96" w:rsidRPr="00074D7A">
        <w:rPr>
          <w:rFonts w:cs="Cambria"/>
          <w:vanish/>
          <w:color w:val="FF0000"/>
        </w:rPr>
        <w:t xml:space="preserve">, R1→R2→R9→R10. </w:t>
      </w:r>
    </w:p>
    <w:p w14:paraId="56C7A6EA" w14:textId="77777777" w:rsidR="00CE257A" w:rsidRPr="00181DC1" w:rsidRDefault="006936EC" w:rsidP="00181DC1">
      <w:pPr>
        <w:pStyle w:val="Pergunta"/>
        <w:keepNext/>
        <w:numPr>
          <w:ilvl w:val="0"/>
          <w:numId w:val="5"/>
        </w:numPr>
        <w:ind w:left="357" w:hanging="357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sz w:val="22"/>
          <w:szCs w:val="22"/>
        </w:rPr>
        <w:t xml:space="preserve">As tabelas seguintes são tabelas BGP de dois </w:t>
      </w:r>
      <w:proofErr w:type="gramStart"/>
      <w:r w:rsidRPr="00074D7A">
        <w:rPr>
          <w:rFonts w:asciiTheme="minorHAnsi" w:hAnsiTheme="minorHAnsi"/>
          <w:i/>
          <w:sz w:val="22"/>
          <w:szCs w:val="22"/>
        </w:rPr>
        <w:t>routers</w:t>
      </w:r>
      <w:proofErr w:type="gramEnd"/>
      <w:r w:rsidRPr="00074D7A">
        <w:rPr>
          <w:rFonts w:asciiTheme="minorHAnsi" w:hAnsiTheme="minorHAnsi"/>
          <w:sz w:val="22"/>
          <w:szCs w:val="22"/>
        </w:rPr>
        <w:t xml:space="preserve"> interligados através de uma sessão </w:t>
      </w:r>
      <w:proofErr w:type="spellStart"/>
      <w:r w:rsidRPr="00074D7A">
        <w:rPr>
          <w:rFonts w:asciiTheme="minorHAnsi" w:hAnsiTheme="minorHAnsi"/>
          <w:sz w:val="22"/>
          <w:szCs w:val="22"/>
        </w:rPr>
        <w:t>eBGP</w:t>
      </w:r>
      <w:proofErr w:type="spellEnd"/>
      <w:r w:rsidRPr="00074D7A">
        <w:rPr>
          <w:rFonts w:asciiTheme="minorHAnsi" w:hAnsiTheme="minorHAnsi"/>
          <w:sz w:val="22"/>
          <w:szCs w:val="22"/>
        </w:rPr>
        <w:t>.</w:t>
      </w:r>
    </w:p>
    <w:p w14:paraId="445B49C8" w14:textId="77777777" w:rsidR="006936EC" w:rsidRPr="00117506" w:rsidRDefault="006936EC" w:rsidP="00074D7A">
      <w:pPr>
        <w:keepLines/>
        <w:spacing w:after="0"/>
        <w:jc w:val="center"/>
        <w:outlineLvl w:val="0"/>
        <w:rPr>
          <w:vanish/>
          <w:color w:val="FF0000"/>
        </w:rPr>
      </w:pPr>
      <w:r w:rsidRPr="00117506">
        <w:rPr>
          <w:noProof/>
          <w:lang w:eastAsia="pt-PT"/>
        </w:rPr>
        <w:drawing>
          <wp:inline distT="0" distB="0" distL="0" distR="0" wp14:anchorId="2B031002" wp14:editId="2F89DDFE">
            <wp:extent cx="6720874" cy="1436204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7244" cy="14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5146" w14:textId="77777777" w:rsidR="00817051" w:rsidRDefault="00817051" w:rsidP="0081705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</w:rPr>
      </w:pPr>
    </w:p>
    <w:p w14:paraId="5B7CDF8B" w14:textId="77777777" w:rsidR="006936EC" w:rsidRDefault="006936EC" w:rsidP="005313D1">
      <w:pPr>
        <w:pStyle w:val="Pergunta"/>
        <w:numPr>
          <w:ilvl w:val="1"/>
          <w:numId w:val="5"/>
        </w:numPr>
        <w:spacing w:before="0" w:after="0"/>
        <w:rPr>
          <w:rFonts w:asciiTheme="minorHAnsi" w:hAnsiTheme="minorHAnsi"/>
          <w:sz w:val="22"/>
          <w:szCs w:val="22"/>
        </w:rPr>
      </w:pPr>
      <w:r w:rsidRPr="00192227">
        <w:rPr>
          <w:rFonts w:asciiTheme="minorHAnsi" w:hAnsiTheme="minorHAnsi"/>
          <w:sz w:val="22"/>
          <w:szCs w:val="22"/>
        </w:rPr>
        <w:t xml:space="preserve">Qual o número </w:t>
      </w:r>
      <w:r w:rsidR="00B44C9F" w:rsidRPr="00192227">
        <w:rPr>
          <w:rFonts w:asciiTheme="minorHAnsi" w:hAnsiTheme="minorHAnsi"/>
          <w:sz w:val="22"/>
          <w:szCs w:val="22"/>
        </w:rPr>
        <w:t xml:space="preserve">do </w:t>
      </w:r>
      <w:r w:rsidRPr="00192227">
        <w:rPr>
          <w:rFonts w:asciiTheme="minorHAnsi" w:hAnsiTheme="minorHAnsi"/>
          <w:sz w:val="22"/>
          <w:szCs w:val="22"/>
        </w:rPr>
        <w:t>sistema autónomo d</w:t>
      </w:r>
      <w:r w:rsidR="00181DC1" w:rsidRPr="00192227">
        <w:rPr>
          <w:rFonts w:asciiTheme="minorHAnsi" w:hAnsiTheme="minorHAnsi"/>
          <w:sz w:val="22"/>
          <w:szCs w:val="22"/>
        </w:rPr>
        <w:t>o</w:t>
      </w:r>
      <w:r w:rsidRPr="00192227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5313D1">
        <w:rPr>
          <w:rFonts w:asciiTheme="minorHAnsi" w:hAnsiTheme="minorHAnsi"/>
          <w:i/>
          <w:sz w:val="22"/>
          <w:szCs w:val="22"/>
        </w:rPr>
        <w:t>router</w:t>
      </w:r>
      <w:proofErr w:type="gramEnd"/>
      <w:r w:rsidRPr="00192227">
        <w:rPr>
          <w:rFonts w:asciiTheme="minorHAnsi" w:hAnsiTheme="minorHAnsi"/>
          <w:sz w:val="22"/>
          <w:szCs w:val="22"/>
        </w:rPr>
        <w:t xml:space="preserve"> </w:t>
      </w:r>
      <w:r w:rsidR="00181DC1" w:rsidRPr="00192227">
        <w:rPr>
          <w:rFonts w:asciiTheme="minorHAnsi" w:hAnsiTheme="minorHAnsi"/>
          <w:sz w:val="22"/>
          <w:szCs w:val="22"/>
        </w:rPr>
        <w:t xml:space="preserve">R1 </w:t>
      </w:r>
      <w:r w:rsidRPr="00192227">
        <w:rPr>
          <w:rFonts w:asciiTheme="minorHAnsi" w:hAnsiTheme="minorHAnsi"/>
          <w:sz w:val="22"/>
          <w:szCs w:val="22"/>
        </w:rPr>
        <w:t xml:space="preserve">e quais as redes </w:t>
      </w:r>
      <w:r w:rsidR="00181DC1" w:rsidRPr="00192227">
        <w:rPr>
          <w:rFonts w:asciiTheme="minorHAnsi" w:hAnsiTheme="minorHAnsi"/>
          <w:sz w:val="22"/>
          <w:szCs w:val="22"/>
        </w:rPr>
        <w:t>IP pertencentes a cada um dos sistemas autónomos?</w:t>
      </w:r>
    </w:p>
    <w:p w14:paraId="6098ADBD" w14:textId="21C9E045" w:rsidR="00CA18A0" w:rsidRPr="009D7DC0" w:rsidRDefault="009D7DC0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  <w:rPr>
          <w:vanish/>
        </w:rPr>
      </w:pPr>
      <w:r w:rsidRPr="009D7DC0">
        <w:rPr>
          <w:vanish/>
          <w:color w:val="FF0000"/>
        </w:rPr>
        <w:t>200; AS do R1: 200.200.200.0/24; AS do R2:123.123.0.0/16</w:t>
      </w:r>
    </w:p>
    <w:p w14:paraId="5C4E081F" w14:textId="77777777" w:rsidR="00CA18A0" w:rsidRDefault="00CA18A0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389A6CA5" w14:textId="77777777" w:rsidR="00CA18A0" w:rsidRPr="00CA18A0" w:rsidRDefault="00CA18A0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1746D88D" w14:textId="77777777" w:rsidR="00817051" w:rsidRDefault="006936EC" w:rsidP="005313D1">
      <w:pPr>
        <w:pStyle w:val="Pergunta"/>
        <w:numPr>
          <w:ilvl w:val="1"/>
          <w:numId w:val="5"/>
        </w:numPr>
        <w:spacing w:before="0"/>
        <w:rPr>
          <w:rFonts w:asciiTheme="minorHAnsi" w:hAnsiTheme="minorHAnsi"/>
          <w:sz w:val="22"/>
          <w:szCs w:val="22"/>
        </w:rPr>
      </w:pPr>
      <w:r w:rsidRPr="00192227">
        <w:rPr>
          <w:rFonts w:asciiTheme="minorHAnsi" w:hAnsiTheme="minorHAnsi"/>
          <w:sz w:val="22"/>
          <w:szCs w:val="22"/>
        </w:rPr>
        <w:t xml:space="preserve">Que conselho daria ao gestor do sistema autónomo do </w:t>
      </w:r>
      <w:proofErr w:type="gramStart"/>
      <w:r w:rsidRPr="005313D1">
        <w:rPr>
          <w:rFonts w:asciiTheme="minorHAnsi" w:hAnsiTheme="minorHAnsi"/>
          <w:i/>
          <w:sz w:val="22"/>
          <w:szCs w:val="22"/>
        </w:rPr>
        <w:t>router</w:t>
      </w:r>
      <w:proofErr w:type="gramEnd"/>
      <w:r w:rsidRPr="00192227">
        <w:rPr>
          <w:rFonts w:asciiTheme="minorHAnsi" w:hAnsiTheme="minorHAnsi"/>
          <w:sz w:val="22"/>
          <w:szCs w:val="22"/>
        </w:rPr>
        <w:t xml:space="preserve"> R2, quanto à forma como est</w:t>
      </w:r>
      <w:r w:rsidR="00192227" w:rsidRPr="00192227">
        <w:rPr>
          <w:rFonts w:asciiTheme="minorHAnsi" w:hAnsiTheme="minorHAnsi"/>
          <w:sz w:val="22"/>
          <w:szCs w:val="22"/>
        </w:rPr>
        <w:t>á a anunciar as suas sub-redes?</w:t>
      </w:r>
    </w:p>
    <w:p w14:paraId="13EE4E33" w14:textId="10C31DD3" w:rsidR="00CA18A0" w:rsidRPr="009D7DC0" w:rsidRDefault="009D7DC0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  <w:rPr>
          <w:vanish/>
        </w:rPr>
      </w:pPr>
      <w:r w:rsidRPr="009D7DC0">
        <w:rPr>
          <w:vanish/>
          <w:color w:val="FF0000"/>
        </w:rPr>
        <w:t>Poderia sumarizá-las.</w:t>
      </w:r>
    </w:p>
    <w:p w14:paraId="383ABE1D" w14:textId="77777777" w:rsidR="00CA18A0" w:rsidRDefault="00CA18A0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409C323B" w14:textId="77777777" w:rsidR="00CA18A0" w:rsidRDefault="00CA18A0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6FA2BF1D" w14:textId="58C8CFD6" w:rsidR="00115B38" w:rsidRDefault="00192227" w:rsidP="006826F6">
      <w:pPr>
        <w:pStyle w:val="Pergunta"/>
        <w:numPr>
          <w:ilvl w:val="1"/>
          <w:numId w:val="5"/>
        </w:numPr>
      </w:pPr>
      <w:r>
        <w:rPr>
          <w:rFonts w:asciiTheme="minorHAnsi" w:hAnsiTheme="minorHAnsi"/>
          <w:sz w:val="22"/>
          <w:szCs w:val="22"/>
        </w:rPr>
        <w:t xml:space="preserve">Qual seria o bloco de endereço IP de dimensão mais pequena que seria possível atribuir à rede de ligação entre os dois </w:t>
      </w:r>
      <w:proofErr w:type="gramStart"/>
      <w:r>
        <w:rPr>
          <w:rFonts w:asciiTheme="minorHAnsi" w:hAnsiTheme="minorHAnsi"/>
          <w:sz w:val="22"/>
          <w:szCs w:val="22"/>
        </w:rPr>
        <w:t>AS</w:t>
      </w:r>
      <w:proofErr w:type="gramEnd"/>
      <w:r>
        <w:rPr>
          <w:rFonts w:asciiTheme="minorHAnsi" w:hAnsiTheme="minorHAnsi"/>
          <w:sz w:val="22"/>
          <w:szCs w:val="22"/>
        </w:rPr>
        <w:t>?</w:t>
      </w:r>
    </w:p>
    <w:p w14:paraId="518ABF8F" w14:textId="285BEA44" w:rsidR="00CA18A0" w:rsidRPr="009D7DC0" w:rsidRDefault="009D7DC0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  <w:rPr>
          <w:vanish/>
        </w:rPr>
      </w:pPr>
      <w:r w:rsidRPr="009D7DC0">
        <w:rPr>
          <w:vanish/>
          <w:color w:val="FF0000"/>
        </w:rPr>
        <w:t>10.0.0.0/29</w:t>
      </w:r>
    </w:p>
    <w:p w14:paraId="52E3ACE3" w14:textId="77777777" w:rsidR="00CA18A0" w:rsidRDefault="00CA18A0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p w14:paraId="036C5570" w14:textId="77777777" w:rsidR="00CA18A0" w:rsidRPr="00117506" w:rsidRDefault="00CA18A0" w:rsidP="006826F6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44"/>
        <w:ind w:left="360"/>
        <w:jc w:val="both"/>
      </w:pPr>
    </w:p>
    <w:sectPr w:rsidR="00CA18A0" w:rsidRPr="00117506" w:rsidSect="00F11253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A492C" w14:textId="77777777" w:rsidR="00C10340" w:rsidRDefault="00C10340" w:rsidP="00056D48">
      <w:pPr>
        <w:spacing w:after="0" w:line="240" w:lineRule="auto"/>
      </w:pPr>
      <w:r>
        <w:separator/>
      </w:r>
    </w:p>
  </w:endnote>
  <w:endnote w:type="continuationSeparator" w:id="0">
    <w:p w14:paraId="4045B052" w14:textId="77777777" w:rsidR="00C10340" w:rsidRDefault="00C10340" w:rsidP="0005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6112191"/>
      <w:docPartObj>
        <w:docPartGallery w:val="Page Numbers (Bottom of Page)"/>
        <w:docPartUnique/>
      </w:docPartObj>
    </w:sdtPr>
    <w:sdtEndPr/>
    <w:sdtContent>
      <w:p w14:paraId="01BDB09B" w14:textId="77777777" w:rsidR="00F9675F" w:rsidRDefault="00F9675F">
        <w:pPr>
          <w:pStyle w:val="Footer"/>
        </w:pPr>
        <w:r w:rsidRPr="00056D48">
          <w:rPr>
            <w:rFonts w:asciiTheme="majorHAnsi" w:eastAsiaTheme="majorEastAsia" w:hAnsiTheme="majorHAnsi" w:cstheme="majorBidi"/>
            <w:noProof/>
            <w:sz w:val="28"/>
            <w:szCs w:val="28"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3C167B" wp14:editId="2937536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9" name="Fluxograma: processo alternativo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7BE2F" w14:textId="77777777" w:rsidR="00F9675F" w:rsidRDefault="00F9675F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075F4" w:rsidRPr="007075F4"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13C167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19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4uzQIAAN0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" filled="f" fillcolor="#5c83b4" stroked="f" strokecolor="#737373">
                  <v:textbox>
                    <w:txbxContent>
                      <w:p w14:paraId="4A87BE2F" w14:textId="77777777" w:rsidR="00F9675F" w:rsidRDefault="00F9675F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075F4" w:rsidRPr="007075F4"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77F32" w14:textId="77777777" w:rsidR="00C10340" w:rsidRDefault="00C10340" w:rsidP="00056D48">
      <w:pPr>
        <w:spacing w:after="0" w:line="240" w:lineRule="auto"/>
      </w:pPr>
      <w:r>
        <w:separator/>
      </w:r>
    </w:p>
  </w:footnote>
  <w:footnote w:type="continuationSeparator" w:id="0">
    <w:p w14:paraId="12E2E9AA" w14:textId="77777777" w:rsidR="00C10340" w:rsidRDefault="00C10340" w:rsidP="00056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548"/>
      <w:gridCol w:w="6956"/>
    </w:tblGrid>
    <w:tr w:rsidR="00F9675F" w:rsidRPr="00EA0748" w14:paraId="15B14A29" w14:textId="77777777" w:rsidTr="00056D48">
      <w:tc>
        <w:tcPr>
          <w:tcW w:w="1548" w:type="dxa"/>
          <w:vAlign w:val="center"/>
        </w:tcPr>
        <w:p w14:paraId="05ECA80D" w14:textId="77777777" w:rsidR="00F9675F" w:rsidRPr="00EA0748" w:rsidRDefault="00F9675F" w:rsidP="00056D48">
          <w:pPr>
            <w:pStyle w:val="Header"/>
            <w:jc w:val="center"/>
          </w:pPr>
          <w:r w:rsidRPr="00EA0748">
            <w:object w:dxaOrig="3975" w:dyaOrig="3960" w14:anchorId="53BC13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65pt;height:65.65pt" o:ole="" o:allowoverlap="f">
                <v:imagedata r:id="rId1" o:title=""/>
              </v:shape>
              <o:OLEObject Type="Embed" ProgID="PBrush" ShapeID="_x0000_i1025" DrawAspect="Content" ObjectID="_1575210295" r:id="rId2"/>
            </w:object>
          </w:r>
        </w:p>
      </w:tc>
      <w:tc>
        <w:tcPr>
          <w:tcW w:w="6956" w:type="dxa"/>
        </w:tcPr>
        <w:p w14:paraId="62F7BD1B" w14:textId="77777777" w:rsidR="00F9675F" w:rsidRPr="006826F6" w:rsidRDefault="00F9675F" w:rsidP="00056D48">
          <w:pPr>
            <w:pStyle w:val="Header"/>
            <w:jc w:val="center"/>
            <w:rPr>
              <w:b/>
              <w:sz w:val="32"/>
              <w:szCs w:val="36"/>
            </w:rPr>
          </w:pPr>
          <w:r w:rsidRPr="006826F6">
            <w:rPr>
              <w:b/>
              <w:sz w:val="32"/>
              <w:szCs w:val="36"/>
            </w:rPr>
            <w:t>Instituto Superior de Engenharia de Lisboa</w:t>
          </w:r>
        </w:p>
        <w:p w14:paraId="551EB276" w14:textId="77777777" w:rsidR="00F9675F" w:rsidRPr="00EA0748" w:rsidRDefault="00F9675F" w:rsidP="00056D48">
          <w:pPr>
            <w:pStyle w:val="Header"/>
            <w:jc w:val="center"/>
            <w:rPr>
              <w:sz w:val="32"/>
              <w:szCs w:val="32"/>
            </w:rPr>
          </w:pPr>
          <w:r w:rsidRPr="006826F6">
            <w:rPr>
              <w:sz w:val="28"/>
              <w:szCs w:val="32"/>
            </w:rPr>
            <w:t>Área Departamental de Engenharia de Eletrónica e Telecomunicações e de Computadores</w:t>
          </w:r>
          <w:r w:rsidRPr="006826F6">
            <w:rPr>
              <w:sz w:val="28"/>
              <w:szCs w:val="32"/>
            </w:rPr>
            <w:br/>
          </w:r>
          <w:r w:rsidRPr="006826F6">
            <w:rPr>
              <w:b/>
              <w:sz w:val="24"/>
              <w:szCs w:val="30"/>
            </w:rPr>
            <w:t>Redes de Internet (LEIC/LEETC/LEIM)</w:t>
          </w:r>
        </w:p>
      </w:tc>
    </w:tr>
  </w:tbl>
  <w:p w14:paraId="4D76D2F2" w14:textId="77777777" w:rsidR="00F9675F" w:rsidRDefault="00F9675F" w:rsidP="00966F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C69C8"/>
    <w:multiLevelType w:val="hybridMultilevel"/>
    <w:tmpl w:val="B5C24ED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0B19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D5BA9"/>
    <w:multiLevelType w:val="hybridMultilevel"/>
    <w:tmpl w:val="259C5E72"/>
    <w:lvl w:ilvl="0" w:tplc="AA341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78E9"/>
    <w:multiLevelType w:val="hybridMultilevel"/>
    <w:tmpl w:val="A4E09FD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D087B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0D3A96"/>
    <w:multiLevelType w:val="hybridMultilevel"/>
    <w:tmpl w:val="BADE7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472D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5027DA"/>
    <w:multiLevelType w:val="hybridMultilevel"/>
    <w:tmpl w:val="077C594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068" w:hanging="360"/>
      </w:pPr>
    </w:lvl>
    <w:lvl w:ilvl="2" w:tplc="0816001B" w:tentative="1">
      <w:start w:val="1"/>
      <w:numFmt w:val="lowerRoman"/>
      <w:lvlText w:val="%3."/>
      <w:lvlJc w:val="right"/>
      <w:pPr>
        <w:ind w:left="1788" w:hanging="180"/>
      </w:pPr>
    </w:lvl>
    <w:lvl w:ilvl="3" w:tplc="0816000F" w:tentative="1">
      <w:start w:val="1"/>
      <w:numFmt w:val="decimal"/>
      <w:lvlText w:val="%4."/>
      <w:lvlJc w:val="left"/>
      <w:pPr>
        <w:ind w:left="2508" w:hanging="360"/>
      </w:pPr>
    </w:lvl>
    <w:lvl w:ilvl="4" w:tplc="08160019" w:tentative="1">
      <w:start w:val="1"/>
      <w:numFmt w:val="lowerLetter"/>
      <w:lvlText w:val="%5."/>
      <w:lvlJc w:val="left"/>
      <w:pPr>
        <w:ind w:left="3228" w:hanging="360"/>
      </w:pPr>
    </w:lvl>
    <w:lvl w:ilvl="5" w:tplc="0816001B" w:tentative="1">
      <w:start w:val="1"/>
      <w:numFmt w:val="lowerRoman"/>
      <w:lvlText w:val="%6."/>
      <w:lvlJc w:val="right"/>
      <w:pPr>
        <w:ind w:left="3948" w:hanging="180"/>
      </w:pPr>
    </w:lvl>
    <w:lvl w:ilvl="6" w:tplc="0816000F" w:tentative="1">
      <w:start w:val="1"/>
      <w:numFmt w:val="decimal"/>
      <w:lvlText w:val="%7."/>
      <w:lvlJc w:val="left"/>
      <w:pPr>
        <w:ind w:left="4668" w:hanging="360"/>
      </w:pPr>
    </w:lvl>
    <w:lvl w:ilvl="7" w:tplc="08160019" w:tentative="1">
      <w:start w:val="1"/>
      <w:numFmt w:val="lowerLetter"/>
      <w:lvlText w:val="%8."/>
      <w:lvlJc w:val="left"/>
      <w:pPr>
        <w:ind w:left="5388" w:hanging="360"/>
      </w:pPr>
    </w:lvl>
    <w:lvl w:ilvl="8" w:tplc="08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8" w15:restartNumberingAfterBreak="0">
    <w:nsid w:val="2A5A7AF8"/>
    <w:multiLevelType w:val="hybridMultilevel"/>
    <w:tmpl w:val="8FC87E2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42723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E5307C"/>
    <w:multiLevelType w:val="hybridMultilevel"/>
    <w:tmpl w:val="90243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109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2" w15:restartNumberingAfterBreak="0">
    <w:nsid w:val="4D80675B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51F15028"/>
    <w:multiLevelType w:val="hybridMultilevel"/>
    <w:tmpl w:val="1A3268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41829"/>
    <w:multiLevelType w:val="hybridMultilevel"/>
    <w:tmpl w:val="022CAEB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4418B4"/>
    <w:multiLevelType w:val="multilevel"/>
    <w:tmpl w:val="34ECB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AB72AE"/>
    <w:multiLevelType w:val="hybridMultilevel"/>
    <w:tmpl w:val="E3605C1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5099D"/>
    <w:multiLevelType w:val="hybridMultilevel"/>
    <w:tmpl w:val="223EFC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B3AAD"/>
    <w:multiLevelType w:val="hybridMultilevel"/>
    <w:tmpl w:val="D56404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471B8"/>
    <w:multiLevelType w:val="multilevel"/>
    <w:tmpl w:val="0816001D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20" w15:restartNumberingAfterBreak="0">
    <w:nsid w:val="669770B3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880366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0"/>
  </w:num>
  <w:num w:numId="5">
    <w:abstractNumId w:val="6"/>
  </w:num>
  <w:num w:numId="6">
    <w:abstractNumId w:val="6"/>
  </w:num>
  <w:num w:numId="7">
    <w:abstractNumId w:val="6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5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7"/>
  </w:num>
  <w:num w:numId="19">
    <w:abstractNumId w:val="13"/>
  </w:num>
  <w:num w:numId="20">
    <w:abstractNumId w:val="17"/>
  </w:num>
  <w:num w:numId="21">
    <w:abstractNumId w:val="14"/>
  </w:num>
  <w:num w:numId="22">
    <w:abstractNumId w:val="0"/>
  </w:num>
  <w:num w:numId="23">
    <w:abstractNumId w:val="4"/>
  </w:num>
  <w:num w:numId="24">
    <w:abstractNumId w:val="19"/>
  </w:num>
  <w:num w:numId="25">
    <w:abstractNumId w:val="12"/>
  </w:num>
  <w:num w:numId="26">
    <w:abstractNumId w:val="9"/>
  </w:num>
  <w:num w:numId="27">
    <w:abstractNumId w:val="20"/>
  </w:num>
  <w:num w:numId="28">
    <w:abstractNumId w:val="2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8B"/>
    <w:rsid w:val="00011222"/>
    <w:rsid w:val="00014E20"/>
    <w:rsid w:val="000457E9"/>
    <w:rsid w:val="00052A9B"/>
    <w:rsid w:val="00056D48"/>
    <w:rsid w:val="00073BD3"/>
    <w:rsid w:val="000743CD"/>
    <w:rsid w:val="00074D7A"/>
    <w:rsid w:val="00087080"/>
    <w:rsid w:val="00095816"/>
    <w:rsid w:val="000A78CC"/>
    <w:rsid w:val="000B26A7"/>
    <w:rsid w:val="000C3C86"/>
    <w:rsid w:val="000D4A8F"/>
    <w:rsid w:val="00111466"/>
    <w:rsid w:val="00111A30"/>
    <w:rsid w:val="00115B38"/>
    <w:rsid w:val="00117506"/>
    <w:rsid w:val="00131722"/>
    <w:rsid w:val="00167BEA"/>
    <w:rsid w:val="00181DC1"/>
    <w:rsid w:val="00182B2A"/>
    <w:rsid w:val="00192227"/>
    <w:rsid w:val="001A5958"/>
    <w:rsid w:val="001B1BC4"/>
    <w:rsid w:val="001C2841"/>
    <w:rsid w:val="001C2EA8"/>
    <w:rsid w:val="001D4EB9"/>
    <w:rsid w:val="001E1F90"/>
    <w:rsid w:val="00233274"/>
    <w:rsid w:val="00237FF8"/>
    <w:rsid w:val="0025087F"/>
    <w:rsid w:val="00267C54"/>
    <w:rsid w:val="002735D7"/>
    <w:rsid w:val="00295231"/>
    <w:rsid w:val="002A6418"/>
    <w:rsid w:val="002B5F79"/>
    <w:rsid w:val="002C4889"/>
    <w:rsid w:val="002D3BA8"/>
    <w:rsid w:val="002E1C77"/>
    <w:rsid w:val="002E3A20"/>
    <w:rsid w:val="00300FEC"/>
    <w:rsid w:val="00324A69"/>
    <w:rsid w:val="00332BA5"/>
    <w:rsid w:val="00353D96"/>
    <w:rsid w:val="0036536A"/>
    <w:rsid w:val="003B06CE"/>
    <w:rsid w:val="003B232B"/>
    <w:rsid w:val="003D5DD0"/>
    <w:rsid w:val="004074C4"/>
    <w:rsid w:val="004320D2"/>
    <w:rsid w:val="004368CC"/>
    <w:rsid w:val="00443735"/>
    <w:rsid w:val="00467E5F"/>
    <w:rsid w:val="00471777"/>
    <w:rsid w:val="00472E2F"/>
    <w:rsid w:val="004762B6"/>
    <w:rsid w:val="004A02EA"/>
    <w:rsid w:val="004A6B8F"/>
    <w:rsid w:val="004B3570"/>
    <w:rsid w:val="004B6C78"/>
    <w:rsid w:val="004E5019"/>
    <w:rsid w:val="00506144"/>
    <w:rsid w:val="0050681A"/>
    <w:rsid w:val="005133A9"/>
    <w:rsid w:val="005313D1"/>
    <w:rsid w:val="0055372C"/>
    <w:rsid w:val="00555855"/>
    <w:rsid w:val="0056506A"/>
    <w:rsid w:val="005677BE"/>
    <w:rsid w:val="0059470E"/>
    <w:rsid w:val="00594D82"/>
    <w:rsid w:val="005A0DC3"/>
    <w:rsid w:val="005F369B"/>
    <w:rsid w:val="006109DD"/>
    <w:rsid w:val="00610CC6"/>
    <w:rsid w:val="00621474"/>
    <w:rsid w:val="00627DA4"/>
    <w:rsid w:val="006417B1"/>
    <w:rsid w:val="006621B9"/>
    <w:rsid w:val="006766E8"/>
    <w:rsid w:val="006772D5"/>
    <w:rsid w:val="006826F6"/>
    <w:rsid w:val="006936EC"/>
    <w:rsid w:val="006C7293"/>
    <w:rsid w:val="006F4E6F"/>
    <w:rsid w:val="007074B2"/>
    <w:rsid w:val="007075F4"/>
    <w:rsid w:val="00723F34"/>
    <w:rsid w:val="00737D7E"/>
    <w:rsid w:val="0075369F"/>
    <w:rsid w:val="00765037"/>
    <w:rsid w:val="00783C12"/>
    <w:rsid w:val="00793F37"/>
    <w:rsid w:val="007C6C6B"/>
    <w:rsid w:val="007F2576"/>
    <w:rsid w:val="00801AA8"/>
    <w:rsid w:val="0081426B"/>
    <w:rsid w:val="00817051"/>
    <w:rsid w:val="008179A8"/>
    <w:rsid w:val="00821AD2"/>
    <w:rsid w:val="00872770"/>
    <w:rsid w:val="00876233"/>
    <w:rsid w:val="008829E0"/>
    <w:rsid w:val="00890D6A"/>
    <w:rsid w:val="008973FE"/>
    <w:rsid w:val="008A73B8"/>
    <w:rsid w:val="008B547D"/>
    <w:rsid w:val="008C1077"/>
    <w:rsid w:val="008D729D"/>
    <w:rsid w:val="008E7D31"/>
    <w:rsid w:val="0090448F"/>
    <w:rsid w:val="00923235"/>
    <w:rsid w:val="00923BB6"/>
    <w:rsid w:val="00926D74"/>
    <w:rsid w:val="009369F1"/>
    <w:rsid w:val="00940FF2"/>
    <w:rsid w:val="00950FA7"/>
    <w:rsid w:val="00956C7A"/>
    <w:rsid w:val="00960065"/>
    <w:rsid w:val="00960BC3"/>
    <w:rsid w:val="00966FA9"/>
    <w:rsid w:val="00970673"/>
    <w:rsid w:val="0098498B"/>
    <w:rsid w:val="009B7F53"/>
    <w:rsid w:val="009C6041"/>
    <w:rsid w:val="009D7DC0"/>
    <w:rsid w:val="00A0099C"/>
    <w:rsid w:val="00A4526F"/>
    <w:rsid w:val="00A7443A"/>
    <w:rsid w:val="00A80F30"/>
    <w:rsid w:val="00A81D5A"/>
    <w:rsid w:val="00AC5CBB"/>
    <w:rsid w:val="00B003EB"/>
    <w:rsid w:val="00B01DBA"/>
    <w:rsid w:val="00B12291"/>
    <w:rsid w:val="00B13AB7"/>
    <w:rsid w:val="00B324B0"/>
    <w:rsid w:val="00B44C9F"/>
    <w:rsid w:val="00B6441F"/>
    <w:rsid w:val="00B823EF"/>
    <w:rsid w:val="00B82A41"/>
    <w:rsid w:val="00B850A0"/>
    <w:rsid w:val="00B97883"/>
    <w:rsid w:val="00BB42D7"/>
    <w:rsid w:val="00BC2981"/>
    <w:rsid w:val="00BC67DC"/>
    <w:rsid w:val="00BE1710"/>
    <w:rsid w:val="00BF3510"/>
    <w:rsid w:val="00C10340"/>
    <w:rsid w:val="00C467CF"/>
    <w:rsid w:val="00C60E3B"/>
    <w:rsid w:val="00C6778E"/>
    <w:rsid w:val="00C73FDB"/>
    <w:rsid w:val="00C77C67"/>
    <w:rsid w:val="00C77DF8"/>
    <w:rsid w:val="00C83B4E"/>
    <w:rsid w:val="00CA18A0"/>
    <w:rsid w:val="00CA32CF"/>
    <w:rsid w:val="00CC2361"/>
    <w:rsid w:val="00CE257A"/>
    <w:rsid w:val="00D01F4B"/>
    <w:rsid w:val="00D066EA"/>
    <w:rsid w:val="00D20F99"/>
    <w:rsid w:val="00D567FD"/>
    <w:rsid w:val="00D62C1A"/>
    <w:rsid w:val="00D63C31"/>
    <w:rsid w:val="00D642E1"/>
    <w:rsid w:val="00D70402"/>
    <w:rsid w:val="00D8294C"/>
    <w:rsid w:val="00D82AAB"/>
    <w:rsid w:val="00DA0012"/>
    <w:rsid w:val="00DF7194"/>
    <w:rsid w:val="00E214F8"/>
    <w:rsid w:val="00E42212"/>
    <w:rsid w:val="00E47D63"/>
    <w:rsid w:val="00E569E3"/>
    <w:rsid w:val="00E839B4"/>
    <w:rsid w:val="00EA2BB8"/>
    <w:rsid w:val="00EC3448"/>
    <w:rsid w:val="00EF0619"/>
    <w:rsid w:val="00EF34E5"/>
    <w:rsid w:val="00F11253"/>
    <w:rsid w:val="00F24589"/>
    <w:rsid w:val="00F67BF0"/>
    <w:rsid w:val="00F77C36"/>
    <w:rsid w:val="00F77D72"/>
    <w:rsid w:val="00F85556"/>
    <w:rsid w:val="00F9482B"/>
    <w:rsid w:val="00F9675F"/>
    <w:rsid w:val="00F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7256"/>
  <w15:docId w15:val="{03A17DFF-D9F3-447B-B5E4-898CC75B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9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1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4E5"/>
    <w:pPr>
      <w:ind w:left="720"/>
      <w:contextualSpacing/>
    </w:pPr>
  </w:style>
  <w:style w:type="paragraph" w:customStyle="1" w:styleId="Pergunta">
    <w:name w:val="Pergunta"/>
    <w:basedOn w:val="Normal"/>
    <w:link w:val="PerguntaChar"/>
    <w:qFormat/>
    <w:rsid w:val="00353D96"/>
    <w:pPr>
      <w:keepLines/>
      <w:spacing w:before="240" w:after="60" w:line="240" w:lineRule="auto"/>
      <w:jc w:val="both"/>
    </w:pPr>
    <w:rPr>
      <w:rFonts w:asciiTheme="majorHAnsi" w:eastAsia="Times New Roman" w:hAnsiTheme="majorHAnsi" w:cs="Times New Roman"/>
      <w:sz w:val="24"/>
      <w:szCs w:val="24"/>
    </w:rPr>
  </w:style>
  <w:style w:type="character" w:customStyle="1" w:styleId="PerguntaChar">
    <w:name w:val="Pergunta Char"/>
    <w:basedOn w:val="DefaultParagraphFont"/>
    <w:link w:val="Pergunta"/>
    <w:rsid w:val="00353D96"/>
    <w:rPr>
      <w:rFonts w:asciiTheme="majorHAnsi" w:eastAsia="Times New Roman" w:hAnsiTheme="majorHAnsi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056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56D48"/>
  </w:style>
  <w:style w:type="paragraph" w:styleId="Footer">
    <w:name w:val="footer"/>
    <w:basedOn w:val="Normal"/>
    <w:link w:val="FooterChar"/>
    <w:uiPriority w:val="99"/>
    <w:unhideWhenUsed/>
    <w:rsid w:val="00056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48"/>
  </w:style>
  <w:style w:type="character" w:styleId="CommentReference">
    <w:name w:val="annotation reference"/>
    <w:basedOn w:val="DefaultParagraphFont"/>
    <w:uiPriority w:val="99"/>
    <w:semiHidden/>
    <w:unhideWhenUsed/>
    <w:rsid w:val="00273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5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D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60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1587</Words>
  <Characters>8572</Characters>
  <Application>Microsoft Office Word</Application>
  <DocSecurity>0</DocSecurity>
  <Lines>71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Cabeçalhos</vt:lpstr>
      </vt:variant>
      <vt:variant>
        <vt:i4>10</vt:i4>
      </vt:variant>
    </vt:vector>
  </HeadingPairs>
  <TitlesOfParts>
    <vt:vector size="12" baseType="lpstr">
      <vt:lpstr/>
      <vt:lpstr/>
      <vt:lpstr/>
      <vt:lpstr/>
      <vt:lpstr/>
      <vt:lpstr>/</vt:lpstr>
      <vt:lpstr/>
      <vt:lpstr/>
      <vt:lpstr>/</vt:lpstr>
      <vt:lpstr>b) [0, 5 valores] Que conselho daria ao gestor do sistema autónomo do router R2,</vt:lpstr>
      <vt:lpstr/>
      <vt:lpstr/>
    </vt:vector>
  </TitlesOfParts>
  <Company/>
  <LinksUpToDate>false</LinksUpToDate>
  <CharactersWithSpaces>10139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ferreira</dc:creator>
  <cp:keywords/>
  <dc:description/>
  <cp:lastModifiedBy>Vitor Almeida</cp:lastModifiedBy>
  <cp:revision>21</cp:revision>
  <cp:lastPrinted>2017-12-19T17:33:00Z</cp:lastPrinted>
  <dcterms:created xsi:type="dcterms:W3CDTF">2017-02-06T16:59:00Z</dcterms:created>
  <dcterms:modified xsi:type="dcterms:W3CDTF">2017-12-19T17:39:00Z</dcterms:modified>
</cp:coreProperties>
</file>