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9016"/>
        <w:gridCol w:w="7266"/>
        <w:gridCol w:w="4536"/>
        <w:gridCol w:w="4536"/>
      </w:tblGrid>
      <w:tr w:rsidR="008B2389" w:rsidRPr="008B2389" w:rsidTr="00B049AC">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B049AC">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4A098D" w:rsidP="00DC7648">
            <w:pPr>
              <w:rPr>
                <w:lang w:val="en-US"/>
              </w:rPr>
            </w:pPr>
            <w:r>
              <w:rPr>
                <w:lang w:val="en-US"/>
              </w:rPr>
              <w:t>-</w:t>
            </w:r>
          </w:p>
        </w:tc>
        <w:tc>
          <w:tcPr>
            <w:tcW w:w="4536" w:type="dxa"/>
          </w:tcPr>
          <w:p w:rsidR="008B2389" w:rsidRPr="008B2389" w:rsidRDefault="008B2389" w:rsidP="00DC7648">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4536" w:type="dxa"/>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w:t>
            </w:r>
            <w:proofErr w:type="gramStart"/>
            <w:r w:rsidR="008B2389" w:rsidRPr="00B049AC">
              <w:rPr>
                <w:color w:val="FF0000"/>
                <w:lang w:val="en-US"/>
              </w:rPr>
              <w:t>check</w:t>
            </w:r>
            <w:proofErr w:type="gramEnd"/>
            <w:r w:rsidR="008B2389" w:rsidRPr="00B049AC">
              <w:rPr>
                <w:color w:val="FF0000"/>
                <w:lang w:val="en-US"/>
              </w:rPr>
              <w:t xml:space="preserve">: the scenarios and specs were </w:t>
            </w:r>
            <w:r w:rsidR="008B2389" w:rsidRPr="00B049AC">
              <w:rPr>
                <w:color w:val="FF0000"/>
                <w:u w:val="single"/>
                <w:lang w:val="en-US"/>
              </w:rPr>
              <w:t>created</w:t>
            </w:r>
            <w:r w:rsidR="008B2389" w:rsidRPr="00B049AC">
              <w:rPr>
                <w:color w:val="FF0000"/>
                <w:lang w:val="en-US"/>
              </w:rPr>
              <w:t xml:space="preserve"> under open-services (not exactly this domains TC).</w:t>
            </w:r>
            <w:r w:rsidRPr="00B049AC">
              <w:rPr>
                <w:color w:val="FF0000"/>
                <w:lang w:val="en-US"/>
              </w:rPr>
              <w:t xml:space="preserve"> Is it still OK to take the suggested text?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w:t>
            </w:r>
            <w:proofErr w:type="spellStart"/>
            <w:r w:rsidRPr="00B049AC">
              <w:rPr>
                <w:color w:val="FF0000"/>
                <w:lang w:val="en-US"/>
              </w:rPr>
              <w:t>normamtive</w:t>
            </w:r>
            <w:proofErr w:type="spellEnd"/>
            <w:r w:rsidRPr="00B049AC">
              <w:rPr>
                <w:color w:val="FF0000"/>
                <w:lang w:val="en-US"/>
              </w:rPr>
              <w:t xml:space="preserve">, what does this mean for the other subsections? </w:t>
            </w:r>
            <w:proofErr w:type="spellStart"/>
            <w:r w:rsidRPr="00B049AC">
              <w:rPr>
                <w:color w:val="FF0000"/>
                <w:lang w:val="en-US"/>
              </w:rPr>
              <w:t>ConfigMangement</w:t>
            </w:r>
            <w:proofErr w:type="spellEnd"/>
            <w:r w:rsidRPr="00B049AC">
              <w:rPr>
                <w:color w:val="FF0000"/>
                <w:lang w:val="en-US"/>
              </w:rPr>
              <w:t xml:space="preserve">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8B2389" w:rsidP="008B2389">
            <w:pPr>
              <w:rPr>
                <w:lang w:val="en-US"/>
              </w:rPr>
            </w:pPr>
          </w:p>
        </w:tc>
        <w:tc>
          <w:tcPr>
            <w:tcW w:w="4536" w:type="dxa"/>
          </w:tcPr>
          <w:p w:rsidR="0065558E" w:rsidRDefault="008B2389" w:rsidP="008B2389">
            <w:pPr>
              <w:rPr>
                <w:color w:val="FF0000"/>
                <w:lang w:val="en-US"/>
              </w:rPr>
            </w:pPr>
            <w:r w:rsidRPr="0065558E">
              <w:rPr>
                <w:b/>
                <w:color w:val="FF0000"/>
                <w:lang w:val="en-US"/>
              </w:rPr>
              <w:t>Jad:</w:t>
            </w:r>
            <w:r w:rsidRPr="00B049AC">
              <w:rPr>
                <w:color w:val="FF0000"/>
                <w:lang w:val="en-US"/>
              </w:rPr>
              <w:t xml:space="preserve"> </w:t>
            </w:r>
          </w:p>
          <w:p w:rsidR="008B2389" w:rsidRPr="008B2389" w:rsidRDefault="008B2389" w:rsidP="008B2389">
            <w:pPr>
              <w:rPr>
                <w:lang w:val="en-US"/>
              </w:rPr>
            </w:pPr>
            <w:r w:rsidRPr="00B049AC">
              <w:rPr>
                <w:color w:val="FF0000"/>
                <w:lang w:val="en-US"/>
              </w:rPr>
              <w:t>As discussed during the 20180308 telco: “</w:t>
            </w:r>
            <w:r w:rsidRPr="00B049AC">
              <w:rPr>
                <w:bCs/>
                <w:color w:val="FF0000"/>
                <w:lang w:val="en-US"/>
              </w:rPr>
              <w:t>Sec 2.4 resource formats - leave in abeyance until we have settled what to do in the Core committee”</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9016"/>
        <w:gridCol w:w="7266"/>
        <w:gridCol w:w="4536"/>
        <w:gridCol w:w="4536"/>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It is already “Copyright © 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9352F4" w:rsidRPr="0065558E" w:rsidRDefault="009352F4" w:rsidP="008B2389">
            <w:pPr>
              <w:rPr>
                <w:b/>
                <w:color w:val="FF0000"/>
              </w:rPr>
            </w:pPr>
            <w:r w:rsidRPr="0065558E">
              <w:rPr>
                <w:b/>
                <w:color w:val="FF0000"/>
              </w:rPr>
              <w:t xml:space="preserve">Martin: </w:t>
            </w:r>
          </w:p>
          <w:p w:rsidR="009352F4" w:rsidRPr="009352F4" w:rsidRDefault="009352F4" w:rsidP="008B2389">
            <w:pPr>
              <w:rPr>
                <w:color w:val="FF0000"/>
              </w:rPr>
            </w:pPr>
          </w:p>
          <w:p w:rsidR="008B2389" w:rsidRPr="009352F4" w:rsidRDefault="009352F4" w:rsidP="008B2389">
            <w:pPr>
              <w:rPr>
                <w:color w:val="FF0000"/>
              </w:rPr>
            </w:pPr>
            <w:r w:rsidRPr="009352F4">
              <w:rPr>
                <w:color w:val="FF0000"/>
              </w:rPr>
              <w:t xml:space="preserve">I suggest we </w:t>
            </w:r>
            <w:r w:rsidR="008B2389" w:rsidRPr="009352F4">
              <w:rPr>
                <w:color w:val="FF0000"/>
              </w:rPr>
              <w:t>simply delete this text</w:t>
            </w:r>
            <w:r w:rsidRPr="009352F4">
              <w:rPr>
                <w:color w:val="FF0000"/>
              </w:rPr>
              <w:t>.</w:t>
            </w:r>
            <w:r w:rsidR="008B2389" w:rsidRPr="009352F4">
              <w:rPr>
                <w:color w:val="FF0000"/>
              </w:rPr>
              <w:t xml:space="preserve"> </w:t>
            </w:r>
            <w:r w:rsidRPr="009352F4">
              <w:rPr>
                <w:color w:val="FF0000"/>
              </w:rPr>
              <w:t xml:space="preserve">It seems to be the </w:t>
            </w:r>
            <w:r w:rsidR="008B2389" w:rsidRPr="009352F4">
              <w:rPr>
                <w:color w:val="FF0000"/>
              </w:rPr>
              <w:t>wrong place to state it</w:t>
            </w:r>
            <w:r w:rsidRPr="009352F4">
              <w:rPr>
                <w:color w:val="FF0000"/>
              </w:rPr>
              <w:t>.</w:t>
            </w:r>
            <w:r w:rsidR="008B2389" w:rsidRPr="009352F4">
              <w:rPr>
                <w:color w:val="FF0000"/>
              </w:rPr>
              <w:t xml:space="preserve"> </w:t>
            </w:r>
            <w:r w:rsidRPr="009352F4">
              <w:rPr>
                <w:color w:val="FF0000"/>
              </w:rPr>
              <w:t>Note that u</w:t>
            </w:r>
            <w:r w:rsidR="008B2389" w:rsidRPr="009352F4">
              <w:rPr>
                <w:color w:val="FF0000"/>
              </w:rPr>
              <w:t xml:space="preserve">nder section 2, it is stated </w:t>
            </w:r>
            <w:r w:rsidRPr="009352F4">
              <w:rPr>
                <w:color w:val="FF0000"/>
              </w:rPr>
              <w:t xml:space="preserve">already that </w:t>
            </w:r>
            <w:r w:rsidR="008B2389" w:rsidRPr="009352F4">
              <w:rPr>
                <w:color w:val="FF0000"/>
              </w:rPr>
              <w:t>“Servers may define additional **root** subclasses and provide additional properties as needed.”.</w:t>
            </w:r>
          </w:p>
          <w:p w:rsidR="008B2389" w:rsidRPr="009352F4" w:rsidRDefault="008B2389" w:rsidP="008B2389">
            <w:pPr>
              <w:rPr>
                <w:color w:val="FF0000"/>
              </w:rPr>
            </w:pPr>
            <w:r w:rsidRPr="009352F4">
              <w:rPr>
                <w:color w:val="FF0000"/>
              </w:rPr>
              <w:t xml:space="preserve">And; what does “Requirement creation through a Creation Factory resource in the Service Description is </w:t>
            </w:r>
            <w:r w:rsidRPr="009352F4">
              <w:rPr>
                <w:rStyle w:val="Emphasis"/>
                <w:color w:val="FF0000"/>
              </w:rPr>
              <w:t>REQUIRED</w:t>
            </w:r>
            <w:r w:rsidRPr="009352F4">
              <w:rPr>
                <w:color w:val="FF0000"/>
              </w:rPr>
              <w:t xml:space="preserve"> by this specification.” Mean? Delete?</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The only reference I could find is “5.3.2 Domain TCs and other extensions MUST contribute their vocabulary terms in a namespace which is assigned to them as an authority.” (</w:t>
            </w:r>
            <w:hyperlink r:id="rId10" w:anchor="comPropImplConform" w:history="1">
              <w:r w:rsidRPr="009352F4">
                <w:rPr>
                  <w:rStyle w:val="Hyperlink"/>
                  <w:rFonts w:ascii="Calibri" w:hAnsi="Calibri" w:cs="Calibri"/>
                  <w:color w:val="FF0000"/>
                </w:rPr>
                <w:t>http://docs.oasis-open.org/oslc-core/oslc-core/v3.0/cs01/part7-core-vocabulary/oslc-core-v3.0-cs01-part7-core-vocabulary.html#comPropImplConform</w:t>
              </w:r>
            </w:hyperlink>
            <w:r w:rsidRPr="009352F4">
              <w:rPr>
                <w:color w:val="FF0000"/>
              </w:rPr>
              <w:t>)</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9016"/>
        <w:gridCol w:w="7266"/>
        <w:gridCol w:w="7266"/>
      </w:tblGrid>
      <w:tr w:rsidR="003D2AF5" w:rsidRPr="008B2389" w:rsidTr="008B3AA8">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65558E" w:rsidRPr="0065558E" w:rsidRDefault="009352F4" w:rsidP="003D2AF5">
            <w:pPr>
              <w:rPr>
                <w:b/>
                <w:iCs/>
                <w:color w:val="FF0000"/>
                <w:lang w:val="en-US"/>
              </w:rPr>
            </w:pPr>
            <w:r w:rsidRPr="0065558E">
              <w:rPr>
                <w:b/>
                <w:iCs/>
                <w:color w:val="FF0000"/>
                <w:lang w:val="en-US"/>
              </w:rPr>
              <w:t>Martin</w:t>
            </w:r>
            <w:r w:rsidR="003D2AF5" w:rsidRPr="0065558E">
              <w:rPr>
                <w:b/>
                <w:iCs/>
                <w:color w:val="FF0000"/>
                <w:lang w:val="en-US"/>
              </w:rPr>
              <w:t xml:space="preserve">: </w:t>
            </w:r>
          </w:p>
          <w:p w:rsidR="003D2AF5" w:rsidRPr="009352F4" w:rsidRDefault="003D2AF5" w:rsidP="003D2AF5">
            <w:pPr>
              <w:rPr>
                <w:iCs/>
                <w:color w:val="FF0000"/>
                <w:lang w:val="en-US"/>
              </w:rPr>
            </w:pPr>
            <w:r w:rsidRPr="009352F4">
              <w:rPr>
                <w:iCs/>
                <w:color w:val="FF0000"/>
                <w:lang w:val="en-US"/>
              </w:rPr>
              <w:t xml:space="preserve">The CM specs refers to </w:t>
            </w:r>
            <w:proofErr w:type="spellStart"/>
            <w:r w:rsidRPr="009352F4">
              <w:rPr>
                <w:iCs/>
                <w:color w:val="FF0000"/>
                <w:lang w:val="en-US"/>
              </w:rPr>
              <w:t>ChangeRequest</w:t>
            </w:r>
            <w:proofErr w:type="spellEnd"/>
            <w:r w:rsidRPr="009352F4">
              <w:rPr>
                <w:iCs/>
                <w:color w:val="FF0000"/>
                <w:lang w:val="en-US"/>
              </w:rPr>
              <w:t xml:space="preserve"> instead of “root”</w:t>
            </w:r>
            <w:r w:rsidR="009352F4" w:rsidRPr="009352F4">
              <w:rPr>
                <w:iCs/>
                <w:color w:val="FF0000"/>
                <w:lang w:val="en-US"/>
              </w:rPr>
              <w:t>.</w:t>
            </w:r>
          </w:p>
          <w:p w:rsidR="003D2AF5" w:rsidRPr="002947DC" w:rsidRDefault="009352F4" w:rsidP="009352F4">
            <w:pPr>
              <w:rPr>
                <w:lang w:val="en-US"/>
              </w:rPr>
            </w:pPr>
            <w:r w:rsidRPr="009352F4">
              <w:rPr>
                <w:iCs/>
                <w:color w:val="FF0000"/>
                <w:lang w:val="en-US"/>
              </w:rPr>
              <w:t xml:space="preserve">I suggest we </w:t>
            </w:r>
            <w:r w:rsidR="003D2AF5" w:rsidRPr="009352F4">
              <w:rPr>
                <w:iCs/>
                <w:color w:val="FF0000"/>
                <w:lang w:val="en-US"/>
              </w:rPr>
              <w:t xml:space="preserve">replace </w:t>
            </w:r>
            <w:r w:rsidRPr="009352F4">
              <w:rPr>
                <w:iCs/>
                <w:color w:val="FF0000"/>
                <w:lang w:val="en-US"/>
              </w:rPr>
              <w:t>“</w:t>
            </w:r>
            <w:r w:rsidR="003D2AF5" w:rsidRPr="009352F4">
              <w:rPr>
                <w:iCs/>
                <w:color w:val="FF0000"/>
                <w:lang w:val="en-US"/>
              </w:rPr>
              <w:t>root</w:t>
            </w:r>
            <w:r w:rsidRPr="009352F4">
              <w:rPr>
                <w:iCs/>
                <w:color w:val="FF0000"/>
                <w:lang w:val="en-US"/>
              </w:rPr>
              <w:t>”</w:t>
            </w:r>
            <w:r w:rsidR="003D2AF5" w:rsidRPr="009352F4">
              <w:rPr>
                <w:iCs/>
                <w:color w:val="FF0000"/>
                <w:lang w:val="en-US"/>
              </w:rPr>
              <w:t xml:space="preserve"> with “the Requirement and Requirement Collection </w:t>
            </w:r>
            <w:proofErr w:type="spellStart"/>
            <w:r w:rsidR="003D2AF5" w:rsidRPr="009352F4">
              <w:rPr>
                <w:iCs/>
                <w:color w:val="FF0000"/>
                <w:lang w:val="en-US"/>
              </w:rPr>
              <w:t>superclasses</w:t>
            </w:r>
            <w:proofErr w:type="spellEnd"/>
            <w:r w:rsidR="003D2AF5" w:rsidRPr="009352F4">
              <w:rPr>
                <w:iCs/>
                <w:color w:val="FF0000"/>
                <w:lang w:val="en-US"/>
              </w:rPr>
              <w:t>, together with ….”</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65558E" w:rsidRPr="0065558E" w:rsidRDefault="003D2AF5" w:rsidP="003D2AF5">
            <w:pPr>
              <w:rPr>
                <w:b/>
                <w:color w:val="FF0000"/>
                <w:lang w:val="en-US"/>
              </w:rPr>
            </w:pPr>
            <w:r w:rsidRPr="0065558E">
              <w:rPr>
                <w:b/>
                <w:color w:val="FF0000"/>
                <w:lang w:val="en-US"/>
              </w:rPr>
              <w:t xml:space="preserve">Jad: </w:t>
            </w:r>
          </w:p>
          <w:p w:rsidR="003D2AF5" w:rsidRPr="008B3AA8" w:rsidRDefault="003D2AF5" w:rsidP="003D2AF5">
            <w:pPr>
              <w:rPr>
                <w:color w:val="FF0000"/>
                <w:lang w:val="en-US"/>
              </w:rPr>
            </w:pPr>
            <w:r w:rsidRPr="008B3AA8">
              <w:rPr>
                <w:color w:val="FF0000"/>
                <w:lang w:val="en-US"/>
              </w:rPr>
              <w:t>same as point 6 in previous email.</w:t>
            </w:r>
            <w:r w:rsidR="008B3AA8" w:rsidRPr="008B3AA8">
              <w:rPr>
                <w:color w:val="FF0000"/>
                <w:lang w:val="en-US"/>
              </w:rPr>
              <w:t xml:space="preserve"> So depends on what we decide there</w:t>
            </w:r>
          </w:p>
        </w:tc>
      </w:tr>
      <w:tr w:rsidR="003D2AF5" w:rsidRPr="0076581B" w:rsidTr="008B3AA8">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9016"/>
        <w:gridCol w:w="7266"/>
        <w:gridCol w:w="7266"/>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8B3AA8">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1" w:anchor="RM_Relationship_Properties" w:history="1">
              <w:r>
                <w:rPr>
                  <w:rStyle w:val="Hyperli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2" w:anchor="labels" w:history="1">
              <w:r>
                <w:rPr>
                  <w:rStyle w:val="Hyperlink"/>
                  <w:lang w:val="en-CA"/>
                </w:rPr>
                <w:t>https://rawgit.com/oasis-tcs/oslc-domains/master/rm/requirements-management-spec.html#labels</w:t>
              </w:r>
            </w:hyperlink>
          </w:p>
        </w:tc>
        <w:tc>
          <w:tcPr>
            <w:tcW w:w="7266" w:type="dxa"/>
            <w:tcBorders>
              <w:bottom w:val="single" w:sz="4" w:space="0" w:color="auto"/>
            </w:tcBorders>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Jad: Fixed</w:t>
            </w:r>
            <w:r>
              <w:rPr>
                <w:rFonts w:ascii="Courier New" w:hAnsi="Courier New" w:cs="Courier New"/>
                <w:sz w:val="20"/>
                <w:szCs w:val="20"/>
              </w:rPr>
              <w:t xml:space="preserve">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RM spec will retain the section on relationship properties. But will change MUST to MAY, refer to the 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65558E" w:rsidRPr="0065558E"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bookmarkStart w:id="0" w:name="_GoBack"/>
            <w:r w:rsidRPr="0065558E">
              <w:rPr>
                <w:b/>
                <w:color w:val="FF0000"/>
              </w:rPr>
              <w:t xml:space="preserve">Jim, Martin &amp; Nick: </w:t>
            </w:r>
          </w:p>
          <w:bookmarkEnd w:id="0"/>
          <w:p w:rsidR="004953F7"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3AA8">
              <w:rPr>
                <w:color w:val="FF0000"/>
              </w:rPr>
              <w:t>Can you please review the new text?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9016"/>
        <w:gridCol w:w="7266"/>
        <w:gridCol w:w="7266"/>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1054C5" w:rsidRPr="003D2AF5" w:rsidRDefault="001054C5" w:rsidP="001054C5">
            <w:pPr>
              <w:rPr>
                <w:lang w:val="en-US"/>
              </w:rPr>
            </w:pPr>
            <w:r w:rsidRPr="003D2AF5">
              <w:rPr>
                <w:lang w:val="en-US"/>
              </w:rPr>
              <w:t xml:space="preserve">Jad: </w:t>
            </w:r>
          </w:p>
          <w:p w:rsidR="001054C5" w:rsidRPr="003D2AF5" w:rsidRDefault="001054C5" w:rsidP="001054C5">
            <w:pPr>
              <w:rPr>
                <w:lang w:val="en-US"/>
              </w:rPr>
            </w:pPr>
            <w:r w:rsidRPr="003D2AF5">
              <w:rPr>
                <w:lang w:val="en-US"/>
              </w:rPr>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7279EF" w:rsidRPr="007279EF" w:rsidRDefault="001054C5" w:rsidP="003D2AF5">
            <w:pPr>
              <w:rPr>
                <w:b/>
                <w:color w:val="FF0000"/>
                <w:lang w:val="en-US"/>
              </w:rPr>
            </w:pPr>
            <w:r w:rsidRPr="007279EF">
              <w:rPr>
                <w:b/>
                <w:color w:val="FF0000"/>
                <w:lang w:val="en-US"/>
              </w:rPr>
              <w:t>Mark</w:t>
            </w:r>
            <w:r w:rsidR="003D2AF5" w:rsidRPr="007279EF">
              <w:rPr>
                <w:b/>
                <w:color w:val="FF0000"/>
                <w:lang w:val="en-US"/>
              </w:rPr>
              <w:t xml:space="preserve">: </w:t>
            </w:r>
          </w:p>
          <w:p w:rsidR="003D2AF5" w:rsidRPr="003D2AF5" w:rsidRDefault="003D2AF5" w:rsidP="003D2AF5">
            <w:pPr>
              <w:rPr>
                <w:lang w:val="en-US"/>
              </w:rPr>
            </w:pPr>
            <w:r w:rsidRPr="001054C5">
              <w:rPr>
                <w:color w:val="FF0000"/>
                <w:lang w:val="en-US"/>
              </w:rPr>
              <w:t xml:space="preserve">can you </w:t>
            </w:r>
            <w:r w:rsidR="001054C5" w:rsidRPr="001054C5">
              <w:rPr>
                <w:color w:val="FF0000"/>
                <w:lang w:val="en-US"/>
              </w:rPr>
              <w:t xml:space="preserve">please </w:t>
            </w:r>
            <w:r w:rsidRPr="001054C5">
              <w:rPr>
                <w:color w:val="FF0000"/>
                <w:lang w:val="en-US"/>
              </w:rPr>
              <w:t>clarify?</w:t>
            </w:r>
          </w:p>
        </w:tc>
      </w:tr>
      <w:tr w:rsidR="003D2AF5" w:rsidRPr="003D2AF5" w:rsidTr="001054C5">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6100"/>
        <w:gridCol w:w="4271"/>
        <w:gridCol w:w="6908"/>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F641FB" w:rsidRPr="00F641FB" w:rsidRDefault="00F641FB" w:rsidP="003D2AF5">
            <w:pPr>
              <w:rPr>
                <w:color w:val="FF0000"/>
                <w:lang w:val="en-US"/>
              </w:rPr>
            </w:pPr>
            <w:r w:rsidRPr="00F641FB">
              <w:rPr>
                <w:color w:val="FF0000"/>
                <w:lang w:val="en-US"/>
              </w:rPr>
              <w:t xml:space="preserve">Can we change the description of vocabulary terms? </w:t>
            </w:r>
          </w:p>
          <w:p w:rsidR="003D2AF5" w:rsidRPr="003D2AF5" w:rsidRDefault="00F641FB" w:rsidP="00F641FB">
            <w:pPr>
              <w:rPr>
                <w:lang w:val="en-US"/>
              </w:rPr>
            </w:pPr>
            <w:r w:rsidRPr="00F641FB">
              <w:rPr>
                <w:color w:val="FF0000"/>
                <w:lang w:val="en-US"/>
              </w:rPr>
              <w:t xml:space="preserve">We will need to change it under </w:t>
            </w:r>
            <w:hyperlink r:id="rId13" w:history="1">
              <w:r w:rsidRPr="00F641FB">
                <w:rPr>
                  <w:rStyle w:val="Hyperlink"/>
                  <w:rFonts w:ascii="Calibri" w:hAnsi="Calibri" w:cs="Calibri"/>
                  <w:color w:val="FF0000"/>
                  <w:lang w:val="en-US"/>
                </w:rPr>
                <w:t>http://open-services.net/bin/view/Main/RmVocabulary#RequirementCollection</w:t>
              </w:r>
            </w:hyperlink>
            <w:r w:rsidRPr="00F641FB">
              <w:rPr>
                <w:color w:val="FF0000"/>
                <w:lang w:val="en-US"/>
              </w:rPr>
              <w:t xml:space="preserve"> as well!</w:t>
            </w:r>
          </w:p>
        </w:tc>
      </w:tr>
      <w:tr w:rsidR="003D2AF5" w:rsidRPr="003D2AF5" w:rsidTr="00F641FB">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3D2AF5" w:rsidP="003D2AF5">
            <w:pPr>
              <w:rPr>
                <w:lang w:val="en-US"/>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F641FB" w:rsidRPr="00F641FB" w:rsidRDefault="00F641FB" w:rsidP="00F641FB">
            <w:pPr>
              <w:rPr>
                <w:color w:val="FF0000"/>
                <w:lang w:val="en-US"/>
              </w:rPr>
            </w:pPr>
            <w:r w:rsidRPr="00F641FB">
              <w:rPr>
                <w:color w:val="FF0000"/>
                <w:lang w:val="en-US"/>
              </w:rPr>
              <w:t>See comment just above.</w:t>
            </w:r>
          </w:p>
          <w:p w:rsidR="003D2AF5" w:rsidRPr="003D2AF5" w:rsidRDefault="003D2AF5" w:rsidP="003D2AF5">
            <w:pPr>
              <w:rPr>
                <w:lang w:val="en-US"/>
              </w:rPr>
            </w:pPr>
            <w:r w:rsidRPr="00F641FB">
              <w:rPr>
                <w:color w:val="FF0000"/>
                <w:lang w:val="en-US"/>
              </w:rPr>
              <w:t>How much can be change from what is at the URIs?</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Pr="003D2AF5" w:rsidRDefault="003D2AF5" w:rsidP="00F641FB">
            <w:pPr>
              <w:rPr>
                <w:color w:val="1F4E79"/>
                <w:sz w:val="20"/>
                <w:szCs w:val="20"/>
                <w:lang w:val="en"/>
              </w:rPr>
            </w:pPr>
            <w:r w:rsidRPr="00F641FB">
              <w:rPr>
                <w:color w:val="FF0000"/>
                <w:sz w:val="20"/>
                <w:szCs w:val="20"/>
                <w:lang w:val="en"/>
              </w:rPr>
              <w:t>Is this meant to be “possessed” or “posed”? Where did this text come from, so we can check?</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054C5"/>
    <w:rsid w:val="00167CCD"/>
    <w:rsid w:val="001D2439"/>
    <w:rsid w:val="002005CC"/>
    <w:rsid w:val="00204979"/>
    <w:rsid w:val="00237E8A"/>
    <w:rsid w:val="002713DD"/>
    <w:rsid w:val="002947DC"/>
    <w:rsid w:val="002D3F8E"/>
    <w:rsid w:val="002F1E4C"/>
    <w:rsid w:val="0037115E"/>
    <w:rsid w:val="003A47B8"/>
    <w:rsid w:val="003D2AF5"/>
    <w:rsid w:val="00404FFC"/>
    <w:rsid w:val="004953F7"/>
    <w:rsid w:val="004A098D"/>
    <w:rsid w:val="004B62A4"/>
    <w:rsid w:val="004F75B3"/>
    <w:rsid w:val="005309E4"/>
    <w:rsid w:val="005C6247"/>
    <w:rsid w:val="0065558E"/>
    <w:rsid w:val="006674E3"/>
    <w:rsid w:val="006B207E"/>
    <w:rsid w:val="006B7FFD"/>
    <w:rsid w:val="006E4627"/>
    <w:rsid w:val="007279EF"/>
    <w:rsid w:val="0076581B"/>
    <w:rsid w:val="007E5213"/>
    <w:rsid w:val="0082048E"/>
    <w:rsid w:val="008525A4"/>
    <w:rsid w:val="008B2389"/>
    <w:rsid w:val="008B3AA8"/>
    <w:rsid w:val="008C7815"/>
    <w:rsid w:val="00934C6B"/>
    <w:rsid w:val="009352F4"/>
    <w:rsid w:val="009771CD"/>
    <w:rsid w:val="009A0AC6"/>
    <w:rsid w:val="00AA57D2"/>
    <w:rsid w:val="00B049AC"/>
    <w:rsid w:val="00B06C7E"/>
    <w:rsid w:val="00B24B52"/>
    <w:rsid w:val="00BA4B4C"/>
    <w:rsid w:val="00C73B90"/>
    <w:rsid w:val="00C86240"/>
    <w:rsid w:val="00D1298F"/>
    <w:rsid w:val="00DC7648"/>
    <w:rsid w:val="00E033E9"/>
    <w:rsid w:val="00E708B6"/>
    <w:rsid w:val="00E90F9B"/>
    <w:rsid w:val="00F625E9"/>
    <w:rsid w:val="00F62F3A"/>
    <w:rsid w:val="00F641FB"/>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F72"/>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 w:type="paragraph" w:styleId="HTMLPreformatted">
    <w:name w:val="HTML Preformatted"/>
    <w:basedOn w:val="Normal"/>
    <w:link w:val="HTMLPreformatte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243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hyperlink" Target="http://open-services.net/bin/view/Main/RmVocabulary#RequirementCollection" TargetMode="Externa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hyperlink" Target="https://rawgit.com/oasis-tcs/oslc-domains/master/rm/requirements-management-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open-services.net/bin/view/Main/RmSpecificationV2" TargetMode="External"/><Relationship Id="rId5" Type="http://schemas.openxmlformats.org/officeDocument/2006/relationships/hyperlink" Target="https://htmlpreview.github.io/?https://raw.githubusercontent.com/oasis-tcs/oslc-domains/master/rm/requirements-management-vocab.html" TargetMode="External"/><Relationship Id="rId15" Type="http://schemas.openxmlformats.org/officeDocument/2006/relationships/theme" Target="theme/theme1.xm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37</cp:revision>
  <dcterms:created xsi:type="dcterms:W3CDTF">2018-03-12T20:35:00Z</dcterms:created>
  <dcterms:modified xsi:type="dcterms:W3CDTF">2018-04-03T22:34:00Z</dcterms:modified>
</cp:coreProperties>
</file>