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40CB" w14:textId="0F3AFD2A" w:rsidR="00E33202" w:rsidRDefault="00E33202">
      <w:r w:rsidRPr="00E33202">
        <w:rPr>
          <w:noProof/>
        </w:rPr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140781D1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 xml:space="preserve">Enunciado ISD </w:t>
      </w:r>
    </w:p>
    <w:p w14:paraId="0B483037" w14:textId="5B1DB630" w:rsidR="00E35219" w:rsidRDefault="00E33202">
      <w:r>
        <w:t xml:space="preserve">Nota: Para cada um dos seguintes problemas resolva as seguintes alíneas: i) identificar os sensores, </w:t>
      </w:r>
      <w:proofErr w:type="spellStart"/>
      <w:r>
        <w:t>ii</w:t>
      </w:r>
      <w:proofErr w:type="spellEnd"/>
      <w:r>
        <w:t xml:space="preserve">) Tabela de verdade, </w:t>
      </w:r>
      <w:proofErr w:type="spellStart"/>
      <w:r>
        <w:t>iii</w:t>
      </w:r>
      <w:proofErr w:type="spellEnd"/>
      <w:r>
        <w:t>) Função resultante</w:t>
      </w:r>
      <w:r w:rsidR="003F21BF">
        <w:t>,</w:t>
      </w:r>
      <w:r>
        <w:t xml:space="preserve"> v) Desenho da função resultante com portas elementares (AND, OR, NOT, XOR)</w:t>
      </w:r>
      <w:r w:rsidR="003F21BF">
        <w:t xml:space="preserve">, vi) Desenho da função apenas com portas NAND e </w:t>
      </w:r>
      <w:proofErr w:type="spellStart"/>
      <w:r w:rsidR="003F21BF">
        <w:t>vii</w:t>
      </w:r>
      <w:proofErr w:type="spellEnd"/>
      <w:r w:rsidR="003F21BF">
        <w:t>) Desenho da função apenas com portas NOR</w:t>
      </w:r>
    </w:p>
    <w:p w14:paraId="03F5F2A6" w14:textId="77777777" w:rsidR="00E33202" w:rsidRDefault="00E33202"/>
    <w:p w14:paraId="078055F1" w14:textId="64461E40" w:rsidR="003F21BF" w:rsidRDefault="003F21BF" w:rsidP="003F21BF">
      <w:pPr>
        <w:pStyle w:val="PargrafodaLista"/>
        <w:numPr>
          <w:ilvl w:val="0"/>
          <w:numId w:val="1"/>
        </w:numPr>
        <w:jc w:val="both"/>
      </w:pPr>
      <w:r>
        <w:t>Considere um alarme de 4 sensores. Sempre que pelo menos dois sensores estão ativos, o alarme deve soar.</w:t>
      </w:r>
    </w:p>
    <w:p w14:paraId="3D725971" w14:textId="529AD5EC" w:rsidR="00E33202" w:rsidRDefault="003F21BF" w:rsidP="00E35219">
      <w:pPr>
        <w:pStyle w:val="PargrafodaLista"/>
        <w:numPr>
          <w:ilvl w:val="0"/>
          <w:numId w:val="1"/>
        </w:numPr>
      </w:pPr>
      <w:r>
        <w:t>Apresente um circuito que sinaliza quando um número é primo (4 bits).</w:t>
      </w:r>
    </w:p>
    <w:p w14:paraId="0405ADAC" w14:textId="6B34890B" w:rsidR="003F21BF" w:rsidRDefault="003F21BF" w:rsidP="00E35219">
      <w:pPr>
        <w:pStyle w:val="PargrafodaLista"/>
        <w:numPr>
          <w:ilvl w:val="0"/>
          <w:numId w:val="1"/>
        </w:numPr>
      </w:pPr>
      <w:r>
        <w:t>Sempre que um número binário de 4 bits é lido de igual forma nos dois sentidos deve ser ativa uma saída de alerta (exemplo: 1001 é lido de igual forma nos dois sentidos).</w:t>
      </w:r>
    </w:p>
    <w:p w14:paraId="46B78923" w14:textId="4E15AB76" w:rsidR="003F21BF" w:rsidRDefault="003F21BF" w:rsidP="00E35219">
      <w:pPr>
        <w:pStyle w:val="PargrafodaLista"/>
        <w:numPr>
          <w:ilvl w:val="0"/>
          <w:numId w:val="1"/>
        </w:numPr>
      </w:pPr>
      <w:r>
        <w:t>Um portão de garagem apenas deve abrir se o comando for premido, não estiver ninguém por perto e não estiver na posição de fim do movimento ascendente. Apresentar a função “abertura” do portão.</w:t>
      </w:r>
    </w:p>
    <w:p w14:paraId="60640B61" w14:textId="5266E49A" w:rsidR="003F21BF" w:rsidRDefault="003F21BF" w:rsidP="00E35219">
      <w:pPr>
        <w:pStyle w:val="PargrafodaLista"/>
        <w:numPr>
          <w:ilvl w:val="0"/>
          <w:numId w:val="1"/>
        </w:numPr>
      </w:pPr>
      <w:r>
        <w:t>Um número de 4 bits é encriptado trocando o bit menos significativo. Apresentar um gerador de números encriptados.</w:t>
      </w:r>
    </w:p>
    <w:p w14:paraId="13FE511D" w14:textId="1CB4215A" w:rsidR="003F21BF" w:rsidRDefault="003F21BF" w:rsidP="00E35219">
      <w:pPr>
        <w:pStyle w:val="PargrafodaLista"/>
        <w:numPr>
          <w:ilvl w:val="0"/>
          <w:numId w:val="1"/>
        </w:numPr>
      </w:pPr>
      <w:r>
        <w:t>Um circuito que permita detetar se dois números distintos de 2 bits são diferentes.</w:t>
      </w:r>
    </w:p>
    <w:p w14:paraId="5FC7F3A2" w14:textId="605DFF98" w:rsidR="003F21BF" w:rsidRDefault="003F21BF" w:rsidP="00E35219">
      <w:pPr>
        <w:pStyle w:val="PargrafodaLista"/>
        <w:numPr>
          <w:ilvl w:val="0"/>
          <w:numId w:val="1"/>
        </w:numPr>
      </w:pPr>
      <w:r>
        <w:t>Um sistema de videovigilância de baixa resolução gera tramas de 8 bits. Supondo que a ausência de luz é codificada a “0”. Apresente o circuito que deteta um trama completa sem luz.</w:t>
      </w:r>
    </w:p>
    <w:sectPr w:rsidR="003F21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62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11478B"/>
    <w:rsid w:val="00154CFC"/>
    <w:rsid w:val="00206260"/>
    <w:rsid w:val="002F4213"/>
    <w:rsid w:val="003F21BF"/>
    <w:rsid w:val="00507B94"/>
    <w:rsid w:val="00560E14"/>
    <w:rsid w:val="005775AC"/>
    <w:rsid w:val="007338D5"/>
    <w:rsid w:val="00B5151E"/>
    <w:rsid w:val="00E33202"/>
    <w:rsid w:val="00E3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Justino Lourenco</cp:lastModifiedBy>
  <cp:revision>3</cp:revision>
  <dcterms:created xsi:type="dcterms:W3CDTF">2025-09-30T16:00:00Z</dcterms:created>
  <dcterms:modified xsi:type="dcterms:W3CDTF">2025-09-30T16:09:00Z</dcterms:modified>
</cp:coreProperties>
</file>