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022F7A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AF2B50">
        <w:rPr>
          <w:rFonts w:ascii="Arial" w:hAnsi="Arial" w:cs="Arial"/>
          <w:i/>
          <w:iCs/>
          <w:color w:val="000000"/>
          <w:sz w:val="16"/>
          <w:szCs w:val="16"/>
        </w:rPr>
        <w:t>0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>2: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AF2B50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767F0D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Pr="00AD13F1" w:rsidRDefault="00022F7A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A prova é sem consulta.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:rsidR="00643A47" w:rsidRDefault="005D5BAE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 wp14:anchorId="0F775B11" wp14:editId="70ED6547">
            <wp:extent cx="2839470" cy="1555667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414" cy="15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5D5BAE" w:rsidRDefault="005D5BAE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Pretende-se desenvolver um sistema digital em VHDL que permite a comparação do número de </w:t>
      </w:r>
      <w:proofErr w:type="spellStart"/>
      <w:r w:rsidRPr="005D5BAE">
        <w:rPr>
          <w:i/>
          <w:iCs/>
          <w:color w:val="000000"/>
        </w:rPr>
        <w:t>Pokémons</w:t>
      </w:r>
      <w:proofErr w:type="spellEnd"/>
      <w:r>
        <w:rPr>
          <w:iCs/>
          <w:color w:val="000000"/>
        </w:rPr>
        <w:t xml:space="preserve"> entre dois jogadores que estão próximos. A aplicação comunica recorrendo ao Bluetooth para a troca da informação dos scores desejados. O circuito deve apresentar as saídas: jogador com maior número de </w:t>
      </w:r>
      <w:proofErr w:type="spellStart"/>
      <w:r>
        <w:rPr>
          <w:iCs/>
          <w:color w:val="000000"/>
        </w:rPr>
        <w:t>Pokemons</w:t>
      </w:r>
      <w:proofErr w:type="spellEnd"/>
      <w:r>
        <w:rPr>
          <w:iCs/>
          <w:color w:val="000000"/>
        </w:rPr>
        <w:t xml:space="preserve"> (</w:t>
      </w:r>
      <w:proofErr w:type="spellStart"/>
      <w:r>
        <w:rPr>
          <w:iCs/>
          <w:color w:val="000000"/>
        </w:rPr>
        <w:t>PK_Win</w:t>
      </w:r>
      <w:proofErr w:type="spellEnd"/>
      <w:r>
        <w:rPr>
          <w:iCs/>
          <w:color w:val="000000"/>
        </w:rPr>
        <w:t>), saída a sinalizar o empate (</w:t>
      </w:r>
      <w:proofErr w:type="spellStart"/>
      <w:r>
        <w:rPr>
          <w:iCs/>
          <w:color w:val="000000"/>
        </w:rPr>
        <w:t>PK_Tie</w:t>
      </w:r>
      <w:proofErr w:type="spellEnd"/>
      <w:r>
        <w:rPr>
          <w:iCs/>
          <w:color w:val="000000"/>
        </w:rPr>
        <w:t xml:space="preserve">) e a diferença entre o número de </w:t>
      </w:r>
      <w:proofErr w:type="spellStart"/>
      <w:r w:rsidRPr="005D5BAE">
        <w:rPr>
          <w:i/>
          <w:iCs/>
          <w:color w:val="000000"/>
        </w:rPr>
        <w:t>Pokémons</w:t>
      </w:r>
      <w:proofErr w:type="spellEnd"/>
      <w:r>
        <w:rPr>
          <w:iCs/>
          <w:color w:val="000000"/>
        </w:rPr>
        <w:t xml:space="preserve"> (</w:t>
      </w:r>
      <w:proofErr w:type="spellStart"/>
      <w:r>
        <w:rPr>
          <w:iCs/>
          <w:color w:val="000000"/>
        </w:rPr>
        <w:t>PK_Dif</w:t>
      </w:r>
      <w:proofErr w:type="spellEnd"/>
      <w:r>
        <w:rPr>
          <w:iCs/>
          <w:color w:val="000000"/>
        </w:rPr>
        <w:t xml:space="preserve">). </w:t>
      </w:r>
    </w:p>
    <w:p w:rsidR="00AF2B50" w:rsidRPr="00022F7A" w:rsidRDefault="00AF2B50" w:rsidP="00AF2B50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7B336C" w:rsidRDefault="007B336C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um esquema dos sinais</w:t>
      </w:r>
      <w:r w:rsidR="00643A47">
        <w:rPr>
          <w:iCs/>
          <w:color w:val="000000"/>
        </w:rPr>
        <w:t>, sensores</w:t>
      </w:r>
      <w:r>
        <w:rPr>
          <w:iCs/>
          <w:color w:val="000000"/>
        </w:rPr>
        <w:t xml:space="preserve"> e blocos</w:t>
      </w:r>
      <w:r w:rsidR="00901D11">
        <w:rPr>
          <w:iCs/>
          <w:color w:val="000000"/>
        </w:rPr>
        <w:t xml:space="preserve"> e processos</w:t>
      </w:r>
      <w:r>
        <w:rPr>
          <w:iCs/>
          <w:color w:val="000000"/>
        </w:rPr>
        <w:t xml:space="preserve"> requeridos para a codificação do sistema em VHDL.</w:t>
      </w:r>
    </w:p>
    <w:p w:rsidR="00643A47" w:rsidRPr="00643A47" w:rsidRDefault="007B336C" w:rsidP="00643A4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</w:t>
      </w:r>
      <w:r w:rsidR="00643A47">
        <w:rPr>
          <w:iCs/>
          <w:color w:val="000000"/>
        </w:rPr>
        <w:t>screva o sistema em código VHDL necessário para a resolução do problema proposto.</w:t>
      </w:r>
    </w:p>
    <w:p w:rsidR="00343AAB" w:rsidRDefault="00022F7A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Proponha uma solução, </w:t>
      </w:r>
      <w:r w:rsidR="005A1B1C">
        <w:rPr>
          <w:iCs/>
          <w:color w:val="000000"/>
        </w:rPr>
        <w:t xml:space="preserve">que permita a expansão da solução para </w:t>
      </w:r>
      <w:r w:rsidR="005D5BAE">
        <w:rPr>
          <w:iCs/>
          <w:color w:val="000000"/>
        </w:rPr>
        <w:t>mais jogadores.</w:t>
      </w:r>
      <w:r>
        <w:rPr>
          <w:iCs/>
          <w:color w:val="000000"/>
        </w:rPr>
        <w:t xml:space="preserve"> Justifique devidamente.</w:t>
      </w: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5A1B1C" w:rsidRPr="005A1B1C" w:rsidRDefault="00DE46AF" w:rsidP="005A1B1C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9160D">
        <w:rPr>
          <w:iCs/>
          <w:color w:val="000000"/>
        </w:rPr>
        <w:t>Projete</w:t>
      </w:r>
      <w:r w:rsidR="00F9160D" w:rsidRPr="00F9160D">
        <w:rPr>
          <w:iCs/>
          <w:color w:val="000000"/>
        </w:rPr>
        <w:t xml:space="preserve"> em VHDL </w:t>
      </w:r>
      <w:r>
        <w:rPr>
          <w:iCs/>
          <w:color w:val="000000"/>
        </w:rPr>
        <w:t xml:space="preserve">um </w:t>
      </w:r>
      <w:r w:rsidR="005D5BAE">
        <w:rPr>
          <w:iCs/>
          <w:color w:val="000000"/>
        </w:rPr>
        <w:t>gerador de números aleat</w:t>
      </w:r>
      <w:r w:rsidR="00AF2B50">
        <w:rPr>
          <w:iCs/>
          <w:color w:val="000000"/>
        </w:rPr>
        <w:t xml:space="preserve">órios, que gere um número </w:t>
      </w:r>
      <w:proofErr w:type="spellStart"/>
      <w:r w:rsidR="00AF2B50">
        <w:rPr>
          <w:iCs/>
          <w:color w:val="000000"/>
        </w:rPr>
        <w:t>pseudo-aleatório</w:t>
      </w:r>
      <w:proofErr w:type="spellEnd"/>
      <w:r w:rsidR="00AF2B50">
        <w:rPr>
          <w:iCs/>
          <w:color w:val="000000"/>
        </w:rPr>
        <w:t xml:space="preserve"> entre 0 e 7. </w:t>
      </w:r>
    </w:p>
    <w:p w:rsidR="006804A7" w:rsidRDefault="006804A7" w:rsidP="006804A7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  <w:bookmarkStart w:id="0" w:name="_GoBack"/>
      <w:bookmarkEnd w:id="0"/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Apresente o diagrama de estados adequado para o problema proposto.</w:t>
      </w: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Desenvolva o código VHDL que permitirá a implementação da solução indicada.</w:t>
      </w:r>
    </w:p>
    <w:p w:rsidR="00AD13F1" w:rsidRPr="005A1B1C" w:rsidRDefault="00DE46AF" w:rsidP="005A1B1C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Altere o código VHDL de forma a ser possível </w:t>
      </w:r>
      <w:r w:rsidR="005A1B1C">
        <w:rPr>
          <w:iCs/>
          <w:color w:val="000000"/>
        </w:rPr>
        <w:t xml:space="preserve">que </w:t>
      </w:r>
      <w:r w:rsidR="00767F0D">
        <w:rPr>
          <w:iCs/>
          <w:color w:val="000000"/>
        </w:rPr>
        <w:t>o limite do resultado</w:t>
      </w:r>
      <w:r w:rsidR="005A1B1C">
        <w:rPr>
          <w:iCs/>
          <w:color w:val="000000"/>
        </w:rPr>
        <w:t xml:space="preserve"> seja programável. Justifique.</w:t>
      </w:r>
    </w:p>
    <w:sectPr w:rsidR="00AD13F1" w:rsidRPr="005A1B1C" w:rsidSect="00547397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DCC" w:rsidRDefault="00730DCC">
      <w:r>
        <w:separator/>
      </w:r>
    </w:p>
  </w:endnote>
  <w:endnote w:type="continuationSeparator" w:id="0">
    <w:p w:rsidR="00730DCC" w:rsidRDefault="00730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5D5BAE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D40F0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D40F0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D40F0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DCC" w:rsidRDefault="00730DCC">
      <w:r>
        <w:separator/>
      </w:r>
    </w:p>
  </w:footnote>
  <w:footnote w:type="continuationSeparator" w:id="0">
    <w:p w:rsidR="00730DCC" w:rsidRDefault="00730D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6A036D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1A09B9C1" wp14:editId="0227CF59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901D11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Projeto</w:t>
          </w:r>
          <w:r w:rsidR="0099709D">
            <w:rPr>
              <w:rFonts w:ascii="Arial" w:hAnsi="Arial" w:cs="Arial"/>
              <w:b/>
              <w:sz w:val="20"/>
              <w:szCs w:val="20"/>
            </w:rPr>
            <w:t xml:space="preserve"> de </w:t>
          </w:r>
          <w:r w:rsidR="00F9160D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1F19A6">
            <w:rPr>
              <w:rFonts w:ascii="Arial" w:hAnsi="Arial" w:cs="Arial"/>
              <w:sz w:val="20"/>
              <w:szCs w:val="20"/>
            </w:rPr>
            <w:t>22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84016A">
            <w:rPr>
              <w:rFonts w:ascii="Arial" w:hAnsi="Arial" w:cs="Arial"/>
              <w:sz w:val="20"/>
              <w:szCs w:val="20"/>
            </w:rPr>
            <w:t>Ju</w:t>
          </w:r>
          <w:r w:rsidR="001F19A6">
            <w:rPr>
              <w:rFonts w:ascii="Arial" w:hAnsi="Arial" w:cs="Arial"/>
              <w:sz w:val="20"/>
              <w:szCs w:val="20"/>
            </w:rPr>
            <w:t>l</w:t>
          </w:r>
          <w:r w:rsidR="00BB2229">
            <w:rPr>
              <w:rFonts w:ascii="Arial" w:hAnsi="Arial" w:cs="Arial"/>
              <w:sz w:val="20"/>
              <w:szCs w:val="20"/>
            </w:rPr>
            <w:t>ho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31770C">
            <w:rPr>
              <w:rFonts w:ascii="Arial" w:hAnsi="Arial" w:cs="Arial"/>
              <w:sz w:val="20"/>
              <w:szCs w:val="20"/>
            </w:rPr>
            <w:t>1</w:t>
          </w:r>
          <w:r w:rsidR="00BB2229">
            <w:rPr>
              <w:rFonts w:ascii="Arial" w:hAnsi="Arial" w:cs="Arial"/>
              <w:sz w:val="20"/>
              <w:szCs w:val="20"/>
            </w:rPr>
            <w:t>6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F9160D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5A1B1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BB2229">
            <w:rPr>
              <w:rFonts w:ascii="Arial" w:hAnsi="Arial" w:cs="Arial"/>
              <w:sz w:val="20"/>
              <w:szCs w:val="20"/>
            </w:rPr>
            <w:t>6</w:t>
          </w:r>
          <w:r w:rsidR="005A1B1C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F9160D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00A23"/>
    <w:rsid w:val="00022F7A"/>
    <w:rsid w:val="00037A48"/>
    <w:rsid w:val="0004787D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A1692"/>
    <w:rsid w:val="001B65AD"/>
    <w:rsid w:val="001E69D9"/>
    <w:rsid w:val="001F19A6"/>
    <w:rsid w:val="001F273B"/>
    <w:rsid w:val="001F526F"/>
    <w:rsid w:val="0023678C"/>
    <w:rsid w:val="002709DA"/>
    <w:rsid w:val="002745C5"/>
    <w:rsid w:val="00276236"/>
    <w:rsid w:val="002952DF"/>
    <w:rsid w:val="002B15CB"/>
    <w:rsid w:val="0031770C"/>
    <w:rsid w:val="00343AAB"/>
    <w:rsid w:val="0035210D"/>
    <w:rsid w:val="00354B07"/>
    <w:rsid w:val="003853E3"/>
    <w:rsid w:val="00391FE0"/>
    <w:rsid w:val="003C4DDD"/>
    <w:rsid w:val="003E5470"/>
    <w:rsid w:val="003F1FEC"/>
    <w:rsid w:val="003F506C"/>
    <w:rsid w:val="004128FC"/>
    <w:rsid w:val="00422DE6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D5BAE"/>
    <w:rsid w:val="005F118D"/>
    <w:rsid w:val="00621C30"/>
    <w:rsid w:val="00643A47"/>
    <w:rsid w:val="0067062B"/>
    <w:rsid w:val="006755D1"/>
    <w:rsid w:val="006804A7"/>
    <w:rsid w:val="006A036D"/>
    <w:rsid w:val="006C4735"/>
    <w:rsid w:val="006D4CE1"/>
    <w:rsid w:val="006F4195"/>
    <w:rsid w:val="00730DCC"/>
    <w:rsid w:val="007438B4"/>
    <w:rsid w:val="00747B2C"/>
    <w:rsid w:val="00767F0D"/>
    <w:rsid w:val="007A595F"/>
    <w:rsid w:val="007B336C"/>
    <w:rsid w:val="007B582C"/>
    <w:rsid w:val="00825652"/>
    <w:rsid w:val="0084016A"/>
    <w:rsid w:val="00841A0C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85EBB"/>
    <w:rsid w:val="00993558"/>
    <w:rsid w:val="0099709D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AF2B50"/>
    <w:rsid w:val="00AF35DD"/>
    <w:rsid w:val="00AF5458"/>
    <w:rsid w:val="00B33222"/>
    <w:rsid w:val="00B42B05"/>
    <w:rsid w:val="00B667D3"/>
    <w:rsid w:val="00B675CA"/>
    <w:rsid w:val="00B808A6"/>
    <w:rsid w:val="00BB1AEC"/>
    <w:rsid w:val="00BB2229"/>
    <w:rsid w:val="00BE02E4"/>
    <w:rsid w:val="00C15F68"/>
    <w:rsid w:val="00C3053B"/>
    <w:rsid w:val="00C32D26"/>
    <w:rsid w:val="00C5440A"/>
    <w:rsid w:val="00C662CC"/>
    <w:rsid w:val="00C70C22"/>
    <w:rsid w:val="00C7587C"/>
    <w:rsid w:val="00CD6E59"/>
    <w:rsid w:val="00CF3D33"/>
    <w:rsid w:val="00D4007A"/>
    <w:rsid w:val="00D40F0D"/>
    <w:rsid w:val="00D6291B"/>
    <w:rsid w:val="00D67CB6"/>
    <w:rsid w:val="00DE2D00"/>
    <w:rsid w:val="00DE46AF"/>
    <w:rsid w:val="00DF42E4"/>
    <w:rsid w:val="00DF577B"/>
    <w:rsid w:val="00E0098B"/>
    <w:rsid w:val="00EB0334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ACA5B-C6FC-4D5F-B5AE-6C6E3F2CD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4</cp:revision>
  <cp:lastPrinted>2016-07-22T14:17:00Z</cp:lastPrinted>
  <dcterms:created xsi:type="dcterms:W3CDTF">2016-07-22T13:54:00Z</dcterms:created>
  <dcterms:modified xsi:type="dcterms:W3CDTF">2016-07-22T14:21:00Z</dcterms:modified>
</cp:coreProperties>
</file>