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40CB" w14:textId="0F3AFD2A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63247154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>Enunciado ISD – Exercícios 2</w:t>
      </w:r>
      <w:r w:rsidR="00CC3AB1">
        <w:rPr>
          <w:b/>
          <w:bCs/>
          <w:sz w:val="32"/>
          <w:szCs w:val="32"/>
        </w:rPr>
        <w:t>1</w:t>
      </w:r>
      <w:r w:rsidRPr="00E33202">
        <w:rPr>
          <w:b/>
          <w:bCs/>
          <w:sz w:val="32"/>
          <w:szCs w:val="32"/>
        </w:rPr>
        <w:t xml:space="preserve"> </w:t>
      </w:r>
      <w:r w:rsidR="005775AC">
        <w:rPr>
          <w:b/>
          <w:bCs/>
          <w:sz w:val="32"/>
          <w:szCs w:val="32"/>
        </w:rPr>
        <w:t>e 2</w:t>
      </w:r>
      <w:r w:rsidR="00CC3AB1">
        <w:rPr>
          <w:b/>
          <w:bCs/>
          <w:sz w:val="32"/>
          <w:szCs w:val="32"/>
        </w:rPr>
        <w:t>2</w:t>
      </w:r>
      <w:r w:rsidR="005775AC">
        <w:rPr>
          <w:b/>
          <w:bCs/>
          <w:sz w:val="32"/>
          <w:szCs w:val="32"/>
        </w:rPr>
        <w:t xml:space="preserve"> </w:t>
      </w:r>
      <w:r w:rsidR="00CC3AB1">
        <w:rPr>
          <w:b/>
          <w:bCs/>
          <w:sz w:val="32"/>
          <w:szCs w:val="32"/>
        </w:rPr>
        <w:t>outubro</w:t>
      </w:r>
      <w:r w:rsidRPr="00E33202">
        <w:rPr>
          <w:b/>
          <w:bCs/>
          <w:sz w:val="32"/>
          <w:szCs w:val="32"/>
        </w:rPr>
        <w:t xml:space="preserve"> 2025</w:t>
      </w:r>
    </w:p>
    <w:p w14:paraId="387D70FA" w14:textId="78D957D1" w:rsidR="00CC3AB1" w:rsidRDefault="00CC3AB1">
      <w:r>
        <w:t xml:space="preserve">Nota: a implementação deve ser entregue no formato de um relatório a entregar até ao final do dia da execução do trabalho. </w:t>
      </w:r>
    </w:p>
    <w:p w14:paraId="4CB6D980" w14:textId="3073C1CC" w:rsidR="00CC3AB1" w:rsidRDefault="00CC3AB1">
      <w:r>
        <w:t>O trabalho poder ser elaborado em grupos de 3 alunos.</w:t>
      </w:r>
    </w:p>
    <w:p w14:paraId="6A24B05D" w14:textId="0F3B3E55" w:rsidR="00CC3AB1" w:rsidRDefault="00CC3AB1">
      <w:r>
        <w:t>Apenas os alunos presentes poderão ser autores do relatório a entregar.</w:t>
      </w:r>
    </w:p>
    <w:p w14:paraId="03F5F2A6" w14:textId="0A4CA6A5" w:rsidR="00E33202" w:rsidRDefault="00CC3AB1">
      <w:r>
        <w:t>O formalismo do relatório, para já, é minimalista deve conter: resultados da simulação e comentários justificativos dos resultados obtidos.</w:t>
      </w:r>
    </w:p>
    <w:p w14:paraId="0EF2CEC7" w14:textId="2ACF6A55" w:rsidR="00CC3AB1" w:rsidRDefault="00CC3AB1">
      <w:r>
        <w:t>Enunciado:</w:t>
      </w:r>
    </w:p>
    <w:p w14:paraId="0EE3556C" w14:textId="54BA9EEE" w:rsidR="00CC3AB1" w:rsidRPr="00CC3AB1" w:rsidRDefault="00CC3AB1">
      <w:pPr>
        <w:rPr>
          <w:i/>
          <w:iCs/>
        </w:rPr>
      </w:pPr>
      <w:r w:rsidRPr="00CC3AB1">
        <w:rPr>
          <w:i/>
          <w:iCs/>
        </w:rPr>
        <w:t xml:space="preserve">Considere um automóvel com 4 sensores: os sensores medem vários parâmetros de segurança. O objetivo é permitir que o automóvel apenas arranque em condições de segurança. Existem 2 tipos de sensores (S1 e S2) – sensores de falhas graves e “S3 e S4” sensores de falhas ligeiras. O automóvel para arrancar no máximo pode ter duas falhas ligeiras se não existir qualquer falha grave ou uma falha ligeira e apenas uma grave. Apresente o circuito correspondente. </w:t>
      </w:r>
    </w:p>
    <w:p w14:paraId="57371923" w14:textId="77CC2D40" w:rsidR="00CC3AB1" w:rsidRDefault="00CC3AB1">
      <w:r>
        <w:t xml:space="preserve">i) identificar os sensores, </w:t>
      </w:r>
      <w:proofErr w:type="spellStart"/>
      <w:r>
        <w:t>ii</w:t>
      </w:r>
      <w:proofErr w:type="spellEnd"/>
      <w:r>
        <w:t xml:space="preserve">) Tabela de verdade, </w:t>
      </w:r>
      <w:proofErr w:type="spellStart"/>
      <w:r>
        <w:t>iii</w:t>
      </w:r>
      <w:proofErr w:type="spellEnd"/>
      <w:r>
        <w:t>) Função resultante e v) Desenho da função resultante com portas elementares (AND, OR, NOT, XOR).</w:t>
      </w:r>
    </w:p>
    <w:p w14:paraId="3D725971" w14:textId="3E2D8A9D" w:rsidR="00E33202" w:rsidRDefault="00E33202" w:rsidP="00CC3AB1">
      <w:pPr>
        <w:pStyle w:val="PargrafodaLista"/>
      </w:pPr>
    </w:p>
    <w:sectPr w:rsidR="00E33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54CFC"/>
    <w:rsid w:val="00206260"/>
    <w:rsid w:val="002F4213"/>
    <w:rsid w:val="00507B94"/>
    <w:rsid w:val="00560E14"/>
    <w:rsid w:val="005775AC"/>
    <w:rsid w:val="00B5151E"/>
    <w:rsid w:val="00CC3AB1"/>
    <w:rsid w:val="00D80602"/>
    <w:rsid w:val="00E33202"/>
    <w:rsid w:val="00E35219"/>
    <w:rsid w:val="00EC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Justino Lourenco</cp:lastModifiedBy>
  <cp:revision>2</cp:revision>
  <dcterms:created xsi:type="dcterms:W3CDTF">2025-10-21T17:08:00Z</dcterms:created>
  <dcterms:modified xsi:type="dcterms:W3CDTF">2025-10-21T17:08:00Z</dcterms:modified>
</cp:coreProperties>
</file>