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5631E" w14:textId="77777777" w:rsidR="00EB6F28" w:rsidRDefault="003620F3">
      <w:pPr>
        <w:autoSpaceDE w:val="0"/>
        <w:autoSpaceDN w:val="0"/>
        <w:adjustRightInd w:val="0"/>
        <w:jc w:val="both"/>
        <w:rPr>
          <w:sz w:val="36"/>
          <w:szCs w:val="36"/>
        </w:rPr>
      </w:pPr>
      <w:r>
        <w:rPr>
          <w:sz w:val="36"/>
          <w:szCs w:val="36"/>
        </w:rPr>
        <w:t>Trabalho de simulação discreta</w:t>
      </w:r>
    </w:p>
    <w:p w14:paraId="40B83FB4" w14:textId="77777777" w:rsidR="00EB6F28" w:rsidRDefault="00EB6F28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14:paraId="7770B301" w14:textId="77777777" w:rsidR="00EB6F28" w:rsidRDefault="00EB6F28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14:paraId="39902CAB" w14:textId="77777777" w:rsidR="00EB6F28" w:rsidRDefault="00EB6F28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14:paraId="6B0E66F9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Desenvolvimento de um programa numa linguagem de propósito geral, que permita a modelagem e simulação do seguinte sistema:</w:t>
      </w:r>
    </w:p>
    <w:p w14:paraId="229149E8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</w:p>
    <w:p w14:paraId="3ACD0F0A" w14:textId="77777777" w:rsidR="00EB6F28" w:rsidRDefault="003620F3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Sistema de fila simples</w:t>
      </w:r>
    </w:p>
    <w:p w14:paraId="67C6D097" w14:textId="77777777" w:rsidR="00EB6F28" w:rsidRDefault="00EB6F2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3"/>
          <w:szCs w:val="23"/>
        </w:rPr>
      </w:pPr>
    </w:p>
    <w:p w14:paraId="513D2884" w14:textId="77777777" w:rsidR="00EB6F28" w:rsidRDefault="003620F3">
      <w:pPr>
        <w:autoSpaceDE w:val="0"/>
        <w:autoSpaceDN w:val="0"/>
        <w:adjustRightInd w:val="0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Um sistema de fila simples foi visto em sala com o exemplo do </w:t>
      </w:r>
      <w:proofErr w:type="spellStart"/>
      <w:r>
        <w:rPr>
          <w:sz w:val="23"/>
          <w:szCs w:val="23"/>
        </w:rPr>
        <w:t>Lavacar</w:t>
      </w:r>
      <w:proofErr w:type="spellEnd"/>
      <w:r>
        <w:rPr>
          <w:sz w:val="23"/>
          <w:szCs w:val="23"/>
        </w:rPr>
        <w:t>. Uma fila é caracterizada pelos seguintes elementos:</w:t>
      </w:r>
    </w:p>
    <w:p w14:paraId="32482CDE" w14:textId="77777777" w:rsidR="00EB6F28" w:rsidRDefault="003620F3">
      <w:pPr>
        <w:numPr>
          <w:ilvl w:val="0"/>
          <w:numId w:val="1"/>
        </w:numPr>
        <w:tabs>
          <w:tab w:val="clear" w:pos="908"/>
          <w:tab w:val="num" w:pos="1616"/>
        </w:tabs>
        <w:autoSpaceDE w:val="0"/>
        <w:autoSpaceDN w:val="0"/>
        <w:adjustRightInd w:val="0"/>
        <w:ind w:left="1616"/>
        <w:jc w:val="both"/>
        <w:rPr>
          <w:sz w:val="23"/>
          <w:szCs w:val="23"/>
        </w:rPr>
      </w:pPr>
      <w:r>
        <w:rPr>
          <w:sz w:val="23"/>
          <w:szCs w:val="23"/>
        </w:rPr>
        <w:t>a população de usuários;</w:t>
      </w:r>
    </w:p>
    <w:p w14:paraId="15EDFD1E" w14:textId="77777777" w:rsidR="00EB6F28" w:rsidRDefault="003620F3">
      <w:pPr>
        <w:numPr>
          <w:ilvl w:val="0"/>
          <w:numId w:val="1"/>
        </w:numPr>
        <w:tabs>
          <w:tab w:val="clear" w:pos="908"/>
          <w:tab w:val="num" w:pos="1616"/>
        </w:tabs>
        <w:autoSpaceDE w:val="0"/>
        <w:autoSpaceDN w:val="0"/>
        <w:adjustRightInd w:val="0"/>
        <w:ind w:left="1616"/>
        <w:jc w:val="both"/>
        <w:rPr>
          <w:sz w:val="23"/>
          <w:szCs w:val="23"/>
        </w:rPr>
      </w:pPr>
      <w:r>
        <w:rPr>
          <w:sz w:val="23"/>
          <w:szCs w:val="23"/>
        </w:rPr>
        <w:t>a natureza da chegada (está relacionado ao intervalo entre chegadas);</w:t>
      </w:r>
    </w:p>
    <w:p w14:paraId="661431C7" w14:textId="77777777" w:rsidR="00EB6F28" w:rsidRDefault="003620F3">
      <w:pPr>
        <w:numPr>
          <w:ilvl w:val="0"/>
          <w:numId w:val="1"/>
        </w:numPr>
        <w:tabs>
          <w:tab w:val="clear" w:pos="908"/>
          <w:tab w:val="num" w:pos="1616"/>
        </w:tabs>
        <w:autoSpaceDE w:val="0"/>
        <w:autoSpaceDN w:val="0"/>
        <w:adjustRightInd w:val="0"/>
        <w:ind w:left="1616"/>
        <w:jc w:val="both"/>
        <w:rPr>
          <w:sz w:val="23"/>
          <w:szCs w:val="23"/>
        </w:rPr>
      </w:pPr>
      <w:r>
        <w:rPr>
          <w:sz w:val="23"/>
          <w:szCs w:val="23"/>
        </w:rPr>
        <w:t>o mecanismo de serviço (envolve o tempo para atendimento);</w:t>
      </w:r>
    </w:p>
    <w:p w14:paraId="2FC67CE1" w14:textId="77777777" w:rsidR="00EB6F28" w:rsidRDefault="003620F3">
      <w:pPr>
        <w:numPr>
          <w:ilvl w:val="0"/>
          <w:numId w:val="1"/>
        </w:numPr>
        <w:tabs>
          <w:tab w:val="clear" w:pos="908"/>
          <w:tab w:val="num" w:pos="1616"/>
        </w:tabs>
        <w:autoSpaceDE w:val="0"/>
        <w:autoSpaceDN w:val="0"/>
        <w:adjustRightInd w:val="0"/>
        <w:ind w:left="1616"/>
        <w:jc w:val="both"/>
        <w:rPr>
          <w:sz w:val="23"/>
          <w:szCs w:val="23"/>
        </w:rPr>
      </w:pPr>
      <w:r>
        <w:rPr>
          <w:sz w:val="23"/>
          <w:szCs w:val="23"/>
        </w:rPr>
        <w:t>a capacidade do sistema;</w:t>
      </w:r>
    </w:p>
    <w:p w14:paraId="6CB1988E" w14:textId="77777777" w:rsidR="00EB6F28" w:rsidRDefault="003620F3">
      <w:pPr>
        <w:autoSpaceDE w:val="0"/>
        <w:autoSpaceDN w:val="0"/>
        <w:adjustRightInd w:val="0"/>
        <w:ind w:left="708"/>
        <w:jc w:val="both"/>
        <w:rPr>
          <w:sz w:val="23"/>
          <w:szCs w:val="23"/>
        </w:rPr>
      </w:pPr>
      <w:r>
        <w:rPr>
          <w:sz w:val="23"/>
          <w:szCs w:val="23"/>
        </w:rPr>
        <w:t>a disciplina da fila.</w:t>
      </w:r>
    </w:p>
    <w:p w14:paraId="74367119" w14:textId="77777777" w:rsidR="00EB6F28" w:rsidRDefault="00EB6F28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14:paraId="679DD37A" w14:textId="77777777" w:rsidR="00EB6F28" w:rsidRDefault="003620F3">
      <w:pPr>
        <w:autoSpaceDE w:val="0"/>
        <w:autoSpaceDN w:val="0"/>
        <w:adjustRightInd w:val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Descrição do Modelo</w:t>
      </w:r>
    </w:p>
    <w:p w14:paraId="2CC6D1DA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As entidades (carros) chegam ao sistema por um único canal e entram na fila única para serem atendidos. Uma vez que a entidade é atendida (carro lavado), esta deixa o sistema.</w:t>
      </w:r>
    </w:p>
    <w:p w14:paraId="626D6C90" w14:textId="77777777" w:rsidR="00EB6F28" w:rsidRDefault="00EB6F28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14:paraId="1AEABE62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No sistema em questão, as entidades chegam para serem servidas de acordo com uma determinada freqüência, a qual denominaremos de </w:t>
      </w:r>
      <w:r>
        <w:rPr>
          <w:i/>
          <w:iCs/>
          <w:sz w:val="23"/>
          <w:szCs w:val="23"/>
        </w:rPr>
        <w:t xml:space="preserve">Tempo Entre Chegadas </w:t>
      </w:r>
      <w:r>
        <w:rPr>
          <w:sz w:val="23"/>
          <w:szCs w:val="23"/>
        </w:rPr>
        <w:t xml:space="preserve">(TEC). Este intervalo de tempo entre a chegada de duas entidades subseqüentes pode ser constante (determinístico) ou aleatório, obedecendo a </w:t>
      </w:r>
      <w:r w:rsidR="00066A09">
        <w:rPr>
          <w:sz w:val="23"/>
          <w:szCs w:val="23"/>
        </w:rPr>
        <w:t xml:space="preserve">uma das seguintes distribuições: uniforme, triangular, normal ou exponencial, sendo que o usuário vai decidir qual distribuição vai usar e poder definir seus parâmetros. </w:t>
      </w:r>
      <w:r>
        <w:rPr>
          <w:sz w:val="23"/>
          <w:szCs w:val="23"/>
        </w:rPr>
        <w:t xml:space="preserve">No momento em que uma entidade toma um servidor (recurso), esta passa a ser servida pelo mesmo por um </w:t>
      </w:r>
      <w:proofErr w:type="gramStart"/>
      <w:r>
        <w:rPr>
          <w:sz w:val="23"/>
          <w:szCs w:val="23"/>
        </w:rPr>
        <w:t>período de tempo</w:t>
      </w:r>
      <w:proofErr w:type="gramEnd"/>
      <w:r>
        <w:rPr>
          <w:sz w:val="23"/>
          <w:szCs w:val="23"/>
        </w:rPr>
        <w:t xml:space="preserve"> ao qual denominamos de </w:t>
      </w:r>
      <w:r>
        <w:rPr>
          <w:i/>
          <w:iCs/>
          <w:sz w:val="23"/>
          <w:szCs w:val="23"/>
        </w:rPr>
        <w:t xml:space="preserve">Tempo de Serviço </w:t>
      </w:r>
      <w:r>
        <w:rPr>
          <w:sz w:val="23"/>
          <w:szCs w:val="23"/>
        </w:rPr>
        <w:t xml:space="preserve">(TS). Assim como o </w:t>
      </w:r>
      <w:r>
        <w:rPr>
          <w:i/>
          <w:iCs/>
          <w:sz w:val="23"/>
          <w:szCs w:val="23"/>
        </w:rPr>
        <w:t>Tempo Entre Chegadas</w:t>
      </w:r>
      <w:r>
        <w:rPr>
          <w:sz w:val="23"/>
          <w:szCs w:val="23"/>
        </w:rPr>
        <w:t xml:space="preserve">, o </w:t>
      </w:r>
      <w:proofErr w:type="gramStart"/>
      <w:r>
        <w:rPr>
          <w:sz w:val="23"/>
          <w:szCs w:val="23"/>
        </w:rPr>
        <w:t>período de tempo</w:t>
      </w:r>
      <w:proofErr w:type="gramEnd"/>
      <w:r>
        <w:rPr>
          <w:sz w:val="23"/>
          <w:szCs w:val="23"/>
        </w:rPr>
        <w:t xml:space="preserve"> relacionado ao </w:t>
      </w:r>
      <w:r>
        <w:rPr>
          <w:i/>
          <w:iCs/>
          <w:sz w:val="23"/>
          <w:szCs w:val="23"/>
        </w:rPr>
        <w:t xml:space="preserve">Serviço </w:t>
      </w:r>
      <w:r>
        <w:rPr>
          <w:sz w:val="23"/>
          <w:szCs w:val="23"/>
        </w:rPr>
        <w:t>poderá, também, ser determinístico ou aleatório</w:t>
      </w:r>
      <w:r w:rsidR="00066A09">
        <w:rPr>
          <w:sz w:val="23"/>
          <w:szCs w:val="23"/>
        </w:rPr>
        <w:t>, valendo as mesmas observações feitas anteriormente para o TEC</w:t>
      </w:r>
      <w:r>
        <w:rPr>
          <w:sz w:val="23"/>
          <w:szCs w:val="23"/>
        </w:rPr>
        <w:t>.</w:t>
      </w:r>
    </w:p>
    <w:p w14:paraId="3A9688EC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Se ao chegar ao sistema uma entidade encontrar o servidor ocupado, esta deverá aderir à fila de espera que se encontra diante dele. A ordem de atendimento ou retirada das filas é de acordo com a ordem de chegada (FIFO). Uma vez processada, a entidade (carro) deverá ser encaminhada para a saída.</w:t>
      </w:r>
    </w:p>
    <w:p w14:paraId="3C0F9EF9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Para medir o desempenho deste sistema, algumas variáveis de respostas devem ser acompanhadas. Para este programa, as seguintes variáveis abaixo enumeradas devem ser tratadas</w:t>
      </w:r>
      <w:r w:rsidR="00066A09">
        <w:rPr>
          <w:sz w:val="23"/>
          <w:szCs w:val="23"/>
        </w:rPr>
        <w:t xml:space="preserve"> e seus resultados informados ao usuário ao final da simulação</w:t>
      </w:r>
      <w:r w:rsidR="008C6C66">
        <w:rPr>
          <w:sz w:val="23"/>
          <w:szCs w:val="23"/>
        </w:rPr>
        <w:t>:</w:t>
      </w:r>
      <w:bookmarkStart w:id="0" w:name="_GoBack"/>
      <w:bookmarkEnd w:id="0"/>
    </w:p>
    <w:p w14:paraId="3E529D1C" w14:textId="77777777" w:rsidR="00EB6F28" w:rsidRDefault="00EB6F28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14:paraId="02620F2C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 w:rsidRPr="00813BC9">
        <w:rPr>
          <w:b/>
          <w:i/>
          <w:iCs/>
          <w:sz w:val="23"/>
          <w:szCs w:val="23"/>
        </w:rPr>
        <w:t>Número Médio de Entidades nas Filas</w:t>
      </w:r>
      <w:r>
        <w:rPr>
          <w:sz w:val="23"/>
          <w:szCs w:val="23"/>
        </w:rPr>
        <w:t xml:space="preserve">: Ao longo do período simulado, o número de entidades presentes nas filas dos servidores (uma variável de estado aleatória) se altera, podendo assumir diversos valores discretos. Para obtermos uma estatística do valor esperado destas variáveis, é necessário um acompanhamento (ao longo do período simulado) dos diversos valores assumidos e dos períodos de tempo ao longo dos quais estes permaneceram constantes. Em outras palavras, estas são variáveis dependentes do tempo. Sua obtenção requer o cálculo de uma média ponderada, cujos pesos serão parcelas (percentuais) do tempo </w:t>
      </w:r>
      <w:r>
        <w:rPr>
          <w:sz w:val="23"/>
          <w:szCs w:val="23"/>
        </w:rPr>
        <w:lastRenderedPageBreak/>
        <w:t>total de obse</w:t>
      </w:r>
      <w:r w:rsidR="006A6156">
        <w:rPr>
          <w:sz w:val="23"/>
          <w:szCs w:val="23"/>
        </w:rPr>
        <w:t>rvação (tempo simulado) nos qua</w:t>
      </w:r>
      <w:r>
        <w:rPr>
          <w:sz w:val="23"/>
          <w:szCs w:val="23"/>
        </w:rPr>
        <w:t>is a variável n.º de elementos na fila, permaneceu em determinado estado.</w:t>
      </w:r>
    </w:p>
    <w:p w14:paraId="06ECAFDA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 w:rsidRPr="00777E2C">
        <w:rPr>
          <w:b/>
          <w:i/>
          <w:iCs/>
          <w:sz w:val="23"/>
          <w:szCs w:val="23"/>
        </w:rPr>
        <w:t>Taxa Média de Ocupação do Servidor</w:t>
      </w:r>
      <w:r>
        <w:rPr>
          <w:sz w:val="23"/>
          <w:szCs w:val="23"/>
        </w:rPr>
        <w:t xml:space="preserve">: Assim como o </w:t>
      </w:r>
      <w:r>
        <w:rPr>
          <w:i/>
          <w:iCs/>
          <w:sz w:val="23"/>
          <w:szCs w:val="23"/>
        </w:rPr>
        <w:t>Número Médio de Entidades na Fila</w:t>
      </w:r>
      <w:r>
        <w:rPr>
          <w:sz w:val="23"/>
          <w:szCs w:val="23"/>
        </w:rPr>
        <w:t>, esta também é uma estatística dependente do tempo. Porém, como sabemos antecipadamente os possíveis estados do servidor (neste caso apenas dois: livre ou ocupado), a média ponderada necessária é mais facilmente calculada.</w:t>
      </w:r>
    </w:p>
    <w:p w14:paraId="4122FFC3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 w:rsidRPr="00777E2C">
        <w:rPr>
          <w:b/>
          <w:i/>
          <w:iCs/>
          <w:sz w:val="23"/>
          <w:szCs w:val="23"/>
        </w:rPr>
        <w:t>Tempo Médio de uma Entidade na Fil</w:t>
      </w:r>
      <w:r w:rsidR="00813BC9">
        <w:rPr>
          <w:b/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: Cada uma das entidades que aderem a fila do servidor despende ali um determinado </w:t>
      </w:r>
      <w:proofErr w:type="gramStart"/>
      <w:r>
        <w:rPr>
          <w:sz w:val="23"/>
          <w:szCs w:val="23"/>
        </w:rPr>
        <w:t>período de tempo</w:t>
      </w:r>
      <w:proofErr w:type="gramEnd"/>
      <w:r>
        <w:rPr>
          <w:sz w:val="23"/>
          <w:szCs w:val="23"/>
        </w:rPr>
        <w:t>. Este período é também uma variável aleatória, uma vez que é dependente de TS. O cálculo desta estatística é mais simples que o anterior, requerendo apenas que se calcule uma média aritmética simples, considerando os tempos de todas as entidades que por ali circularam.</w:t>
      </w:r>
    </w:p>
    <w:p w14:paraId="76BAA3D5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 w:rsidRPr="00777E2C">
        <w:rPr>
          <w:b/>
          <w:i/>
          <w:iCs/>
          <w:sz w:val="23"/>
          <w:szCs w:val="23"/>
        </w:rPr>
        <w:t>Tempo Médio no Sistema</w:t>
      </w:r>
      <w:r>
        <w:rPr>
          <w:sz w:val="23"/>
          <w:szCs w:val="23"/>
        </w:rPr>
        <w:t>: Esta estatística deverá ser coletada de forma semelhante a anterior. O tempo despendido no sistema por uma entidade é contado desde o tempo em que esta entra no sistema, até o momento em que, depois de servida, deixa o sistema. Este tempo deve ser computado de acordo com o tipo de entidade.</w:t>
      </w:r>
    </w:p>
    <w:p w14:paraId="712C28A6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r w:rsidRPr="00813BC9">
        <w:rPr>
          <w:b/>
          <w:i/>
          <w:iCs/>
          <w:sz w:val="23"/>
          <w:szCs w:val="23"/>
        </w:rPr>
        <w:t>Contador de Entidades</w:t>
      </w:r>
      <w:r>
        <w:rPr>
          <w:sz w:val="23"/>
          <w:szCs w:val="23"/>
        </w:rPr>
        <w:t>: Este é um elemento típico de qualquer programa de simulação. Trata-se apenas de um simples acumulador. Neste caso, como o nome pressupõe, deverá incrementar uma variável designada, sempre que for ativado. Se dois contadores forem colocados no sistema, um na entrada e outro na saída e, num dado instante interrompermos o processo de simulação, a diferença entre os dois indicará o número de entidades que se encontram entre os dois pontos naquele momento. Este contador também deve ser computado de acordo com o tipo de entidade.</w:t>
      </w:r>
    </w:p>
    <w:p w14:paraId="46205553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O programa construído deverá permitir que as estatísticas acima descritas sejam coletadas para que se possa fazer uma análise do desempenho deste sistema sob diferentes condições de funcionamento.</w:t>
      </w:r>
    </w:p>
    <w:p w14:paraId="61763614" w14:textId="77777777" w:rsidR="00813BC9" w:rsidRDefault="00813BC9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6. </w:t>
      </w:r>
      <w:r w:rsidRPr="00813BC9">
        <w:rPr>
          <w:b/>
          <w:i/>
          <w:sz w:val="23"/>
          <w:szCs w:val="23"/>
        </w:rPr>
        <w:t>Número máximo de entidades simultâneas no sistema</w:t>
      </w:r>
      <w:r>
        <w:rPr>
          <w:sz w:val="23"/>
          <w:szCs w:val="23"/>
        </w:rPr>
        <w:t>: este valor vai considerar as entidades que estão esperando na fila e a que está sendo servida, armazenando o valor máximo obtido ao longo da simulação.</w:t>
      </w:r>
    </w:p>
    <w:p w14:paraId="0F0590CF" w14:textId="77777777" w:rsidR="00EB6F28" w:rsidRDefault="00EB6F28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14:paraId="63910C1F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Observações: Procure fazer com que seu programa:</w:t>
      </w:r>
    </w:p>
    <w:p w14:paraId="4E8AE092" w14:textId="77777777" w:rsidR="00EB6F28" w:rsidRDefault="003620F3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Seja o mais abrangente possível, isto é, que ele possa funcionar diante de diferentes valores associados aos parâmetros fornecidos. Considere por exemplo as seguintes possibilidades:</w:t>
      </w:r>
    </w:p>
    <w:p w14:paraId="40D61CAD" w14:textId="77777777" w:rsidR="00EB6F28" w:rsidRDefault="003620F3">
      <w:pPr>
        <w:numPr>
          <w:ilvl w:val="2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O Tempo entre Chegadas (TEC) ser determinístico ou aleatório;</w:t>
      </w:r>
    </w:p>
    <w:p w14:paraId="7116F84E" w14:textId="77777777" w:rsidR="00EB6F28" w:rsidRDefault="003620F3">
      <w:pPr>
        <w:numPr>
          <w:ilvl w:val="2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Se TEC for aleatório, que possa ser determinado de acordo com diferentes distribuições de probabilidades</w:t>
      </w:r>
      <w:r w:rsidR="0094373C">
        <w:rPr>
          <w:sz w:val="23"/>
          <w:szCs w:val="23"/>
        </w:rPr>
        <w:t xml:space="preserve"> (definidas através de tabelas empíricas)</w:t>
      </w:r>
      <w:r>
        <w:rPr>
          <w:sz w:val="23"/>
          <w:szCs w:val="23"/>
        </w:rPr>
        <w:t>;</w:t>
      </w:r>
    </w:p>
    <w:p w14:paraId="1940B1EA" w14:textId="77777777" w:rsidR="00EB6F28" w:rsidRDefault="003620F3">
      <w:pPr>
        <w:numPr>
          <w:ilvl w:val="2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O mesmo para os Tempos de Serviço (TS);</w:t>
      </w:r>
    </w:p>
    <w:p w14:paraId="61F60EEF" w14:textId="77777777" w:rsidR="00EB6F28" w:rsidRDefault="003620F3">
      <w:pPr>
        <w:numPr>
          <w:ilvl w:val="2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Filas com e sem limites;</w:t>
      </w:r>
    </w:p>
    <w:p w14:paraId="37A7D81E" w14:textId="77777777" w:rsidR="00EB6F28" w:rsidRDefault="003620F3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Permita que o usuário tenha possibilidade de realizar as mudanças nos parâmetros;</w:t>
      </w:r>
    </w:p>
    <w:p w14:paraId="3D1AC2F3" w14:textId="77777777" w:rsidR="00EB6F28" w:rsidRDefault="003620F3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Permita que o usuário possa (de alguma forma) acompanhar a evolução da simulação (variáveis na tela ou </w:t>
      </w:r>
      <w:proofErr w:type="gramStart"/>
      <w:r>
        <w:rPr>
          <w:sz w:val="23"/>
          <w:szCs w:val="23"/>
        </w:rPr>
        <w:t>gráficos, etc.</w:t>
      </w:r>
      <w:proofErr w:type="gramEnd"/>
      <w:r>
        <w:rPr>
          <w:sz w:val="23"/>
          <w:szCs w:val="23"/>
        </w:rPr>
        <w:t>)</w:t>
      </w:r>
    </w:p>
    <w:p w14:paraId="46B5CC21" w14:textId="77777777" w:rsidR="00EB6F28" w:rsidRDefault="003620F3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Emita um relatório final contendo todas as estatísticas desejadas</w:t>
      </w:r>
      <w:r w:rsidR="0094373C">
        <w:rPr>
          <w:sz w:val="23"/>
          <w:szCs w:val="23"/>
        </w:rPr>
        <w:t xml:space="preserve"> (na tela ou em arquivo)</w:t>
      </w:r>
      <w:r>
        <w:rPr>
          <w:sz w:val="23"/>
          <w:szCs w:val="23"/>
        </w:rPr>
        <w:t>.</w:t>
      </w:r>
    </w:p>
    <w:p w14:paraId="4764DE63" w14:textId="77777777" w:rsidR="00EB6F28" w:rsidRDefault="00EB6F28">
      <w:pPr>
        <w:autoSpaceDE w:val="0"/>
        <w:autoSpaceDN w:val="0"/>
        <w:adjustRightInd w:val="0"/>
        <w:ind w:left="360"/>
        <w:jc w:val="both"/>
        <w:rPr>
          <w:sz w:val="23"/>
          <w:szCs w:val="23"/>
        </w:rPr>
      </w:pPr>
    </w:p>
    <w:p w14:paraId="03B451FD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O que deve ser apresentado:</w:t>
      </w:r>
    </w:p>
    <w:p w14:paraId="37B9F81B" w14:textId="77777777" w:rsidR="00EB6F28" w:rsidRDefault="00066A09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P</w:t>
      </w:r>
      <w:r w:rsidR="003620F3">
        <w:rPr>
          <w:sz w:val="23"/>
          <w:szCs w:val="23"/>
        </w:rPr>
        <w:t>rograma executável e todos os arquivos necessários à sua execução;</w:t>
      </w:r>
    </w:p>
    <w:p w14:paraId="746FE930" w14:textId="77777777" w:rsidR="00EB6F28" w:rsidRDefault="003620F3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Um relatório contendo toda a documentação do programa (variáveis, parâmetros, rotinas, fluxogramas das </w:t>
      </w:r>
      <w:proofErr w:type="gramStart"/>
      <w:r>
        <w:rPr>
          <w:sz w:val="23"/>
          <w:szCs w:val="23"/>
        </w:rPr>
        <w:t>rotinas, etc.</w:t>
      </w:r>
      <w:proofErr w:type="gramEnd"/>
      <w:r>
        <w:rPr>
          <w:sz w:val="23"/>
          <w:szCs w:val="23"/>
        </w:rPr>
        <w:t xml:space="preserve">), além </w:t>
      </w:r>
      <w:r w:rsidR="00066A09">
        <w:rPr>
          <w:sz w:val="23"/>
          <w:szCs w:val="23"/>
        </w:rPr>
        <w:t>da apresentação dos procedimentos de testes realizados</w:t>
      </w:r>
      <w:r>
        <w:rPr>
          <w:sz w:val="23"/>
          <w:szCs w:val="23"/>
        </w:rPr>
        <w:t>;</w:t>
      </w:r>
    </w:p>
    <w:p w14:paraId="0451DE49" w14:textId="77777777" w:rsidR="00EB6F28" w:rsidRDefault="00EB6F28">
      <w:pPr>
        <w:autoSpaceDE w:val="0"/>
        <w:autoSpaceDN w:val="0"/>
        <w:adjustRightInd w:val="0"/>
        <w:ind w:left="360"/>
        <w:jc w:val="both"/>
        <w:rPr>
          <w:sz w:val="23"/>
          <w:szCs w:val="23"/>
        </w:rPr>
      </w:pPr>
    </w:p>
    <w:p w14:paraId="53C95622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Avaliação:</w:t>
      </w:r>
    </w:p>
    <w:p w14:paraId="6DFA385B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O seu simulador será avaliado com base nos seguintes critérios e (pesos):</w:t>
      </w:r>
    </w:p>
    <w:p w14:paraId="3350EB61" w14:textId="77777777" w:rsidR="00EB6F28" w:rsidRDefault="003620F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Funcionamento de acordo com o solicitado (modelo lógico válido);</w:t>
      </w:r>
    </w:p>
    <w:p w14:paraId="4262A681" w14:textId="77777777" w:rsidR="00EB6F28" w:rsidRDefault="003620F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Implementação de funções aleatórias empíricas;</w:t>
      </w:r>
    </w:p>
    <w:p w14:paraId="5D9A7A87" w14:textId="77777777" w:rsidR="00EB6F28" w:rsidRDefault="003620F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Implementação do algoritmo de controle do avanço do tempo para o próximo evento</w:t>
      </w:r>
      <w:r w:rsidR="00066A09">
        <w:rPr>
          <w:sz w:val="23"/>
          <w:szCs w:val="23"/>
        </w:rPr>
        <w:t>;</w:t>
      </w:r>
    </w:p>
    <w:p w14:paraId="0A5B7AD1" w14:textId="77777777" w:rsidR="00EB6F28" w:rsidRDefault="003620F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Interface com o usuário (entrada de dados, visualização dos resultados, controle da simulação);</w:t>
      </w:r>
    </w:p>
    <w:p w14:paraId="72835B5F" w14:textId="77777777" w:rsidR="00EB6F28" w:rsidRDefault="003620F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Animação durante a execução (entidades, recursos, estatísticas)</w:t>
      </w:r>
      <w:r w:rsidR="00066A09">
        <w:rPr>
          <w:sz w:val="23"/>
          <w:szCs w:val="23"/>
        </w:rPr>
        <w:t>. Pode ser somente envio de texto para a tela</w:t>
      </w:r>
      <w:r>
        <w:rPr>
          <w:sz w:val="23"/>
          <w:szCs w:val="23"/>
        </w:rPr>
        <w:t>;</w:t>
      </w:r>
    </w:p>
    <w:p w14:paraId="3455353D" w14:textId="77777777" w:rsidR="00EB6F28" w:rsidRDefault="003620F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Resultados dos experimentos/análise comparativa</w:t>
      </w:r>
      <w:r w:rsidR="00066A09">
        <w:rPr>
          <w:sz w:val="23"/>
          <w:szCs w:val="23"/>
        </w:rPr>
        <w:t>;</w:t>
      </w:r>
    </w:p>
    <w:p w14:paraId="43E82406" w14:textId="77777777" w:rsidR="00EB6F28" w:rsidRDefault="003620F3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3"/>
          <w:szCs w:val="23"/>
        </w:rPr>
        <w:t>Documentação</w:t>
      </w:r>
      <w:r w:rsidR="00066A09">
        <w:rPr>
          <w:sz w:val="23"/>
          <w:szCs w:val="23"/>
        </w:rPr>
        <w:t>;</w:t>
      </w:r>
    </w:p>
    <w:p w14:paraId="3BBAE33B" w14:textId="77777777" w:rsidR="00EB6F28" w:rsidRDefault="00EB6F28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14:paraId="0BAC1B3D" w14:textId="77777777" w:rsidR="00EB6F28" w:rsidRDefault="003620F3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Data da entrega:</w:t>
      </w:r>
    </w:p>
    <w:p w14:paraId="649DAD9A" w14:textId="77777777" w:rsidR="00EB6F28" w:rsidRDefault="00EB6F28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14:paraId="1019E0DD" w14:textId="77777777" w:rsidR="00EB6F28" w:rsidRDefault="00066A09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12/11</w:t>
      </w:r>
    </w:p>
    <w:p w14:paraId="4BD431B0" w14:textId="77777777" w:rsidR="00EB6F28" w:rsidRDefault="00EB6F28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14:paraId="2682F7A5" w14:textId="77777777" w:rsidR="00EB6F28" w:rsidRDefault="00EB6F28">
      <w:pPr>
        <w:jc w:val="both"/>
      </w:pPr>
    </w:p>
    <w:sectPr w:rsidR="00EB6F2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BD5"/>
    <w:multiLevelType w:val="hybridMultilevel"/>
    <w:tmpl w:val="C18C92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5E71"/>
    <w:multiLevelType w:val="multilevel"/>
    <w:tmpl w:val="FE06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1E042920"/>
    <w:multiLevelType w:val="hybridMultilevel"/>
    <w:tmpl w:val="345048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2D0FB5"/>
    <w:multiLevelType w:val="hybridMultilevel"/>
    <w:tmpl w:val="69625BF4"/>
    <w:lvl w:ilvl="0" w:tplc="04160001">
      <w:start w:val="1"/>
      <w:numFmt w:val="bullet"/>
      <w:lvlText w:val=""/>
      <w:lvlJc w:val="left"/>
      <w:pPr>
        <w:tabs>
          <w:tab w:val="num" w:pos="908"/>
        </w:tabs>
        <w:ind w:left="9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28"/>
        </w:tabs>
        <w:ind w:left="16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48"/>
        </w:tabs>
        <w:ind w:left="2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8"/>
        </w:tabs>
        <w:ind w:left="30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8"/>
        </w:tabs>
        <w:ind w:left="37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8"/>
        </w:tabs>
        <w:ind w:left="45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8"/>
        </w:tabs>
        <w:ind w:left="52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8"/>
        </w:tabs>
        <w:ind w:left="59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8"/>
        </w:tabs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3F6248B8"/>
    <w:multiLevelType w:val="hybridMultilevel"/>
    <w:tmpl w:val="5150FC1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67D8D"/>
    <w:multiLevelType w:val="hybridMultilevel"/>
    <w:tmpl w:val="BB1498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0424B7"/>
    <w:multiLevelType w:val="hybridMultilevel"/>
    <w:tmpl w:val="7712561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156"/>
    <w:rsid w:val="00066A09"/>
    <w:rsid w:val="003620F3"/>
    <w:rsid w:val="00566A02"/>
    <w:rsid w:val="006A6156"/>
    <w:rsid w:val="00777E2C"/>
    <w:rsid w:val="00813BC9"/>
    <w:rsid w:val="008C6C66"/>
    <w:rsid w:val="0094373C"/>
    <w:rsid w:val="00EB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0B9C6A"/>
  <w15:docId w15:val="{2003DA7F-E979-4C32-9DEA-945F64F2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A1CDEB92032E4E982A78B48E580194" ma:contentTypeVersion="13" ma:contentTypeDescription="Crie um novo documento." ma:contentTypeScope="" ma:versionID="b6e19d7441ada6b789f343a8627f6b55">
  <xsd:schema xmlns:xsd="http://www.w3.org/2001/XMLSchema" xmlns:xs="http://www.w3.org/2001/XMLSchema" xmlns:p="http://schemas.microsoft.com/office/2006/metadata/properties" xmlns:ns3="c8a15bef-c181-4a2b-83ba-48f759cb0556" xmlns:ns4="4480f10f-1c1d-4e9a-b924-4180ed4436a5" targetNamespace="http://schemas.microsoft.com/office/2006/metadata/properties" ma:root="true" ma:fieldsID="decf113e3ed4ba720ee1f1d035469d20" ns3:_="" ns4:_="">
    <xsd:import namespace="c8a15bef-c181-4a2b-83ba-48f759cb0556"/>
    <xsd:import namespace="4480f10f-1c1d-4e9a-b924-4180ed4436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15bef-c181-4a2b-83ba-48f759cb05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0f10f-1c1d-4e9a-b924-4180ed4436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ACC08-D2A6-4E7D-94FF-3248F1F13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a15bef-c181-4a2b-83ba-48f759cb0556"/>
    <ds:schemaRef ds:uri="4480f10f-1c1d-4e9a-b924-4180ed4436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114202-14EA-4495-8838-8C3F3118CC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94031-C86E-412E-BD38-08BC4AEA0551}">
  <ds:schemaRefs>
    <ds:schemaRef ds:uri="http://purl.org/dc/dcmitype/"/>
    <ds:schemaRef ds:uri="c8a15bef-c181-4a2b-83ba-48f759cb0556"/>
    <ds:schemaRef ds:uri="http://purl.org/dc/elements/1.1/"/>
    <ds:schemaRef ds:uri="http://schemas.microsoft.com/office/2006/metadata/properties"/>
    <ds:schemaRef ds:uri="4480f10f-1c1d-4e9a-b924-4180ed4436a5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1005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simulação discreta</vt:lpstr>
    </vt:vector>
  </TitlesOfParts>
  <Company>Univali</Company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simulação discreta</dc:title>
  <dc:creator>Valim</dc:creator>
  <cp:lastModifiedBy>Paulo Roberto Oliveira Valim</cp:lastModifiedBy>
  <cp:revision>2</cp:revision>
  <cp:lastPrinted>2011-09-06T23:09:00Z</cp:lastPrinted>
  <dcterms:created xsi:type="dcterms:W3CDTF">2020-10-23T17:20:00Z</dcterms:created>
  <dcterms:modified xsi:type="dcterms:W3CDTF">2020-10-23T17:20:00Z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0x010100BBA1CDEB92032E4E982A78B48E580194</vt:lpwstr>
  </property>
</Properties>
</file>