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E32C" w14:textId="77777777" w:rsidR="00464B25" w:rsidRPr="00AB61C6" w:rsidRDefault="00832549" w:rsidP="00AB61C6">
      <w:pPr>
        <w:jc w:val="center"/>
        <w:rPr>
          <w:rFonts w:cstheme="minorHAnsi"/>
          <w:b/>
          <w:bCs/>
          <w:color w:val="2F5496" w:themeColor="accent1" w:themeShade="BF"/>
          <w:sz w:val="56"/>
          <w:szCs w:val="56"/>
          <w:lang w:val="en-US"/>
        </w:rPr>
      </w:pPr>
      <w:r w:rsidRPr="00AB61C6">
        <w:rPr>
          <w:rFonts w:cstheme="minorHAnsi"/>
          <w:b/>
          <w:bCs/>
          <w:color w:val="2F5496" w:themeColor="accent1" w:themeShade="BF"/>
          <w:sz w:val="56"/>
          <w:szCs w:val="56"/>
          <w:lang w:val="en-US"/>
        </w:rPr>
        <w:t>BLACKWELL ELECTRONICS</w:t>
      </w:r>
    </w:p>
    <w:p w14:paraId="45120A8B" w14:textId="77777777" w:rsidR="00464B25" w:rsidRPr="005562A1" w:rsidRDefault="00464B25">
      <w:pPr>
        <w:rPr>
          <w:rFonts w:cstheme="minorHAnsi"/>
          <w:lang w:val="en-US"/>
        </w:rPr>
      </w:pPr>
    </w:p>
    <w:p w14:paraId="602B3E33" w14:textId="77777777" w:rsidR="00464B25" w:rsidRPr="00317213" w:rsidRDefault="00832549" w:rsidP="00832549">
      <w:pPr>
        <w:rPr>
          <w:rFonts w:cstheme="minorHAnsi"/>
          <w:lang w:val="en-US"/>
        </w:rPr>
      </w:pPr>
      <w:r w:rsidRPr="00317213">
        <w:rPr>
          <w:rFonts w:cstheme="minorHAnsi"/>
          <w:lang w:val="en-US"/>
        </w:rPr>
        <w:t xml:space="preserve">Fabiola Reyes Mosquera                                    </w:t>
      </w:r>
      <w:r w:rsidR="00AB61C6">
        <w:rPr>
          <w:rFonts w:cstheme="minorHAnsi"/>
          <w:lang w:val="en-US"/>
        </w:rPr>
        <w:t xml:space="preserve">                       </w:t>
      </w:r>
      <w:r w:rsidRPr="00317213">
        <w:rPr>
          <w:rFonts w:cstheme="minorHAnsi"/>
          <w:lang w:val="en-US"/>
        </w:rPr>
        <w:t xml:space="preserve">     Barcelona, November 19, 2019.</w:t>
      </w:r>
    </w:p>
    <w:p w14:paraId="75FE2435" w14:textId="77777777" w:rsidR="00464B25" w:rsidRPr="00317213" w:rsidRDefault="00464B25">
      <w:pPr>
        <w:rPr>
          <w:rFonts w:cstheme="minorHAnsi"/>
          <w:lang w:val="en-US"/>
        </w:rPr>
      </w:pPr>
    </w:p>
    <w:p w14:paraId="31C004DC" w14:textId="77777777" w:rsidR="00832549" w:rsidRPr="00147474" w:rsidRDefault="00832549" w:rsidP="00832549">
      <w:pPr>
        <w:pStyle w:val="TtuloTDC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147474">
        <w:rPr>
          <w:rFonts w:asciiTheme="minorHAnsi" w:hAnsiTheme="minorHAnsi" w:cstheme="minorHAnsi"/>
          <w:b/>
          <w:bCs/>
          <w:color w:val="000000" w:themeColor="text1"/>
          <w:lang w:val="en-US"/>
        </w:rPr>
        <w:t>INTRODUCTION</w:t>
      </w:r>
    </w:p>
    <w:p w14:paraId="2E872C49" w14:textId="77777777" w:rsidR="00832549" w:rsidRPr="005562A1" w:rsidRDefault="00832549" w:rsidP="00832549">
      <w:pPr>
        <w:rPr>
          <w:rFonts w:cstheme="minorHAnsi"/>
          <w:lang w:val="en-US"/>
        </w:rPr>
      </w:pPr>
      <w:r w:rsidRPr="005562A1">
        <w:rPr>
          <w:rFonts w:cstheme="minorHAnsi"/>
          <w:lang w:val="en-US"/>
        </w:rPr>
        <w:t>We have been requested by Blackwell Electronics to find predictions concerning how far a certain car travel based on speed.</w:t>
      </w:r>
    </w:p>
    <w:p w14:paraId="12BAC77C" w14:textId="77777777" w:rsidR="00832549" w:rsidRPr="005562A1" w:rsidRDefault="00832549" w:rsidP="00832549">
      <w:pPr>
        <w:rPr>
          <w:rFonts w:cstheme="minorHAnsi"/>
          <w:lang w:val="en-US"/>
        </w:rPr>
      </w:pPr>
      <w:proofErr w:type="gramStart"/>
      <w:r w:rsidRPr="005562A1">
        <w:rPr>
          <w:rFonts w:cstheme="minorHAnsi"/>
          <w:lang w:val="en-US"/>
        </w:rPr>
        <w:t>Also</w:t>
      </w:r>
      <w:proofErr w:type="gramEnd"/>
      <w:r w:rsidRPr="005562A1">
        <w:rPr>
          <w:rFonts w:cstheme="minorHAnsi"/>
          <w:lang w:val="en-US"/>
        </w:rPr>
        <w:t xml:space="preserve"> to make predictions concerning the petal length through using the petal´s width by correcting the script which is in the plan of attack.</w:t>
      </w:r>
    </w:p>
    <w:p w14:paraId="2283A728" w14:textId="77777777" w:rsidR="00464B25" w:rsidRPr="005562A1" w:rsidRDefault="00832549">
      <w:pPr>
        <w:rPr>
          <w:rFonts w:cstheme="minorHAnsi"/>
          <w:lang w:val="en-US"/>
        </w:rPr>
      </w:pPr>
      <w:r w:rsidRPr="005562A1">
        <w:rPr>
          <w:rFonts w:cstheme="minorHAnsi"/>
          <w:lang w:val="en-US"/>
        </w:rPr>
        <w:t>A summary of the experience using RStudio.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254"/>
      </w:tblGrid>
      <w:tr w:rsidR="005562A1" w14:paraId="553E698C" w14:textId="77777777" w:rsidTr="00147474">
        <w:tc>
          <w:tcPr>
            <w:tcW w:w="5240" w:type="dxa"/>
          </w:tcPr>
          <w:p w14:paraId="2FB06B78" w14:textId="77777777" w:rsidR="005562A1" w:rsidRPr="005562A1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Your predictions concerning how far a certain car can travel based on speed. (From the R tutorial.)</w:t>
            </w:r>
          </w:p>
        </w:tc>
        <w:tc>
          <w:tcPr>
            <w:tcW w:w="3254" w:type="dxa"/>
          </w:tcPr>
          <w:p w14:paraId="1E17AE71" w14:textId="77777777" w:rsid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</w:p>
          <w:p w14:paraId="0D8BE258" w14:textId="77777777" w:rsidR="005562A1" w:rsidRP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  <w:r w:rsidRPr="00317213">
              <w:rPr>
                <w:b/>
                <w:bCs/>
                <w:lang w:val="en-US"/>
              </w:rPr>
              <w:t>DONE</w:t>
            </w:r>
          </w:p>
          <w:p w14:paraId="4A7713C6" w14:textId="77777777" w:rsidR="00317213" w:rsidRP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562A1" w14:paraId="2C2A31AA" w14:textId="77777777" w:rsidTr="00147474">
        <w:tc>
          <w:tcPr>
            <w:tcW w:w="5240" w:type="dxa"/>
          </w:tcPr>
          <w:p w14:paraId="5663F8CC" w14:textId="77777777" w:rsidR="005562A1" w:rsidRPr="005562A1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 xml:space="preserve">Your predictions concerning the petal length through using the petal’s width. </w:t>
            </w: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(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From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the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Find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the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Errors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task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.)</w:t>
            </w:r>
          </w:p>
        </w:tc>
        <w:tc>
          <w:tcPr>
            <w:tcW w:w="3254" w:type="dxa"/>
          </w:tcPr>
          <w:p w14:paraId="544C9B40" w14:textId="77777777" w:rsidR="00317213" w:rsidRP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  <w:r w:rsidRPr="00317213">
              <w:rPr>
                <w:b/>
                <w:bCs/>
                <w:lang w:val="en-US"/>
              </w:rPr>
              <w:t>DONE</w:t>
            </w:r>
          </w:p>
          <w:p w14:paraId="19ECCABB" w14:textId="77777777" w:rsidR="005562A1" w:rsidRDefault="005562A1" w:rsidP="000E61A6">
            <w:pPr>
              <w:rPr>
                <w:lang w:val="en-US"/>
              </w:rPr>
            </w:pPr>
          </w:p>
        </w:tc>
      </w:tr>
      <w:tr w:rsidR="005562A1" w:rsidRPr="00317213" w14:paraId="49F5CB03" w14:textId="77777777" w:rsidTr="00147474">
        <w:tc>
          <w:tcPr>
            <w:tcW w:w="5240" w:type="dxa"/>
          </w:tcPr>
          <w:p w14:paraId="69C01668" w14:textId="77777777" w:rsidR="005562A1" w:rsidRDefault="005562A1" w:rsidP="000E61A6">
            <w:pPr>
              <w:rPr>
                <w:lang w:val="en-US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The errors/warning messages that you encountered and how you overcame them.</w:t>
            </w:r>
          </w:p>
        </w:tc>
        <w:tc>
          <w:tcPr>
            <w:tcW w:w="3254" w:type="dxa"/>
          </w:tcPr>
          <w:p w14:paraId="092870D9" w14:textId="77777777" w:rsidR="00317213" w:rsidRP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  <w:r w:rsidRPr="00317213">
              <w:rPr>
                <w:b/>
                <w:bCs/>
                <w:lang w:val="en-US"/>
              </w:rPr>
              <w:t>DONE</w:t>
            </w:r>
          </w:p>
          <w:p w14:paraId="6F7DD8DF" w14:textId="77777777" w:rsidR="005562A1" w:rsidRDefault="005562A1" w:rsidP="000E61A6">
            <w:pPr>
              <w:rPr>
                <w:lang w:val="en-US"/>
              </w:rPr>
            </w:pPr>
          </w:p>
        </w:tc>
      </w:tr>
      <w:tr w:rsidR="005562A1" w:rsidRPr="00317213" w14:paraId="3DF3F328" w14:textId="77777777" w:rsidTr="00147474">
        <w:tc>
          <w:tcPr>
            <w:tcW w:w="5240" w:type="dxa"/>
          </w:tcPr>
          <w:p w14:paraId="757A106C" w14:textId="77777777" w:rsidR="005562A1" w:rsidRPr="005562A1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Was it straightforward to install R and RStudio?</w:t>
            </w:r>
          </w:p>
        </w:tc>
        <w:tc>
          <w:tcPr>
            <w:tcW w:w="3254" w:type="dxa"/>
          </w:tcPr>
          <w:p w14:paraId="66D4F35F" w14:textId="77777777" w:rsidR="00317213" w:rsidRP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  <w:r w:rsidRPr="00317213">
              <w:rPr>
                <w:b/>
                <w:bCs/>
                <w:lang w:val="en-US"/>
              </w:rPr>
              <w:t>DONE</w:t>
            </w:r>
          </w:p>
          <w:p w14:paraId="12897255" w14:textId="77777777" w:rsidR="005562A1" w:rsidRDefault="005562A1" w:rsidP="000E61A6">
            <w:pPr>
              <w:rPr>
                <w:lang w:val="en-US"/>
              </w:rPr>
            </w:pPr>
          </w:p>
        </w:tc>
      </w:tr>
      <w:tr w:rsidR="005562A1" w:rsidRPr="00264B08" w14:paraId="641AA720" w14:textId="77777777" w:rsidTr="00147474">
        <w:tc>
          <w:tcPr>
            <w:tcW w:w="5240" w:type="dxa"/>
          </w:tcPr>
          <w:p w14:paraId="52C41BEC" w14:textId="77777777" w:rsidR="005562A1" w:rsidRPr="005562A1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Was the tutorial useful? Would you recommend it to others?</w:t>
            </w:r>
          </w:p>
        </w:tc>
        <w:tc>
          <w:tcPr>
            <w:tcW w:w="3254" w:type="dxa"/>
          </w:tcPr>
          <w:p w14:paraId="48701722" w14:textId="77777777" w:rsidR="00317213" w:rsidRP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  <w:r w:rsidR="00AB61C6">
              <w:rPr>
                <w:b/>
                <w:bCs/>
                <w:lang w:val="en-US"/>
              </w:rPr>
              <w:t xml:space="preserve">, and I will because it has help me to do a </w:t>
            </w:r>
            <w:proofErr w:type="gramStart"/>
            <w:r w:rsidR="00AB61C6">
              <w:rPr>
                <w:b/>
                <w:bCs/>
                <w:lang w:val="en-US"/>
              </w:rPr>
              <w:t>better  and</w:t>
            </w:r>
            <w:proofErr w:type="gramEnd"/>
            <w:r w:rsidR="00AB61C6">
              <w:rPr>
                <w:b/>
                <w:bCs/>
                <w:lang w:val="en-US"/>
              </w:rPr>
              <w:t xml:space="preserve"> faster analysis </w:t>
            </w:r>
          </w:p>
          <w:p w14:paraId="0F344A7F" w14:textId="77777777" w:rsidR="005562A1" w:rsidRDefault="005562A1" w:rsidP="000E61A6">
            <w:pPr>
              <w:rPr>
                <w:lang w:val="en-US"/>
              </w:rPr>
            </w:pPr>
          </w:p>
        </w:tc>
      </w:tr>
      <w:tr w:rsidR="005562A1" w:rsidRPr="00264B08" w14:paraId="7D17C16A" w14:textId="77777777" w:rsidTr="00147474">
        <w:tc>
          <w:tcPr>
            <w:tcW w:w="5240" w:type="dxa"/>
          </w:tcPr>
          <w:p w14:paraId="6D8A7148" w14:textId="77777777" w:rsidR="005562A1" w:rsidRPr="005562A1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What are the main lessons you've learned from this experience?</w:t>
            </w:r>
          </w:p>
        </w:tc>
        <w:tc>
          <w:tcPr>
            <w:tcW w:w="3254" w:type="dxa"/>
          </w:tcPr>
          <w:p w14:paraId="7328BE41" w14:textId="77777777" w:rsidR="005562A1" w:rsidRPr="00317213" w:rsidRDefault="00147474" w:rsidP="003172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Call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library,data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summary, test set, Liner </w:t>
            </w:r>
            <w:proofErr w:type="spellStart"/>
            <w:r>
              <w:rPr>
                <w:b/>
                <w:bCs/>
                <w:lang w:val="en-US"/>
              </w:rPr>
              <w:t>Regresion</w:t>
            </w:r>
            <w:proofErr w:type="spellEnd"/>
            <w:r>
              <w:rPr>
                <w:b/>
                <w:bCs/>
                <w:lang w:val="en-US"/>
              </w:rPr>
              <w:t xml:space="preserve"> Model</w:t>
            </w:r>
          </w:p>
        </w:tc>
      </w:tr>
      <w:tr w:rsidR="005562A1" w:rsidRPr="00317213" w14:paraId="466243CD" w14:textId="77777777" w:rsidTr="00147474">
        <w:tc>
          <w:tcPr>
            <w:tcW w:w="5240" w:type="dxa"/>
          </w:tcPr>
          <w:p w14:paraId="1363FED0" w14:textId="77777777" w:rsidR="005562A1" w:rsidRPr="00464B25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 xml:space="preserve">What recommendations would you give to other employees who need to get started using R and doing predictive analytics in R instead of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Rapidminer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?</w:t>
            </w:r>
          </w:p>
          <w:p w14:paraId="7E333C6A" w14:textId="77777777" w:rsidR="005562A1" w:rsidRDefault="005562A1" w:rsidP="000E61A6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0EA199F5" w14:textId="77777777" w:rsidR="00317213" w:rsidRPr="00317213" w:rsidRDefault="00317213" w:rsidP="00317213">
            <w:pPr>
              <w:jc w:val="center"/>
              <w:rPr>
                <w:b/>
                <w:bCs/>
                <w:lang w:val="en-US"/>
              </w:rPr>
            </w:pPr>
            <w:r w:rsidRPr="00317213">
              <w:rPr>
                <w:b/>
                <w:bCs/>
                <w:lang w:val="en-US"/>
              </w:rPr>
              <w:t>DONE</w:t>
            </w:r>
          </w:p>
          <w:p w14:paraId="689C11C3" w14:textId="77777777" w:rsidR="005562A1" w:rsidRDefault="005562A1" w:rsidP="000E61A6">
            <w:pPr>
              <w:rPr>
                <w:lang w:val="en-US"/>
              </w:rPr>
            </w:pPr>
          </w:p>
        </w:tc>
      </w:tr>
    </w:tbl>
    <w:p w14:paraId="42CFE0C5" w14:textId="77777777" w:rsidR="00464B25" w:rsidRPr="00832549" w:rsidRDefault="00464B25">
      <w:pPr>
        <w:rPr>
          <w:lang w:val="en-US"/>
        </w:rPr>
      </w:pPr>
    </w:p>
    <w:p w14:paraId="3BEEC27A" w14:textId="77777777" w:rsidR="00464B25" w:rsidRPr="00832549" w:rsidRDefault="00464B25">
      <w:pPr>
        <w:rPr>
          <w:lang w:val="en-US"/>
        </w:rPr>
      </w:pPr>
    </w:p>
    <w:p w14:paraId="51A7A526" w14:textId="77777777" w:rsidR="00464B25" w:rsidRPr="00832549" w:rsidRDefault="00464B25">
      <w:pPr>
        <w:rPr>
          <w:lang w:val="en-US"/>
        </w:rPr>
      </w:pPr>
    </w:p>
    <w:p w14:paraId="2777930D" w14:textId="77777777" w:rsidR="00464B25" w:rsidRPr="00832549" w:rsidRDefault="00464B25">
      <w:pPr>
        <w:rPr>
          <w:lang w:val="en-US"/>
        </w:rPr>
      </w:pPr>
    </w:p>
    <w:p w14:paraId="315110F2" w14:textId="77777777" w:rsidR="00464B25" w:rsidRPr="00832549" w:rsidRDefault="00464B2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62A1" w14:paraId="5319AAC9" w14:textId="77777777" w:rsidTr="005562A1">
        <w:tc>
          <w:tcPr>
            <w:tcW w:w="4247" w:type="dxa"/>
          </w:tcPr>
          <w:p w14:paraId="0E03E8BC" w14:textId="77777777" w:rsidR="005562A1" w:rsidRPr="00464B25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lastRenderedPageBreak/>
              <w:t>Your predictions concerning how far a certain car can travel based on speed. (From the R tutorial.)</w:t>
            </w:r>
          </w:p>
          <w:p w14:paraId="47043F73" w14:textId="77777777" w:rsidR="005562A1" w:rsidRDefault="005562A1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0902FFBD" w14:textId="77777777" w:rsidR="005562A1" w:rsidRDefault="00747AF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562A1" w14:paraId="5B06FB63" w14:textId="77777777" w:rsidTr="005562A1">
        <w:tc>
          <w:tcPr>
            <w:tcW w:w="4247" w:type="dxa"/>
          </w:tcPr>
          <w:p w14:paraId="1AB9B28B" w14:textId="77777777" w:rsidR="005562A1" w:rsidRPr="00464B25" w:rsidRDefault="005562A1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 xml:space="preserve">Your predictions concerning the petal length through using the petal’s width. </w:t>
            </w: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(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From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the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Find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the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Errors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task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es-EC"/>
              </w:rPr>
              <w:t>.)</w:t>
            </w:r>
          </w:p>
          <w:p w14:paraId="610349F2" w14:textId="77777777" w:rsidR="005562A1" w:rsidRDefault="005562A1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5638C5BE" w14:textId="77777777" w:rsidR="005562A1" w:rsidRDefault="00747AF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562A1" w:rsidRPr="00264B08" w14:paraId="3615B696" w14:textId="77777777" w:rsidTr="005562A1">
        <w:tc>
          <w:tcPr>
            <w:tcW w:w="4247" w:type="dxa"/>
          </w:tcPr>
          <w:p w14:paraId="35E6FE5A" w14:textId="77777777" w:rsidR="005562A1" w:rsidRDefault="005562A1">
            <w:pPr>
              <w:rPr>
                <w:lang w:val="en-US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The errors/warning messages that you encountered and how you overcame them.</w:t>
            </w:r>
          </w:p>
        </w:tc>
        <w:tc>
          <w:tcPr>
            <w:tcW w:w="4247" w:type="dxa"/>
          </w:tcPr>
          <w:p w14:paraId="79B8800F" w14:textId="77777777" w:rsidR="005562A1" w:rsidRDefault="00747A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Yes</w:t>
            </w:r>
            <w:proofErr w:type="gram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helpe</w:t>
            </w:r>
            <w:proofErr w:type="spellEnd"/>
            <w:r>
              <w:rPr>
                <w:lang w:val="en-US"/>
              </w:rPr>
              <w:t xml:space="preserve"> me to focus on the details</w:t>
            </w:r>
          </w:p>
        </w:tc>
      </w:tr>
      <w:tr w:rsidR="00747AF6" w:rsidRPr="00264B08" w14:paraId="5D2A8B9C" w14:textId="77777777" w:rsidTr="005562A1">
        <w:tc>
          <w:tcPr>
            <w:tcW w:w="4247" w:type="dxa"/>
          </w:tcPr>
          <w:p w14:paraId="7A0A6B23" w14:textId="77777777" w:rsidR="00747AF6" w:rsidRPr="00464B25" w:rsidRDefault="00747AF6" w:rsidP="005562A1">
            <w:pPr>
              <w:shd w:val="clear" w:color="auto" w:fill="FFFFFF"/>
              <w:spacing w:before="240" w:after="100" w:afterAutospacing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</w:pPr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 xml:space="preserve">What recommendations would you give to other employees who need to get started using R and doing predictive analytics in R instead of </w:t>
            </w:r>
            <w:proofErr w:type="spellStart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Rapidminer</w:t>
            </w:r>
            <w:proofErr w:type="spellEnd"/>
            <w:r w:rsidRPr="00464B2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es-EC"/>
              </w:rPr>
              <w:t>?</w:t>
            </w:r>
          </w:p>
          <w:p w14:paraId="7CBD04F6" w14:textId="77777777" w:rsidR="00747AF6" w:rsidRDefault="00747AF6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7A745D41" w14:textId="77777777" w:rsidR="00747AF6" w:rsidRDefault="00747AF6">
            <w:pPr>
              <w:rPr>
                <w:lang w:val="en-US"/>
              </w:rPr>
            </w:pPr>
            <w:r>
              <w:rPr>
                <w:lang w:val="en-US"/>
              </w:rPr>
              <w:t xml:space="preserve"> I will tell the person who might </w:t>
            </w:r>
            <w:proofErr w:type="spellStart"/>
            <w:r>
              <w:rPr>
                <w:lang w:val="en-US"/>
              </w:rPr>
              <w:t>used</w:t>
            </w:r>
            <w:proofErr w:type="spellEnd"/>
            <w:r>
              <w:rPr>
                <w:lang w:val="en-US"/>
              </w:rPr>
              <w:t xml:space="preserve"> that is better to start with </w:t>
            </w:r>
            <w:proofErr w:type="spellStart"/>
            <w:r>
              <w:rPr>
                <w:lang w:val="en-US"/>
              </w:rPr>
              <w:t>RapidMinner</w:t>
            </w:r>
            <w:proofErr w:type="spellEnd"/>
            <w:r>
              <w:rPr>
                <w:lang w:val="en-US"/>
              </w:rPr>
              <w:t xml:space="preserve"> to have an idea of the models, because RM is more friendly.</w:t>
            </w:r>
          </w:p>
        </w:tc>
      </w:tr>
    </w:tbl>
    <w:p w14:paraId="443AC965" w14:textId="77777777" w:rsidR="00464B25" w:rsidRPr="00832549" w:rsidRDefault="00464B25">
      <w:pPr>
        <w:rPr>
          <w:lang w:val="en-US"/>
        </w:rPr>
      </w:pPr>
    </w:p>
    <w:p w14:paraId="1E4D0CD9" w14:textId="77777777" w:rsidR="00464B25" w:rsidRPr="00832549" w:rsidRDefault="00464B25">
      <w:pPr>
        <w:rPr>
          <w:lang w:val="en-US"/>
        </w:rPr>
      </w:pPr>
    </w:p>
    <w:p w14:paraId="0CF29C8E" w14:textId="77777777" w:rsidR="00464B25" w:rsidRPr="00832549" w:rsidRDefault="00464B25">
      <w:pPr>
        <w:rPr>
          <w:lang w:val="en-US"/>
        </w:rPr>
      </w:pPr>
    </w:p>
    <w:p w14:paraId="526C9E25" w14:textId="77777777" w:rsidR="00464B25" w:rsidRPr="00832549" w:rsidRDefault="00464B25">
      <w:pPr>
        <w:rPr>
          <w:lang w:val="en-US"/>
        </w:rPr>
      </w:pPr>
    </w:p>
    <w:p w14:paraId="2BFBD1E0" w14:textId="77777777" w:rsidR="00464B25" w:rsidRPr="00832549" w:rsidRDefault="00464B25">
      <w:pPr>
        <w:rPr>
          <w:lang w:val="en-US"/>
        </w:rPr>
      </w:pPr>
    </w:p>
    <w:p w14:paraId="76AF4F72" w14:textId="77777777" w:rsidR="00464B25" w:rsidRPr="00832549" w:rsidRDefault="00464B25">
      <w:pPr>
        <w:rPr>
          <w:lang w:val="en-US"/>
        </w:rPr>
      </w:pPr>
    </w:p>
    <w:p w14:paraId="3E87B6C9" w14:textId="77777777" w:rsidR="00464B25" w:rsidRPr="00832549" w:rsidRDefault="00464B25">
      <w:pPr>
        <w:rPr>
          <w:lang w:val="en-US"/>
        </w:rPr>
      </w:pPr>
    </w:p>
    <w:p w14:paraId="777C05EC" w14:textId="77777777" w:rsidR="00464B25" w:rsidRDefault="00464B25">
      <w:pPr>
        <w:rPr>
          <w:sz w:val="36"/>
          <w:szCs w:val="36"/>
          <w:lang w:val="en-US"/>
        </w:rPr>
      </w:pPr>
    </w:p>
    <w:p w14:paraId="6BFC24D2" w14:textId="77777777" w:rsidR="00747AF6" w:rsidRDefault="00747AF6">
      <w:pPr>
        <w:rPr>
          <w:sz w:val="36"/>
          <w:szCs w:val="36"/>
          <w:lang w:val="en-US"/>
        </w:rPr>
      </w:pPr>
    </w:p>
    <w:p w14:paraId="431D7052" w14:textId="77777777" w:rsidR="00747AF6" w:rsidRDefault="00747AF6">
      <w:pPr>
        <w:rPr>
          <w:sz w:val="36"/>
          <w:szCs w:val="36"/>
          <w:lang w:val="en-US"/>
        </w:rPr>
      </w:pPr>
    </w:p>
    <w:p w14:paraId="5B6AC025" w14:textId="77777777" w:rsidR="00747AF6" w:rsidRDefault="00747AF6">
      <w:pPr>
        <w:rPr>
          <w:sz w:val="36"/>
          <w:szCs w:val="36"/>
          <w:lang w:val="en-US"/>
        </w:rPr>
      </w:pPr>
    </w:p>
    <w:p w14:paraId="295A3AC9" w14:textId="77777777" w:rsidR="00747AF6" w:rsidRDefault="00747AF6">
      <w:pPr>
        <w:rPr>
          <w:sz w:val="36"/>
          <w:szCs w:val="36"/>
          <w:lang w:val="en-US"/>
        </w:rPr>
      </w:pPr>
    </w:p>
    <w:p w14:paraId="058E07B7" w14:textId="77777777" w:rsidR="00747AF6" w:rsidRDefault="00747AF6">
      <w:pPr>
        <w:rPr>
          <w:sz w:val="36"/>
          <w:szCs w:val="36"/>
          <w:lang w:val="en-US"/>
        </w:rPr>
      </w:pPr>
    </w:p>
    <w:p w14:paraId="34CAB107" w14:textId="77777777" w:rsidR="00747AF6" w:rsidRDefault="00747AF6">
      <w:pPr>
        <w:rPr>
          <w:sz w:val="36"/>
          <w:szCs w:val="36"/>
          <w:lang w:val="en-US"/>
        </w:rPr>
      </w:pPr>
    </w:p>
    <w:p w14:paraId="5EF62033" w14:textId="77777777" w:rsidR="00747AF6" w:rsidRPr="00147474" w:rsidRDefault="00747AF6">
      <w:pPr>
        <w:rPr>
          <w:sz w:val="36"/>
          <w:szCs w:val="36"/>
          <w:lang w:val="en-US"/>
        </w:rPr>
      </w:pPr>
    </w:p>
    <w:p w14:paraId="233E2962" w14:textId="77777777" w:rsidR="00464B25" w:rsidRPr="00147474" w:rsidRDefault="006A7F68">
      <w:pPr>
        <w:rPr>
          <w:b/>
          <w:bCs/>
          <w:sz w:val="32"/>
          <w:szCs w:val="32"/>
        </w:rPr>
      </w:pPr>
      <w:proofErr w:type="spellStart"/>
      <w:r w:rsidRPr="00147474">
        <w:rPr>
          <w:b/>
          <w:bCs/>
          <w:sz w:val="32"/>
          <w:szCs w:val="32"/>
        </w:rPr>
        <w:t>Introduction</w:t>
      </w:r>
      <w:proofErr w:type="spellEnd"/>
      <w:r w:rsidRPr="00147474">
        <w:rPr>
          <w:b/>
          <w:bCs/>
          <w:sz w:val="32"/>
          <w:szCs w:val="32"/>
        </w:rPr>
        <w:t xml:space="preserve"> </w:t>
      </w:r>
      <w:proofErr w:type="spellStart"/>
      <w:r w:rsidRPr="00147474">
        <w:rPr>
          <w:b/>
          <w:bCs/>
          <w:sz w:val="32"/>
          <w:szCs w:val="32"/>
        </w:rPr>
        <w:t>of</w:t>
      </w:r>
      <w:proofErr w:type="spellEnd"/>
      <w:r w:rsidRPr="00147474">
        <w:rPr>
          <w:b/>
          <w:bCs/>
          <w:sz w:val="32"/>
          <w:szCs w:val="32"/>
        </w:rPr>
        <w:t xml:space="preserve"> </w:t>
      </w:r>
      <w:proofErr w:type="spellStart"/>
      <w:r w:rsidRPr="00147474">
        <w:rPr>
          <w:b/>
          <w:bCs/>
          <w:sz w:val="32"/>
          <w:szCs w:val="32"/>
        </w:rPr>
        <w:t>RStudio</w:t>
      </w:r>
      <w:proofErr w:type="spellEnd"/>
    </w:p>
    <w:p w14:paraId="22C65AD0" w14:textId="77777777" w:rsidR="006A7F68" w:rsidRPr="000A689E" w:rsidRDefault="006A7F68"/>
    <w:p w14:paraId="2E96989B" w14:textId="77777777" w:rsidR="000A689E" w:rsidRDefault="006A7F68" w:rsidP="000A689E">
      <w:pPr>
        <w:jc w:val="both"/>
        <w:rPr>
          <w:lang w:val="en-US"/>
        </w:rPr>
      </w:pPr>
      <w:r w:rsidRPr="000A689E">
        <w:rPr>
          <w:lang w:val="en-US"/>
        </w:rPr>
        <w:t xml:space="preserve">Before to start, </w:t>
      </w:r>
      <w:r w:rsidR="000A689E" w:rsidRPr="000A689E">
        <w:rPr>
          <w:lang w:val="en-US"/>
        </w:rPr>
        <w:t>we</w:t>
      </w:r>
      <w:r w:rsidRPr="000A689E">
        <w:rPr>
          <w:lang w:val="en-US"/>
        </w:rPr>
        <w:t xml:space="preserve"> got familiar with the program, the 3 boxes that we will be using such us: </w:t>
      </w:r>
      <w:proofErr w:type="spellStart"/>
      <w:r w:rsidRPr="000A689E">
        <w:rPr>
          <w:lang w:val="en-US"/>
        </w:rPr>
        <w:t>RScript</w:t>
      </w:r>
      <w:proofErr w:type="spellEnd"/>
      <w:r w:rsidRPr="000A689E">
        <w:rPr>
          <w:lang w:val="en-US"/>
        </w:rPr>
        <w:t xml:space="preserve">, Console and the </w:t>
      </w:r>
      <w:r w:rsidR="000A689E" w:rsidRPr="000A689E">
        <w:rPr>
          <w:lang w:val="en-US"/>
        </w:rPr>
        <w:t>Environment</w:t>
      </w:r>
      <w:r w:rsidRPr="000A689E">
        <w:rPr>
          <w:lang w:val="en-US"/>
        </w:rPr>
        <w:t xml:space="preserve">. </w:t>
      </w:r>
      <w:proofErr w:type="gramStart"/>
      <w:r w:rsidRPr="000A689E">
        <w:rPr>
          <w:lang w:val="en-US"/>
        </w:rPr>
        <w:t>This</w:t>
      </w:r>
      <w:r w:rsidR="00147474">
        <w:rPr>
          <w:lang w:val="en-US"/>
        </w:rPr>
        <w:t xml:space="preserve"> </w:t>
      </w:r>
      <w:r w:rsidRPr="000A689E">
        <w:rPr>
          <w:lang w:val="en-US"/>
        </w:rPr>
        <w:t>consoles</w:t>
      </w:r>
      <w:proofErr w:type="gramEnd"/>
      <w:r w:rsidRPr="000A689E">
        <w:rPr>
          <w:lang w:val="en-US"/>
        </w:rPr>
        <w:t xml:space="preserve"> has </w:t>
      </w:r>
      <w:r w:rsidR="000A689E" w:rsidRPr="000A689E">
        <w:rPr>
          <w:lang w:val="en-US"/>
        </w:rPr>
        <w:t>different</w:t>
      </w:r>
      <w:r w:rsidRPr="000A689E">
        <w:rPr>
          <w:lang w:val="en-US"/>
        </w:rPr>
        <w:t xml:space="preserve"> functions: The </w:t>
      </w:r>
      <w:proofErr w:type="spellStart"/>
      <w:r w:rsidRPr="000A689E">
        <w:rPr>
          <w:lang w:val="en-US"/>
        </w:rPr>
        <w:t>RScript</w:t>
      </w:r>
      <w:proofErr w:type="spellEnd"/>
      <w:r w:rsidRPr="000A689E">
        <w:rPr>
          <w:lang w:val="en-US"/>
        </w:rPr>
        <w:t xml:space="preserve"> is where we can save our codes and also were we </w:t>
      </w:r>
      <w:r w:rsidR="000A689E" w:rsidRPr="000A689E">
        <w:rPr>
          <w:lang w:val="en-US"/>
        </w:rPr>
        <w:t>should</w:t>
      </w:r>
      <w:r w:rsidRPr="000A689E">
        <w:rPr>
          <w:lang w:val="en-US"/>
        </w:rPr>
        <w:t xml:space="preserve"> write the code before it appears in the Console. On the other hand, the </w:t>
      </w:r>
      <w:r w:rsidR="000A689E" w:rsidRPr="000A689E">
        <w:rPr>
          <w:lang w:val="en-US"/>
        </w:rPr>
        <w:t>environment</w:t>
      </w:r>
      <w:r w:rsidRPr="000A689E">
        <w:rPr>
          <w:lang w:val="en-US"/>
        </w:rPr>
        <w:t xml:space="preserve"> is where </w:t>
      </w:r>
      <w:r w:rsidR="000A689E" w:rsidRPr="000A689E">
        <w:rPr>
          <w:lang w:val="en-US"/>
        </w:rPr>
        <w:t>variables and new variables can be observed.</w:t>
      </w:r>
      <w:r w:rsidR="000A689E">
        <w:rPr>
          <w:lang w:val="en-US"/>
        </w:rPr>
        <w:t xml:space="preserve"> </w:t>
      </w:r>
      <w:proofErr w:type="gramStart"/>
      <w:r w:rsidR="00147474">
        <w:rPr>
          <w:lang w:val="en-US"/>
        </w:rPr>
        <w:t>Also</w:t>
      </w:r>
      <w:proofErr w:type="gramEnd"/>
      <w:r w:rsidR="00147474">
        <w:rPr>
          <w:lang w:val="en-US"/>
        </w:rPr>
        <w:t xml:space="preserve"> to </w:t>
      </w:r>
      <w:r w:rsidR="000A689E">
        <w:rPr>
          <w:lang w:val="en-US"/>
        </w:rPr>
        <w:t>get to know how save files in a directory or add new files in new directory’s.</w:t>
      </w:r>
    </w:p>
    <w:p w14:paraId="6269513E" w14:textId="77777777" w:rsidR="000A689E" w:rsidRDefault="000A689E" w:rsidP="000A689E">
      <w:pPr>
        <w:jc w:val="both"/>
        <w:rPr>
          <w:b/>
          <w:bCs/>
          <w:lang w:val="en-US"/>
        </w:rPr>
      </w:pPr>
      <w:r w:rsidRPr="000A689E">
        <w:rPr>
          <w:b/>
          <w:bCs/>
          <w:lang w:val="en-US"/>
        </w:rPr>
        <w:t xml:space="preserve">Get Start on R </w:t>
      </w:r>
    </w:p>
    <w:p w14:paraId="7D5E96AE" w14:textId="77777777" w:rsidR="003F3F07" w:rsidRDefault="000A689E" w:rsidP="000A689E">
      <w:pPr>
        <w:jc w:val="both"/>
        <w:rPr>
          <w:lang w:val="en-US"/>
        </w:rPr>
      </w:pPr>
      <w:r w:rsidRPr="000A689E">
        <w:rPr>
          <w:lang w:val="en-US"/>
        </w:rPr>
        <w:t xml:space="preserve">Everything that </w:t>
      </w:r>
      <w:r>
        <w:rPr>
          <w:lang w:val="en-US"/>
        </w:rPr>
        <w:t xml:space="preserve">we will be performing </w:t>
      </w:r>
      <w:r w:rsidR="00001E3A">
        <w:rPr>
          <w:lang w:val="en-US"/>
        </w:rPr>
        <w:t xml:space="preserve">will be writing on the </w:t>
      </w:r>
      <w:proofErr w:type="spellStart"/>
      <w:r w:rsidR="00001E3A">
        <w:rPr>
          <w:lang w:val="en-US"/>
        </w:rPr>
        <w:t>RScript</w:t>
      </w:r>
      <w:proofErr w:type="spellEnd"/>
      <w:r w:rsidR="00001E3A">
        <w:rPr>
          <w:lang w:val="en-US"/>
        </w:rPr>
        <w:t xml:space="preserve"> after goes to the console, I have start with some codes</w:t>
      </w:r>
      <w:r w:rsidR="003F3F07">
        <w:rPr>
          <w:lang w:val="en-US"/>
        </w:rPr>
        <w:t xml:space="preserve"> to preprocess our data.</w:t>
      </w:r>
    </w:p>
    <w:tbl>
      <w:tblPr>
        <w:tblW w:w="8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5"/>
        <w:gridCol w:w="4034"/>
      </w:tblGrid>
      <w:tr w:rsidR="00001E3A" w:rsidRPr="00001E3A" w14:paraId="406AD8AF" w14:textId="77777777" w:rsidTr="005D7B52">
        <w:trPr>
          <w:trHeight w:val="363"/>
        </w:trPr>
        <w:tc>
          <w:tcPr>
            <w:tcW w:w="4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78547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01E3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SCRIPT</w:t>
            </w:r>
          </w:p>
        </w:tc>
        <w:tc>
          <w:tcPr>
            <w:tcW w:w="4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50B634" w14:textId="77777777" w:rsidR="00001E3A" w:rsidRPr="00001E3A" w:rsidRDefault="00001E3A" w:rsidP="0000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01E3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FUNTION</w:t>
            </w:r>
          </w:p>
        </w:tc>
      </w:tr>
      <w:tr w:rsidR="00001E3A" w:rsidRPr="00001E3A" w14:paraId="0ADDECAB" w14:textId="77777777" w:rsidTr="005D7B52">
        <w:trPr>
          <w:trHeight w:val="363"/>
        </w:trPr>
        <w:tc>
          <w:tcPr>
            <w:tcW w:w="46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78BB6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library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(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readr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4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87B2A9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Add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the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package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readr</w:t>
            </w:r>
            <w:proofErr w:type="spellEnd"/>
          </w:p>
        </w:tc>
      </w:tr>
      <w:tr w:rsidR="00001E3A" w:rsidRPr="00001E3A" w14:paraId="425EE9D7" w14:textId="77777777" w:rsidTr="005D7B52">
        <w:trPr>
          <w:trHeight w:val="363"/>
        </w:trPr>
        <w:tc>
          <w:tcPr>
            <w:tcW w:w="46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D057A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cars &lt;- </w:t>
            </w:r>
            <w:proofErr w:type="gramStart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read.csv(</w:t>
            </w:r>
            <w:proofErr w:type="gramEnd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"C:\\Respaldo FR\\UBIQUM\\PROJECT3\\cars.csv")</w:t>
            </w:r>
          </w:p>
        </w:tc>
        <w:tc>
          <w:tcPr>
            <w:tcW w:w="4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823B7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Call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my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dataset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001E3A" w:rsidRPr="00001E3A" w14:paraId="2104C97C" w14:textId="77777777" w:rsidTr="005D7B52">
        <w:trPr>
          <w:trHeight w:val="363"/>
        </w:trPr>
        <w:tc>
          <w:tcPr>
            <w:tcW w:w="46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DA616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bookmarkStart w:id="0" w:name="_GoBack" w:colFirst="0" w:colLast="0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boxplot(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cars$distance.of.car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)</w:t>
            </w:r>
          </w:p>
        </w:tc>
        <w:tc>
          <w:tcPr>
            <w:tcW w:w="4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1970B0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Identify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Outliers</w:t>
            </w:r>
            <w:proofErr w:type="spellEnd"/>
          </w:p>
        </w:tc>
      </w:tr>
      <w:tr w:rsidR="00001E3A" w:rsidRPr="00001E3A" w14:paraId="47733D18" w14:textId="77777777" w:rsidTr="005D7B52">
        <w:trPr>
          <w:trHeight w:val="363"/>
        </w:trPr>
        <w:tc>
          <w:tcPr>
            <w:tcW w:w="46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260B4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cars &lt;- </w:t>
            </w:r>
            <w:proofErr w:type="gramStart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cars[</w:t>
            </w:r>
            <w:proofErr w:type="spellStart"/>
            <w:proofErr w:type="gramEnd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cars$distance.of.car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 &lt; 120,]</w:t>
            </w:r>
          </w:p>
        </w:tc>
        <w:tc>
          <w:tcPr>
            <w:tcW w:w="4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34BE3F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Eliminate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outlier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eastAsia="es-EC"/>
              </w:rPr>
              <w:t>value</w:t>
            </w:r>
            <w:proofErr w:type="spellEnd"/>
          </w:p>
        </w:tc>
      </w:tr>
      <w:tr w:rsidR="00001E3A" w:rsidRPr="00264B08" w14:paraId="33B30A1C" w14:textId="77777777" w:rsidTr="005D7B52">
        <w:trPr>
          <w:trHeight w:val="363"/>
        </w:trPr>
        <w:tc>
          <w:tcPr>
            <w:tcW w:w="46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BA321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boxplot(</w:t>
            </w:r>
            <w:proofErr w:type="spellStart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cars$distance.of.car</w:t>
            </w:r>
            <w:proofErr w:type="spellEnd"/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)</w:t>
            </w:r>
          </w:p>
        </w:tc>
        <w:tc>
          <w:tcPr>
            <w:tcW w:w="4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ADE190" w14:textId="77777777" w:rsidR="00001E3A" w:rsidRPr="00001E3A" w:rsidRDefault="00001E3A" w:rsidP="00001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001E3A">
              <w:rPr>
                <w:rFonts w:ascii="Calibri" w:eastAsia="Times New Roman" w:hAnsi="Calibri" w:cs="Calibri"/>
                <w:color w:val="000000"/>
                <w:lang w:val="en-US" w:eastAsia="es-EC"/>
              </w:rPr>
              <w:t>Confirm outlier is not any more</w:t>
            </w:r>
          </w:p>
        </w:tc>
      </w:tr>
      <w:bookmarkEnd w:id="0"/>
    </w:tbl>
    <w:p w14:paraId="7697A1DF" w14:textId="77777777" w:rsidR="00001E3A" w:rsidRDefault="00001E3A" w:rsidP="00001E3A">
      <w:pPr>
        <w:jc w:val="both"/>
        <w:rPr>
          <w:lang w:val="en-US"/>
        </w:rPr>
      </w:pPr>
    </w:p>
    <w:p w14:paraId="3229CFB7" w14:textId="77777777" w:rsidR="005D7B52" w:rsidRDefault="0086557E" w:rsidP="00AE5604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0DE9A6E" wp14:editId="76D72C26">
            <wp:simplePos x="0" y="0"/>
            <wp:positionH relativeFrom="column">
              <wp:posOffset>1040130</wp:posOffset>
            </wp:positionH>
            <wp:positionV relativeFrom="paragraph">
              <wp:posOffset>60960</wp:posOffset>
            </wp:positionV>
            <wp:extent cx="3503295" cy="2446020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d and Distance Outli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261F2" w14:textId="77777777" w:rsidR="005D7B52" w:rsidRDefault="005D7B52" w:rsidP="00AE5604">
      <w:pPr>
        <w:jc w:val="both"/>
        <w:rPr>
          <w:lang w:val="en-US"/>
        </w:rPr>
      </w:pPr>
    </w:p>
    <w:p w14:paraId="214438D0" w14:textId="77777777" w:rsidR="005D7B52" w:rsidRDefault="005D7B52" w:rsidP="00AE5604">
      <w:pPr>
        <w:jc w:val="both"/>
        <w:rPr>
          <w:lang w:val="en-US"/>
        </w:rPr>
      </w:pPr>
    </w:p>
    <w:p w14:paraId="51444A5E" w14:textId="77777777" w:rsidR="005D7B52" w:rsidRDefault="005D7B52" w:rsidP="00AE5604">
      <w:pPr>
        <w:jc w:val="both"/>
        <w:rPr>
          <w:lang w:val="en-US"/>
        </w:rPr>
      </w:pPr>
    </w:p>
    <w:p w14:paraId="43E5EAF0" w14:textId="77777777" w:rsidR="005D7B52" w:rsidRDefault="005D7B52" w:rsidP="00AE5604">
      <w:pPr>
        <w:jc w:val="both"/>
        <w:rPr>
          <w:lang w:val="en-US"/>
        </w:rPr>
      </w:pPr>
    </w:p>
    <w:p w14:paraId="6672DD84" w14:textId="77777777" w:rsidR="005D7B52" w:rsidRDefault="005D7B52" w:rsidP="00AE5604">
      <w:pPr>
        <w:jc w:val="both"/>
        <w:rPr>
          <w:lang w:val="en-US"/>
        </w:rPr>
      </w:pPr>
    </w:p>
    <w:p w14:paraId="5FA8F31C" w14:textId="77777777" w:rsidR="005D7B52" w:rsidRDefault="005D7B52" w:rsidP="00AE5604">
      <w:pPr>
        <w:jc w:val="both"/>
        <w:rPr>
          <w:lang w:val="en-US"/>
        </w:rPr>
      </w:pPr>
    </w:p>
    <w:p w14:paraId="6F83510F" w14:textId="77777777" w:rsidR="005D7B52" w:rsidRDefault="005D7B52" w:rsidP="00AE5604">
      <w:pPr>
        <w:jc w:val="both"/>
        <w:rPr>
          <w:lang w:val="en-US"/>
        </w:rPr>
      </w:pPr>
    </w:p>
    <w:p w14:paraId="1BC9AF20" w14:textId="77777777" w:rsidR="005D7B52" w:rsidRDefault="005D7B52" w:rsidP="00AE5604">
      <w:pPr>
        <w:jc w:val="both"/>
        <w:rPr>
          <w:lang w:val="en-US"/>
        </w:rPr>
      </w:pPr>
    </w:p>
    <w:p w14:paraId="23503013" w14:textId="77777777" w:rsidR="005D7B52" w:rsidRDefault="005D7B52" w:rsidP="00AE5604">
      <w:pPr>
        <w:jc w:val="both"/>
        <w:rPr>
          <w:lang w:val="en-US"/>
        </w:rPr>
      </w:pPr>
    </w:p>
    <w:p w14:paraId="56510D63" w14:textId="77777777" w:rsidR="005D7B52" w:rsidRDefault="005D7B52" w:rsidP="00AE5604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2A0CE" wp14:editId="3AAFF599">
                <wp:simplePos x="0" y="0"/>
                <wp:positionH relativeFrom="column">
                  <wp:posOffset>2761311</wp:posOffset>
                </wp:positionH>
                <wp:positionV relativeFrom="paragraph">
                  <wp:posOffset>6350</wp:posOffset>
                </wp:positionV>
                <wp:extent cx="852170" cy="635"/>
                <wp:effectExtent l="0" t="0" r="508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EBBBC" w14:textId="319D25A2" w:rsidR="00AE5604" w:rsidRPr="0089469F" w:rsidRDefault="00AE5604" w:rsidP="00AE5604">
                            <w:pPr>
                              <w:pStyle w:val="Descripci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190845">
                              <w:fldChar w:fldCharType="begin"/>
                            </w:r>
                            <w:r w:rsidR="00190845">
                              <w:instrText xml:space="preserve"> SEQ Figure \* ARABIC </w:instrText>
                            </w:r>
                            <w:r w:rsidR="00190845">
                              <w:fldChar w:fldCharType="separate"/>
                            </w:r>
                            <w:r w:rsidR="00B2120F">
                              <w:rPr>
                                <w:noProof/>
                              </w:rPr>
                              <w:t>1</w:t>
                            </w:r>
                            <w:r w:rsidR="0019084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-Boxplot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12A0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45pt;margin-top:.5pt;width:67.1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" stroked="f">
                <v:textbox style="mso-fit-shape-to-text:t" inset="0,0,0,0">
                  <w:txbxContent>
                    <w:p w14:paraId="632EBBBC" w14:textId="319D25A2" w:rsidR="00AE5604" w:rsidRPr="0089469F" w:rsidRDefault="00AE5604" w:rsidP="00AE5604">
                      <w:pPr>
                        <w:pStyle w:val="Descripcin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190845">
                        <w:fldChar w:fldCharType="begin"/>
                      </w:r>
                      <w:r w:rsidR="00190845">
                        <w:instrText xml:space="preserve"> SEQ Figure \* ARABIC </w:instrText>
                      </w:r>
                      <w:r w:rsidR="00190845">
                        <w:fldChar w:fldCharType="separate"/>
                      </w:r>
                      <w:r w:rsidR="00B2120F">
                        <w:rPr>
                          <w:noProof/>
                        </w:rPr>
                        <w:t>1</w:t>
                      </w:r>
                      <w:r w:rsidR="00190845">
                        <w:rPr>
                          <w:noProof/>
                        </w:rPr>
                        <w:fldChar w:fldCharType="end"/>
                      </w:r>
                      <w:r>
                        <w:t>-Boxplot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7B698D" w14:textId="77777777" w:rsidR="005D7B52" w:rsidRDefault="005D7B52" w:rsidP="00AE5604">
      <w:pPr>
        <w:jc w:val="both"/>
        <w:rPr>
          <w:lang w:val="en-US"/>
        </w:rPr>
      </w:pPr>
    </w:p>
    <w:p w14:paraId="5F8D3737" w14:textId="77777777" w:rsidR="005D7B52" w:rsidRDefault="005D7B52" w:rsidP="00AE5604">
      <w:pPr>
        <w:jc w:val="both"/>
        <w:rPr>
          <w:lang w:val="en-US"/>
        </w:rPr>
      </w:pPr>
    </w:p>
    <w:p w14:paraId="478C0F86" w14:textId="77777777" w:rsidR="005D7B52" w:rsidRDefault="005D7B52" w:rsidP="00AE5604">
      <w:pPr>
        <w:jc w:val="both"/>
        <w:rPr>
          <w:lang w:val="en-US"/>
        </w:rPr>
      </w:pPr>
    </w:p>
    <w:p w14:paraId="633C59A6" w14:textId="77777777" w:rsidR="005D7B52" w:rsidRDefault="005D7B52" w:rsidP="00AE5604">
      <w:pPr>
        <w:jc w:val="both"/>
        <w:rPr>
          <w:lang w:val="en-US"/>
        </w:rPr>
      </w:pPr>
    </w:p>
    <w:p w14:paraId="1D482A92" w14:textId="77777777" w:rsidR="005D7B52" w:rsidRDefault="005D7B52" w:rsidP="00AE5604">
      <w:pPr>
        <w:jc w:val="both"/>
        <w:rPr>
          <w:lang w:val="en-US"/>
        </w:rPr>
      </w:pPr>
    </w:p>
    <w:p w14:paraId="7495E0C7" w14:textId="77777777" w:rsidR="003F3F07" w:rsidRDefault="003F3F07" w:rsidP="00AE5604">
      <w:pPr>
        <w:jc w:val="both"/>
        <w:rPr>
          <w:lang w:val="en-US"/>
        </w:rPr>
      </w:pPr>
      <w:r>
        <w:rPr>
          <w:lang w:val="en-US"/>
        </w:rPr>
        <w:t>Now, we have 49 observations with 3 variables.</w:t>
      </w:r>
    </w:p>
    <w:p w14:paraId="34DD25E9" w14:textId="77777777" w:rsidR="00AE5604" w:rsidRDefault="00AE5604" w:rsidP="00AE5604">
      <w:pPr>
        <w:jc w:val="both"/>
        <w:rPr>
          <w:lang w:val="en-US"/>
        </w:rPr>
      </w:pPr>
      <w:r>
        <w:rPr>
          <w:lang w:val="en-US"/>
        </w:rPr>
        <w:t xml:space="preserve">After this analysis we are ready to start with our model prediction,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will have the following steps:</w:t>
      </w:r>
    </w:p>
    <w:p w14:paraId="2304199D" w14:textId="77777777" w:rsidR="00AE5604" w:rsidRPr="00AE5604" w:rsidRDefault="00AE5604" w:rsidP="00AE5604">
      <w:pPr>
        <w:jc w:val="both"/>
        <w:rPr>
          <w:lang w:val="en-US"/>
        </w:rPr>
      </w:pPr>
      <w:r>
        <w:rPr>
          <w:lang w:val="en-US"/>
        </w:rPr>
        <w:t>1.</w:t>
      </w:r>
      <w:r w:rsidRPr="00AE5604">
        <w:rPr>
          <w:lang w:val="en-US"/>
        </w:rPr>
        <w:t>Define Training set</w:t>
      </w:r>
    </w:p>
    <w:p w14:paraId="6F5757D3" w14:textId="77777777" w:rsidR="00AE5604" w:rsidRDefault="00AE5604" w:rsidP="00AE5604">
      <w:pPr>
        <w:rPr>
          <w:lang w:val="en-US"/>
        </w:rPr>
      </w:pPr>
      <w:r>
        <w:rPr>
          <w:lang w:val="en-US"/>
        </w:rPr>
        <w:t>2.Testing</w:t>
      </w:r>
    </w:p>
    <w:p w14:paraId="04D137E9" w14:textId="77777777" w:rsidR="00AE5604" w:rsidRDefault="00AE5604" w:rsidP="00AE5604">
      <w:pPr>
        <w:rPr>
          <w:lang w:val="en-US"/>
        </w:rPr>
      </w:pPr>
      <w:r>
        <w:rPr>
          <w:lang w:val="en-US"/>
        </w:rPr>
        <w:t>3.Define model</w:t>
      </w:r>
    </w:p>
    <w:p w14:paraId="695A9BAA" w14:textId="77777777" w:rsidR="00AE5604" w:rsidRDefault="00AE5604" w:rsidP="00AE5604">
      <w:pPr>
        <w:rPr>
          <w:lang w:val="en-US"/>
        </w:rPr>
      </w:pPr>
      <w:r>
        <w:rPr>
          <w:lang w:val="en-US"/>
        </w:rPr>
        <w:t>4.Training model</w:t>
      </w:r>
    </w:p>
    <w:p w14:paraId="5412C789" w14:textId="77777777" w:rsidR="00AE5604" w:rsidRPr="00147474" w:rsidRDefault="00AE5604" w:rsidP="00147474">
      <w:pPr>
        <w:rPr>
          <w:lang w:val="en-US"/>
        </w:rPr>
      </w:pPr>
      <w:r>
        <w:rPr>
          <w:lang w:val="en-US"/>
        </w:rPr>
        <w:t>5.Prediction</w:t>
      </w:r>
    </w:p>
    <w:p w14:paraId="6F7DB97E" w14:textId="77777777" w:rsidR="00AE5604" w:rsidRPr="00AE5604" w:rsidRDefault="00AE5604" w:rsidP="00AE5604">
      <w:pPr>
        <w:pStyle w:val="Subttulo"/>
        <w:rPr>
          <w:b/>
          <w:bCs/>
          <w:lang w:val="en-US"/>
        </w:rPr>
      </w:pPr>
      <w:r w:rsidRPr="00AE5604">
        <w:rPr>
          <w:b/>
          <w:bCs/>
          <w:lang w:val="en-US"/>
        </w:rPr>
        <w:t>1. Define Train</w:t>
      </w:r>
      <w:r>
        <w:rPr>
          <w:b/>
          <w:bCs/>
          <w:lang w:val="en-US"/>
        </w:rPr>
        <w:t xml:space="preserve">ing </w:t>
      </w:r>
      <w:r w:rsidRPr="00AE5604">
        <w:rPr>
          <w:b/>
          <w:bCs/>
          <w:lang w:val="en-US"/>
        </w:rPr>
        <w:t>Set</w:t>
      </w:r>
      <w:r w:rsidR="00EA5266">
        <w:rPr>
          <w:b/>
          <w:bCs/>
          <w:lang w:val="en-US"/>
        </w:rPr>
        <w:t xml:space="preserve"> and testing</w:t>
      </w:r>
    </w:p>
    <w:p w14:paraId="4542181A" w14:textId="77777777" w:rsidR="00AE5604" w:rsidRDefault="00AE5604" w:rsidP="00AE5604">
      <w:pPr>
        <w:pStyle w:val="Sinespaciado"/>
        <w:rPr>
          <w:lang w:val="en-US"/>
        </w:rPr>
      </w:pPr>
      <w:r>
        <w:rPr>
          <w:lang w:val="en-US"/>
        </w:rPr>
        <w:t xml:space="preserve">In this step we will decide which model we will use, for the Car´s data set we have to predict the speed based on the distance, this is a regression problem because what we want to predict  is  “distance” which  is a numerical variable. </w:t>
      </w:r>
    </w:p>
    <w:p w14:paraId="13A364B5" w14:textId="77777777" w:rsidR="00AE5604" w:rsidRPr="00AE5604" w:rsidRDefault="00AE5604" w:rsidP="00AE5604">
      <w:pPr>
        <w:pStyle w:val="Sinespaciado"/>
        <w:rPr>
          <w:lang w:val="en-US"/>
        </w:rPr>
      </w:pPr>
      <w:r>
        <w:rPr>
          <w:lang w:val="en-US"/>
        </w:rPr>
        <w:t>Once we understand this, we are ready to</w:t>
      </w:r>
      <w:r w:rsidR="003F3F07">
        <w:rPr>
          <w:lang w:val="en-US"/>
        </w:rPr>
        <w:t xml:space="preserve"> continue with RStudio </w:t>
      </w:r>
    </w:p>
    <w:p w14:paraId="7E5B1D43" w14:textId="77777777" w:rsidR="00001E3A" w:rsidRDefault="003F3F07" w:rsidP="00001E3A">
      <w:pPr>
        <w:jc w:val="bot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define training and testing set, so we can be able to define the percentage of our training set</w:t>
      </w:r>
      <w:r w:rsidR="00A40ED2">
        <w:rPr>
          <w:lang w:val="en-US"/>
        </w:rPr>
        <w:t>.</w:t>
      </w:r>
    </w:p>
    <w:tbl>
      <w:tblPr>
        <w:tblW w:w="9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8"/>
        <w:gridCol w:w="4277"/>
      </w:tblGrid>
      <w:tr w:rsidR="0019013A" w:rsidRPr="0019013A" w14:paraId="67994CA7" w14:textId="77777777" w:rsidTr="001F0263">
        <w:trPr>
          <w:trHeight w:val="189"/>
        </w:trPr>
        <w:tc>
          <w:tcPr>
            <w:tcW w:w="5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E854F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19013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SCRIPT</w:t>
            </w:r>
          </w:p>
        </w:tc>
        <w:tc>
          <w:tcPr>
            <w:tcW w:w="4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CE5D0" w14:textId="77777777" w:rsidR="0019013A" w:rsidRPr="0019013A" w:rsidRDefault="0019013A" w:rsidP="00190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19013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FUNTION</w:t>
            </w:r>
          </w:p>
        </w:tc>
      </w:tr>
      <w:tr w:rsidR="0019013A" w:rsidRPr="00264B08" w14:paraId="0D19CFFD" w14:textId="77777777" w:rsidTr="001F0263">
        <w:trPr>
          <w:trHeight w:val="189"/>
        </w:trPr>
        <w:tc>
          <w:tcPr>
            <w:tcW w:w="5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98AD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proofErr w:type="gram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set.seed</w:t>
            </w:r>
            <w:proofErr w:type="spellEnd"/>
            <w:proofErr w:type="gram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(123)</w:t>
            </w:r>
          </w:p>
        </w:tc>
        <w:tc>
          <w:tcPr>
            <w:tcW w:w="4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42845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Sequence of random numbers staring with the next 1,2,3</w:t>
            </w:r>
          </w:p>
        </w:tc>
      </w:tr>
      <w:tr w:rsidR="0019013A" w:rsidRPr="0019013A" w14:paraId="6F2B9695" w14:textId="77777777" w:rsidTr="001F0263">
        <w:trPr>
          <w:trHeight w:val="189"/>
        </w:trPr>
        <w:tc>
          <w:tcPr>
            <w:tcW w:w="5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CC61F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trainSize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&lt;-</w:t>
            </w:r>
            <w:proofErr w:type="gram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round</w:t>
            </w:r>
            <w:proofErr w:type="gram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(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nrow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(cars)*0.70) 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9695B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70% 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for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Train set</w:t>
            </w:r>
          </w:p>
        </w:tc>
      </w:tr>
      <w:tr w:rsidR="0019013A" w:rsidRPr="0019013A" w14:paraId="5F14A66B" w14:textId="77777777" w:rsidTr="001F0263">
        <w:trPr>
          <w:trHeight w:val="189"/>
        </w:trPr>
        <w:tc>
          <w:tcPr>
            <w:tcW w:w="5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CB9C0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testSize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&lt;-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nrow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(cars)-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trainSize</w:t>
            </w:r>
            <w:proofErr w:type="spellEnd"/>
          </w:p>
        </w:tc>
        <w:tc>
          <w:tcPr>
            <w:tcW w:w="4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F030C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30% 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for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Testing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set </w:t>
            </w:r>
          </w:p>
        </w:tc>
      </w:tr>
      <w:tr w:rsidR="0019013A" w:rsidRPr="0019013A" w14:paraId="4FCE87F4" w14:textId="77777777" w:rsidTr="001F0263">
        <w:trPr>
          <w:trHeight w:val="189"/>
        </w:trPr>
        <w:tc>
          <w:tcPr>
            <w:tcW w:w="5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14684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trainSize</w:t>
            </w:r>
            <w:proofErr w:type="spellEnd"/>
          </w:p>
        </w:tc>
        <w:tc>
          <w:tcPr>
            <w:tcW w:w="4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B0229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Distance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34</w:t>
            </w:r>
          </w:p>
        </w:tc>
      </w:tr>
      <w:tr w:rsidR="0019013A" w:rsidRPr="0019013A" w14:paraId="17258F7D" w14:textId="77777777" w:rsidTr="001F0263">
        <w:trPr>
          <w:trHeight w:val="189"/>
        </w:trPr>
        <w:tc>
          <w:tcPr>
            <w:tcW w:w="5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8A29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testSize</w:t>
            </w:r>
            <w:proofErr w:type="spellEnd"/>
          </w:p>
        </w:tc>
        <w:tc>
          <w:tcPr>
            <w:tcW w:w="4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B2920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Distance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15 </w:t>
            </w:r>
          </w:p>
        </w:tc>
      </w:tr>
      <w:tr w:rsidR="0019013A" w:rsidRPr="0019013A" w14:paraId="2F23E583" w14:textId="77777777" w:rsidTr="001F0263">
        <w:trPr>
          <w:trHeight w:val="189"/>
        </w:trPr>
        <w:tc>
          <w:tcPr>
            <w:tcW w:w="5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E603E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training_indices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&lt;-sample(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seq_len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(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nrow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(cars)</w:t>
            </w:r>
            <w:proofErr w:type="gramStart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),size</w:t>
            </w:r>
            <w:proofErr w:type="gramEnd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 =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trainSize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val="en-US" w:eastAsia="es-EC"/>
              </w:rPr>
              <w:t>)</w:t>
            </w:r>
          </w:p>
        </w:tc>
        <w:tc>
          <w:tcPr>
            <w:tcW w:w="42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ED5FC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Making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the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intervals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[1:34]</w:t>
            </w:r>
          </w:p>
        </w:tc>
      </w:tr>
      <w:tr w:rsidR="0019013A" w:rsidRPr="0019013A" w14:paraId="693F8837" w14:textId="77777777" w:rsidTr="001F0263">
        <w:trPr>
          <w:trHeight w:val="189"/>
        </w:trPr>
        <w:tc>
          <w:tcPr>
            <w:tcW w:w="5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89894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trainSet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&lt;-cars[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training_indices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,]</w:t>
            </w:r>
          </w:p>
        </w:tc>
        <w:tc>
          <w:tcPr>
            <w:tcW w:w="4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20BE8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Intervals</w:t>
            </w:r>
            <w:proofErr w:type="spellEnd"/>
          </w:p>
        </w:tc>
      </w:tr>
      <w:tr w:rsidR="0019013A" w:rsidRPr="0019013A" w14:paraId="738D1CA2" w14:textId="77777777" w:rsidTr="001F0263">
        <w:trPr>
          <w:trHeight w:val="189"/>
        </w:trPr>
        <w:tc>
          <w:tcPr>
            <w:tcW w:w="5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404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testSet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&lt;-cars[-</w:t>
            </w: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training_indices</w:t>
            </w:r>
            <w:proofErr w:type="spellEnd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,] </w:t>
            </w:r>
          </w:p>
        </w:tc>
        <w:tc>
          <w:tcPr>
            <w:tcW w:w="4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A65B9" w14:textId="77777777" w:rsidR="0019013A" w:rsidRPr="0019013A" w:rsidRDefault="0019013A" w:rsidP="00190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19013A">
              <w:rPr>
                <w:rFonts w:ascii="Calibri" w:eastAsia="Times New Roman" w:hAnsi="Calibri" w:cs="Calibri"/>
                <w:color w:val="000000"/>
                <w:lang w:eastAsia="es-EC"/>
              </w:rPr>
              <w:t>Intervals</w:t>
            </w:r>
            <w:proofErr w:type="spellEnd"/>
          </w:p>
        </w:tc>
      </w:tr>
    </w:tbl>
    <w:p w14:paraId="0790560F" w14:textId="77777777" w:rsidR="00001E3A" w:rsidRDefault="00001E3A" w:rsidP="00001E3A">
      <w:pPr>
        <w:jc w:val="both"/>
        <w:rPr>
          <w:lang w:val="en-US"/>
        </w:rPr>
      </w:pPr>
    </w:p>
    <w:p w14:paraId="474243CF" w14:textId="77777777" w:rsidR="00E45608" w:rsidRDefault="0019013A" w:rsidP="00001E3A">
      <w:pPr>
        <w:jc w:val="both"/>
        <w:rPr>
          <w:lang w:val="en-US"/>
        </w:rPr>
      </w:pPr>
      <w:r>
        <w:rPr>
          <w:lang w:val="en-US"/>
        </w:rPr>
        <w:t xml:space="preserve">All this, can be seen on the </w:t>
      </w:r>
      <w:r w:rsidR="001F0263">
        <w:rPr>
          <w:lang w:val="en-US"/>
        </w:rPr>
        <w:t>environment</w:t>
      </w:r>
      <w:r w:rsidR="00E45608">
        <w:rPr>
          <w:lang w:val="en-US"/>
        </w:rPr>
        <w:t>,</w:t>
      </w:r>
    </w:p>
    <w:p w14:paraId="5430252E" w14:textId="77777777" w:rsidR="00E45608" w:rsidRPr="00E45608" w:rsidRDefault="00E45608" w:rsidP="00001E3A">
      <w:pPr>
        <w:jc w:val="both"/>
        <w:rPr>
          <w:b/>
          <w:bCs/>
          <w:lang w:val="en-US"/>
        </w:rPr>
      </w:pPr>
      <w:r w:rsidRPr="00E45608">
        <w:rPr>
          <w:b/>
          <w:bCs/>
          <w:lang w:val="en-US"/>
        </w:rPr>
        <w:t>Data</w:t>
      </w:r>
      <w:r>
        <w:rPr>
          <w:b/>
          <w:bCs/>
          <w:lang w:val="en-US"/>
        </w:rPr>
        <w:t xml:space="preserve"> and Values </w:t>
      </w:r>
    </w:p>
    <w:p w14:paraId="560F2C67" w14:textId="77777777" w:rsidR="00E45608" w:rsidRPr="00E45608" w:rsidRDefault="00E45608" w:rsidP="00001E3A">
      <w:pPr>
        <w:jc w:val="both"/>
        <w:rPr>
          <w:lang w:val="en-US"/>
        </w:rPr>
      </w:pPr>
      <w:r w:rsidRPr="00E45608">
        <w:rPr>
          <w:lang w:val="en-US"/>
        </w:rPr>
        <w:t>CARS</w:t>
      </w:r>
      <w:r>
        <w:rPr>
          <w:lang w:val="en-US"/>
        </w:rPr>
        <w:t>, 49 of 3 variables-</w:t>
      </w:r>
    </w:p>
    <w:p w14:paraId="1F274B54" w14:textId="77777777" w:rsidR="00E45608" w:rsidRPr="00E45608" w:rsidRDefault="00E45608" w:rsidP="00001E3A">
      <w:pPr>
        <w:jc w:val="both"/>
        <w:rPr>
          <w:lang w:val="en-US"/>
        </w:rPr>
      </w:pPr>
      <w:r w:rsidRPr="00E45608">
        <w:rPr>
          <w:lang w:val="en-US"/>
        </w:rPr>
        <w:t>TESTSET</w:t>
      </w:r>
      <w:r>
        <w:rPr>
          <w:lang w:val="en-US"/>
        </w:rPr>
        <w:t xml:space="preserve">, 15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, 3 variables</w:t>
      </w:r>
    </w:p>
    <w:p w14:paraId="41819C2C" w14:textId="77777777" w:rsidR="00AE5604" w:rsidRDefault="00E45608" w:rsidP="00001E3A">
      <w:pPr>
        <w:jc w:val="both"/>
        <w:rPr>
          <w:lang w:val="en-US"/>
        </w:rPr>
      </w:pPr>
      <w:r w:rsidRPr="00E45608">
        <w:rPr>
          <w:lang w:val="en-US"/>
        </w:rPr>
        <w:t>TRAINSET</w:t>
      </w:r>
      <w:r>
        <w:rPr>
          <w:lang w:val="en-US"/>
        </w:rPr>
        <w:t xml:space="preserve">, 34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, 3 variables.</w:t>
      </w:r>
    </w:p>
    <w:p w14:paraId="245128D7" w14:textId="77777777" w:rsidR="005D7B52" w:rsidRDefault="005D7B52" w:rsidP="00001E3A">
      <w:pPr>
        <w:jc w:val="both"/>
        <w:rPr>
          <w:lang w:val="en-US"/>
        </w:rPr>
      </w:pPr>
    </w:p>
    <w:p w14:paraId="58988650" w14:textId="77777777" w:rsidR="005D7B52" w:rsidRDefault="005D7B52" w:rsidP="00001E3A">
      <w:pPr>
        <w:jc w:val="both"/>
        <w:rPr>
          <w:lang w:val="en-US"/>
        </w:rPr>
      </w:pPr>
    </w:p>
    <w:p w14:paraId="6E658C77" w14:textId="77777777" w:rsidR="005D7B52" w:rsidRDefault="005D7B52" w:rsidP="00001E3A">
      <w:pPr>
        <w:jc w:val="both"/>
        <w:rPr>
          <w:lang w:val="en-US"/>
        </w:rPr>
      </w:pPr>
    </w:p>
    <w:p w14:paraId="48CAB687" w14:textId="77777777" w:rsidR="005D7B52" w:rsidRDefault="005D7B52" w:rsidP="00001E3A">
      <w:pPr>
        <w:jc w:val="both"/>
        <w:rPr>
          <w:lang w:val="en-US"/>
        </w:rPr>
      </w:pPr>
    </w:p>
    <w:p w14:paraId="23C93847" w14:textId="77777777" w:rsidR="00AE5604" w:rsidRDefault="00E45608" w:rsidP="00AE5604">
      <w:pPr>
        <w:pStyle w:val="Subttul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="00AE5604">
        <w:rPr>
          <w:b/>
          <w:bCs/>
          <w:lang w:val="en-US"/>
        </w:rPr>
        <w:t>.</w:t>
      </w:r>
      <w:r w:rsidR="00AE5604" w:rsidRPr="00AE5604">
        <w:rPr>
          <w:b/>
          <w:bCs/>
          <w:lang w:val="en-US"/>
        </w:rPr>
        <w:t xml:space="preserve"> </w:t>
      </w:r>
      <w:r w:rsidR="00EA5266">
        <w:rPr>
          <w:b/>
          <w:bCs/>
          <w:lang w:val="en-US"/>
        </w:rPr>
        <w:t>Define Model-training model and prediction</w:t>
      </w:r>
    </w:p>
    <w:p w14:paraId="7980D075" w14:textId="77777777" w:rsidR="00AE5604" w:rsidRDefault="00E45608" w:rsidP="00AE5604">
      <w:pPr>
        <w:rPr>
          <w:lang w:val="en-US"/>
        </w:rPr>
      </w:pPr>
      <w:r>
        <w:rPr>
          <w:lang w:val="en-US"/>
        </w:rPr>
        <w:t xml:space="preserve">Once, we have both sets, I will define my Liner </w:t>
      </w:r>
      <w:r w:rsidR="001F0263">
        <w:rPr>
          <w:lang w:val="en-US"/>
        </w:rPr>
        <w:t>Regression</w:t>
      </w:r>
      <w:r>
        <w:rPr>
          <w:lang w:val="en-US"/>
        </w:rPr>
        <w:t xml:space="preserve"> </w:t>
      </w:r>
      <w:r w:rsidR="00A40ED2">
        <w:rPr>
          <w:lang w:val="en-US"/>
        </w:rPr>
        <w:t>model by the definition of the variables and the selecting of the set (</w:t>
      </w:r>
      <w:r w:rsidR="001F0263">
        <w:rPr>
          <w:lang w:val="en-US"/>
        </w:rPr>
        <w:t>Trainset</w:t>
      </w:r>
      <w:r w:rsidR="00A40ED2">
        <w:rPr>
          <w:lang w:val="en-US"/>
        </w:rPr>
        <w:t>)</w:t>
      </w:r>
      <w:r w:rsidR="00C14A43">
        <w:rPr>
          <w:lang w:val="en-US"/>
        </w:rPr>
        <w:t xml:space="preserve">, in the first table we obtain negative values for the predicted distance, </w:t>
      </w:r>
      <w:proofErr w:type="spellStart"/>
      <w:r w:rsidR="00C14A43">
        <w:rPr>
          <w:lang w:val="en-US"/>
        </w:rPr>
        <w:t>wich</w:t>
      </w:r>
      <w:proofErr w:type="spellEnd"/>
      <w:r w:rsidR="00C14A43">
        <w:rPr>
          <w:lang w:val="en-US"/>
        </w:rPr>
        <w:t xml:space="preserve"> is why we will add a 0 in the intercept to get absolute values only.</w:t>
      </w:r>
    </w:p>
    <w:p w14:paraId="5DCA2272" w14:textId="77777777" w:rsidR="00A40ED2" w:rsidRPr="00AE5604" w:rsidRDefault="00A40ED2" w:rsidP="00AE5604">
      <w:pPr>
        <w:rPr>
          <w:lang w:val="en-US"/>
        </w:rPr>
      </w:pPr>
    </w:p>
    <w:p w14:paraId="2E9858B1" w14:textId="77777777" w:rsidR="00C14A43" w:rsidRDefault="00C14A43" w:rsidP="00001E3A">
      <w:pPr>
        <w:jc w:val="both"/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26"/>
        <w:tblW w:w="10046" w:type="dxa"/>
        <w:tblLook w:val="04A0" w:firstRow="1" w:lastRow="0" w:firstColumn="1" w:lastColumn="0" w:noHBand="0" w:noVBand="1"/>
      </w:tblPr>
      <w:tblGrid>
        <w:gridCol w:w="4673"/>
        <w:gridCol w:w="5373"/>
      </w:tblGrid>
      <w:tr w:rsidR="005D7B52" w:rsidRPr="00C14A43" w14:paraId="4C5CFBA4" w14:textId="77777777" w:rsidTr="00747AF6">
        <w:trPr>
          <w:trHeight w:val="288"/>
        </w:trPr>
        <w:tc>
          <w:tcPr>
            <w:tcW w:w="4673" w:type="dxa"/>
            <w:noWrap/>
            <w:hideMark/>
          </w:tcPr>
          <w:p w14:paraId="258F39A5" w14:textId="77777777" w:rsidR="005D7B52" w:rsidRPr="00C14A43" w:rsidRDefault="005D7B52" w:rsidP="000E61A6">
            <w:pPr>
              <w:jc w:val="both"/>
              <w:rPr>
                <w:b/>
                <w:bCs/>
              </w:rPr>
            </w:pPr>
            <w:r w:rsidRPr="00C14A43">
              <w:rPr>
                <w:b/>
                <w:bCs/>
              </w:rPr>
              <w:t>SCRIPT</w:t>
            </w:r>
          </w:p>
        </w:tc>
        <w:tc>
          <w:tcPr>
            <w:tcW w:w="5373" w:type="dxa"/>
            <w:noWrap/>
            <w:hideMark/>
          </w:tcPr>
          <w:p w14:paraId="02A34364" w14:textId="77777777" w:rsidR="005D7B52" w:rsidRPr="00C14A43" w:rsidRDefault="005D7B52" w:rsidP="000E61A6">
            <w:pPr>
              <w:jc w:val="both"/>
              <w:rPr>
                <w:b/>
                <w:bCs/>
              </w:rPr>
            </w:pPr>
            <w:r w:rsidRPr="00C14A43">
              <w:rPr>
                <w:b/>
                <w:bCs/>
              </w:rPr>
              <w:t>FUNTION</w:t>
            </w:r>
          </w:p>
        </w:tc>
      </w:tr>
      <w:tr w:rsidR="005D7B52" w:rsidRPr="00264B08" w14:paraId="5D2117B5" w14:textId="77777777" w:rsidTr="00747AF6">
        <w:trPr>
          <w:trHeight w:val="568"/>
        </w:trPr>
        <w:tc>
          <w:tcPr>
            <w:tcW w:w="4673" w:type="dxa"/>
            <w:hideMark/>
          </w:tcPr>
          <w:p w14:paraId="262E91C8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FRL&lt;-</w:t>
            </w:r>
            <w:proofErr w:type="spellStart"/>
            <w:proofErr w:type="gramStart"/>
            <w:r w:rsidRPr="00C14A43">
              <w:rPr>
                <w:lang w:val="en-US"/>
              </w:rPr>
              <w:t>lm</w:t>
            </w:r>
            <w:proofErr w:type="spellEnd"/>
            <w:r w:rsidRPr="00C14A43">
              <w:rPr>
                <w:lang w:val="en-US"/>
              </w:rPr>
              <w:t>(</w:t>
            </w:r>
            <w:proofErr w:type="spellStart"/>
            <w:proofErr w:type="gramEnd"/>
            <w:r w:rsidRPr="00C14A43">
              <w:rPr>
                <w:lang w:val="en-US"/>
              </w:rPr>
              <w:t>distance.of.car</w:t>
            </w:r>
            <w:proofErr w:type="spellEnd"/>
            <w:r w:rsidRPr="00C14A43">
              <w:rPr>
                <w:lang w:val="en-US"/>
              </w:rPr>
              <w:t xml:space="preserve">~ </w:t>
            </w:r>
            <w:proofErr w:type="spellStart"/>
            <w:r w:rsidRPr="00C14A43">
              <w:rPr>
                <w:lang w:val="en-US"/>
              </w:rPr>
              <w:t>speed.of.car</w:t>
            </w:r>
            <w:proofErr w:type="spellEnd"/>
            <w:r w:rsidRPr="00C14A43">
              <w:rPr>
                <w:lang w:val="en-US"/>
              </w:rPr>
              <w:t xml:space="preserve"> +,  </w:t>
            </w:r>
            <w:proofErr w:type="spellStart"/>
            <w:r w:rsidRPr="00C14A43">
              <w:rPr>
                <w:lang w:val="en-US"/>
              </w:rPr>
              <w:t>trainSet</w:t>
            </w:r>
            <w:proofErr w:type="spellEnd"/>
            <w:r w:rsidRPr="00C14A43">
              <w:rPr>
                <w:lang w:val="en-US"/>
              </w:rPr>
              <w:t>)</w:t>
            </w:r>
          </w:p>
        </w:tc>
        <w:tc>
          <w:tcPr>
            <w:tcW w:w="5373" w:type="dxa"/>
            <w:noWrap/>
            <w:hideMark/>
          </w:tcPr>
          <w:p w14:paraId="639B6FE9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proofErr w:type="spellStart"/>
            <w:r w:rsidRPr="00C14A43">
              <w:rPr>
                <w:lang w:val="en-US"/>
              </w:rPr>
              <w:t>Determinated</w:t>
            </w:r>
            <w:proofErr w:type="spellEnd"/>
            <w:r w:rsidRPr="00C14A43">
              <w:rPr>
                <w:lang w:val="en-US"/>
              </w:rPr>
              <w:t xml:space="preserve"> the name of the model, mention </w:t>
            </w:r>
            <w:proofErr w:type="spellStart"/>
            <w:r w:rsidRPr="00C14A43">
              <w:rPr>
                <w:lang w:val="en-US"/>
              </w:rPr>
              <w:t>wich</w:t>
            </w:r>
            <w:proofErr w:type="spellEnd"/>
            <w:r w:rsidRPr="00C14A43">
              <w:rPr>
                <w:lang w:val="en-US"/>
              </w:rPr>
              <w:t xml:space="preserve"> variable is </w:t>
            </w:r>
            <w:proofErr w:type="spellStart"/>
            <w:r w:rsidRPr="00C14A43">
              <w:rPr>
                <w:lang w:val="en-US"/>
              </w:rPr>
              <w:t>gonna</w:t>
            </w:r>
            <w:proofErr w:type="spellEnd"/>
            <w:r w:rsidRPr="00C14A43">
              <w:rPr>
                <w:lang w:val="en-US"/>
              </w:rPr>
              <w:t xml:space="preserve"> be </w:t>
            </w:r>
            <w:proofErr w:type="gramStart"/>
            <w:r w:rsidRPr="00C14A43">
              <w:rPr>
                <w:lang w:val="en-US"/>
              </w:rPr>
              <w:t>predicted  and</w:t>
            </w:r>
            <w:proofErr w:type="gramEnd"/>
            <w:r w:rsidRPr="00C14A43">
              <w:rPr>
                <w:lang w:val="en-US"/>
              </w:rPr>
              <w:t xml:space="preserve"> from </w:t>
            </w:r>
            <w:proofErr w:type="spellStart"/>
            <w:r w:rsidRPr="00C14A43">
              <w:rPr>
                <w:lang w:val="en-US"/>
              </w:rPr>
              <w:t>wich</w:t>
            </w:r>
            <w:proofErr w:type="spellEnd"/>
            <w:r w:rsidRPr="00C14A43">
              <w:rPr>
                <w:lang w:val="en-US"/>
              </w:rPr>
              <w:t xml:space="preserve"> set the model </w:t>
            </w:r>
          </w:p>
        </w:tc>
      </w:tr>
      <w:tr w:rsidR="005D7B52" w:rsidRPr="00C14A43" w14:paraId="374481A2" w14:textId="77777777" w:rsidTr="00747AF6">
        <w:trPr>
          <w:trHeight w:val="288"/>
        </w:trPr>
        <w:tc>
          <w:tcPr>
            <w:tcW w:w="4673" w:type="dxa"/>
            <w:noWrap/>
            <w:hideMark/>
          </w:tcPr>
          <w:p w14:paraId="59976154" w14:textId="77777777" w:rsidR="005D7B52" w:rsidRPr="00C14A43" w:rsidRDefault="005D7B52" w:rsidP="000E61A6">
            <w:pPr>
              <w:jc w:val="both"/>
            </w:pPr>
            <w:proofErr w:type="spellStart"/>
            <w:proofErr w:type="gramStart"/>
            <w:r w:rsidRPr="00C14A43">
              <w:t>summary</w:t>
            </w:r>
            <w:proofErr w:type="spellEnd"/>
            <w:r w:rsidRPr="00C14A43">
              <w:t>(</w:t>
            </w:r>
            <w:proofErr w:type="gramEnd"/>
            <w:r w:rsidRPr="00C14A43">
              <w:t>FRL)</w:t>
            </w:r>
          </w:p>
        </w:tc>
        <w:tc>
          <w:tcPr>
            <w:tcW w:w="5373" w:type="dxa"/>
            <w:noWrap/>
            <w:hideMark/>
          </w:tcPr>
          <w:p w14:paraId="1F7DC6E8" w14:textId="77777777" w:rsidR="005D7B52" w:rsidRPr="00C14A43" w:rsidRDefault="005D7B52" w:rsidP="000E61A6">
            <w:pPr>
              <w:jc w:val="both"/>
            </w:pPr>
            <w:r w:rsidRPr="00C14A43">
              <w:t> </w:t>
            </w:r>
          </w:p>
        </w:tc>
      </w:tr>
      <w:tr w:rsidR="005D7B52" w:rsidRPr="00C14A43" w14:paraId="1BCD53D2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5A2DE50A" w14:textId="77777777" w:rsidR="005D7B52" w:rsidRPr="00C14A43" w:rsidRDefault="005D7B52" w:rsidP="000E61A6">
            <w:pPr>
              <w:jc w:val="both"/>
              <w:rPr>
                <w:b/>
                <w:bCs/>
              </w:rPr>
            </w:pPr>
            <w:proofErr w:type="spellStart"/>
            <w:r w:rsidRPr="00C14A43">
              <w:rPr>
                <w:b/>
                <w:bCs/>
              </w:rPr>
              <w:t>Residuals</w:t>
            </w:r>
            <w:proofErr w:type="spellEnd"/>
            <w:r w:rsidRPr="00C14A43">
              <w:rPr>
                <w:b/>
                <w:bCs/>
              </w:rPr>
              <w:t>:</w:t>
            </w:r>
          </w:p>
        </w:tc>
        <w:tc>
          <w:tcPr>
            <w:tcW w:w="5373" w:type="dxa"/>
            <w:noWrap/>
            <w:hideMark/>
          </w:tcPr>
          <w:p w14:paraId="2DB88B86" w14:textId="77777777" w:rsidR="005D7B52" w:rsidRPr="00C14A43" w:rsidRDefault="005D7B52" w:rsidP="000E61A6">
            <w:pPr>
              <w:jc w:val="both"/>
            </w:pPr>
            <w:r w:rsidRPr="00C14A43">
              <w:t> </w:t>
            </w:r>
          </w:p>
        </w:tc>
      </w:tr>
      <w:tr w:rsidR="005D7B52" w:rsidRPr="00C14A43" w14:paraId="741FD1A5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2F156559" w14:textId="77777777" w:rsidR="005D7B52" w:rsidRPr="00C14A43" w:rsidRDefault="005D7B52" w:rsidP="000E61A6">
            <w:pPr>
              <w:jc w:val="both"/>
            </w:pPr>
            <w:r w:rsidRPr="00C14A43">
              <w:t xml:space="preserve">   Min     1Q Median     3Q    Max </w:t>
            </w:r>
          </w:p>
        </w:tc>
        <w:tc>
          <w:tcPr>
            <w:tcW w:w="5373" w:type="dxa"/>
            <w:noWrap/>
            <w:hideMark/>
          </w:tcPr>
          <w:p w14:paraId="62DDDACD" w14:textId="77777777" w:rsidR="005D7B52" w:rsidRPr="00C14A43" w:rsidRDefault="005D7B52" w:rsidP="000E61A6">
            <w:pPr>
              <w:jc w:val="both"/>
            </w:pPr>
            <w:r w:rsidRPr="00C14A43">
              <w:t> </w:t>
            </w:r>
          </w:p>
        </w:tc>
      </w:tr>
      <w:tr w:rsidR="005D7B52" w:rsidRPr="00C14A43" w14:paraId="452A5541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03BAABB8" w14:textId="77777777" w:rsidR="005D7B52" w:rsidRPr="00C14A43" w:rsidRDefault="005D7B52" w:rsidP="000E61A6">
            <w:pPr>
              <w:jc w:val="both"/>
            </w:pPr>
            <w:r w:rsidRPr="00C14A43">
              <w:t>-7.942 -3.666 -0.</w:t>
            </w:r>
            <w:proofErr w:type="gramStart"/>
            <w:r w:rsidRPr="00C14A43">
              <w:t>295  1.884</w:t>
            </w:r>
            <w:proofErr w:type="gramEnd"/>
            <w:r w:rsidRPr="00C14A43">
              <w:t xml:space="preserve">  9.951 </w:t>
            </w:r>
          </w:p>
        </w:tc>
        <w:tc>
          <w:tcPr>
            <w:tcW w:w="5373" w:type="dxa"/>
            <w:noWrap/>
            <w:hideMark/>
          </w:tcPr>
          <w:p w14:paraId="2B5A603A" w14:textId="77777777" w:rsidR="005D7B52" w:rsidRPr="00C14A43" w:rsidRDefault="005D7B52" w:rsidP="000E61A6">
            <w:pPr>
              <w:jc w:val="both"/>
            </w:pPr>
            <w:r w:rsidRPr="00C14A43">
              <w:t> </w:t>
            </w:r>
          </w:p>
        </w:tc>
      </w:tr>
      <w:tr w:rsidR="005D7B52" w:rsidRPr="00C14A43" w14:paraId="246BCF8E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041583B2" w14:textId="77777777" w:rsidR="005D7B52" w:rsidRPr="00C14A43" w:rsidRDefault="005D7B52" w:rsidP="000E61A6">
            <w:pPr>
              <w:jc w:val="both"/>
            </w:pPr>
            <w:proofErr w:type="spellStart"/>
            <w:r w:rsidRPr="00C14A43">
              <w:rPr>
                <w:b/>
                <w:bCs/>
              </w:rPr>
              <w:t>Coefficients</w:t>
            </w:r>
            <w:proofErr w:type="spellEnd"/>
            <w:r w:rsidRPr="00C14A43">
              <w:rPr>
                <w:b/>
                <w:bCs/>
              </w:rPr>
              <w:t>:</w:t>
            </w:r>
          </w:p>
        </w:tc>
        <w:tc>
          <w:tcPr>
            <w:tcW w:w="5373" w:type="dxa"/>
            <w:noWrap/>
            <w:hideMark/>
          </w:tcPr>
          <w:p w14:paraId="4869F86A" w14:textId="77777777" w:rsidR="005D7B52" w:rsidRPr="00C14A43" w:rsidRDefault="005D7B52" w:rsidP="000E61A6">
            <w:pPr>
              <w:jc w:val="both"/>
            </w:pPr>
            <w:r w:rsidRPr="00C14A43">
              <w:t> </w:t>
            </w:r>
          </w:p>
        </w:tc>
      </w:tr>
      <w:tr w:rsidR="005D7B52" w:rsidRPr="00264B08" w14:paraId="2874DC5D" w14:textId="77777777" w:rsidTr="00747AF6">
        <w:trPr>
          <w:trHeight w:val="280"/>
        </w:trPr>
        <w:tc>
          <w:tcPr>
            <w:tcW w:w="4673" w:type="dxa"/>
            <w:noWrap/>
          </w:tcPr>
          <w:p w14:paraId="57063448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b/>
                <w:bCs/>
                <w:lang w:val="en-US"/>
              </w:rPr>
              <w:t xml:space="preserve">             Estimate Std. Error t value </w:t>
            </w:r>
            <w:proofErr w:type="spellStart"/>
            <w:r w:rsidRPr="00C14A43">
              <w:rPr>
                <w:b/>
                <w:bCs/>
                <w:lang w:val="en-US"/>
              </w:rPr>
              <w:t>Pr</w:t>
            </w:r>
            <w:proofErr w:type="spellEnd"/>
            <w:r w:rsidRPr="00C14A43">
              <w:rPr>
                <w:b/>
                <w:bCs/>
                <w:lang w:val="en-US"/>
              </w:rPr>
              <w:t>(&gt;|t</w:t>
            </w:r>
            <w:proofErr w:type="gramStart"/>
            <w:r w:rsidRPr="00C14A43">
              <w:rPr>
                <w:b/>
                <w:bCs/>
                <w:lang w:val="en-US"/>
              </w:rPr>
              <w:t xml:space="preserve">|)   </w:t>
            </w:r>
            <w:proofErr w:type="gramEnd"/>
            <w:r w:rsidRPr="00C14A4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5373" w:type="dxa"/>
            <w:noWrap/>
          </w:tcPr>
          <w:p w14:paraId="241082C1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 </w:t>
            </w:r>
          </w:p>
        </w:tc>
      </w:tr>
      <w:tr w:rsidR="005D7B52" w:rsidRPr="00C14A43" w14:paraId="4FF00B0D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2636A2BF" w14:textId="77777777" w:rsidR="005D7B52" w:rsidRPr="00C14A43" w:rsidRDefault="005D7B52" w:rsidP="000E61A6">
            <w:pPr>
              <w:jc w:val="both"/>
              <w:rPr>
                <w:b/>
                <w:bCs/>
              </w:rPr>
            </w:pPr>
            <w:r w:rsidRPr="00C14A43">
              <w:t>(</w:t>
            </w:r>
            <w:proofErr w:type="spellStart"/>
            <w:proofErr w:type="gramStart"/>
            <w:r w:rsidRPr="00C14A43">
              <w:t>Intercept</w:t>
            </w:r>
            <w:proofErr w:type="spellEnd"/>
            <w:r w:rsidRPr="00C14A43">
              <w:t xml:space="preserve">)   </w:t>
            </w:r>
            <w:proofErr w:type="gramEnd"/>
            <w:r w:rsidRPr="00C14A43">
              <w:t>-30.459      2.596   -11.7  3.9e-13 ***</w:t>
            </w:r>
          </w:p>
        </w:tc>
        <w:tc>
          <w:tcPr>
            <w:tcW w:w="5373" w:type="dxa"/>
            <w:noWrap/>
            <w:hideMark/>
          </w:tcPr>
          <w:p w14:paraId="190E2D64" w14:textId="77777777" w:rsidR="005D7B52" w:rsidRPr="00C14A43" w:rsidRDefault="005D7B52" w:rsidP="000E61A6">
            <w:pPr>
              <w:jc w:val="both"/>
            </w:pPr>
            <w:r w:rsidRPr="00C14A43">
              <w:t> </w:t>
            </w:r>
          </w:p>
        </w:tc>
      </w:tr>
      <w:tr w:rsidR="005D7B52" w:rsidRPr="00C14A43" w14:paraId="3979BDB5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46E4D4A1" w14:textId="77777777" w:rsidR="005D7B52" w:rsidRPr="00C14A43" w:rsidRDefault="005D7B52" w:rsidP="000E61A6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C14A43">
              <w:t>speed.of.car</w:t>
            </w:r>
            <w:proofErr w:type="spellEnd"/>
            <w:r w:rsidRPr="00C14A43">
              <w:t xml:space="preserve">    4.729      0.162    </w:t>
            </w:r>
            <w:proofErr w:type="gramStart"/>
            <w:r w:rsidRPr="00C14A43">
              <w:t>29.2  &lt;</w:t>
            </w:r>
            <w:proofErr w:type="gramEnd"/>
            <w:r w:rsidRPr="00C14A43">
              <w:t xml:space="preserve"> 2e-16 ***</w:t>
            </w:r>
          </w:p>
        </w:tc>
        <w:tc>
          <w:tcPr>
            <w:tcW w:w="5373" w:type="dxa"/>
            <w:noWrap/>
            <w:hideMark/>
          </w:tcPr>
          <w:p w14:paraId="53BDF556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t> </w:t>
            </w:r>
          </w:p>
        </w:tc>
      </w:tr>
      <w:tr w:rsidR="005D7B52" w:rsidRPr="00C14A43" w14:paraId="28DFC900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0E6F9DF3" w14:textId="77777777" w:rsidR="005D7B52" w:rsidRPr="00C14A43" w:rsidRDefault="005D7B52" w:rsidP="000E61A6">
            <w:pPr>
              <w:jc w:val="both"/>
            </w:pPr>
            <w:r w:rsidRPr="00C14A43">
              <w:t>---</w:t>
            </w:r>
          </w:p>
        </w:tc>
        <w:tc>
          <w:tcPr>
            <w:tcW w:w="5373" w:type="dxa"/>
            <w:noWrap/>
            <w:hideMark/>
          </w:tcPr>
          <w:p w14:paraId="6B0B3AE8" w14:textId="77777777" w:rsidR="005D7B52" w:rsidRPr="00C14A43" w:rsidRDefault="005D7B52" w:rsidP="000E61A6">
            <w:pPr>
              <w:jc w:val="both"/>
            </w:pPr>
            <w:r w:rsidRPr="00C14A43">
              <w:t> </w:t>
            </w:r>
          </w:p>
        </w:tc>
      </w:tr>
      <w:tr w:rsidR="005D7B52" w:rsidRPr="00C14A43" w14:paraId="36EF516A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2C2EBC13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proofErr w:type="spellStart"/>
            <w:r w:rsidRPr="00C14A43">
              <w:rPr>
                <w:lang w:val="en-US"/>
              </w:rPr>
              <w:t>Signif</w:t>
            </w:r>
            <w:proofErr w:type="spellEnd"/>
            <w:r w:rsidRPr="00C14A43">
              <w:rPr>
                <w:lang w:val="en-US"/>
              </w:rPr>
              <w:t xml:space="preserve">. codes:  0 ‘***’ 0.001 ‘**’ 0.01 ‘*’ 0.05 ‘.’ 0.1 </w:t>
            </w:r>
            <w:proofErr w:type="gramStart"/>
            <w:r w:rsidRPr="00C14A43">
              <w:rPr>
                <w:lang w:val="en-US"/>
              </w:rPr>
              <w:t>‘ ’</w:t>
            </w:r>
            <w:proofErr w:type="gramEnd"/>
            <w:r w:rsidRPr="00C14A43">
              <w:rPr>
                <w:lang w:val="en-US"/>
              </w:rPr>
              <w:t xml:space="preserve"> 1</w:t>
            </w:r>
          </w:p>
        </w:tc>
        <w:tc>
          <w:tcPr>
            <w:tcW w:w="5373" w:type="dxa"/>
            <w:noWrap/>
            <w:hideMark/>
          </w:tcPr>
          <w:p w14:paraId="17F1EBCA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 </w:t>
            </w:r>
          </w:p>
        </w:tc>
      </w:tr>
      <w:tr w:rsidR="005D7B52" w:rsidRPr="00C14A43" w14:paraId="042EE177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16132FB8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 </w:t>
            </w:r>
          </w:p>
        </w:tc>
        <w:tc>
          <w:tcPr>
            <w:tcW w:w="5373" w:type="dxa"/>
            <w:noWrap/>
            <w:hideMark/>
          </w:tcPr>
          <w:p w14:paraId="791A6202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 </w:t>
            </w:r>
          </w:p>
        </w:tc>
      </w:tr>
      <w:tr w:rsidR="005D7B52" w:rsidRPr="00264B08" w14:paraId="7975A33A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158C33BA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b/>
                <w:bCs/>
                <w:lang w:val="en-US"/>
              </w:rPr>
              <w:t>Residual standard error: 4.54 on 32 degrees of freedom</w:t>
            </w:r>
          </w:p>
        </w:tc>
        <w:tc>
          <w:tcPr>
            <w:tcW w:w="5373" w:type="dxa"/>
            <w:noWrap/>
            <w:hideMark/>
          </w:tcPr>
          <w:p w14:paraId="3EA92177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 </w:t>
            </w:r>
          </w:p>
        </w:tc>
      </w:tr>
      <w:tr w:rsidR="005D7B52" w:rsidRPr="00264B08" w14:paraId="4990B006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3103CF79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b/>
                <w:bCs/>
                <w:lang w:val="en-US"/>
              </w:rPr>
              <w:t xml:space="preserve">Multiple R-squared:  0.964,     Adjusted R-squared:  0.963 </w:t>
            </w:r>
          </w:p>
        </w:tc>
        <w:tc>
          <w:tcPr>
            <w:tcW w:w="5373" w:type="dxa"/>
            <w:noWrap/>
            <w:hideMark/>
          </w:tcPr>
          <w:p w14:paraId="7A3B21E8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 </w:t>
            </w:r>
          </w:p>
        </w:tc>
      </w:tr>
      <w:tr w:rsidR="005D7B52" w:rsidRPr="00264B08" w14:paraId="0275B790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4EBDC200" w14:textId="77777777" w:rsidR="005D7B52" w:rsidRPr="00C14A43" w:rsidRDefault="005D7B52" w:rsidP="000E61A6">
            <w:pPr>
              <w:jc w:val="both"/>
              <w:rPr>
                <w:b/>
                <w:bCs/>
                <w:lang w:val="en-US"/>
              </w:rPr>
            </w:pPr>
            <w:r w:rsidRPr="00C14A43">
              <w:rPr>
                <w:b/>
                <w:bCs/>
                <w:lang w:val="en-US"/>
              </w:rPr>
              <w:t xml:space="preserve">F-statistic:  850 on 1 and 32 </w:t>
            </w:r>
            <w:proofErr w:type="gramStart"/>
            <w:r w:rsidRPr="00C14A43">
              <w:rPr>
                <w:b/>
                <w:bCs/>
                <w:lang w:val="en-US"/>
              </w:rPr>
              <w:t>DF,  p</w:t>
            </w:r>
            <w:proofErr w:type="gramEnd"/>
            <w:r w:rsidRPr="00C14A43">
              <w:rPr>
                <w:b/>
                <w:bCs/>
                <w:lang w:val="en-US"/>
              </w:rPr>
              <w:t>-value: &lt;2e-16</w:t>
            </w:r>
          </w:p>
        </w:tc>
        <w:tc>
          <w:tcPr>
            <w:tcW w:w="5373" w:type="dxa"/>
            <w:noWrap/>
            <w:hideMark/>
          </w:tcPr>
          <w:p w14:paraId="60C86273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 </w:t>
            </w:r>
          </w:p>
        </w:tc>
      </w:tr>
      <w:tr w:rsidR="005D7B52" w:rsidRPr="00264B08" w14:paraId="5880662E" w14:textId="77777777" w:rsidTr="00747AF6">
        <w:trPr>
          <w:trHeight w:val="280"/>
        </w:trPr>
        <w:tc>
          <w:tcPr>
            <w:tcW w:w="4673" w:type="dxa"/>
            <w:noWrap/>
            <w:hideMark/>
          </w:tcPr>
          <w:p w14:paraId="790FC45C" w14:textId="77777777" w:rsidR="005D7B52" w:rsidRPr="00C14A43" w:rsidRDefault="005D7B52" w:rsidP="000E61A6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C14A43">
              <w:t>predictedDistance</w:t>
            </w:r>
            <w:proofErr w:type="spellEnd"/>
            <w:r w:rsidRPr="00C14A43">
              <w:t>&lt;-</w:t>
            </w:r>
            <w:proofErr w:type="spellStart"/>
            <w:proofErr w:type="gramStart"/>
            <w:r w:rsidRPr="00C14A43">
              <w:t>predict</w:t>
            </w:r>
            <w:proofErr w:type="spellEnd"/>
            <w:r w:rsidRPr="00C14A43">
              <w:t>(</w:t>
            </w:r>
            <w:proofErr w:type="spellStart"/>
            <w:proofErr w:type="gramEnd"/>
            <w:r w:rsidRPr="00C14A43">
              <w:t>FRL,testSet</w:t>
            </w:r>
            <w:proofErr w:type="spellEnd"/>
            <w:r w:rsidRPr="00C14A43">
              <w:t>)</w:t>
            </w:r>
          </w:p>
        </w:tc>
        <w:tc>
          <w:tcPr>
            <w:tcW w:w="5373" w:type="dxa"/>
            <w:noWrap/>
            <w:hideMark/>
          </w:tcPr>
          <w:p w14:paraId="6CECEE57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Get the predicted values of the Distance</w:t>
            </w:r>
          </w:p>
        </w:tc>
      </w:tr>
      <w:tr w:rsidR="005D7B52" w:rsidRPr="00264B08" w14:paraId="0679B731" w14:textId="77777777" w:rsidTr="00747AF6">
        <w:trPr>
          <w:trHeight w:val="288"/>
        </w:trPr>
        <w:tc>
          <w:tcPr>
            <w:tcW w:w="4673" w:type="dxa"/>
            <w:noWrap/>
            <w:hideMark/>
          </w:tcPr>
          <w:p w14:paraId="50DCE62D" w14:textId="77777777" w:rsidR="005D7B52" w:rsidRPr="00C14A43" w:rsidRDefault="005D7B52" w:rsidP="000E61A6">
            <w:pPr>
              <w:jc w:val="both"/>
              <w:rPr>
                <w:b/>
                <w:bCs/>
                <w:lang w:val="en-US"/>
              </w:rPr>
            </w:pPr>
            <w:r w:rsidRPr="00C14A43">
              <w:rPr>
                <w:lang w:val="en-US"/>
              </w:rPr>
              <w:t xml:space="preserve">    </w:t>
            </w:r>
            <w:r w:rsidRPr="00C14A43">
              <w:t xml:space="preserve">1     2     6    16    18    20    22    24    32    33    36    38    41 </w:t>
            </w:r>
            <w:r w:rsidRPr="00C14A43">
              <w:br/>
              <w:t>-11.5 -11.</w:t>
            </w:r>
            <w:proofErr w:type="gramStart"/>
            <w:r w:rsidRPr="00C14A43">
              <w:t>5  12.1</w:t>
            </w:r>
            <w:proofErr w:type="gramEnd"/>
            <w:r w:rsidRPr="00C14A43">
              <w:t xml:space="preserve">  31.0  31.0  35.8  35.8  40.5  54.7  54.7  59.4  59.4  64.1 </w:t>
            </w:r>
            <w:r w:rsidRPr="00C14A43">
              <w:br/>
              <w:t xml:space="preserve">   44    46 </w:t>
            </w:r>
            <w:r w:rsidRPr="00C14A43">
              <w:br/>
              <w:t xml:space="preserve"> 73.6  83.0 </w:t>
            </w:r>
          </w:p>
        </w:tc>
        <w:tc>
          <w:tcPr>
            <w:tcW w:w="5373" w:type="dxa"/>
            <w:noWrap/>
            <w:hideMark/>
          </w:tcPr>
          <w:p w14:paraId="457722AA" w14:textId="77777777" w:rsidR="005D7B52" w:rsidRPr="00C14A43" w:rsidRDefault="005D7B52" w:rsidP="000E61A6">
            <w:pPr>
              <w:jc w:val="both"/>
              <w:rPr>
                <w:lang w:val="en-US"/>
              </w:rPr>
            </w:pPr>
            <w:r w:rsidRPr="00C14A43">
              <w:rPr>
                <w:lang w:val="en-US"/>
              </w:rPr>
              <w:t>15 Predicted Distance but as it can be observed, it has negative values</w:t>
            </w:r>
          </w:p>
        </w:tc>
      </w:tr>
    </w:tbl>
    <w:p w14:paraId="067587B4" w14:textId="77777777" w:rsidR="00C14A43" w:rsidRDefault="00C14A43" w:rsidP="00001E3A">
      <w:pPr>
        <w:jc w:val="both"/>
        <w:rPr>
          <w:lang w:val="en-US"/>
        </w:rPr>
      </w:pPr>
    </w:p>
    <w:p w14:paraId="65E3C101" w14:textId="77777777" w:rsidR="00C14A43" w:rsidRDefault="00C14A43" w:rsidP="00001E3A">
      <w:pPr>
        <w:jc w:val="both"/>
        <w:rPr>
          <w:lang w:val="en-US"/>
        </w:rPr>
      </w:pPr>
    </w:p>
    <w:p w14:paraId="6D70418A" w14:textId="77777777" w:rsidR="00C14A43" w:rsidRDefault="00C14A43" w:rsidP="00001E3A">
      <w:pPr>
        <w:jc w:val="both"/>
        <w:rPr>
          <w:lang w:val="en-US"/>
        </w:rPr>
      </w:pPr>
    </w:p>
    <w:p w14:paraId="068F46D8" w14:textId="77777777" w:rsidR="00C14A43" w:rsidRDefault="00C14A43" w:rsidP="00001E3A">
      <w:pPr>
        <w:jc w:val="both"/>
        <w:rPr>
          <w:lang w:val="en-US"/>
        </w:rPr>
      </w:pPr>
    </w:p>
    <w:p w14:paraId="419D7BC0" w14:textId="77777777" w:rsidR="00C14A43" w:rsidRDefault="00C14A43" w:rsidP="00001E3A">
      <w:pPr>
        <w:jc w:val="both"/>
        <w:rPr>
          <w:lang w:val="en-US"/>
        </w:rPr>
      </w:pPr>
    </w:p>
    <w:p w14:paraId="51A13FD4" w14:textId="77777777" w:rsidR="00C14A43" w:rsidRDefault="00C14A43" w:rsidP="00001E3A">
      <w:pPr>
        <w:jc w:val="both"/>
        <w:rPr>
          <w:lang w:val="en-US"/>
        </w:rPr>
      </w:pPr>
    </w:p>
    <w:p w14:paraId="321A8201" w14:textId="77777777" w:rsidR="00A2288B" w:rsidRDefault="00A2288B" w:rsidP="00001E3A">
      <w:pPr>
        <w:jc w:val="both"/>
        <w:rPr>
          <w:lang w:val="en-US"/>
        </w:rPr>
      </w:pPr>
    </w:p>
    <w:p w14:paraId="3DFA3FF9" w14:textId="77777777" w:rsidR="00A2288B" w:rsidRDefault="00A2288B" w:rsidP="00001E3A">
      <w:pPr>
        <w:jc w:val="both"/>
        <w:rPr>
          <w:lang w:val="en-US"/>
        </w:rPr>
      </w:pPr>
    </w:p>
    <w:p w14:paraId="4475049B" w14:textId="77777777" w:rsidR="00C14A43" w:rsidRDefault="00C14A43" w:rsidP="00001E3A">
      <w:pPr>
        <w:jc w:val="both"/>
        <w:rPr>
          <w:lang w:val="en-US"/>
        </w:rPr>
      </w:pPr>
    </w:p>
    <w:tbl>
      <w:tblPr>
        <w:tblpPr w:leftFromText="141" w:rightFromText="141" w:vertAnchor="text" w:horzAnchor="margin" w:tblpX="-719" w:tblpY="113"/>
        <w:tblW w:w="9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4"/>
        <w:gridCol w:w="2714"/>
      </w:tblGrid>
      <w:tr w:rsidR="00E504BC" w:rsidRPr="00C14A43" w14:paraId="25E98691" w14:textId="77777777" w:rsidTr="00E504BC">
        <w:trPr>
          <w:trHeight w:val="91"/>
        </w:trPr>
        <w:tc>
          <w:tcPr>
            <w:tcW w:w="6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7D4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SCRIPT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91E3A" w14:textId="77777777" w:rsidR="005D7B52" w:rsidRPr="00C14A43" w:rsidRDefault="005D7B52" w:rsidP="005D7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FUNTION</w:t>
            </w:r>
          </w:p>
        </w:tc>
      </w:tr>
      <w:tr w:rsidR="00E504BC" w:rsidRPr="00264B08" w14:paraId="292402C1" w14:textId="77777777" w:rsidTr="00E504BC">
        <w:trPr>
          <w:trHeight w:val="91"/>
        </w:trPr>
        <w:tc>
          <w:tcPr>
            <w:tcW w:w="6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C26F2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FRL&lt;-</w:t>
            </w:r>
            <w:proofErr w:type="spellStart"/>
            <w:proofErr w:type="gram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lm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(</w:t>
            </w:r>
            <w:proofErr w:type="spellStart"/>
            <w:proofErr w:type="gram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distance.of.car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~ </w:t>
            </w: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speed.of.car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 +0, </w:t>
            </w: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trainSet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EC33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In order to avoid negative values, we add a 0 in the intercept </w:t>
            </w:r>
          </w:p>
        </w:tc>
      </w:tr>
      <w:tr w:rsidR="00E504BC" w:rsidRPr="00C14A43" w14:paraId="52D64BA3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A5D8F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C14A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Residuals</w:t>
            </w:r>
            <w:proofErr w:type="spellEnd"/>
            <w:r w:rsidRPr="00C14A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420AD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C14A43" w14:paraId="3109A3D8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08E4D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  Min     1Q Median     3Q    Max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FCA8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C14A43" w14:paraId="3DD0141C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F572E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-12.</w:t>
            </w:r>
            <w:proofErr w:type="gramStart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13  -</w:t>
            </w:r>
            <w:proofErr w:type="gram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9.27  -7.16   1.33  23.08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06503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C14A43" w14:paraId="4D05DD58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03ED9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81262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C14A43" w14:paraId="1B64B27D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9451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Coefficients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: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9889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264B08" w14:paraId="17F888DC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01C7D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             Estimate Std. Error t value </w:t>
            </w: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Pr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(&gt;|t</w:t>
            </w:r>
            <w:proofErr w:type="gram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|)   </w:t>
            </w:r>
            <w:proofErr w:type="gram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187EE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 </w:t>
            </w:r>
          </w:p>
        </w:tc>
      </w:tr>
      <w:tr w:rsidR="00E504BC" w:rsidRPr="00C14A43" w14:paraId="02E587F1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7253B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speed.of.car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2.91       0.11    26.4   &lt;2e-16 ***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C22F3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C14A43" w14:paraId="32AE1D2C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CDCDA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---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168CC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E504BC" w14:paraId="36D3D9B5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1EA43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Signif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. codes:  0 ‘***’ 0.001 ‘**’ 0.01 ‘*’ 0.05 ‘.’ 0.1 </w:t>
            </w:r>
            <w:proofErr w:type="gram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‘ ’</w:t>
            </w:r>
            <w:proofErr w:type="gram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 1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4FEE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 </w:t>
            </w:r>
          </w:p>
        </w:tc>
      </w:tr>
      <w:tr w:rsidR="00E504BC" w:rsidRPr="00E504BC" w14:paraId="21A65C2C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3BCE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30D69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 </w:t>
            </w:r>
          </w:p>
        </w:tc>
      </w:tr>
      <w:tr w:rsidR="00E504BC" w:rsidRPr="00264B08" w14:paraId="1A4CCA36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AD476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Residual standard error: 10.3 on 33 degrees of freedom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5697E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 </w:t>
            </w:r>
          </w:p>
        </w:tc>
      </w:tr>
      <w:tr w:rsidR="00E504BC" w:rsidRPr="00264B08" w14:paraId="0C6D9A0B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63F61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Multiple R-squared:  0.955,     Adjusted R-squared:  0.953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A23D6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 </w:t>
            </w:r>
          </w:p>
        </w:tc>
      </w:tr>
      <w:tr w:rsidR="00E504BC" w:rsidRPr="00264B08" w14:paraId="40291965" w14:textId="77777777" w:rsidTr="00E504BC">
        <w:trPr>
          <w:trHeight w:val="91"/>
        </w:trPr>
        <w:tc>
          <w:tcPr>
            <w:tcW w:w="6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B4E8B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 xml:space="preserve">F-statistic:  698 on 1 and 33 </w:t>
            </w:r>
            <w:proofErr w:type="gramStart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DF,  p</w:t>
            </w:r>
            <w:proofErr w:type="gramEnd"/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-value: &lt;2e-16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10D54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 </w:t>
            </w:r>
          </w:p>
        </w:tc>
      </w:tr>
      <w:tr w:rsidR="00E504BC" w:rsidRPr="00264B08" w14:paraId="5ACC6730" w14:textId="77777777" w:rsidTr="00E504BC">
        <w:trPr>
          <w:trHeight w:val="91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0154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predictedDistance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&lt;-</w:t>
            </w:r>
            <w:proofErr w:type="spellStart"/>
            <w:proofErr w:type="gramStart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predict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(</w:t>
            </w:r>
            <w:proofErr w:type="spellStart"/>
            <w:proofErr w:type="gram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FRL,testSet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D199C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val="en-US" w:eastAsia="es-EC"/>
              </w:rPr>
              <w:t>Predict by using the FRL model with the trainset BUT in the Test set</w:t>
            </w:r>
          </w:p>
        </w:tc>
      </w:tr>
      <w:tr w:rsidR="00E504BC" w:rsidRPr="00C14A43" w14:paraId="67BB8B45" w14:textId="77777777" w:rsidTr="00E504BC">
        <w:trPr>
          <w:trHeight w:val="88"/>
        </w:trPr>
        <w:tc>
          <w:tcPr>
            <w:tcW w:w="6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F7D78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C14A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predictedDistance</w:t>
            </w:r>
            <w:proofErr w:type="spellEnd"/>
          </w:p>
        </w:tc>
        <w:tc>
          <w:tcPr>
            <w:tcW w:w="27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D470C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Predicted</w:t>
            </w:r>
            <w:proofErr w:type="spellEnd"/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POSITIVE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values</w:t>
            </w:r>
            <w:proofErr w:type="spellEnd"/>
          </w:p>
        </w:tc>
      </w:tr>
      <w:tr w:rsidR="00E504BC" w:rsidRPr="00C14A43" w14:paraId="6852BA0C" w14:textId="77777777" w:rsidTr="00E504BC">
        <w:trPr>
          <w:trHeight w:val="88"/>
        </w:trPr>
        <w:tc>
          <w:tcPr>
            <w:tcW w:w="6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DAD645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1    2    6   16   18   20   22   24   32   33   36   38   41   44   46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AE6BE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E504BC" w:rsidRPr="00C14A43" w14:paraId="2534FEE3" w14:textId="77777777" w:rsidTr="00E504BC">
        <w:trPr>
          <w:trHeight w:val="180"/>
        </w:trPr>
        <w:tc>
          <w:tcPr>
            <w:tcW w:w="6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B852F3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11.7 11.7 26.2 37.9 37.9 40.8 40.8 43.7 52.4 52.4 55.4 55.4 58.3 64.1 69.9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30007" w14:textId="77777777" w:rsidR="005D7B52" w:rsidRPr="00C14A43" w:rsidRDefault="005D7B52" w:rsidP="005D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14A43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</w:tbl>
    <w:p w14:paraId="7D2304FB" w14:textId="77777777" w:rsidR="00C14A43" w:rsidRDefault="00C14A43" w:rsidP="00001E3A">
      <w:pPr>
        <w:jc w:val="both"/>
        <w:rPr>
          <w:lang w:val="en-US"/>
        </w:rPr>
      </w:pPr>
    </w:p>
    <w:p w14:paraId="43830C11" w14:textId="77777777" w:rsidR="00C14A43" w:rsidRDefault="00A2288B" w:rsidP="00001E3A">
      <w:pPr>
        <w:jc w:val="both"/>
        <w:rPr>
          <w:lang w:val="en-US"/>
        </w:rPr>
      </w:pPr>
      <w:r>
        <w:rPr>
          <w:lang w:val="en-US"/>
        </w:rPr>
        <w:t>Based on this model, I will start analyzing the errors.</w:t>
      </w:r>
    </w:p>
    <w:tbl>
      <w:tblPr>
        <w:tblW w:w="4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6"/>
      </w:tblGrid>
      <w:tr w:rsidR="00747AF6" w:rsidRPr="005D7B52" w14:paraId="6DE8EC5D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bottom"/>
          </w:tcPr>
          <w:p w14:paraId="1572BDD2" w14:textId="77777777" w:rsidR="00747AF6" w:rsidRPr="005D7B52" w:rsidRDefault="00747AF6" w:rsidP="00AB61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5D7B5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SCRIPT</w:t>
            </w:r>
          </w:p>
        </w:tc>
      </w:tr>
      <w:tr w:rsidR="00747AF6" w:rsidRPr="005D7B52" w14:paraId="49989A66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bottom"/>
            <w:hideMark/>
          </w:tcPr>
          <w:p w14:paraId="1BC0AC24" w14:textId="77777777" w:rsidR="00747AF6" w:rsidRPr="005D7B52" w:rsidRDefault="00747AF6" w:rsidP="00AB61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747AF6" w:rsidRPr="00317213" w14:paraId="79B449D6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bottom"/>
            <w:hideMark/>
          </w:tcPr>
          <w:p w14:paraId="7E68132B" w14:textId="77777777" w:rsidR="00747AF6" w:rsidRPr="005D7B52" w:rsidRDefault="00747AF6" w:rsidP="00AB6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D7B5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747AF6" w:rsidRPr="00264B08" w14:paraId="476F375B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14818244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es-EC"/>
              </w:rPr>
            </w:pPr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es-EC"/>
              </w:rPr>
              <w:t xml:space="preserve">&gt; </w:t>
            </w:r>
            <w:proofErr w:type="spellStart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es-EC"/>
              </w:rPr>
              <w:t>r_squared</w:t>
            </w:r>
            <w:proofErr w:type="spellEnd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es-EC"/>
              </w:rPr>
              <w:t>&lt;-</w:t>
            </w:r>
            <w:proofErr w:type="gramStart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es-EC"/>
              </w:rPr>
              <w:t>summary(</w:t>
            </w:r>
            <w:proofErr w:type="gramEnd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es-EC"/>
              </w:rPr>
              <w:t>FRL)$</w:t>
            </w:r>
            <w:proofErr w:type="spellStart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es-EC"/>
              </w:rPr>
              <w:t>r.squared</w:t>
            </w:r>
            <w:proofErr w:type="spellEnd"/>
          </w:p>
        </w:tc>
      </w:tr>
      <w:tr w:rsidR="00747AF6" w:rsidRPr="005D7B52" w14:paraId="1C183042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10AB70EF" w14:textId="77777777" w:rsidR="00747AF6" w:rsidRPr="005D7B52" w:rsidRDefault="00747AF6" w:rsidP="00747AF6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  <w:t xml:space="preserve">&gt; </w:t>
            </w:r>
            <w:proofErr w:type="spellStart"/>
            <w:r w:rsidRPr="005D7B52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  <w:t>r_squared</w:t>
            </w:r>
            <w:proofErr w:type="spellEnd"/>
          </w:p>
        </w:tc>
      </w:tr>
      <w:tr w:rsidR="00747AF6" w:rsidRPr="005D7B52" w14:paraId="070B203D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670006A0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  <w:t>[1] 0.955</w:t>
            </w:r>
          </w:p>
        </w:tc>
      </w:tr>
      <w:tr w:rsidR="00747AF6" w:rsidRPr="005D7B52" w14:paraId="4F548EA2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50E07E27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747AF6" w:rsidRPr="005D7B52" w14:paraId="264F2B6D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79F0CF57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 xml:space="preserve">&gt; RMSE &lt;- </w:t>
            </w:r>
            <w:proofErr w:type="spellStart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>sqrt</w:t>
            </w:r>
            <w:proofErr w:type="spellEnd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 xml:space="preserve">(mean(error^2)) </w:t>
            </w:r>
          </w:p>
        </w:tc>
      </w:tr>
      <w:tr w:rsidR="00747AF6" w:rsidRPr="005D7B52" w14:paraId="639407A3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4641C0F3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747AF6" w:rsidRPr="005D7B52" w14:paraId="33655F4A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40F5DE7E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  <w:t>&gt; RMSE</w:t>
            </w:r>
          </w:p>
        </w:tc>
      </w:tr>
      <w:tr w:rsidR="00747AF6" w:rsidRPr="005D7B52" w14:paraId="141B4789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530579B7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  <w:t>[1] 8.72</w:t>
            </w:r>
          </w:p>
        </w:tc>
      </w:tr>
      <w:tr w:rsidR="00747AF6" w:rsidRPr="005D7B52" w14:paraId="4D05166F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75941561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747AF6" w:rsidRPr="005D7B52" w14:paraId="7B16DBC9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573A8540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>&gt; MAE &lt;- mean(</w:t>
            </w:r>
            <w:proofErr w:type="spellStart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>abs</w:t>
            </w:r>
            <w:proofErr w:type="spellEnd"/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 xml:space="preserve">(error))  </w:t>
            </w:r>
          </w:p>
        </w:tc>
      </w:tr>
      <w:tr w:rsidR="00747AF6" w:rsidRPr="005D7B52" w14:paraId="4A7ECC81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36FAB1AB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747AF6" w:rsidRPr="005D7B52" w14:paraId="0C26FDEF" w14:textId="77777777" w:rsidTr="00747AF6">
        <w:trPr>
          <w:trHeight w:val="27"/>
          <w:jc w:val="center"/>
        </w:trPr>
        <w:tc>
          <w:tcPr>
            <w:tcW w:w="4996" w:type="dxa"/>
            <w:shd w:val="clear" w:color="auto" w:fill="auto"/>
            <w:noWrap/>
            <w:vAlign w:val="center"/>
            <w:hideMark/>
          </w:tcPr>
          <w:p w14:paraId="7D785377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  <w:t>&gt; MAE</w:t>
            </w:r>
          </w:p>
        </w:tc>
      </w:tr>
      <w:tr w:rsidR="00747AF6" w:rsidRPr="005D7B52" w14:paraId="4822D8B6" w14:textId="77777777" w:rsidTr="00747AF6">
        <w:trPr>
          <w:trHeight w:val="27"/>
          <w:jc w:val="center"/>
        </w:trPr>
        <w:tc>
          <w:tcPr>
            <w:tcW w:w="4996" w:type="dxa"/>
            <w:shd w:val="clear" w:color="000000" w:fill="FFFFFF"/>
            <w:noWrap/>
            <w:vAlign w:val="center"/>
            <w:hideMark/>
          </w:tcPr>
          <w:p w14:paraId="4EE87D7C" w14:textId="77777777" w:rsidR="00747AF6" w:rsidRPr="005D7B52" w:rsidRDefault="00747AF6" w:rsidP="00AB61C6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D7B52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EC"/>
              </w:rPr>
              <w:t>[1] 7.81</w:t>
            </w:r>
          </w:p>
        </w:tc>
      </w:tr>
      <w:tr w:rsidR="00747AF6" w:rsidRPr="005D7B52" w14:paraId="70F631E6" w14:textId="77777777" w:rsidTr="00747AF6">
        <w:trPr>
          <w:trHeight w:val="28"/>
          <w:jc w:val="center"/>
        </w:trPr>
        <w:tc>
          <w:tcPr>
            <w:tcW w:w="4996" w:type="dxa"/>
            <w:shd w:val="clear" w:color="auto" w:fill="auto"/>
            <w:noWrap/>
            <w:vAlign w:val="bottom"/>
            <w:hideMark/>
          </w:tcPr>
          <w:p w14:paraId="7BE08FB6" w14:textId="77777777" w:rsidR="00747AF6" w:rsidRPr="005D7B52" w:rsidRDefault="00747AF6" w:rsidP="00AB6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D7B5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</w:tbl>
    <w:p w14:paraId="2FE53D44" w14:textId="77777777" w:rsidR="00A2288B" w:rsidRDefault="00A2288B" w:rsidP="00001E3A">
      <w:pPr>
        <w:jc w:val="both"/>
        <w:rPr>
          <w:lang w:val="en-US"/>
        </w:rPr>
      </w:pPr>
    </w:p>
    <w:p w14:paraId="086C2529" w14:textId="77777777" w:rsidR="00C14A43" w:rsidRDefault="00C14A43" w:rsidP="00001E3A">
      <w:pPr>
        <w:jc w:val="both"/>
        <w:rPr>
          <w:lang w:val="en-US"/>
        </w:rPr>
      </w:pPr>
    </w:p>
    <w:p w14:paraId="37DA4600" w14:textId="77777777" w:rsidR="00C14A43" w:rsidRDefault="00C14A43" w:rsidP="00001E3A">
      <w:pPr>
        <w:jc w:val="both"/>
        <w:rPr>
          <w:lang w:val="en-US"/>
        </w:rPr>
      </w:pPr>
    </w:p>
    <w:p w14:paraId="4BBC3901" w14:textId="77777777" w:rsidR="00147474" w:rsidRDefault="00147474" w:rsidP="00001E3A">
      <w:pPr>
        <w:jc w:val="both"/>
        <w:rPr>
          <w:lang w:val="en-US"/>
        </w:rPr>
      </w:pPr>
    </w:p>
    <w:p w14:paraId="0EE3AE63" w14:textId="77777777" w:rsidR="00147474" w:rsidRDefault="00147474" w:rsidP="00001E3A">
      <w:pPr>
        <w:jc w:val="both"/>
        <w:rPr>
          <w:lang w:val="en-US"/>
        </w:rPr>
      </w:pPr>
    </w:p>
    <w:p w14:paraId="4FA5C955" w14:textId="77777777" w:rsidR="00C14A43" w:rsidRDefault="00C14A43" w:rsidP="00001E3A">
      <w:pPr>
        <w:jc w:val="both"/>
        <w:rPr>
          <w:lang w:val="en-US"/>
        </w:rPr>
      </w:pPr>
    </w:p>
    <w:p w14:paraId="262992A7" w14:textId="77777777" w:rsidR="00C14A43" w:rsidRPr="00147474" w:rsidRDefault="00EA5266" w:rsidP="00001E3A">
      <w:pPr>
        <w:jc w:val="both"/>
        <w:rPr>
          <w:b/>
          <w:bCs/>
          <w:lang w:val="en-US"/>
        </w:rPr>
      </w:pPr>
      <w:r w:rsidRPr="00147474">
        <w:rPr>
          <w:b/>
          <w:bCs/>
          <w:lang w:val="en-US"/>
        </w:rPr>
        <w:lastRenderedPageBreak/>
        <w:t>General Results</w:t>
      </w:r>
    </w:p>
    <w:p w14:paraId="23EBE32B" w14:textId="77777777" w:rsidR="00EA5266" w:rsidRDefault="00EA5266" w:rsidP="00001E3A">
      <w:pPr>
        <w:jc w:val="both"/>
        <w:rPr>
          <w:lang w:val="en-US"/>
        </w:rPr>
      </w:pPr>
      <w:r>
        <w:rPr>
          <w:lang w:val="en-US"/>
        </w:rPr>
        <w:t xml:space="preserve">This scatter plot </w:t>
      </w:r>
      <w:proofErr w:type="gramStart"/>
      <w:r>
        <w:rPr>
          <w:lang w:val="en-US"/>
        </w:rPr>
        <w:t>suggest</w:t>
      </w:r>
      <w:proofErr w:type="gramEnd"/>
      <w:r>
        <w:rPr>
          <w:lang w:val="en-US"/>
        </w:rPr>
        <w:t xml:space="preserve"> us that there is a positive relation of the distance and speed, when the distance increase it might increase also the speed, also we verify the </w:t>
      </w:r>
      <w:proofErr w:type="spellStart"/>
      <w:r>
        <w:rPr>
          <w:lang w:val="en-US"/>
        </w:rPr>
        <w:t>corraletion</w:t>
      </w:r>
      <w:proofErr w:type="spellEnd"/>
      <w:r>
        <w:rPr>
          <w:lang w:val="en-US"/>
        </w:rPr>
        <w:t xml:space="preserve"> between this 2 variables and is positive and </w:t>
      </w:r>
      <w:proofErr w:type="spellStart"/>
      <w:r>
        <w:rPr>
          <w:lang w:val="en-US"/>
        </w:rPr>
        <w:t>hight</w:t>
      </w:r>
      <w:proofErr w:type="spellEnd"/>
      <w:r>
        <w:rPr>
          <w:lang w:val="en-US"/>
        </w:rPr>
        <w:t xml:space="preserve"> (0.97)</w:t>
      </w:r>
    </w:p>
    <w:p w14:paraId="2B769B93" w14:textId="77777777" w:rsidR="00C14A43" w:rsidRDefault="00147474" w:rsidP="00001E3A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D2297F4" wp14:editId="532C1C31">
            <wp:simplePos x="0" y="0"/>
            <wp:positionH relativeFrom="margin">
              <wp:align>center</wp:align>
            </wp:positionH>
            <wp:positionV relativeFrom="paragraph">
              <wp:posOffset>228855</wp:posOffset>
            </wp:positionV>
            <wp:extent cx="4060190" cy="2835275"/>
            <wp:effectExtent l="0" t="0" r="0" b="3175"/>
            <wp:wrapSquare wrapText="bothSides"/>
            <wp:docPr id="4" name="Imagen 4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 vs Sp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B1DAA" w14:textId="77777777" w:rsidR="00C14A43" w:rsidRDefault="00C14A43" w:rsidP="00001E3A">
      <w:pPr>
        <w:jc w:val="both"/>
        <w:rPr>
          <w:lang w:val="en-US"/>
        </w:rPr>
      </w:pPr>
    </w:p>
    <w:p w14:paraId="76EDAC44" w14:textId="77777777" w:rsidR="00147474" w:rsidRDefault="00147474" w:rsidP="00001E3A">
      <w:pPr>
        <w:jc w:val="both"/>
        <w:rPr>
          <w:lang w:val="en-US"/>
        </w:rPr>
      </w:pPr>
    </w:p>
    <w:p w14:paraId="16F69EAC" w14:textId="77777777" w:rsidR="00147474" w:rsidRDefault="00147474" w:rsidP="00001E3A">
      <w:pPr>
        <w:jc w:val="both"/>
        <w:rPr>
          <w:lang w:val="en-US"/>
        </w:rPr>
      </w:pPr>
    </w:p>
    <w:p w14:paraId="0E31F8FD" w14:textId="77777777" w:rsidR="00147474" w:rsidRDefault="00147474" w:rsidP="00001E3A">
      <w:pPr>
        <w:jc w:val="both"/>
        <w:rPr>
          <w:lang w:val="en-US"/>
        </w:rPr>
      </w:pPr>
    </w:p>
    <w:p w14:paraId="2E29C6D8" w14:textId="77777777" w:rsidR="00147474" w:rsidRDefault="00147474" w:rsidP="00001E3A">
      <w:pPr>
        <w:jc w:val="both"/>
        <w:rPr>
          <w:lang w:val="en-US"/>
        </w:rPr>
      </w:pPr>
    </w:p>
    <w:p w14:paraId="13BE2A82" w14:textId="77777777" w:rsidR="00147474" w:rsidRDefault="00147474" w:rsidP="00001E3A">
      <w:pPr>
        <w:jc w:val="both"/>
        <w:rPr>
          <w:lang w:val="en-US"/>
        </w:rPr>
      </w:pPr>
    </w:p>
    <w:p w14:paraId="01716F22" w14:textId="77777777" w:rsidR="00147474" w:rsidRDefault="00147474" w:rsidP="00001E3A">
      <w:pPr>
        <w:jc w:val="both"/>
        <w:rPr>
          <w:lang w:val="en-US"/>
        </w:rPr>
      </w:pPr>
    </w:p>
    <w:p w14:paraId="77C11DC6" w14:textId="77777777" w:rsidR="00147474" w:rsidRDefault="00147474" w:rsidP="00001E3A">
      <w:pPr>
        <w:jc w:val="both"/>
        <w:rPr>
          <w:lang w:val="en-US"/>
        </w:rPr>
      </w:pPr>
    </w:p>
    <w:p w14:paraId="46A03E80" w14:textId="77777777" w:rsidR="00147474" w:rsidRDefault="00147474" w:rsidP="00001E3A">
      <w:pPr>
        <w:jc w:val="both"/>
        <w:rPr>
          <w:lang w:val="en-US"/>
        </w:rPr>
      </w:pPr>
    </w:p>
    <w:p w14:paraId="0C8A8666" w14:textId="77777777" w:rsidR="00147474" w:rsidRDefault="00147474" w:rsidP="00001E3A">
      <w:pPr>
        <w:jc w:val="both"/>
        <w:rPr>
          <w:lang w:val="en-US"/>
        </w:rPr>
      </w:pPr>
    </w:p>
    <w:p w14:paraId="3952BEFD" w14:textId="77777777" w:rsidR="00147474" w:rsidRDefault="00147474" w:rsidP="00001E3A">
      <w:pPr>
        <w:jc w:val="both"/>
        <w:rPr>
          <w:lang w:val="en-US"/>
        </w:rPr>
      </w:pPr>
    </w:p>
    <w:p w14:paraId="3675B1C6" w14:textId="77777777" w:rsidR="00147474" w:rsidRDefault="00EA5266" w:rsidP="00001E3A">
      <w:pPr>
        <w:jc w:val="both"/>
        <w:rPr>
          <w:lang w:val="en-US"/>
        </w:rPr>
      </w:pPr>
      <w:r>
        <w:rPr>
          <w:lang w:val="en-US"/>
        </w:rPr>
        <w:t>About my prediction I</w:t>
      </w:r>
      <w:r w:rsidR="00147474">
        <w:rPr>
          <w:lang w:val="en-US"/>
        </w:rPr>
        <w:t xml:space="preserve"> have the following values: </w:t>
      </w:r>
    </w:p>
    <w:p w14:paraId="5C31C5CE" w14:textId="77777777" w:rsidR="00147474" w:rsidRPr="00147474" w:rsidRDefault="00147474" w:rsidP="00147474">
      <w:pPr>
        <w:jc w:val="both"/>
        <w:rPr>
          <w:b/>
          <w:bCs/>
          <w:lang w:val="en-US"/>
        </w:rPr>
      </w:pPr>
      <w:r w:rsidRPr="00147474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        </w:t>
      </w:r>
      <w:r w:rsidRPr="00147474">
        <w:rPr>
          <w:b/>
          <w:bCs/>
          <w:lang w:val="en-US"/>
        </w:rPr>
        <w:t xml:space="preserve">      1    2    6   16   18   20   22   24   32   33   36   38   41   44   46 </w:t>
      </w:r>
    </w:p>
    <w:p w14:paraId="7C7E579C" w14:textId="77777777" w:rsidR="00C14A43" w:rsidRDefault="00147474" w:rsidP="00147474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Pr="00147474">
        <w:rPr>
          <w:lang w:val="en-US"/>
        </w:rPr>
        <w:t>11.7 11.7 26.2 37.9 37.9 40.8 40.8 43.7 52.4 52.4 55.4 55.4 58.3 64.1 69.9</w:t>
      </w:r>
    </w:p>
    <w:p w14:paraId="15F3EB78" w14:textId="77777777" w:rsidR="00EA5266" w:rsidRDefault="00147474" w:rsidP="00001E3A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730F46" wp14:editId="081DF8CE">
            <wp:simplePos x="0" y="0"/>
            <wp:positionH relativeFrom="column">
              <wp:posOffset>754660</wp:posOffset>
            </wp:positionH>
            <wp:positionV relativeFrom="paragraph">
              <wp:posOffset>207905</wp:posOffset>
            </wp:positionV>
            <wp:extent cx="4032000" cy="2815383"/>
            <wp:effectExtent l="0" t="0" r="6985" b="4445"/>
            <wp:wrapSquare wrapText="bothSides"/>
            <wp:docPr id="5" name="Imagen 5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icted Di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81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D0E5E" w14:textId="77777777" w:rsidR="00EA5266" w:rsidRDefault="00EA5266" w:rsidP="00001E3A">
      <w:pPr>
        <w:jc w:val="both"/>
        <w:rPr>
          <w:lang w:val="en-US"/>
        </w:rPr>
      </w:pPr>
    </w:p>
    <w:p w14:paraId="293D19B2" w14:textId="77777777" w:rsidR="00EA5266" w:rsidRDefault="00EA5266" w:rsidP="00001E3A">
      <w:pPr>
        <w:jc w:val="both"/>
        <w:rPr>
          <w:lang w:val="en-US"/>
        </w:rPr>
      </w:pPr>
    </w:p>
    <w:p w14:paraId="280F8A92" w14:textId="77777777" w:rsidR="00EA5266" w:rsidRDefault="00EA5266" w:rsidP="00001E3A">
      <w:pPr>
        <w:jc w:val="both"/>
        <w:rPr>
          <w:lang w:val="en-US"/>
        </w:rPr>
      </w:pPr>
    </w:p>
    <w:p w14:paraId="7743D2C2" w14:textId="77777777" w:rsidR="00EA5266" w:rsidRDefault="00EA5266" w:rsidP="00001E3A">
      <w:pPr>
        <w:jc w:val="both"/>
        <w:rPr>
          <w:lang w:val="en-US"/>
        </w:rPr>
      </w:pPr>
    </w:p>
    <w:p w14:paraId="7FF966DE" w14:textId="77777777" w:rsidR="00EA5266" w:rsidRDefault="00EA5266" w:rsidP="00001E3A">
      <w:pPr>
        <w:jc w:val="both"/>
        <w:rPr>
          <w:lang w:val="en-US"/>
        </w:rPr>
      </w:pPr>
    </w:p>
    <w:p w14:paraId="1DEC3F5F" w14:textId="77777777" w:rsidR="00EA5266" w:rsidRDefault="00EA5266" w:rsidP="00001E3A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0D7B0D" wp14:editId="4A367CC3">
            <wp:extent cx="4608000" cy="3217580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 of Residua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59" cy="32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E892" w14:textId="77777777" w:rsidR="00AA7065" w:rsidRDefault="00AA7065" w:rsidP="00001E3A">
      <w:pPr>
        <w:jc w:val="both"/>
        <w:rPr>
          <w:lang w:val="en-US"/>
        </w:rPr>
      </w:pPr>
    </w:p>
    <w:p w14:paraId="60B1E056" w14:textId="77777777" w:rsidR="00AA7065" w:rsidRDefault="00AA7065" w:rsidP="00001E3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D12EB" wp14:editId="38AB7F30">
            <wp:extent cx="5400040" cy="37706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 vs Dist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1F08" w14:textId="77777777" w:rsidR="00E504BC" w:rsidRDefault="00E504BC" w:rsidP="00001E3A">
      <w:pPr>
        <w:jc w:val="both"/>
        <w:rPr>
          <w:lang w:val="en-US"/>
        </w:rPr>
      </w:pPr>
    </w:p>
    <w:p w14:paraId="23CB3CF1" w14:textId="77777777" w:rsidR="00EA5266" w:rsidRDefault="00747AF6" w:rsidP="00001E3A">
      <w:pPr>
        <w:jc w:val="both"/>
        <w:rPr>
          <w:lang w:val="en-US"/>
        </w:rPr>
      </w:pPr>
      <w:r>
        <w:rPr>
          <w:lang w:val="en-US"/>
        </w:rPr>
        <w:t xml:space="preserve">About this model, I can conclude that both variables are correlated and also that the models </w:t>
      </w:r>
      <w:proofErr w:type="gramStart"/>
      <w:r>
        <w:rPr>
          <w:lang w:val="en-US"/>
        </w:rPr>
        <w:t>fits</w:t>
      </w:r>
      <w:proofErr w:type="gramEnd"/>
      <w:r>
        <w:rPr>
          <w:lang w:val="en-US"/>
        </w:rPr>
        <w:t xml:space="preserve">, as we can see the errors are well distributed and in a normal distribution, also are close to the line of the model meaning that I make “small” </w:t>
      </w:r>
      <w:proofErr w:type="spellStart"/>
      <w:r>
        <w:rPr>
          <w:lang w:val="en-US"/>
        </w:rPr>
        <w:t>erros</w:t>
      </w:r>
      <w:proofErr w:type="spellEnd"/>
      <w:r>
        <w:rPr>
          <w:lang w:val="en-US"/>
        </w:rPr>
        <w:t>.</w:t>
      </w:r>
    </w:p>
    <w:p w14:paraId="46EDA485" w14:textId="77777777" w:rsidR="00747AF6" w:rsidRDefault="00747AF6" w:rsidP="00001E3A">
      <w:pPr>
        <w:jc w:val="both"/>
        <w:rPr>
          <w:lang w:val="en-US"/>
        </w:rPr>
      </w:pPr>
    </w:p>
    <w:p w14:paraId="25CD5A49" w14:textId="77777777" w:rsidR="006A7F68" w:rsidRPr="00747AF6" w:rsidRDefault="00E007CF" w:rsidP="00E007CF">
      <w:pPr>
        <w:jc w:val="both"/>
        <w:rPr>
          <w:b/>
          <w:bCs/>
          <w:lang w:val="en-US"/>
        </w:rPr>
      </w:pPr>
      <w:r w:rsidRPr="00747AF6">
        <w:rPr>
          <w:b/>
          <w:bCs/>
          <w:lang w:val="en-US"/>
        </w:rPr>
        <w:lastRenderedPageBreak/>
        <w:t xml:space="preserve">About Iris Data Set </w:t>
      </w:r>
    </w:p>
    <w:p w14:paraId="520D5F6F" w14:textId="77777777" w:rsidR="00E007CF" w:rsidRPr="000A689E" w:rsidRDefault="00E007CF" w:rsidP="00E007CF">
      <w:pPr>
        <w:jc w:val="both"/>
        <w:rPr>
          <w:lang w:val="en-US"/>
        </w:rPr>
      </w:pPr>
      <w:r>
        <w:rPr>
          <w:lang w:val="en-US"/>
        </w:rPr>
        <w:t>We have corrected the Script.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2"/>
        <w:gridCol w:w="2531"/>
        <w:gridCol w:w="3661"/>
      </w:tblGrid>
      <w:tr w:rsidR="00E007CF" w:rsidRPr="00E007CF" w14:paraId="655B1D5F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66131903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r w:rsidRPr="00E007CF">
              <w:rPr>
                <w:b/>
                <w:bCs/>
                <w:sz w:val="20"/>
                <w:szCs w:val="20"/>
              </w:rPr>
              <w:t xml:space="preserve">SCRIPT </w:t>
            </w:r>
          </w:p>
        </w:tc>
        <w:tc>
          <w:tcPr>
            <w:tcW w:w="1222" w:type="dxa"/>
            <w:noWrap/>
            <w:hideMark/>
          </w:tcPr>
          <w:p w14:paraId="05B37351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r w:rsidRPr="00E007CF">
              <w:rPr>
                <w:b/>
                <w:bCs/>
                <w:sz w:val="20"/>
                <w:szCs w:val="20"/>
              </w:rPr>
              <w:t>SCRIPT CORRECTED</w:t>
            </w:r>
          </w:p>
        </w:tc>
        <w:tc>
          <w:tcPr>
            <w:tcW w:w="4671" w:type="dxa"/>
            <w:noWrap/>
            <w:hideMark/>
          </w:tcPr>
          <w:p w14:paraId="505B9B21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r w:rsidRPr="00E007CF">
              <w:rPr>
                <w:b/>
                <w:bCs/>
                <w:sz w:val="20"/>
                <w:szCs w:val="20"/>
              </w:rPr>
              <w:t>FUNTION</w:t>
            </w:r>
          </w:p>
        </w:tc>
      </w:tr>
      <w:tr w:rsidR="00E007CF" w:rsidRPr="00E007CF" w14:paraId="0D5FFC45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7382C44A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install.packages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readr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7AB1319B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install.packages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</w:rPr>
              <w:t>("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readr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")</w:t>
            </w:r>
          </w:p>
        </w:tc>
        <w:tc>
          <w:tcPr>
            <w:tcW w:w="4671" w:type="dxa"/>
            <w:noWrap/>
            <w:hideMark/>
          </w:tcPr>
          <w:p w14:paraId="7AC908B5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Installation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of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package</w:t>
            </w:r>
            <w:proofErr w:type="spellEnd"/>
          </w:p>
        </w:tc>
      </w:tr>
      <w:tr w:rsidR="00E007CF" w:rsidRPr="00E007CF" w14:paraId="1957735C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365DA7ED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library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("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readr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")</w:t>
            </w:r>
          </w:p>
        </w:tc>
        <w:tc>
          <w:tcPr>
            <w:tcW w:w="1222" w:type="dxa"/>
            <w:noWrap/>
            <w:hideMark/>
          </w:tcPr>
          <w:p w14:paraId="4200062A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library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("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readr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")</w:t>
            </w:r>
          </w:p>
        </w:tc>
        <w:tc>
          <w:tcPr>
            <w:tcW w:w="4671" w:type="dxa"/>
            <w:noWrap/>
            <w:hideMark/>
          </w:tcPr>
          <w:p w14:paraId="15F955A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Call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library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007CF" w:rsidRPr="00264B08" w14:paraId="3FC721F8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4AF150C9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&lt;- read.csv(iris.csv)</w:t>
            </w:r>
          </w:p>
        </w:tc>
        <w:tc>
          <w:tcPr>
            <w:tcW w:w="1222" w:type="dxa"/>
            <w:noWrap/>
            <w:hideMark/>
          </w:tcPr>
          <w:p w14:paraId="26B509FC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iris &lt;- </w:t>
            </w:r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read.csv(</w:t>
            </w:r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"C:\\Respaldo FR\\UBIQUM\\PROJECT3\\iris.csv")</w:t>
            </w:r>
          </w:p>
        </w:tc>
        <w:tc>
          <w:tcPr>
            <w:tcW w:w="4671" w:type="dxa"/>
            <w:noWrap/>
            <w:hideMark/>
          </w:tcPr>
          <w:p w14:paraId="0A4CCFA8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>Call my data set from where is</w:t>
            </w:r>
          </w:p>
        </w:tc>
      </w:tr>
      <w:tr w:rsidR="00E007CF" w:rsidRPr="00264B08" w14:paraId="2B36E80C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556EFAF0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attributes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1D9DACD8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attributes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(iris)</w:t>
            </w:r>
          </w:p>
        </w:tc>
        <w:tc>
          <w:tcPr>
            <w:tcW w:w="4671" w:type="dxa"/>
            <w:noWrap/>
            <w:hideMark/>
          </w:tcPr>
          <w:p w14:paraId="44FCA446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For know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whatever is in the data set, names, variables and class.</w:t>
            </w:r>
          </w:p>
        </w:tc>
      </w:tr>
      <w:tr w:rsidR="00E007CF" w:rsidRPr="00264B08" w14:paraId="66F4B7E7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7470ED4C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summary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 </w:t>
            </w:r>
          </w:p>
        </w:tc>
        <w:tc>
          <w:tcPr>
            <w:tcW w:w="1222" w:type="dxa"/>
            <w:noWrap/>
            <w:hideMark/>
          </w:tcPr>
          <w:p w14:paraId="2B4C6DC1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summary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(iris) </w:t>
            </w:r>
          </w:p>
        </w:tc>
        <w:tc>
          <w:tcPr>
            <w:tcW w:w="4671" w:type="dxa"/>
            <w:noWrap/>
            <w:hideMark/>
          </w:tcPr>
          <w:p w14:paraId="2E1B4361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For know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Min,Mean</w:t>
            </w:r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,Quartiles,Max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of each </w:t>
            </w: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varibale</w:t>
            </w:r>
            <w:proofErr w:type="spellEnd"/>
          </w:p>
        </w:tc>
      </w:tr>
      <w:tr w:rsidR="00E007CF" w:rsidRPr="00E007CF" w14:paraId="1145DF54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554006B0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str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144D6BC0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str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(iris)</w:t>
            </w:r>
          </w:p>
        </w:tc>
        <w:tc>
          <w:tcPr>
            <w:tcW w:w="4671" w:type="dxa"/>
            <w:noWrap/>
            <w:hideMark/>
          </w:tcPr>
          <w:p w14:paraId="792B681B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r w:rsidRPr="00E007CF">
              <w:rPr>
                <w:b/>
                <w:bCs/>
                <w:sz w:val="20"/>
                <w:szCs w:val="20"/>
              </w:rPr>
              <w:t xml:space="preserve">Data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frame</w:t>
            </w:r>
            <w:proofErr w:type="spellEnd"/>
            <w:proofErr w:type="gramEnd"/>
          </w:p>
        </w:tc>
      </w:tr>
      <w:tr w:rsidR="00E007CF" w:rsidRPr="00E007CF" w14:paraId="0BFB4346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40955562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names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3BF96F7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names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(iris)</w:t>
            </w:r>
          </w:p>
        </w:tc>
        <w:tc>
          <w:tcPr>
            <w:tcW w:w="4671" w:type="dxa"/>
            <w:noWrap/>
            <w:hideMark/>
          </w:tcPr>
          <w:p w14:paraId="6B35DA0E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Names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of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variabñes</w:t>
            </w:r>
            <w:proofErr w:type="spellEnd"/>
          </w:p>
        </w:tc>
      </w:tr>
      <w:tr w:rsidR="00E007CF" w:rsidRPr="00264B08" w14:paraId="3CCD87A1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41509565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hist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IrisDataset$Species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4B8009AD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hist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iris$Species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09FFFE5A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Change </w:t>
            </w:r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a  categorical</w:t>
            </w:r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variable to numeric</w:t>
            </w:r>
          </w:p>
        </w:tc>
      </w:tr>
      <w:tr w:rsidR="00E007CF" w:rsidRPr="00E007CF" w14:paraId="72818198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33D9098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plot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IrisDataset$Sepal.Length</w:t>
            </w:r>
            <w:proofErr w:type="spellEnd"/>
          </w:p>
        </w:tc>
        <w:tc>
          <w:tcPr>
            <w:tcW w:w="1222" w:type="dxa"/>
            <w:noWrap/>
            <w:hideMark/>
          </w:tcPr>
          <w:p w14:paraId="284F31F2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plot(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iris$Sepal.Length,iris$Species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013BE9B5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Graphic</w:t>
            </w:r>
            <w:proofErr w:type="spellEnd"/>
          </w:p>
        </w:tc>
      </w:tr>
      <w:tr w:rsidR="00E007CF" w:rsidRPr="00E007CF" w14:paraId="617559E9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6D5590F0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qqnorm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06A6422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qqnorm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iris$Sepal.Length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33446221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Graphic</w:t>
            </w:r>
            <w:proofErr w:type="spellEnd"/>
          </w:p>
        </w:tc>
      </w:tr>
      <w:tr w:rsidR="00E007CF" w:rsidRPr="00264B08" w14:paraId="53C4B8D9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6E073C3F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IrisDataset$Species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as.numeric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IrisDataset$Species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) </w:t>
            </w:r>
          </w:p>
        </w:tc>
        <w:tc>
          <w:tcPr>
            <w:tcW w:w="1222" w:type="dxa"/>
            <w:noWrap/>
            <w:hideMark/>
          </w:tcPr>
          <w:p w14:paraId="269F3FB7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iris$Species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as.numeric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iris$Species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4671" w:type="dxa"/>
            <w:noWrap/>
            <w:hideMark/>
          </w:tcPr>
          <w:p w14:paraId="465C08A7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Change </w:t>
            </w:r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a  categorical</w:t>
            </w:r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variable to numeric</w:t>
            </w:r>
          </w:p>
        </w:tc>
      </w:tr>
      <w:tr w:rsidR="00E007CF" w:rsidRPr="00264B08" w14:paraId="48987AC9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3CF42FEE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set.seed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</w:rPr>
              <w:t>(123)</w:t>
            </w:r>
          </w:p>
        </w:tc>
        <w:tc>
          <w:tcPr>
            <w:tcW w:w="1222" w:type="dxa"/>
            <w:noWrap/>
            <w:hideMark/>
          </w:tcPr>
          <w:p w14:paraId="7EDF81CB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set.seed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</w:rPr>
              <w:t>(123)</w:t>
            </w:r>
          </w:p>
        </w:tc>
        <w:tc>
          <w:tcPr>
            <w:tcW w:w="4671" w:type="dxa"/>
            <w:noWrap/>
            <w:hideMark/>
          </w:tcPr>
          <w:p w14:paraId="5F833BC2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>Sequence of random numbers staring with the next 1,2,3</w:t>
            </w:r>
          </w:p>
        </w:tc>
      </w:tr>
      <w:tr w:rsidR="00E007CF" w:rsidRPr="00264B08" w14:paraId="3BF5C9CE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1CAB4DC9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trainSize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&lt;- round(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nrow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 * 0.2)</w:t>
            </w:r>
          </w:p>
        </w:tc>
        <w:tc>
          <w:tcPr>
            <w:tcW w:w="1222" w:type="dxa"/>
            <w:noWrap/>
            <w:hideMark/>
          </w:tcPr>
          <w:p w14:paraId="72D3C68C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trainSize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&lt;-</w:t>
            </w:r>
            <w:proofErr w:type="gramStart"/>
            <w:r w:rsidRPr="00E007CF">
              <w:rPr>
                <w:b/>
                <w:bCs/>
                <w:sz w:val="20"/>
                <w:szCs w:val="20"/>
              </w:rPr>
              <w:t>round</w:t>
            </w:r>
            <w:proofErr w:type="gram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nrow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(iris)*0.80) </w:t>
            </w:r>
          </w:p>
        </w:tc>
        <w:tc>
          <w:tcPr>
            <w:tcW w:w="4671" w:type="dxa"/>
            <w:noWrap/>
            <w:hideMark/>
          </w:tcPr>
          <w:p w14:paraId="4174E158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>To decide percentage por train test</w:t>
            </w:r>
          </w:p>
        </w:tc>
      </w:tr>
      <w:tr w:rsidR="00E007CF" w:rsidRPr="00264B08" w14:paraId="297A8D75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5F4BBFB2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testSize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nrow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) -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trainSet</w:t>
            </w:r>
            <w:proofErr w:type="spellEnd"/>
          </w:p>
        </w:tc>
        <w:tc>
          <w:tcPr>
            <w:tcW w:w="1222" w:type="dxa"/>
            <w:noWrap/>
            <w:hideMark/>
          </w:tcPr>
          <w:p w14:paraId="7806040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testSize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&lt;-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nrow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(iris)-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trainSize</w:t>
            </w:r>
            <w:proofErr w:type="spellEnd"/>
          </w:p>
        </w:tc>
        <w:tc>
          <w:tcPr>
            <w:tcW w:w="4671" w:type="dxa"/>
            <w:noWrap/>
            <w:hideMark/>
          </w:tcPr>
          <w:p w14:paraId="19D55DC2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>Decide percentage por train test</w:t>
            </w:r>
          </w:p>
        </w:tc>
      </w:tr>
      <w:tr w:rsidR="00E007CF" w:rsidRPr="00E007CF" w14:paraId="00D65C86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5D917AE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trainSizes</w:t>
            </w:r>
            <w:proofErr w:type="spellEnd"/>
          </w:p>
        </w:tc>
        <w:tc>
          <w:tcPr>
            <w:tcW w:w="1222" w:type="dxa"/>
            <w:noWrap/>
            <w:hideMark/>
          </w:tcPr>
          <w:p w14:paraId="3124A8A4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trainSize</w:t>
            </w:r>
            <w:proofErr w:type="spellEnd"/>
          </w:p>
        </w:tc>
        <w:tc>
          <w:tcPr>
            <w:tcW w:w="4671" w:type="dxa"/>
            <w:noWrap/>
            <w:hideMark/>
          </w:tcPr>
          <w:p w14:paraId="6666624F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Distance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120</w:t>
            </w:r>
          </w:p>
        </w:tc>
      </w:tr>
      <w:tr w:rsidR="00E007CF" w:rsidRPr="00E007CF" w14:paraId="46066422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3AA842C4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testSize</w:t>
            </w:r>
            <w:proofErr w:type="spellEnd"/>
          </w:p>
        </w:tc>
        <w:tc>
          <w:tcPr>
            <w:tcW w:w="1222" w:type="dxa"/>
            <w:noWrap/>
            <w:hideMark/>
          </w:tcPr>
          <w:p w14:paraId="64163AFC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testSize</w:t>
            </w:r>
            <w:proofErr w:type="spellEnd"/>
          </w:p>
        </w:tc>
        <w:tc>
          <w:tcPr>
            <w:tcW w:w="4671" w:type="dxa"/>
            <w:noWrap/>
            <w:hideMark/>
          </w:tcPr>
          <w:p w14:paraId="43E1BC6C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r w:rsidRPr="00E007CF">
              <w:rPr>
                <w:b/>
                <w:bCs/>
                <w:sz w:val="20"/>
                <w:szCs w:val="20"/>
              </w:rPr>
              <w:t>Distance30</w:t>
            </w:r>
          </w:p>
        </w:tc>
      </w:tr>
      <w:tr w:rsidR="00E007CF" w:rsidRPr="00E007CF" w14:paraId="7FE94131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7E3C5194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[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 ]</w:t>
            </w:r>
          </w:p>
        </w:tc>
        <w:tc>
          <w:tcPr>
            <w:tcW w:w="1222" w:type="dxa"/>
            <w:noWrap/>
            <w:hideMark/>
          </w:tcPr>
          <w:p w14:paraId="6B1283D0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&lt;-iris[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,]</w:t>
            </w:r>
          </w:p>
        </w:tc>
        <w:tc>
          <w:tcPr>
            <w:tcW w:w="4671" w:type="dxa"/>
            <w:noWrap/>
            <w:hideMark/>
          </w:tcPr>
          <w:p w14:paraId="4057B5E1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Making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Intervals</w:t>
            </w:r>
            <w:proofErr w:type="spellEnd"/>
          </w:p>
        </w:tc>
      </w:tr>
      <w:tr w:rsidR="00E007CF" w:rsidRPr="00E007CF" w14:paraId="4553EBB3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3276E771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testSet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E007CF">
              <w:rPr>
                <w:b/>
                <w:bCs/>
                <w:sz w:val="20"/>
                <w:szCs w:val="20"/>
              </w:rPr>
              <w:t>-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 ]</w:t>
            </w:r>
          </w:p>
        </w:tc>
        <w:tc>
          <w:tcPr>
            <w:tcW w:w="1222" w:type="dxa"/>
            <w:noWrap/>
            <w:hideMark/>
          </w:tcPr>
          <w:p w14:paraId="1699B099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&lt;-iris[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,]</w:t>
            </w:r>
          </w:p>
        </w:tc>
        <w:tc>
          <w:tcPr>
            <w:tcW w:w="4671" w:type="dxa"/>
            <w:noWrap/>
            <w:hideMark/>
          </w:tcPr>
          <w:p w14:paraId="21188931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Making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Intervals</w:t>
            </w:r>
            <w:proofErr w:type="spellEnd"/>
          </w:p>
        </w:tc>
      </w:tr>
      <w:tr w:rsidR="00E007CF" w:rsidRPr="00264B08" w14:paraId="40E1D2B7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3F861622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set.seed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</w:rPr>
              <w:t>(405)</w:t>
            </w:r>
          </w:p>
        </w:tc>
        <w:tc>
          <w:tcPr>
            <w:tcW w:w="1222" w:type="dxa"/>
            <w:noWrap/>
            <w:hideMark/>
          </w:tcPr>
          <w:p w14:paraId="160BE39B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set.seed</w:t>
            </w:r>
            <w:proofErr w:type="spellEnd"/>
            <w:proofErr w:type="gramEnd"/>
            <w:r w:rsidRPr="00E007CF">
              <w:rPr>
                <w:b/>
                <w:bCs/>
                <w:sz w:val="20"/>
                <w:szCs w:val="20"/>
              </w:rPr>
              <w:t>(123)</w:t>
            </w:r>
          </w:p>
        </w:tc>
        <w:tc>
          <w:tcPr>
            <w:tcW w:w="4671" w:type="dxa"/>
            <w:noWrap/>
            <w:hideMark/>
          </w:tcPr>
          <w:p w14:paraId="61276F33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>Sequence of random numbers staring with the next 1,2,3</w:t>
            </w:r>
          </w:p>
        </w:tc>
      </w:tr>
      <w:tr w:rsidR="00E007CF" w:rsidRPr="00264B08" w14:paraId="15FC3316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325D927E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[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 ]</w:t>
            </w:r>
          </w:p>
        </w:tc>
        <w:tc>
          <w:tcPr>
            <w:tcW w:w="1222" w:type="dxa"/>
            <w:noWrap/>
            <w:hideMark/>
          </w:tcPr>
          <w:p w14:paraId="4AC9C7B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&lt;-iris[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,]</w:t>
            </w:r>
          </w:p>
        </w:tc>
        <w:tc>
          <w:tcPr>
            <w:tcW w:w="4671" w:type="dxa"/>
            <w:noWrap/>
            <w:hideMark/>
          </w:tcPr>
          <w:p w14:paraId="39FF6616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Making Intervals based on the new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set.seed</w:t>
            </w:r>
            <w:proofErr w:type="spellEnd"/>
            <w:proofErr w:type="gramEnd"/>
          </w:p>
        </w:tc>
      </w:tr>
      <w:tr w:rsidR="00E007CF" w:rsidRPr="00264B08" w14:paraId="26ECE8E7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07408559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testSet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IrisDataset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E007CF">
              <w:rPr>
                <w:b/>
                <w:bCs/>
                <w:sz w:val="20"/>
                <w:szCs w:val="20"/>
              </w:rPr>
              <w:t>-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 ]</w:t>
            </w:r>
          </w:p>
        </w:tc>
        <w:tc>
          <w:tcPr>
            <w:tcW w:w="1222" w:type="dxa"/>
            <w:noWrap/>
            <w:hideMark/>
          </w:tcPr>
          <w:p w14:paraId="51485D34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trainSet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&lt;-iris[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training_indices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,]</w:t>
            </w:r>
          </w:p>
        </w:tc>
        <w:tc>
          <w:tcPr>
            <w:tcW w:w="4671" w:type="dxa"/>
            <w:noWrap/>
            <w:hideMark/>
          </w:tcPr>
          <w:p w14:paraId="602C84BB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Making Intervals based on the new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set.seed</w:t>
            </w:r>
            <w:proofErr w:type="spellEnd"/>
            <w:proofErr w:type="gramEnd"/>
          </w:p>
        </w:tc>
      </w:tr>
      <w:tr w:rsidR="00E007CF" w:rsidRPr="00E007CF" w14:paraId="69CF1B67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69AFC021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LinearModel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lm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trainSet$Petal.Width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~ </w:t>
            </w: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testingSet$Petal.Length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166AA681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LinearModeliris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&lt;- 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lm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Petal.Length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~ </w:t>
            </w: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Petal.Width,trainSet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148267A7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Modeling</w:t>
            </w:r>
            <w:proofErr w:type="spellEnd"/>
          </w:p>
        </w:tc>
      </w:tr>
      <w:tr w:rsidR="00E007CF" w:rsidRPr="00264B08" w14:paraId="2BD626F0" w14:textId="77777777" w:rsidTr="00E007CF">
        <w:trPr>
          <w:trHeight w:val="3270"/>
        </w:trPr>
        <w:tc>
          <w:tcPr>
            <w:tcW w:w="2601" w:type="dxa"/>
            <w:noWrap/>
            <w:hideMark/>
          </w:tcPr>
          <w:p w14:paraId="495B1EED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lastRenderedPageBreak/>
              <w:t>summary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LinearModel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47BE4223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summary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LinearModeliris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671" w:type="dxa"/>
            <w:hideMark/>
          </w:tcPr>
          <w:p w14:paraId="68FC22F6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Residuals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:</w:t>
            </w:r>
            <w:r w:rsidRPr="00E007CF">
              <w:rPr>
                <w:b/>
                <w:bCs/>
                <w:sz w:val="20"/>
                <w:szCs w:val="20"/>
              </w:rPr>
              <w:br/>
              <w:t xml:space="preserve">    Min      1</w:t>
            </w:r>
            <w:proofErr w:type="gramStart"/>
            <w:r w:rsidRPr="00E007CF">
              <w:rPr>
                <w:b/>
                <w:bCs/>
                <w:sz w:val="20"/>
                <w:szCs w:val="20"/>
              </w:rPr>
              <w:t>Q  Median</w:t>
            </w:r>
            <w:proofErr w:type="gramEnd"/>
            <w:r w:rsidRPr="00E007CF">
              <w:rPr>
                <w:b/>
                <w:bCs/>
                <w:sz w:val="20"/>
                <w:szCs w:val="20"/>
              </w:rPr>
              <w:t xml:space="preserve">      3Q     Max </w:t>
            </w:r>
            <w:r w:rsidRPr="00E007CF">
              <w:rPr>
                <w:b/>
                <w:bCs/>
                <w:sz w:val="20"/>
                <w:szCs w:val="20"/>
              </w:rPr>
              <w:br/>
              <w:t xml:space="preserve">-1.3153 -0.3266 -0.0269  0.2761  1.4067 </w:t>
            </w:r>
            <w:r w:rsidRPr="00E007CF">
              <w:rPr>
                <w:b/>
                <w:bCs/>
                <w:sz w:val="20"/>
                <w:szCs w:val="20"/>
              </w:rPr>
              <w:br/>
            </w:r>
            <w:r w:rsidRPr="00E007CF">
              <w:rPr>
                <w:b/>
                <w:bCs/>
                <w:sz w:val="20"/>
                <w:szCs w:val="20"/>
              </w:rPr>
              <w:br/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Coefficients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:</w:t>
            </w:r>
            <w:r w:rsidRPr="00E007CF">
              <w:rPr>
                <w:b/>
                <w:bCs/>
                <w:sz w:val="20"/>
                <w:szCs w:val="20"/>
              </w:rPr>
              <w:br/>
              <w:t xml:space="preserve">           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Estimate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Std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. Error t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value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Pr(&gt;|t</w:t>
            </w:r>
            <w:proofErr w:type="gramStart"/>
            <w:r w:rsidRPr="00E007CF">
              <w:rPr>
                <w:b/>
                <w:bCs/>
                <w:sz w:val="20"/>
                <w:szCs w:val="20"/>
              </w:rPr>
              <w:t xml:space="preserve">|)   </w:t>
            </w:r>
            <w:proofErr w:type="gramEnd"/>
            <w:r w:rsidRPr="00E007CF">
              <w:rPr>
                <w:b/>
                <w:bCs/>
                <w:sz w:val="20"/>
                <w:szCs w:val="20"/>
              </w:rPr>
              <w:t xml:space="preserve"> </w:t>
            </w:r>
            <w:r w:rsidRPr="00E007CF">
              <w:rPr>
                <w:b/>
                <w:bCs/>
                <w:sz w:val="20"/>
                <w:szCs w:val="20"/>
              </w:rPr>
              <w:br/>
              <w:t>(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Intercept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   1.0825     0.0869    12.5   &lt;2e-16 ***</w:t>
            </w:r>
            <w:r w:rsidRPr="00E007CF">
              <w:rPr>
                <w:b/>
                <w:bCs/>
                <w:sz w:val="20"/>
                <w:szCs w:val="20"/>
              </w:rPr>
              <w:br/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Petal.Width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   2.2220     0.0599    37.1   &lt;2e-16 ***</w:t>
            </w:r>
            <w:r w:rsidRPr="00E007CF">
              <w:rPr>
                <w:b/>
                <w:bCs/>
                <w:sz w:val="20"/>
                <w:szCs w:val="20"/>
              </w:rPr>
              <w:br/>
              <w:t>---</w:t>
            </w:r>
            <w:r w:rsidRPr="00E007CF">
              <w:rPr>
                <w:b/>
                <w:bCs/>
                <w:sz w:val="20"/>
                <w:szCs w:val="20"/>
              </w:rPr>
              <w:br/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Signif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. </w:t>
            </w:r>
            <w:proofErr w:type="spellStart"/>
            <w:r w:rsidRPr="00E007CF">
              <w:rPr>
                <w:b/>
                <w:bCs/>
                <w:sz w:val="20"/>
                <w:szCs w:val="20"/>
              </w:rPr>
              <w:t>codes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 xml:space="preserve">:  0 ‘***’ 0.001 ‘**’ 0.01 ‘*’ 0.05 ‘.’ </w:t>
            </w:r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0.1 </w:t>
            </w:r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‘ ’</w:t>
            </w:r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1</w:t>
            </w:r>
            <w:r w:rsidRPr="00E007CF">
              <w:rPr>
                <w:b/>
                <w:bCs/>
                <w:sz w:val="20"/>
                <w:szCs w:val="20"/>
                <w:lang w:val="en-US"/>
              </w:rPr>
              <w:br/>
            </w:r>
            <w:r w:rsidRPr="00E007CF">
              <w:rPr>
                <w:b/>
                <w:bCs/>
                <w:sz w:val="20"/>
                <w:szCs w:val="20"/>
                <w:lang w:val="en-US"/>
              </w:rPr>
              <w:br/>
              <w:t>Residual standard error: 0.506 on 118 degrees of freedom</w:t>
            </w:r>
            <w:r w:rsidRPr="00E007CF">
              <w:rPr>
                <w:b/>
                <w:bCs/>
                <w:sz w:val="20"/>
                <w:szCs w:val="20"/>
                <w:lang w:val="en-US"/>
              </w:rPr>
              <w:br/>
              <w:t xml:space="preserve">Multiple R-squared:  0.921, Adjusted R-squared:  0.92 </w:t>
            </w:r>
            <w:r w:rsidRPr="00E007CF">
              <w:rPr>
                <w:b/>
                <w:bCs/>
                <w:sz w:val="20"/>
                <w:szCs w:val="20"/>
                <w:lang w:val="en-US"/>
              </w:rPr>
              <w:br/>
              <w:t>F-statistic: 1.37e+03 on 1 and 118 DF,  p-value: &lt;2e-16</w:t>
            </w:r>
          </w:p>
        </w:tc>
      </w:tr>
      <w:tr w:rsidR="00E007CF" w:rsidRPr="00E007CF" w14:paraId="4658A6FA" w14:textId="77777777" w:rsidTr="00E007CF">
        <w:trPr>
          <w:trHeight w:val="2003"/>
        </w:trPr>
        <w:tc>
          <w:tcPr>
            <w:tcW w:w="2601" w:type="dxa"/>
            <w:noWrap/>
            <w:hideMark/>
          </w:tcPr>
          <w:p w14:paraId="51A08A6C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prediction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&lt;-</w:t>
            </w:r>
            <w:proofErr w:type="spellStart"/>
            <w:proofErr w:type="gramStart"/>
            <w:r w:rsidRPr="00E007CF">
              <w:rPr>
                <w:b/>
                <w:bCs/>
                <w:sz w:val="20"/>
                <w:szCs w:val="20"/>
              </w:rPr>
              <w:t>predict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</w:rPr>
              <w:t>LinearModeltestSet</w:t>
            </w:r>
            <w:proofErr w:type="spellEnd"/>
            <w:r w:rsidRPr="00E007C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22" w:type="dxa"/>
            <w:noWrap/>
            <w:hideMark/>
          </w:tcPr>
          <w:p w14:paraId="16EB24C8" w14:textId="77777777" w:rsidR="00E007CF" w:rsidRPr="00E007CF" w:rsidRDefault="00E007C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  <w:lang w:val="en-US"/>
              </w:rPr>
              <w:t>predictedPetal.Width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&lt;-</w:t>
            </w:r>
            <w:proofErr w:type="gramStart"/>
            <w:r w:rsidRPr="00E007CF">
              <w:rPr>
                <w:b/>
                <w:bCs/>
                <w:sz w:val="20"/>
                <w:szCs w:val="20"/>
                <w:lang w:val="en-US"/>
              </w:rPr>
              <w:t>predict(</w:t>
            </w:r>
            <w:proofErr w:type="spellStart"/>
            <w:proofErr w:type="gramEnd"/>
            <w:r w:rsidRPr="00E007CF">
              <w:rPr>
                <w:b/>
                <w:bCs/>
                <w:sz w:val="20"/>
                <w:szCs w:val="20"/>
                <w:lang w:val="en-US"/>
              </w:rPr>
              <w:t>LinearModeliris,testSet</w:t>
            </w:r>
            <w:proofErr w:type="spellEnd"/>
            <w:r w:rsidRPr="00E007CF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4671" w:type="dxa"/>
            <w:hideMark/>
          </w:tcPr>
          <w:p w14:paraId="55EED470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r w:rsidRPr="00E007CF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E007CF">
              <w:rPr>
                <w:b/>
                <w:bCs/>
                <w:sz w:val="20"/>
                <w:szCs w:val="20"/>
              </w:rPr>
              <w:t xml:space="preserve">1    2    3   11   18   19   28   33   36   48   55   56   57   58   59   61 </w:t>
            </w:r>
            <w:r w:rsidRPr="00E007CF">
              <w:rPr>
                <w:b/>
                <w:bCs/>
                <w:sz w:val="20"/>
                <w:szCs w:val="20"/>
              </w:rPr>
              <w:br/>
              <w:t xml:space="preserve">1.53 1.53 1.53 1.53 1.75 1.75 1.53 1.30 1.53 1.53 4.42 3.97 4.64 3.30 3.97 3.30 </w:t>
            </w:r>
            <w:r w:rsidRPr="00E007CF">
              <w:rPr>
                <w:b/>
                <w:bCs/>
                <w:sz w:val="20"/>
                <w:szCs w:val="20"/>
              </w:rPr>
              <w:br/>
              <w:t xml:space="preserve">  62   65   66   70   77   83   84   98  100  105  113  125  131  141 </w:t>
            </w:r>
            <w:r w:rsidRPr="00E007CF">
              <w:rPr>
                <w:b/>
                <w:bCs/>
                <w:sz w:val="20"/>
                <w:szCs w:val="20"/>
              </w:rPr>
              <w:br/>
              <w:t xml:space="preserve">4.42 3.97 4.19 3.53 4.19 3.75 4.64 3.97 3.97 5.97 5.75 5.75 5.30 6.42 </w:t>
            </w:r>
          </w:p>
        </w:tc>
      </w:tr>
      <w:tr w:rsidR="00E007CF" w:rsidRPr="00E007CF" w14:paraId="1DD9A047" w14:textId="77777777" w:rsidTr="00E007CF">
        <w:trPr>
          <w:trHeight w:val="285"/>
        </w:trPr>
        <w:tc>
          <w:tcPr>
            <w:tcW w:w="2601" w:type="dxa"/>
            <w:noWrap/>
            <w:hideMark/>
          </w:tcPr>
          <w:p w14:paraId="520A99F0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predictions</w:t>
            </w:r>
            <w:proofErr w:type="spellEnd"/>
          </w:p>
        </w:tc>
        <w:tc>
          <w:tcPr>
            <w:tcW w:w="1222" w:type="dxa"/>
            <w:noWrap/>
            <w:hideMark/>
          </w:tcPr>
          <w:p w14:paraId="7BC07336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007CF">
              <w:rPr>
                <w:b/>
                <w:bCs/>
                <w:sz w:val="20"/>
                <w:szCs w:val="20"/>
              </w:rPr>
              <w:t>predictedPetal.Width</w:t>
            </w:r>
            <w:proofErr w:type="spellEnd"/>
          </w:p>
        </w:tc>
        <w:tc>
          <w:tcPr>
            <w:tcW w:w="4671" w:type="dxa"/>
            <w:noWrap/>
            <w:hideMark/>
          </w:tcPr>
          <w:p w14:paraId="2110D575" w14:textId="77777777" w:rsidR="00E007CF" w:rsidRPr="00E007CF" w:rsidRDefault="00E007CF">
            <w:pPr>
              <w:rPr>
                <w:b/>
                <w:bCs/>
                <w:sz w:val="20"/>
                <w:szCs w:val="20"/>
              </w:rPr>
            </w:pPr>
            <w:r w:rsidRPr="00E007CF">
              <w:rPr>
                <w:b/>
                <w:bCs/>
                <w:sz w:val="20"/>
                <w:szCs w:val="20"/>
              </w:rPr>
              <w:t> </w:t>
            </w:r>
          </w:p>
        </w:tc>
      </w:tr>
    </w:tbl>
    <w:p w14:paraId="40E6952A" w14:textId="77777777" w:rsidR="006A7F68" w:rsidRPr="006A7F68" w:rsidRDefault="006A7F68">
      <w:pPr>
        <w:rPr>
          <w:b/>
          <w:bCs/>
          <w:lang w:val="en-US"/>
        </w:rPr>
      </w:pPr>
    </w:p>
    <w:p w14:paraId="68F55023" w14:textId="77777777" w:rsidR="006A7F68" w:rsidRPr="00E007CF" w:rsidRDefault="00E007CF">
      <w:pPr>
        <w:rPr>
          <w:lang w:val="en-US"/>
        </w:rPr>
      </w:pPr>
      <w:r w:rsidRPr="00E007CF">
        <w:rPr>
          <w:lang w:val="en-US"/>
        </w:rPr>
        <w:t>About the Regression model for iris, we have the next results:</w:t>
      </w:r>
    </w:p>
    <w:p w14:paraId="26102D6D" w14:textId="77777777" w:rsidR="00E007CF" w:rsidRDefault="00E007CF">
      <w:pPr>
        <w:rPr>
          <w:lang w:val="en-US"/>
        </w:rPr>
      </w:pPr>
      <w:r w:rsidRPr="00E007CF">
        <w:rPr>
          <w:lang w:val="en-US"/>
        </w:rPr>
        <w:t xml:space="preserve">Predicted values: </w:t>
      </w:r>
      <w:r>
        <w:rPr>
          <w:lang w:val="en-US"/>
        </w:rPr>
        <w:t xml:space="preserve"> </w:t>
      </w:r>
    </w:p>
    <w:p w14:paraId="55AB78DA" w14:textId="77777777" w:rsidR="00E007CF" w:rsidRDefault="00E007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1  </w:t>
      </w:r>
      <w:r>
        <w:rPr>
          <w:b/>
          <w:bCs/>
          <w:sz w:val="20"/>
          <w:szCs w:val="20"/>
        </w:rPr>
        <w:t xml:space="preserve">       </w:t>
      </w:r>
      <w:r w:rsidRPr="00E007CF">
        <w:rPr>
          <w:b/>
          <w:bCs/>
          <w:sz w:val="20"/>
          <w:szCs w:val="20"/>
        </w:rPr>
        <w:t xml:space="preserve"> 2   </w:t>
      </w:r>
      <w:r>
        <w:rPr>
          <w:b/>
          <w:bCs/>
          <w:sz w:val="20"/>
          <w:szCs w:val="20"/>
        </w:rPr>
        <w:t xml:space="preserve">     </w:t>
      </w:r>
      <w:r w:rsidRPr="00E007CF">
        <w:rPr>
          <w:b/>
          <w:bCs/>
          <w:sz w:val="20"/>
          <w:szCs w:val="20"/>
        </w:rPr>
        <w:t xml:space="preserve"> 3  </w:t>
      </w:r>
      <w:r>
        <w:rPr>
          <w:b/>
          <w:bCs/>
          <w:sz w:val="20"/>
          <w:szCs w:val="20"/>
        </w:rPr>
        <w:t xml:space="preserve">      </w:t>
      </w:r>
      <w:r w:rsidRPr="00E007CF">
        <w:rPr>
          <w:b/>
          <w:bCs/>
          <w:sz w:val="20"/>
          <w:szCs w:val="20"/>
        </w:rPr>
        <w:t xml:space="preserve"> 11 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18   </w:t>
      </w:r>
      <w:r>
        <w:rPr>
          <w:b/>
          <w:bCs/>
          <w:sz w:val="20"/>
          <w:szCs w:val="20"/>
        </w:rPr>
        <w:t xml:space="preserve">     </w:t>
      </w:r>
      <w:r w:rsidRPr="00E007CF">
        <w:rPr>
          <w:b/>
          <w:bCs/>
          <w:sz w:val="20"/>
          <w:szCs w:val="20"/>
        </w:rPr>
        <w:t xml:space="preserve">19  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 28  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33   </w:t>
      </w:r>
      <w:r>
        <w:rPr>
          <w:b/>
          <w:bCs/>
          <w:sz w:val="20"/>
          <w:szCs w:val="20"/>
        </w:rPr>
        <w:t xml:space="preserve">      </w:t>
      </w:r>
      <w:r w:rsidRPr="00E007CF">
        <w:rPr>
          <w:b/>
          <w:bCs/>
          <w:sz w:val="20"/>
          <w:szCs w:val="20"/>
        </w:rPr>
        <w:t xml:space="preserve">36  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48  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 55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56   </w:t>
      </w:r>
      <w:r>
        <w:rPr>
          <w:b/>
          <w:bCs/>
          <w:sz w:val="20"/>
          <w:szCs w:val="20"/>
        </w:rPr>
        <w:t xml:space="preserve">     </w:t>
      </w:r>
      <w:r w:rsidRPr="00E007CF">
        <w:rPr>
          <w:b/>
          <w:bCs/>
          <w:sz w:val="20"/>
          <w:szCs w:val="20"/>
        </w:rPr>
        <w:t xml:space="preserve">57 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 58  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 59   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61 </w:t>
      </w:r>
      <w:r w:rsidRPr="00E007CF">
        <w:rPr>
          <w:b/>
          <w:bCs/>
          <w:sz w:val="20"/>
          <w:szCs w:val="20"/>
        </w:rPr>
        <w:br/>
        <w:t>1.53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 1.53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1.53 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1.53 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>1.75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1.75 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1.53 </w:t>
      </w:r>
      <w:r>
        <w:rPr>
          <w:b/>
          <w:bCs/>
          <w:sz w:val="20"/>
          <w:szCs w:val="20"/>
        </w:rPr>
        <w:t xml:space="preserve">     </w:t>
      </w:r>
      <w:r w:rsidRPr="00E007CF">
        <w:rPr>
          <w:b/>
          <w:bCs/>
          <w:sz w:val="20"/>
          <w:szCs w:val="20"/>
        </w:rPr>
        <w:t xml:space="preserve">1.30 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1.53 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>1.53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4.42 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>3.97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 4.64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 3.30</w:t>
      </w:r>
      <w:r>
        <w:rPr>
          <w:b/>
          <w:bCs/>
          <w:sz w:val="20"/>
          <w:szCs w:val="20"/>
        </w:rPr>
        <w:t xml:space="preserve">   </w:t>
      </w:r>
      <w:r w:rsidRPr="00E007CF">
        <w:rPr>
          <w:b/>
          <w:bCs/>
          <w:sz w:val="20"/>
          <w:szCs w:val="20"/>
        </w:rPr>
        <w:t xml:space="preserve"> 3.97</w:t>
      </w: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3.30 </w:t>
      </w:r>
      <w:r w:rsidRPr="00E007CF">
        <w:rPr>
          <w:b/>
          <w:bCs/>
          <w:sz w:val="20"/>
          <w:szCs w:val="20"/>
        </w:rPr>
        <w:br/>
      </w:r>
    </w:p>
    <w:p w14:paraId="2E481D43" w14:textId="77777777" w:rsidR="00E007CF" w:rsidRDefault="00E007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Pr="00E007CF">
        <w:rPr>
          <w:b/>
          <w:bCs/>
          <w:sz w:val="20"/>
          <w:szCs w:val="20"/>
        </w:rPr>
        <w:t xml:space="preserve">62   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65  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 66 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  70 </w:t>
      </w:r>
      <w:r>
        <w:rPr>
          <w:b/>
          <w:bCs/>
          <w:sz w:val="20"/>
          <w:szCs w:val="20"/>
        </w:rPr>
        <w:t xml:space="preserve">  </w:t>
      </w:r>
      <w:r w:rsidRPr="00E007CF">
        <w:rPr>
          <w:b/>
          <w:bCs/>
          <w:sz w:val="20"/>
          <w:szCs w:val="20"/>
        </w:rPr>
        <w:t xml:space="preserve">  77  </w:t>
      </w:r>
      <w:r>
        <w:rPr>
          <w:b/>
          <w:bCs/>
          <w:sz w:val="20"/>
          <w:szCs w:val="20"/>
        </w:rPr>
        <w:t xml:space="preserve"> </w:t>
      </w:r>
      <w:r w:rsidRPr="00E007CF">
        <w:rPr>
          <w:b/>
          <w:bCs/>
          <w:sz w:val="20"/>
          <w:szCs w:val="20"/>
        </w:rPr>
        <w:t xml:space="preserve"> 83   84   </w:t>
      </w:r>
      <w:proofErr w:type="gramStart"/>
      <w:r w:rsidRPr="00E007CF">
        <w:rPr>
          <w:b/>
          <w:bCs/>
          <w:sz w:val="20"/>
          <w:szCs w:val="20"/>
        </w:rPr>
        <w:t>98  100</w:t>
      </w:r>
      <w:proofErr w:type="gramEnd"/>
      <w:r w:rsidRPr="00E007CF">
        <w:rPr>
          <w:b/>
          <w:bCs/>
          <w:sz w:val="20"/>
          <w:szCs w:val="20"/>
        </w:rPr>
        <w:t xml:space="preserve">  105  113  125  131  141 </w:t>
      </w:r>
      <w:r w:rsidRPr="00E007CF">
        <w:rPr>
          <w:b/>
          <w:bCs/>
          <w:sz w:val="20"/>
          <w:szCs w:val="20"/>
        </w:rPr>
        <w:br/>
        <w:t>4.42 3.97 4.19 3.53 4.19 3.75 4.64 3.97 3.97 5.97 5.75 5.75 5.30 6.42</w:t>
      </w:r>
    </w:p>
    <w:p w14:paraId="1F97538E" w14:textId="77777777" w:rsidR="00AB61C6" w:rsidRDefault="00AB61C6">
      <w:pPr>
        <w:rPr>
          <w:b/>
          <w:bCs/>
          <w:sz w:val="20"/>
          <w:szCs w:val="20"/>
        </w:rPr>
      </w:pPr>
    </w:p>
    <w:p w14:paraId="0B6D3B9E" w14:textId="77777777" w:rsidR="00AB61C6" w:rsidRDefault="00AB61C6">
      <w:pPr>
        <w:rPr>
          <w:b/>
          <w:bCs/>
          <w:sz w:val="20"/>
          <w:szCs w:val="20"/>
        </w:rPr>
      </w:pPr>
    </w:p>
    <w:p w14:paraId="7894C562" w14:textId="77777777" w:rsidR="00AB61C6" w:rsidRDefault="00AB61C6">
      <w:pPr>
        <w:rPr>
          <w:b/>
          <w:bCs/>
          <w:sz w:val="20"/>
          <w:szCs w:val="20"/>
        </w:rPr>
      </w:pPr>
    </w:p>
    <w:p w14:paraId="7E652826" w14:textId="77777777" w:rsidR="00AB61C6" w:rsidRDefault="00AB61C6">
      <w:pPr>
        <w:rPr>
          <w:b/>
          <w:bCs/>
          <w:sz w:val="20"/>
          <w:szCs w:val="20"/>
        </w:rPr>
      </w:pPr>
    </w:p>
    <w:p w14:paraId="09C23B36" w14:textId="77777777" w:rsidR="00AB61C6" w:rsidRDefault="00AB61C6">
      <w:pPr>
        <w:rPr>
          <w:b/>
          <w:bCs/>
          <w:sz w:val="20"/>
          <w:szCs w:val="20"/>
        </w:rPr>
      </w:pPr>
    </w:p>
    <w:p w14:paraId="7B662E67" w14:textId="77777777" w:rsidR="00AB61C6" w:rsidRDefault="00AB61C6">
      <w:pPr>
        <w:rPr>
          <w:b/>
          <w:bCs/>
          <w:sz w:val="20"/>
          <w:szCs w:val="20"/>
        </w:rPr>
      </w:pPr>
    </w:p>
    <w:p w14:paraId="1A0F1091" w14:textId="77777777" w:rsidR="00AB61C6" w:rsidRDefault="00AB61C6">
      <w:pPr>
        <w:rPr>
          <w:b/>
          <w:bCs/>
          <w:sz w:val="20"/>
          <w:szCs w:val="20"/>
        </w:rPr>
      </w:pPr>
    </w:p>
    <w:p w14:paraId="4EFB5AEC" w14:textId="77777777" w:rsidR="00AB61C6" w:rsidRDefault="00AB61C6">
      <w:pPr>
        <w:rPr>
          <w:b/>
          <w:bCs/>
          <w:sz w:val="20"/>
          <w:szCs w:val="20"/>
        </w:rPr>
      </w:pPr>
    </w:p>
    <w:p w14:paraId="1BDBFE2E" w14:textId="77777777" w:rsidR="00AB61C6" w:rsidRDefault="00AB61C6">
      <w:pPr>
        <w:rPr>
          <w:b/>
          <w:bCs/>
          <w:sz w:val="20"/>
          <w:szCs w:val="20"/>
        </w:rPr>
      </w:pPr>
    </w:p>
    <w:p w14:paraId="61B2FA82" w14:textId="77777777" w:rsidR="00AB61C6" w:rsidRDefault="00AB61C6">
      <w:pPr>
        <w:rPr>
          <w:b/>
          <w:bCs/>
          <w:sz w:val="20"/>
          <w:szCs w:val="20"/>
        </w:rPr>
      </w:pPr>
    </w:p>
    <w:p w14:paraId="2A41383A" w14:textId="77777777" w:rsidR="00AB61C6" w:rsidRDefault="00AB61C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Erros:</w:t>
      </w:r>
    </w:p>
    <w:tbl>
      <w:tblPr>
        <w:tblW w:w="80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8"/>
        <w:gridCol w:w="3811"/>
      </w:tblGrid>
      <w:tr w:rsidR="00AB61C6" w:rsidRPr="005D7B52" w14:paraId="023F055F" w14:textId="77777777" w:rsidTr="00AB61C6">
        <w:trPr>
          <w:trHeight w:val="18"/>
          <w:jc w:val="center"/>
        </w:trPr>
        <w:tc>
          <w:tcPr>
            <w:tcW w:w="4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316CB3C" w14:textId="77777777" w:rsidR="00AB61C6" w:rsidRPr="005D7B52" w:rsidRDefault="00AB61C6" w:rsidP="000E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5D7B5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SCRIPT</w:t>
            </w:r>
          </w:p>
        </w:tc>
        <w:tc>
          <w:tcPr>
            <w:tcW w:w="3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7F7F2F" w14:textId="77777777" w:rsidR="00AB61C6" w:rsidRPr="005D7B52" w:rsidRDefault="00AB61C6" w:rsidP="000E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5D7B5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FUNTION</w:t>
            </w:r>
          </w:p>
        </w:tc>
      </w:tr>
      <w:tr w:rsidR="00AB61C6" w:rsidRPr="005D7B52" w14:paraId="41EE82C9" w14:textId="77777777" w:rsidTr="00AB61C6">
        <w:trPr>
          <w:trHeight w:val="542"/>
          <w:jc w:val="center"/>
        </w:trPr>
        <w:tc>
          <w:tcPr>
            <w:tcW w:w="4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DB214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  <w:t>RMSE &lt;- sqrt(mean(error^2))</w:t>
            </w:r>
          </w:p>
          <w:p w14:paraId="76657551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  <w:t>&gt; RMSE</w:t>
            </w:r>
          </w:p>
          <w:p w14:paraId="2D52A348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EC"/>
              </w:rPr>
              <w:t>[1] 0.347</w:t>
            </w:r>
          </w:p>
          <w:p w14:paraId="564EC890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  <w:t xml:space="preserve">&gt; </w:t>
            </w:r>
          </w:p>
          <w:p w14:paraId="27711A20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  <w:t>&gt; MAE &lt;- mean(</w:t>
            </w:r>
            <w:proofErr w:type="spellStart"/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  <w:t>abs</w:t>
            </w:r>
            <w:proofErr w:type="spellEnd"/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  <w:t xml:space="preserve">(error))        </w:t>
            </w:r>
          </w:p>
          <w:p w14:paraId="390400FC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  <w:t>&gt; MAE</w:t>
            </w:r>
          </w:p>
          <w:p w14:paraId="69A6A8B3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C"/>
              </w:rPr>
              <w:t>[1] 0.27</w:t>
            </w:r>
          </w:p>
          <w:p w14:paraId="39A2BD1C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  <w:t xml:space="preserve">&gt; </w:t>
            </w:r>
          </w:p>
          <w:p w14:paraId="333DAC18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  <w:t>&gt; MAPE&lt;-mean(abs(error/</w:t>
            </w:r>
            <w:proofErr w:type="spellStart"/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  <w:t>testSet$Petal.Length</w:t>
            </w:r>
            <w:proofErr w:type="spellEnd"/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C"/>
              </w:rPr>
              <w:t>))</w:t>
            </w:r>
          </w:p>
          <w:p w14:paraId="5FFFF526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C"/>
              </w:rPr>
              <w:t>&gt; MAPE</w:t>
            </w:r>
          </w:p>
          <w:p w14:paraId="796CAA3D" w14:textId="77777777" w:rsidR="00AB61C6" w:rsidRPr="00AB61C6" w:rsidRDefault="00AB61C6" w:rsidP="00AB6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C"/>
              </w:rPr>
            </w:pPr>
            <w:r w:rsidRPr="00AB61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EC"/>
              </w:rPr>
              <w:t>[1] 0.08492977</w:t>
            </w:r>
          </w:p>
          <w:p w14:paraId="58CBD487" w14:textId="77777777" w:rsidR="00AB61C6" w:rsidRPr="005D7B52" w:rsidRDefault="00AB61C6" w:rsidP="000E6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52E50" w14:textId="77777777" w:rsidR="00AB61C6" w:rsidRPr="005D7B52" w:rsidRDefault="00AB61C6" w:rsidP="000E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14:paraId="761C3D0C" w14:textId="77777777" w:rsidR="00AB61C6" w:rsidRDefault="00AB61C6">
      <w:pPr>
        <w:rPr>
          <w:b/>
          <w:bCs/>
          <w:sz w:val="20"/>
          <w:szCs w:val="20"/>
        </w:rPr>
      </w:pPr>
    </w:p>
    <w:p w14:paraId="345EE202" w14:textId="77777777" w:rsidR="00747AF6" w:rsidRDefault="00747AF6">
      <w:pPr>
        <w:rPr>
          <w:b/>
          <w:bCs/>
          <w:sz w:val="20"/>
          <w:szCs w:val="20"/>
        </w:rPr>
      </w:pPr>
    </w:p>
    <w:p w14:paraId="371128E4" w14:textId="77777777" w:rsidR="00747AF6" w:rsidRDefault="00747AF6" w:rsidP="00747AF6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263B28A9" wp14:editId="4693952A">
            <wp:extent cx="4419167" cy="3085726"/>
            <wp:effectExtent l="0" t="0" r="635" b="635"/>
            <wp:docPr id="8" name="Imagen 8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 vs predic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751" cy="30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7537" w14:textId="77777777" w:rsidR="00747AF6" w:rsidRPr="00B2120F" w:rsidRDefault="00747AF6" w:rsidP="00747AF6">
      <w:pPr>
        <w:jc w:val="center"/>
        <w:rPr>
          <w:sz w:val="20"/>
          <w:szCs w:val="20"/>
        </w:rPr>
      </w:pPr>
    </w:p>
    <w:p w14:paraId="314F9646" w14:textId="06938EC4" w:rsidR="00747AF6" w:rsidRDefault="00747AF6" w:rsidP="00747AF6">
      <w:pPr>
        <w:rPr>
          <w:sz w:val="20"/>
          <w:szCs w:val="20"/>
          <w:lang w:val="en-US"/>
        </w:rPr>
      </w:pPr>
      <w:r w:rsidRPr="00B2120F">
        <w:rPr>
          <w:sz w:val="20"/>
          <w:szCs w:val="20"/>
          <w:lang w:val="en-US"/>
        </w:rPr>
        <w:t xml:space="preserve">As we can see in the graphic, I compared the predicted value vs the test set and add the lineal model so it can be inferred that </w:t>
      </w:r>
      <w:r w:rsidR="00B2120F" w:rsidRPr="00B2120F">
        <w:rPr>
          <w:sz w:val="20"/>
          <w:szCs w:val="20"/>
          <w:lang w:val="en-US"/>
        </w:rPr>
        <w:t xml:space="preserve">the distance </w:t>
      </w:r>
      <w:proofErr w:type="gramStart"/>
      <w:r w:rsidR="00B2120F" w:rsidRPr="00B2120F">
        <w:rPr>
          <w:sz w:val="20"/>
          <w:szCs w:val="20"/>
          <w:lang w:val="en-US"/>
        </w:rPr>
        <w:t>are</w:t>
      </w:r>
      <w:proofErr w:type="gramEnd"/>
      <w:r w:rsidR="00B2120F" w:rsidRPr="00B2120F">
        <w:rPr>
          <w:sz w:val="20"/>
          <w:szCs w:val="20"/>
          <w:lang w:val="en-US"/>
        </w:rPr>
        <w:t xml:space="preserve"> smaller </w:t>
      </w:r>
      <w:r w:rsidR="00B2120F">
        <w:rPr>
          <w:sz w:val="20"/>
          <w:szCs w:val="20"/>
          <w:lang w:val="en-US"/>
        </w:rPr>
        <w:t>and maybe is a good model.</w:t>
      </w:r>
    </w:p>
    <w:p w14:paraId="65D8B710" w14:textId="45F3D40D" w:rsidR="00264B08" w:rsidRDefault="00264B08" w:rsidP="00747AF6">
      <w:pPr>
        <w:rPr>
          <w:sz w:val="20"/>
          <w:szCs w:val="20"/>
          <w:lang w:val="en-US"/>
        </w:rPr>
      </w:pPr>
    </w:p>
    <w:p w14:paraId="361ADE80" w14:textId="3FD69DEE" w:rsidR="00264B08" w:rsidRDefault="00264B08" w:rsidP="00747AF6">
      <w:pPr>
        <w:rPr>
          <w:sz w:val="20"/>
          <w:szCs w:val="20"/>
          <w:lang w:val="en-US"/>
        </w:rPr>
      </w:pPr>
    </w:p>
    <w:p w14:paraId="27758D9A" w14:textId="63C61420" w:rsidR="00264B08" w:rsidRDefault="00264B08" w:rsidP="00747AF6">
      <w:pPr>
        <w:rPr>
          <w:sz w:val="20"/>
          <w:szCs w:val="20"/>
          <w:lang w:val="en-US"/>
        </w:rPr>
      </w:pPr>
    </w:p>
    <w:p w14:paraId="40FEFEE5" w14:textId="118566EB" w:rsidR="00264B08" w:rsidRDefault="00264B08" w:rsidP="00747AF6">
      <w:pPr>
        <w:rPr>
          <w:sz w:val="20"/>
          <w:szCs w:val="20"/>
          <w:lang w:val="en-US"/>
        </w:rPr>
      </w:pPr>
    </w:p>
    <w:p w14:paraId="45CA0309" w14:textId="71E35CEA" w:rsidR="00264B08" w:rsidRDefault="00264B08" w:rsidP="00747AF6">
      <w:pPr>
        <w:rPr>
          <w:sz w:val="20"/>
          <w:szCs w:val="20"/>
          <w:lang w:val="en-US"/>
        </w:rPr>
      </w:pPr>
    </w:p>
    <w:p w14:paraId="3A706562" w14:textId="04EE3B7E" w:rsidR="00264B08" w:rsidRDefault="00264B08" w:rsidP="00747AF6">
      <w:pPr>
        <w:rPr>
          <w:sz w:val="20"/>
          <w:szCs w:val="20"/>
          <w:lang w:val="en-US"/>
        </w:rPr>
      </w:pPr>
    </w:p>
    <w:p w14:paraId="426D10EA" w14:textId="6D2EA710" w:rsidR="00264B08" w:rsidRDefault="00264B08" w:rsidP="00747AF6">
      <w:pPr>
        <w:rPr>
          <w:sz w:val="20"/>
          <w:szCs w:val="20"/>
          <w:lang w:val="en-US"/>
        </w:rPr>
      </w:pPr>
    </w:p>
    <w:p w14:paraId="31CC0AA6" w14:textId="7BC14344" w:rsidR="00264B08" w:rsidRDefault="00264B08" w:rsidP="00747AF6">
      <w:pPr>
        <w:rPr>
          <w:sz w:val="20"/>
          <w:szCs w:val="20"/>
          <w:lang w:val="en-US"/>
        </w:rPr>
      </w:pPr>
    </w:p>
    <w:p w14:paraId="403E740D" w14:textId="36F6E360" w:rsidR="00264B08" w:rsidRDefault="00264B08" w:rsidP="00747AF6">
      <w:pPr>
        <w:rPr>
          <w:sz w:val="20"/>
          <w:szCs w:val="20"/>
          <w:lang w:val="en-US"/>
        </w:rPr>
      </w:pPr>
    </w:p>
    <w:p w14:paraId="387DACBF" w14:textId="4858F12E" w:rsidR="00264B08" w:rsidRDefault="00264B08" w:rsidP="00747AF6">
      <w:pPr>
        <w:rPr>
          <w:sz w:val="20"/>
          <w:szCs w:val="20"/>
          <w:lang w:val="en-US"/>
        </w:rPr>
      </w:pPr>
    </w:p>
    <w:p w14:paraId="17294ABB" w14:textId="26249352" w:rsidR="00264B08" w:rsidRDefault="00264B08" w:rsidP="00747AF6">
      <w:pPr>
        <w:rPr>
          <w:sz w:val="20"/>
          <w:szCs w:val="20"/>
          <w:lang w:val="en-US"/>
        </w:rPr>
      </w:pPr>
    </w:p>
    <w:p w14:paraId="0BD11D88" w14:textId="77777777" w:rsidR="00264B08" w:rsidRPr="00264B08" w:rsidRDefault="00264B08" w:rsidP="00264B08">
      <w:pPr>
        <w:rPr>
          <w:sz w:val="20"/>
          <w:szCs w:val="20"/>
          <w:lang w:val="en-US"/>
        </w:rPr>
      </w:pPr>
      <w:r w:rsidRPr="00264B08">
        <w:rPr>
          <w:sz w:val="20"/>
          <w:szCs w:val="20"/>
          <w:lang w:val="en-US"/>
        </w:rPr>
        <w:t>library(caret)</w:t>
      </w:r>
    </w:p>
    <w:p w14:paraId="7066B0E9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CompleteResponses</w:t>
      </w:r>
      <w:proofErr w:type="spellEnd"/>
      <w:r w:rsidRPr="00264B08">
        <w:rPr>
          <w:sz w:val="20"/>
          <w:szCs w:val="20"/>
          <w:lang w:val="en-US"/>
        </w:rPr>
        <w:t xml:space="preserve"> &lt;- </w:t>
      </w:r>
      <w:proofErr w:type="gramStart"/>
      <w:r w:rsidRPr="00264B08">
        <w:rPr>
          <w:sz w:val="20"/>
          <w:szCs w:val="20"/>
          <w:lang w:val="en-US"/>
        </w:rPr>
        <w:t>read.csv(</w:t>
      </w:r>
      <w:proofErr w:type="gramEnd"/>
      <w:r w:rsidRPr="00264B08">
        <w:rPr>
          <w:sz w:val="20"/>
          <w:szCs w:val="20"/>
          <w:lang w:val="en-US"/>
        </w:rPr>
        <w:t>"C:\\Respaldo FR\\UBIQUM\\TASK 4\\CompleteRespones.csv")</w:t>
      </w:r>
    </w:p>
    <w:p w14:paraId="2E9DD7ED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gramStart"/>
      <w:r w:rsidRPr="00264B08">
        <w:rPr>
          <w:sz w:val="20"/>
          <w:szCs w:val="20"/>
          <w:lang w:val="en-US"/>
        </w:rPr>
        <w:t>summary(</w:t>
      </w:r>
      <w:proofErr w:type="spellStart"/>
      <w:proofErr w:type="gramEnd"/>
      <w:r w:rsidRPr="00264B08">
        <w:rPr>
          <w:sz w:val="20"/>
          <w:szCs w:val="20"/>
          <w:lang w:val="en-US"/>
        </w:rPr>
        <w:t>CompleteResponses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78716D8B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SurveyIncomplete</w:t>
      </w:r>
      <w:proofErr w:type="spellEnd"/>
      <w:r w:rsidRPr="00264B08">
        <w:rPr>
          <w:sz w:val="20"/>
          <w:szCs w:val="20"/>
          <w:lang w:val="en-US"/>
        </w:rPr>
        <w:t xml:space="preserve"> &lt;- </w:t>
      </w:r>
      <w:proofErr w:type="gramStart"/>
      <w:r w:rsidRPr="00264B08">
        <w:rPr>
          <w:sz w:val="20"/>
          <w:szCs w:val="20"/>
          <w:lang w:val="en-US"/>
        </w:rPr>
        <w:t>read.csv(</w:t>
      </w:r>
      <w:proofErr w:type="gramEnd"/>
      <w:r w:rsidRPr="00264B08">
        <w:rPr>
          <w:sz w:val="20"/>
          <w:szCs w:val="20"/>
          <w:lang w:val="en-US"/>
        </w:rPr>
        <w:t>"C:\\Respaldo FR\\UBIQUM\\TASK 4\\SurveyIncomplete.csv")</w:t>
      </w:r>
    </w:p>
    <w:p w14:paraId="32847485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gramStart"/>
      <w:r w:rsidRPr="00264B08">
        <w:rPr>
          <w:sz w:val="20"/>
          <w:szCs w:val="20"/>
          <w:lang w:val="en-US"/>
        </w:rPr>
        <w:t>summary(</w:t>
      </w:r>
      <w:proofErr w:type="spellStart"/>
      <w:proofErr w:type="gramEnd"/>
      <w:r w:rsidRPr="00264B08">
        <w:rPr>
          <w:sz w:val="20"/>
          <w:szCs w:val="20"/>
          <w:lang w:val="en-US"/>
        </w:rPr>
        <w:t>SurveyIncomplete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1E76D215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gramStart"/>
      <w:r w:rsidRPr="00264B08">
        <w:rPr>
          <w:sz w:val="20"/>
          <w:szCs w:val="20"/>
          <w:lang w:val="en-US"/>
        </w:rPr>
        <w:t>str(</w:t>
      </w:r>
      <w:proofErr w:type="spellStart"/>
      <w:proofErr w:type="gramEnd"/>
      <w:r w:rsidRPr="00264B08">
        <w:rPr>
          <w:sz w:val="20"/>
          <w:szCs w:val="20"/>
          <w:lang w:val="en-US"/>
        </w:rPr>
        <w:t>CompleteResponses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4F663935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gramStart"/>
      <w:r w:rsidRPr="00264B08">
        <w:rPr>
          <w:sz w:val="20"/>
          <w:szCs w:val="20"/>
          <w:lang w:val="en-US"/>
        </w:rPr>
        <w:t>str(</w:t>
      </w:r>
      <w:proofErr w:type="spellStart"/>
      <w:proofErr w:type="gramEnd"/>
      <w:r w:rsidRPr="00264B08">
        <w:rPr>
          <w:sz w:val="20"/>
          <w:szCs w:val="20"/>
          <w:lang w:val="en-US"/>
        </w:rPr>
        <w:t>SurveyIncomplete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1FAD8E55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CompleteResponses$brand</w:t>
      </w:r>
      <w:proofErr w:type="spellEnd"/>
      <w:r w:rsidRPr="00264B0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264B08">
        <w:rPr>
          <w:sz w:val="20"/>
          <w:szCs w:val="20"/>
          <w:lang w:val="en-US"/>
        </w:rPr>
        <w:t>as.factor</w:t>
      </w:r>
      <w:proofErr w:type="spellEnd"/>
      <w:proofErr w:type="gramEnd"/>
      <w:r w:rsidRPr="00264B08">
        <w:rPr>
          <w:sz w:val="20"/>
          <w:szCs w:val="20"/>
          <w:lang w:val="en-US"/>
        </w:rPr>
        <w:t>(</w:t>
      </w:r>
      <w:proofErr w:type="spellStart"/>
      <w:r w:rsidRPr="00264B08">
        <w:rPr>
          <w:sz w:val="20"/>
          <w:szCs w:val="20"/>
          <w:lang w:val="en-US"/>
        </w:rPr>
        <w:t>CompleteResponses$brand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603A11D1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CompleteResponses$elevel</w:t>
      </w:r>
      <w:proofErr w:type="spellEnd"/>
      <w:r w:rsidRPr="00264B0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264B08">
        <w:rPr>
          <w:sz w:val="20"/>
          <w:szCs w:val="20"/>
          <w:lang w:val="en-US"/>
        </w:rPr>
        <w:t>as.factor</w:t>
      </w:r>
      <w:proofErr w:type="spellEnd"/>
      <w:proofErr w:type="gramEnd"/>
      <w:r w:rsidRPr="00264B08">
        <w:rPr>
          <w:sz w:val="20"/>
          <w:szCs w:val="20"/>
          <w:lang w:val="en-US"/>
        </w:rPr>
        <w:t>(</w:t>
      </w:r>
      <w:proofErr w:type="spellStart"/>
      <w:r w:rsidRPr="00264B08">
        <w:rPr>
          <w:sz w:val="20"/>
          <w:szCs w:val="20"/>
          <w:lang w:val="en-US"/>
        </w:rPr>
        <w:t>CompleteResponses$elevel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2ECA6EF2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CompleteResponses$zipcode</w:t>
      </w:r>
      <w:proofErr w:type="spellEnd"/>
      <w:r w:rsidRPr="00264B0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264B08">
        <w:rPr>
          <w:sz w:val="20"/>
          <w:szCs w:val="20"/>
          <w:lang w:val="en-US"/>
        </w:rPr>
        <w:t>as.factor</w:t>
      </w:r>
      <w:proofErr w:type="spellEnd"/>
      <w:proofErr w:type="gramEnd"/>
      <w:r w:rsidRPr="00264B08">
        <w:rPr>
          <w:sz w:val="20"/>
          <w:szCs w:val="20"/>
          <w:lang w:val="en-US"/>
        </w:rPr>
        <w:t>(</w:t>
      </w:r>
      <w:proofErr w:type="spellStart"/>
      <w:r w:rsidRPr="00264B08">
        <w:rPr>
          <w:sz w:val="20"/>
          <w:szCs w:val="20"/>
          <w:lang w:val="en-US"/>
        </w:rPr>
        <w:t>CompleteResponses$zipcode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270F0299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CompleteResponses$car</w:t>
      </w:r>
      <w:proofErr w:type="spellEnd"/>
      <w:r w:rsidRPr="00264B0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264B08">
        <w:rPr>
          <w:sz w:val="20"/>
          <w:szCs w:val="20"/>
          <w:lang w:val="en-US"/>
        </w:rPr>
        <w:t>as.factor</w:t>
      </w:r>
      <w:proofErr w:type="spellEnd"/>
      <w:proofErr w:type="gramEnd"/>
      <w:r w:rsidRPr="00264B08">
        <w:rPr>
          <w:sz w:val="20"/>
          <w:szCs w:val="20"/>
          <w:lang w:val="en-US"/>
        </w:rPr>
        <w:t>(</w:t>
      </w:r>
      <w:proofErr w:type="spellStart"/>
      <w:r w:rsidRPr="00264B08">
        <w:rPr>
          <w:sz w:val="20"/>
          <w:szCs w:val="20"/>
          <w:lang w:val="en-US"/>
        </w:rPr>
        <w:t>CompleteResponses$car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05E36268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chisq.</w:t>
      </w:r>
      <w:proofErr w:type="gramStart"/>
      <w:r w:rsidRPr="00264B08">
        <w:rPr>
          <w:sz w:val="20"/>
          <w:szCs w:val="20"/>
          <w:lang w:val="en-US"/>
        </w:rPr>
        <w:t>test</w:t>
      </w:r>
      <w:proofErr w:type="spellEnd"/>
      <w:r w:rsidRPr="00264B08">
        <w:rPr>
          <w:sz w:val="20"/>
          <w:szCs w:val="20"/>
          <w:lang w:val="en-US"/>
        </w:rPr>
        <w:t>(</w:t>
      </w:r>
      <w:proofErr w:type="spellStart"/>
      <w:proofErr w:type="gramEnd"/>
      <w:r w:rsidRPr="00264B08">
        <w:rPr>
          <w:sz w:val="20"/>
          <w:szCs w:val="20"/>
          <w:lang w:val="en-US"/>
        </w:rPr>
        <w:t>CompleteResponses$elevel,CompleteResponses$brand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7F42D372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chisq.</w:t>
      </w:r>
      <w:proofErr w:type="gramStart"/>
      <w:r w:rsidRPr="00264B08">
        <w:rPr>
          <w:sz w:val="20"/>
          <w:szCs w:val="20"/>
          <w:lang w:val="en-US"/>
        </w:rPr>
        <w:t>test</w:t>
      </w:r>
      <w:proofErr w:type="spellEnd"/>
      <w:r w:rsidRPr="00264B08">
        <w:rPr>
          <w:sz w:val="20"/>
          <w:szCs w:val="20"/>
          <w:lang w:val="en-US"/>
        </w:rPr>
        <w:t>(</w:t>
      </w:r>
      <w:proofErr w:type="spellStart"/>
      <w:proofErr w:type="gramEnd"/>
      <w:r w:rsidRPr="00264B08">
        <w:rPr>
          <w:sz w:val="20"/>
          <w:szCs w:val="20"/>
          <w:lang w:val="en-US"/>
        </w:rPr>
        <w:t>CompleteResponses$zipcode,CompleteResponses$brand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41B6A7F0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chisq.</w:t>
      </w:r>
      <w:proofErr w:type="gramStart"/>
      <w:r w:rsidRPr="00264B08">
        <w:rPr>
          <w:sz w:val="20"/>
          <w:szCs w:val="20"/>
          <w:lang w:val="en-US"/>
        </w:rPr>
        <w:t>test</w:t>
      </w:r>
      <w:proofErr w:type="spellEnd"/>
      <w:r w:rsidRPr="00264B08">
        <w:rPr>
          <w:sz w:val="20"/>
          <w:szCs w:val="20"/>
          <w:lang w:val="en-US"/>
        </w:rPr>
        <w:t>(</w:t>
      </w:r>
      <w:proofErr w:type="spellStart"/>
      <w:proofErr w:type="gramEnd"/>
      <w:r w:rsidRPr="00264B08">
        <w:rPr>
          <w:sz w:val="20"/>
          <w:szCs w:val="20"/>
          <w:lang w:val="en-US"/>
        </w:rPr>
        <w:t>CompleteResponses$car,CompleteResponses$brand</w:t>
      </w:r>
      <w:proofErr w:type="spellEnd"/>
      <w:r w:rsidRPr="00264B08">
        <w:rPr>
          <w:sz w:val="20"/>
          <w:szCs w:val="20"/>
          <w:lang w:val="en-US"/>
        </w:rPr>
        <w:t>)</w:t>
      </w:r>
    </w:p>
    <w:p w14:paraId="17556ED8" w14:textId="77777777" w:rsidR="00264B08" w:rsidRPr="00264B08" w:rsidRDefault="00264B08" w:rsidP="00264B08">
      <w:pPr>
        <w:rPr>
          <w:sz w:val="20"/>
          <w:szCs w:val="20"/>
          <w:lang w:val="en-US"/>
        </w:rPr>
      </w:pPr>
    </w:p>
    <w:p w14:paraId="438A00FA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r w:rsidRPr="00264B08">
        <w:rPr>
          <w:sz w:val="20"/>
          <w:szCs w:val="20"/>
          <w:lang w:val="en-US"/>
        </w:rPr>
        <w:t>numCompleteRespones</w:t>
      </w:r>
      <w:proofErr w:type="spellEnd"/>
      <w:r w:rsidRPr="00264B08">
        <w:rPr>
          <w:sz w:val="20"/>
          <w:szCs w:val="20"/>
          <w:lang w:val="en-US"/>
        </w:rPr>
        <w:t xml:space="preserve"> &lt;- </w:t>
      </w:r>
      <w:proofErr w:type="spellStart"/>
      <w:r w:rsidRPr="00264B08">
        <w:rPr>
          <w:sz w:val="20"/>
          <w:szCs w:val="20"/>
          <w:lang w:val="en-US"/>
        </w:rPr>
        <w:t>CompleteResponses</w:t>
      </w:r>
      <w:proofErr w:type="spellEnd"/>
      <w:proofErr w:type="gramStart"/>
      <w:r w:rsidRPr="00264B08">
        <w:rPr>
          <w:sz w:val="20"/>
          <w:szCs w:val="20"/>
          <w:lang w:val="en-US"/>
        </w:rPr>
        <w:t>[,c</w:t>
      </w:r>
      <w:proofErr w:type="gramEnd"/>
      <w:r w:rsidRPr="00264B08">
        <w:rPr>
          <w:sz w:val="20"/>
          <w:szCs w:val="20"/>
          <w:lang w:val="en-US"/>
        </w:rPr>
        <w:t>(1,2,6,7)]</w:t>
      </w:r>
    </w:p>
    <w:p w14:paraId="20544C9E" w14:textId="77777777" w:rsidR="00264B08" w:rsidRPr="00264B08" w:rsidRDefault="00264B08" w:rsidP="00264B08">
      <w:pPr>
        <w:rPr>
          <w:sz w:val="20"/>
          <w:szCs w:val="20"/>
          <w:lang w:val="en-US"/>
        </w:rPr>
      </w:pPr>
      <w:proofErr w:type="spellStart"/>
      <w:proofErr w:type="gramStart"/>
      <w:r w:rsidRPr="00264B08">
        <w:rPr>
          <w:sz w:val="20"/>
          <w:szCs w:val="20"/>
          <w:lang w:val="en-US"/>
        </w:rPr>
        <w:t>cor</w:t>
      </w:r>
      <w:proofErr w:type="spellEnd"/>
      <w:r w:rsidRPr="00264B08">
        <w:rPr>
          <w:sz w:val="20"/>
          <w:szCs w:val="20"/>
          <w:lang w:val="en-US"/>
        </w:rPr>
        <w:t>(</w:t>
      </w:r>
      <w:proofErr w:type="gramEnd"/>
      <w:r w:rsidRPr="00264B08">
        <w:rPr>
          <w:sz w:val="20"/>
          <w:szCs w:val="20"/>
          <w:lang w:val="en-US"/>
        </w:rPr>
        <w:t>(</w:t>
      </w:r>
      <w:proofErr w:type="spellStart"/>
      <w:r w:rsidRPr="00264B08">
        <w:rPr>
          <w:sz w:val="20"/>
          <w:szCs w:val="20"/>
          <w:lang w:val="en-US"/>
        </w:rPr>
        <w:t>CompleteResponses</w:t>
      </w:r>
      <w:proofErr w:type="spellEnd"/>
      <w:r w:rsidRPr="00264B08">
        <w:rPr>
          <w:sz w:val="20"/>
          <w:szCs w:val="20"/>
          <w:lang w:val="en-US"/>
        </w:rPr>
        <w:t xml:space="preserve"> [,c(1,2,6)]))</w:t>
      </w:r>
    </w:p>
    <w:p w14:paraId="64346AC8" w14:textId="77FE5A35" w:rsidR="00264B08" w:rsidRDefault="00264B08" w:rsidP="00264B08">
      <w:pPr>
        <w:rPr>
          <w:sz w:val="20"/>
          <w:szCs w:val="20"/>
          <w:lang w:val="es-ES"/>
        </w:rPr>
      </w:pPr>
      <w:r w:rsidRPr="00264B08">
        <w:rPr>
          <w:sz w:val="20"/>
          <w:szCs w:val="20"/>
          <w:lang w:val="en-US"/>
        </w:rPr>
        <w:t xml:space="preserve">                      </w:t>
      </w:r>
    </w:p>
    <w:p w14:paraId="3496D98E" w14:textId="77777777" w:rsidR="00F27303" w:rsidRPr="00F27303" w:rsidRDefault="00F27303" w:rsidP="00F27303">
      <w:pPr>
        <w:rPr>
          <w:sz w:val="20"/>
          <w:szCs w:val="20"/>
          <w:lang w:val="es-ES"/>
        </w:rPr>
      </w:pPr>
    </w:p>
    <w:p w14:paraId="1A24DC81" w14:textId="77777777" w:rsidR="00F27303" w:rsidRPr="00F27303" w:rsidRDefault="00F27303" w:rsidP="00F27303">
      <w:pPr>
        <w:rPr>
          <w:sz w:val="20"/>
          <w:szCs w:val="20"/>
          <w:lang w:val="en-US"/>
        </w:rPr>
      </w:pPr>
      <w:proofErr w:type="spellStart"/>
      <w:proofErr w:type="gramStart"/>
      <w:r w:rsidRPr="00F27303">
        <w:rPr>
          <w:sz w:val="20"/>
          <w:szCs w:val="20"/>
          <w:lang w:val="en-US"/>
        </w:rPr>
        <w:t>ggplot</w:t>
      </w:r>
      <w:proofErr w:type="spellEnd"/>
      <w:r w:rsidRPr="00F27303">
        <w:rPr>
          <w:sz w:val="20"/>
          <w:szCs w:val="20"/>
          <w:lang w:val="en-US"/>
        </w:rPr>
        <w:t>(</w:t>
      </w:r>
      <w:proofErr w:type="spellStart"/>
      <w:proofErr w:type="gramEnd"/>
      <w:r w:rsidRPr="00F27303">
        <w:rPr>
          <w:sz w:val="20"/>
          <w:szCs w:val="20"/>
          <w:lang w:val="en-US"/>
        </w:rPr>
        <w:t>CompleteResponses</w:t>
      </w:r>
      <w:proofErr w:type="spellEnd"/>
      <w:r w:rsidRPr="00F27303">
        <w:rPr>
          <w:sz w:val="20"/>
          <w:szCs w:val="20"/>
          <w:lang w:val="en-US"/>
        </w:rPr>
        <w:t xml:space="preserve">, </w:t>
      </w:r>
      <w:proofErr w:type="spellStart"/>
      <w:r w:rsidRPr="00F27303">
        <w:rPr>
          <w:sz w:val="20"/>
          <w:szCs w:val="20"/>
          <w:lang w:val="en-US"/>
        </w:rPr>
        <w:t>aes</w:t>
      </w:r>
      <w:proofErr w:type="spellEnd"/>
      <w:r w:rsidRPr="00F27303">
        <w:rPr>
          <w:sz w:val="20"/>
          <w:szCs w:val="20"/>
          <w:lang w:val="en-US"/>
        </w:rPr>
        <w:t xml:space="preserve">(x=salary))+ </w:t>
      </w:r>
    </w:p>
    <w:p w14:paraId="132BF205" w14:textId="77777777" w:rsidR="00F27303" w:rsidRPr="00F27303" w:rsidRDefault="00F27303" w:rsidP="00F27303">
      <w:pPr>
        <w:rPr>
          <w:sz w:val="20"/>
          <w:szCs w:val="20"/>
          <w:lang w:val="en-US"/>
        </w:rPr>
      </w:pPr>
      <w:r w:rsidRPr="00F27303">
        <w:rPr>
          <w:sz w:val="20"/>
          <w:szCs w:val="20"/>
          <w:lang w:val="en-US"/>
        </w:rPr>
        <w:t xml:space="preserve">  </w:t>
      </w:r>
      <w:proofErr w:type="spellStart"/>
      <w:r w:rsidRPr="00F27303">
        <w:rPr>
          <w:sz w:val="20"/>
          <w:szCs w:val="20"/>
          <w:lang w:val="en-US"/>
        </w:rPr>
        <w:t>geom_</w:t>
      </w:r>
      <w:proofErr w:type="gramStart"/>
      <w:r w:rsidRPr="00F27303">
        <w:rPr>
          <w:sz w:val="20"/>
          <w:szCs w:val="20"/>
          <w:lang w:val="en-US"/>
        </w:rPr>
        <w:t>histogram</w:t>
      </w:r>
      <w:proofErr w:type="spellEnd"/>
      <w:r w:rsidRPr="00F27303">
        <w:rPr>
          <w:sz w:val="20"/>
          <w:szCs w:val="20"/>
          <w:lang w:val="en-US"/>
        </w:rPr>
        <w:t>(</w:t>
      </w:r>
      <w:proofErr w:type="gramEnd"/>
      <w:r w:rsidRPr="00F27303">
        <w:rPr>
          <w:sz w:val="20"/>
          <w:szCs w:val="20"/>
          <w:lang w:val="en-US"/>
        </w:rPr>
        <w:t>color="blue", fill= "</w:t>
      </w:r>
      <w:proofErr w:type="spellStart"/>
      <w:r w:rsidRPr="00F27303">
        <w:rPr>
          <w:sz w:val="20"/>
          <w:szCs w:val="20"/>
          <w:lang w:val="en-US"/>
        </w:rPr>
        <w:t>blue",bins</w:t>
      </w:r>
      <w:proofErr w:type="spellEnd"/>
      <w:r w:rsidRPr="00F27303">
        <w:rPr>
          <w:sz w:val="20"/>
          <w:szCs w:val="20"/>
          <w:lang w:val="en-US"/>
        </w:rPr>
        <w:t xml:space="preserve"> =5)</w:t>
      </w:r>
    </w:p>
    <w:p w14:paraId="17F0634A" w14:textId="77777777" w:rsidR="00F27303" w:rsidRPr="00F27303" w:rsidRDefault="00F27303" w:rsidP="00F27303">
      <w:pPr>
        <w:rPr>
          <w:sz w:val="20"/>
          <w:szCs w:val="20"/>
          <w:lang w:val="en-US"/>
        </w:rPr>
      </w:pPr>
    </w:p>
    <w:p w14:paraId="7C1DCD92" w14:textId="77777777" w:rsidR="00F27303" w:rsidRPr="00F27303" w:rsidRDefault="00F27303" w:rsidP="00F27303">
      <w:pPr>
        <w:rPr>
          <w:sz w:val="20"/>
          <w:szCs w:val="20"/>
          <w:lang w:val="en-US"/>
        </w:rPr>
      </w:pPr>
      <w:proofErr w:type="spellStart"/>
      <w:proofErr w:type="gramStart"/>
      <w:r w:rsidRPr="00F27303">
        <w:rPr>
          <w:sz w:val="20"/>
          <w:szCs w:val="20"/>
          <w:lang w:val="en-US"/>
        </w:rPr>
        <w:t>ggplot</w:t>
      </w:r>
      <w:proofErr w:type="spellEnd"/>
      <w:r w:rsidRPr="00F27303">
        <w:rPr>
          <w:sz w:val="20"/>
          <w:szCs w:val="20"/>
          <w:lang w:val="en-US"/>
        </w:rPr>
        <w:t>(</w:t>
      </w:r>
      <w:proofErr w:type="spellStart"/>
      <w:proofErr w:type="gramEnd"/>
      <w:r w:rsidRPr="00F27303">
        <w:rPr>
          <w:sz w:val="20"/>
          <w:szCs w:val="20"/>
          <w:lang w:val="en-US"/>
        </w:rPr>
        <w:t>CompleteResponses</w:t>
      </w:r>
      <w:proofErr w:type="spellEnd"/>
      <w:r w:rsidRPr="00F27303">
        <w:rPr>
          <w:sz w:val="20"/>
          <w:szCs w:val="20"/>
          <w:lang w:val="en-US"/>
        </w:rPr>
        <w:t xml:space="preserve">, </w:t>
      </w:r>
      <w:proofErr w:type="spellStart"/>
      <w:r w:rsidRPr="00F27303">
        <w:rPr>
          <w:sz w:val="20"/>
          <w:szCs w:val="20"/>
          <w:lang w:val="en-US"/>
        </w:rPr>
        <w:t>aes</w:t>
      </w:r>
      <w:proofErr w:type="spellEnd"/>
      <w:r w:rsidRPr="00F27303">
        <w:rPr>
          <w:sz w:val="20"/>
          <w:szCs w:val="20"/>
          <w:lang w:val="en-US"/>
        </w:rPr>
        <w:t xml:space="preserve">(x=brand, fill=brand)) + </w:t>
      </w:r>
    </w:p>
    <w:p w14:paraId="1E644304" w14:textId="77777777" w:rsidR="00F27303" w:rsidRPr="00F27303" w:rsidRDefault="00F27303" w:rsidP="00F27303">
      <w:pPr>
        <w:rPr>
          <w:sz w:val="20"/>
          <w:szCs w:val="20"/>
          <w:lang w:val="en-US"/>
        </w:rPr>
      </w:pPr>
      <w:r w:rsidRPr="00F27303">
        <w:rPr>
          <w:sz w:val="20"/>
          <w:szCs w:val="20"/>
          <w:lang w:val="en-US"/>
        </w:rPr>
        <w:t xml:space="preserve">  </w:t>
      </w:r>
      <w:proofErr w:type="spellStart"/>
      <w:r w:rsidRPr="00F27303">
        <w:rPr>
          <w:sz w:val="20"/>
          <w:szCs w:val="20"/>
          <w:lang w:val="en-US"/>
        </w:rPr>
        <w:t>geom_</w:t>
      </w:r>
      <w:proofErr w:type="gramStart"/>
      <w:r w:rsidRPr="00F27303">
        <w:rPr>
          <w:sz w:val="20"/>
          <w:szCs w:val="20"/>
          <w:lang w:val="en-US"/>
        </w:rPr>
        <w:t>bar</w:t>
      </w:r>
      <w:proofErr w:type="spellEnd"/>
      <w:r w:rsidRPr="00F27303">
        <w:rPr>
          <w:sz w:val="20"/>
          <w:szCs w:val="20"/>
          <w:lang w:val="en-US"/>
        </w:rPr>
        <w:t>(</w:t>
      </w:r>
      <w:proofErr w:type="gramEnd"/>
      <w:r w:rsidRPr="00F27303">
        <w:rPr>
          <w:sz w:val="20"/>
          <w:szCs w:val="20"/>
          <w:lang w:val="en-US"/>
        </w:rPr>
        <w:t>)</w:t>
      </w:r>
    </w:p>
    <w:p w14:paraId="076BB65D" w14:textId="77777777" w:rsidR="00F27303" w:rsidRPr="00F27303" w:rsidRDefault="00F27303" w:rsidP="00F27303">
      <w:pPr>
        <w:rPr>
          <w:sz w:val="20"/>
          <w:szCs w:val="20"/>
          <w:lang w:val="en-US"/>
        </w:rPr>
      </w:pPr>
    </w:p>
    <w:p w14:paraId="4A3FD351" w14:textId="77777777" w:rsidR="00F27303" w:rsidRPr="00F27303" w:rsidRDefault="00F27303" w:rsidP="00F27303">
      <w:pPr>
        <w:rPr>
          <w:sz w:val="20"/>
          <w:szCs w:val="20"/>
          <w:lang w:val="en-US"/>
        </w:rPr>
      </w:pPr>
      <w:proofErr w:type="spellStart"/>
      <w:proofErr w:type="gramStart"/>
      <w:r w:rsidRPr="00F27303">
        <w:rPr>
          <w:sz w:val="20"/>
          <w:szCs w:val="20"/>
          <w:lang w:val="en-US"/>
        </w:rPr>
        <w:t>ggplot</w:t>
      </w:r>
      <w:proofErr w:type="spellEnd"/>
      <w:r w:rsidRPr="00F27303">
        <w:rPr>
          <w:sz w:val="20"/>
          <w:szCs w:val="20"/>
          <w:lang w:val="en-US"/>
        </w:rPr>
        <w:t>(</w:t>
      </w:r>
      <w:proofErr w:type="spellStart"/>
      <w:proofErr w:type="gramEnd"/>
      <w:r w:rsidRPr="00F27303">
        <w:rPr>
          <w:sz w:val="20"/>
          <w:szCs w:val="20"/>
          <w:lang w:val="en-US"/>
        </w:rPr>
        <w:t>CompleteResponses</w:t>
      </w:r>
      <w:proofErr w:type="spellEnd"/>
      <w:r w:rsidRPr="00F27303">
        <w:rPr>
          <w:sz w:val="20"/>
          <w:szCs w:val="20"/>
          <w:lang w:val="en-US"/>
        </w:rPr>
        <w:t xml:space="preserve">, </w:t>
      </w:r>
      <w:proofErr w:type="spellStart"/>
      <w:r w:rsidRPr="00F27303">
        <w:rPr>
          <w:sz w:val="20"/>
          <w:szCs w:val="20"/>
          <w:lang w:val="en-US"/>
        </w:rPr>
        <w:t>aes</w:t>
      </w:r>
      <w:proofErr w:type="spellEnd"/>
      <w:r w:rsidRPr="00F27303">
        <w:rPr>
          <w:sz w:val="20"/>
          <w:szCs w:val="20"/>
          <w:lang w:val="en-US"/>
        </w:rPr>
        <w:t>(x=salary, fill=brand)) +</w:t>
      </w:r>
    </w:p>
    <w:p w14:paraId="0D9AB9D9" w14:textId="77777777" w:rsidR="00F27303" w:rsidRPr="00F27303" w:rsidRDefault="00F27303" w:rsidP="00F27303">
      <w:pPr>
        <w:rPr>
          <w:sz w:val="20"/>
          <w:szCs w:val="20"/>
          <w:lang w:val="en-US"/>
        </w:rPr>
      </w:pPr>
      <w:r w:rsidRPr="00F27303">
        <w:rPr>
          <w:sz w:val="20"/>
          <w:szCs w:val="20"/>
          <w:lang w:val="en-US"/>
        </w:rPr>
        <w:t xml:space="preserve">       </w:t>
      </w:r>
      <w:proofErr w:type="spellStart"/>
      <w:r w:rsidRPr="00F27303">
        <w:rPr>
          <w:sz w:val="20"/>
          <w:szCs w:val="20"/>
          <w:lang w:val="en-US"/>
        </w:rPr>
        <w:t>geom_</w:t>
      </w:r>
      <w:proofErr w:type="gramStart"/>
      <w:r w:rsidRPr="00F27303">
        <w:rPr>
          <w:sz w:val="20"/>
          <w:szCs w:val="20"/>
          <w:lang w:val="en-US"/>
        </w:rPr>
        <w:t>histogram</w:t>
      </w:r>
      <w:proofErr w:type="spellEnd"/>
      <w:r w:rsidRPr="00F27303">
        <w:rPr>
          <w:sz w:val="20"/>
          <w:szCs w:val="20"/>
          <w:lang w:val="en-US"/>
        </w:rPr>
        <w:t>(</w:t>
      </w:r>
      <w:proofErr w:type="gramEnd"/>
      <w:r w:rsidRPr="00F27303">
        <w:rPr>
          <w:sz w:val="20"/>
          <w:szCs w:val="20"/>
          <w:lang w:val="en-US"/>
        </w:rPr>
        <w:t>color="blue", bins=20)</w:t>
      </w:r>
    </w:p>
    <w:p w14:paraId="03D87122" w14:textId="77777777" w:rsidR="00F27303" w:rsidRPr="00F27303" w:rsidRDefault="00F27303" w:rsidP="00F27303">
      <w:pPr>
        <w:rPr>
          <w:sz w:val="20"/>
          <w:szCs w:val="20"/>
          <w:lang w:val="en-US"/>
        </w:rPr>
      </w:pPr>
    </w:p>
    <w:p w14:paraId="2178DAC7" w14:textId="77777777" w:rsidR="00F27303" w:rsidRPr="00F27303" w:rsidRDefault="00F27303" w:rsidP="00F27303">
      <w:pPr>
        <w:rPr>
          <w:sz w:val="20"/>
          <w:szCs w:val="20"/>
          <w:lang w:val="en-US"/>
        </w:rPr>
      </w:pPr>
      <w:proofErr w:type="spellStart"/>
      <w:proofErr w:type="gramStart"/>
      <w:r w:rsidRPr="00F27303">
        <w:rPr>
          <w:sz w:val="20"/>
          <w:szCs w:val="20"/>
          <w:lang w:val="en-US"/>
        </w:rPr>
        <w:t>ggplot</w:t>
      </w:r>
      <w:proofErr w:type="spellEnd"/>
      <w:r w:rsidRPr="00F27303">
        <w:rPr>
          <w:sz w:val="20"/>
          <w:szCs w:val="20"/>
          <w:lang w:val="en-US"/>
        </w:rPr>
        <w:t>(</w:t>
      </w:r>
      <w:proofErr w:type="spellStart"/>
      <w:proofErr w:type="gramEnd"/>
      <w:r w:rsidRPr="00F27303">
        <w:rPr>
          <w:sz w:val="20"/>
          <w:szCs w:val="20"/>
          <w:lang w:val="en-US"/>
        </w:rPr>
        <w:t>CompleteResponses</w:t>
      </w:r>
      <w:proofErr w:type="spellEnd"/>
      <w:r w:rsidRPr="00F27303">
        <w:rPr>
          <w:sz w:val="20"/>
          <w:szCs w:val="20"/>
          <w:lang w:val="en-US"/>
        </w:rPr>
        <w:t xml:space="preserve">, </w:t>
      </w:r>
      <w:proofErr w:type="spellStart"/>
      <w:r w:rsidRPr="00F27303">
        <w:rPr>
          <w:sz w:val="20"/>
          <w:szCs w:val="20"/>
          <w:lang w:val="en-US"/>
        </w:rPr>
        <w:t>aes</w:t>
      </w:r>
      <w:proofErr w:type="spellEnd"/>
      <w:r w:rsidRPr="00F27303">
        <w:rPr>
          <w:sz w:val="20"/>
          <w:szCs w:val="20"/>
          <w:lang w:val="en-US"/>
        </w:rPr>
        <w:t>(x=salary))+</w:t>
      </w:r>
    </w:p>
    <w:p w14:paraId="346DCB53" w14:textId="77777777" w:rsidR="00F27303" w:rsidRPr="00F27303" w:rsidRDefault="00F27303" w:rsidP="00F27303">
      <w:pPr>
        <w:rPr>
          <w:sz w:val="20"/>
          <w:szCs w:val="20"/>
          <w:lang w:val="en-US"/>
        </w:rPr>
      </w:pPr>
      <w:r w:rsidRPr="00F27303">
        <w:rPr>
          <w:sz w:val="20"/>
          <w:szCs w:val="20"/>
          <w:lang w:val="en-US"/>
        </w:rPr>
        <w:t xml:space="preserve"> </w:t>
      </w:r>
      <w:proofErr w:type="spellStart"/>
      <w:r w:rsidRPr="00F27303">
        <w:rPr>
          <w:sz w:val="20"/>
          <w:szCs w:val="20"/>
          <w:lang w:val="en-US"/>
        </w:rPr>
        <w:t>geom_</w:t>
      </w:r>
      <w:proofErr w:type="gramStart"/>
      <w:r w:rsidRPr="00F27303">
        <w:rPr>
          <w:sz w:val="20"/>
          <w:szCs w:val="20"/>
          <w:lang w:val="en-US"/>
        </w:rPr>
        <w:t>histogram</w:t>
      </w:r>
      <w:proofErr w:type="spellEnd"/>
      <w:r w:rsidRPr="00F27303">
        <w:rPr>
          <w:sz w:val="20"/>
          <w:szCs w:val="20"/>
          <w:lang w:val="en-US"/>
        </w:rPr>
        <w:t>(</w:t>
      </w:r>
      <w:proofErr w:type="gramEnd"/>
      <w:r w:rsidRPr="00F27303">
        <w:rPr>
          <w:sz w:val="20"/>
          <w:szCs w:val="20"/>
          <w:lang w:val="en-US"/>
        </w:rPr>
        <w:t>color="blue", fill= "</w:t>
      </w:r>
      <w:proofErr w:type="spellStart"/>
      <w:r w:rsidRPr="00F27303">
        <w:rPr>
          <w:sz w:val="20"/>
          <w:szCs w:val="20"/>
          <w:lang w:val="en-US"/>
        </w:rPr>
        <w:t>blue",bins</w:t>
      </w:r>
      <w:proofErr w:type="spellEnd"/>
      <w:r w:rsidRPr="00F27303">
        <w:rPr>
          <w:sz w:val="20"/>
          <w:szCs w:val="20"/>
          <w:lang w:val="en-US"/>
        </w:rPr>
        <w:t xml:space="preserve"> =5)+</w:t>
      </w:r>
    </w:p>
    <w:p w14:paraId="731E107B" w14:textId="77777777" w:rsidR="00F27303" w:rsidRPr="00F27303" w:rsidRDefault="00F27303" w:rsidP="00F27303">
      <w:pPr>
        <w:rPr>
          <w:sz w:val="20"/>
          <w:szCs w:val="20"/>
          <w:lang w:val="en-US"/>
        </w:rPr>
      </w:pPr>
      <w:r w:rsidRPr="00F27303">
        <w:rPr>
          <w:sz w:val="20"/>
          <w:szCs w:val="20"/>
          <w:lang w:val="en-US"/>
        </w:rPr>
        <w:lastRenderedPageBreak/>
        <w:t xml:space="preserve"> </w:t>
      </w:r>
      <w:proofErr w:type="spellStart"/>
      <w:r w:rsidRPr="00F27303">
        <w:rPr>
          <w:sz w:val="20"/>
          <w:szCs w:val="20"/>
          <w:lang w:val="en-US"/>
        </w:rPr>
        <w:t>facet_</w:t>
      </w:r>
      <w:proofErr w:type="gramStart"/>
      <w:r w:rsidRPr="00F27303">
        <w:rPr>
          <w:sz w:val="20"/>
          <w:szCs w:val="20"/>
          <w:lang w:val="en-US"/>
        </w:rPr>
        <w:t>wrap</w:t>
      </w:r>
      <w:proofErr w:type="spellEnd"/>
      <w:r w:rsidRPr="00F27303">
        <w:rPr>
          <w:sz w:val="20"/>
          <w:szCs w:val="20"/>
          <w:lang w:val="en-US"/>
        </w:rPr>
        <w:t>(</w:t>
      </w:r>
      <w:proofErr w:type="spellStart"/>
      <w:proofErr w:type="gramEnd"/>
      <w:r w:rsidRPr="00F27303">
        <w:rPr>
          <w:sz w:val="20"/>
          <w:szCs w:val="20"/>
          <w:lang w:val="en-US"/>
        </w:rPr>
        <w:t>CompleteResponses$salary</w:t>
      </w:r>
      <w:proofErr w:type="spellEnd"/>
      <w:r w:rsidRPr="00F27303">
        <w:rPr>
          <w:sz w:val="20"/>
          <w:szCs w:val="20"/>
          <w:lang w:val="en-US"/>
        </w:rPr>
        <w:t>)</w:t>
      </w:r>
    </w:p>
    <w:p w14:paraId="636B3D03" w14:textId="77777777" w:rsidR="00F27303" w:rsidRPr="00F27303" w:rsidRDefault="00F27303" w:rsidP="00F27303">
      <w:pPr>
        <w:rPr>
          <w:sz w:val="20"/>
          <w:szCs w:val="20"/>
          <w:lang w:val="en-US"/>
        </w:rPr>
      </w:pPr>
    </w:p>
    <w:p w14:paraId="24107F86" w14:textId="77777777" w:rsidR="00F27303" w:rsidRPr="00F27303" w:rsidRDefault="00F27303" w:rsidP="00F27303">
      <w:pPr>
        <w:rPr>
          <w:sz w:val="20"/>
          <w:szCs w:val="20"/>
          <w:lang w:val="en-US"/>
        </w:rPr>
      </w:pPr>
      <w:proofErr w:type="spellStart"/>
      <w:proofErr w:type="gramStart"/>
      <w:r w:rsidRPr="00F27303">
        <w:rPr>
          <w:sz w:val="20"/>
          <w:szCs w:val="20"/>
          <w:lang w:val="en-US"/>
        </w:rPr>
        <w:t>gglopt</w:t>
      </w:r>
      <w:proofErr w:type="spellEnd"/>
      <w:r w:rsidRPr="00F27303">
        <w:rPr>
          <w:sz w:val="20"/>
          <w:szCs w:val="20"/>
          <w:lang w:val="en-US"/>
        </w:rPr>
        <w:t>(</w:t>
      </w:r>
      <w:proofErr w:type="spellStart"/>
      <w:proofErr w:type="gramEnd"/>
      <w:r w:rsidRPr="00F27303">
        <w:rPr>
          <w:sz w:val="20"/>
          <w:szCs w:val="20"/>
          <w:lang w:val="en-US"/>
        </w:rPr>
        <w:t>CompleteResponses</w:t>
      </w:r>
      <w:proofErr w:type="spellEnd"/>
      <w:r w:rsidRPr="00F27303">
        <w:rPr>
          <w:sz w:val="20"/>
          <w:szCs w:val="20"/>
          <w:lang w:val="en-US"/>
        </w:rPr>
        <w:t xml:space="preserve">, </w:t>
      </w:r>
      <w:proofErr w:type="spellStart"/>
      <w:r w:rsidRPr="00F27303">
        <w:rPr>
          <w:sz w:val="20"/>
          <w:szCs w:val="20"/>
          <w:lang w:val="en-US"/>
        </w:rPr>
        <w:t>aes</w:t>
      </w:r>
      <w:proofErr w:type="spellEnd"/>
      <w:r w:rsidRPr="00F27303">
        <w:rPr>
          <w:sz w:val="20"/>
          <w:szCs w:val="20"/>
          <w:lang w:val="en-US"/>
        </w:rPr>
        <w:t>(x=salary))+</w:t>
      </w:r>
    </w:p>
    <w:p w14:paraId="27F8EC95" w14:textId="77777777" w:rsidR="00F27303" w:rsidRPr="00F27303" w:rsidRDefault="00F27303" w:rsidP="00F27303">
      <w:pPr>
        <w:rPr>
          <w:sz w:val="20"/>
          <w:szCs w:val="20"/>
          <w:lang w:val="en-US"/>
        </w:rPr>
      </w:pPr>
      <w:r w:rsidRPr="00F27303">
        <w:rPr>
          <w:sz w:val="20"/>
          <w:szCs w:val="20"/>
          <w:lang w:val="en-US"/>
        </w:rPr>
        <w:t xml:space="preserve">  </w:t>
      </w:r>
      <w:proofErr w:type="spellStart"/>
      <w:r w:rsidRPr="00F27303">
        <w:rPr>
          <w:sz w:val="20"/>
          <w:szCs w:val="20"/>
          <w:lang w:val="en-US"/>
        </w:rPr>
        <w:t>geom_</w:t>
      </w:r>
      <w:proofErr w:type="gramStart"/>
      <w:r w:rsidRPr="00F27303">
        <w:rPr>
          <w:sz w:val="20"/>
          <w:szCs w:val="20"/>
          <w:lang w:val="en-US"/>
        </w:rPr>
        <w:t>histogram</w:t>
      </w:r>
      <w:proofErr w:type="spellEnd"/>
      <w:r w:rsidRPr="00F27303">
        <w:rPr>
          <w:sz w:val="20"/>
          <w:szCs w:val="20"/>
          <w:lang w:val="en-US"/>
        </w:rPr>
        <w:t>(</w:t>
      </w:r>
      <w:proofErr w:type="gramEnd"/>
      <w:r w:rsidRPr="00F27303">
        <w:rPr>
          <w:sz w:val="20"/>
          <w:szCs w:val="20"/>
          <w:lang w:val="en-US"/>
        </w:rPr>
        <w:t>color="blue", bins=15)</w:t>
      </w:r>
    </w:p>
    <w:p w14:paraId="73D7ACD2" w14:textId="340DE103" w:rsidR="00F27303" w:rsidRPr="00F27303" w:rsidRDefault="00F27303" w:rsidP="00264B08">
      <w:pPr>
        <w:rPr>
          <w:sz w:val="20"/>
          <w:szCs w:val="20"/>
          <w:lang w:val="en-US"/>
        </w:rPr>
      </w:pPr>
    </w:p>
    <w:p w14:paraId="137DF926" w14:textId="62CBDE1A" w:rsidR="00F27303" w:rsidRPr="00F27303" w:rsidRDefault="00F27303" w:rsidP="00264B08">
      <w:pPr>
        <w:rPr>
          <w:sz w:val="20"/>
          <w:szCs w:val="20"/>
          <w:lang w:val="en-US"/>
        </w:rPr>
      </w:pPr>
    </w:p>
    <w:p w14:paraId="4214673C" w14:textId="77777777" w:rsidR="00F27303" w:rsidRPr="00F27303" w:rsidRDefault="00F27303" w:rsidP="00264B08">
      <w:pPr>
        <w:rPr>
          <w:sz w:val="20"/>
          <w:szCs w:val="20"/>
          <w:lang w:val="en-US"/>
        </w:rPr>
      </w:pPr>
    </w:p>
    <w:p w14:paraId="4DA776C0" w14:textId="2C839292" w:rsidR="00264B08" w:rsidRDefault="00264B08" w:rsidP="00747AF6">
      <w:pPr>
        <w:rPr>
          <w:sz w:val="20"/>
          <w:szCs w:val="20"/>
          <w:lang w:val="en-US"/>
        </w:rPr>
      </w:pPr>
    </w:p>
    <w:p w14:paraId="4E9AB751" w14:textId="207774D2" w:rsidR="00264B08" w:rsidRDefault="00264B08" w:rsidP="00747AF6">
      <w:pPr>
        <w:rPr>
          <w:sz w:val="20"/>
          <w:szCs w:val="20"/>
          <w:lang w:val="en-US"/>
        </w:rPr>
      </w:pPr>
    </w:p>
    <w:p w14:paraId="21C96053" w14:textId="4581274B" w:rsidR="00264B08" w:rsidRDefault="00264B08" w:rsidP="00747AF6">
      <w:pPr>
        <w:rPr>
          <w:sz w:val="20"/>
          <w:szCs w:val="20"/>
          <w:lang w:val="en-US"/>
        </w:rPr>
      </w:pPr>
    </w:p>
    <w:p w14:paraId="06CD4B9B" w14:textId="0CDA273E" w:rsidR="00264B08" w:rsidRDefault="00264B08" w:rsidP="00747AF6">
      <w:pPr>
        <w:rPr>
          <w:sz w:val="20"/>
          <w:szCs w:val="20"/>
          <w:lang w:val="en-US"/>
        </w:rPr>
      </w:pPr>
    </w:p>
    <w:p w14:paraId="28203643" w14:textId="76CE7FC7" w:rsidR="00264B08" w:rsidRDefault="00264B08" w:rsidP="00747AF6">
      <w:pPr>
        <w:rPr>
          <w:sz w:val="20"/>
          <w:szCs w:val="20"/>
          <w:lang w:val="en-US"/>
        </w:rPr>
      </w:pPr>
    </w:p>
    <w:p w14:paraId="6B08F485" w14:textId="77777777" w:rsidR="00264B08" w:rsidRPr="00B2120F" w:rsidRDefault="00264B08" w:rsidP="00747AF6">
      <w:pPr>
        <w:rPr>
          <w:sz w:val="20"/>
          <w:szCs w:val="20"/>
          <w:lang w:val="en-US"/>
        </w:rPr>
      </w:pPr>
    </w:p>
    <w:sectPr w:rsidR="00264B08" w:rsidRPr="00B21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15359"/>
    <w:multiLevelType w:val="multilevel"/>
    <w:tmpl w:val="448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411E0"/>
    <w:multiLevelType w:val="multilevel"/>
    <w:tmpl w:val="FF2A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E4B3E"/>
    <w:multiLevelType w:val="multilevel"/>
    <w:tmpl w:val="B50A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5"/>
    <w:rsid w:val="00001E3A"/>
    <w:rsid w:val="000A689E"/>
    <w:rsid w:val="00147474"/>
    <w:rsid w:val="0019013A"/>
    <w:rsid w:val="00190845"/>
    <w:rsid w:val="001F0263"/>
    <w:rsid w:val="00264B08"/>
    <w:rsid w:val="00317213"/>
    <w:rsid w:val="003F3F07"/>
    <w:rsid w:val="00464B25"/>
    <w:rsid w:val="005562A1"/>
    <w:rsid w:val="005D7B52"/>
    <w:rsid w:val="006A7F68"/>
    <w:rsid w:val="00747AF6"/>
    <w:rsid w:val="00832549"/>
    <w:rsid w:val="0086557E"/>
    <w:rsid w:val="00A2288B"/>
    <w:rsid w:val="00A40ED2"/>
    <w:rsid w:val="00AA7065"/>
    <w:rsid w:val="00AB61C6"/>
    <w:rsid w:val="00AE5604"/>
    <w:rsid w:val="00B2120F"/>
    <w:rsid w:val="00C14A43"/>
    <w:rsid w:val="00E007CF"/>
    <w:rsid w:val="00E45608"/>
    <w:rsid w:val="00E504BC"/>
    <w:rsid w:val="00EA5266"/>
    <w:rsid w:val="00ED481C"/>
    <w:rsid w:val="00F2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962B"/>
  <w15:chartTrackingRefBased/>
  <w15:docId w15:val="{F4ACCEDA-5D0D-4276-A2D2-D838CA91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4B25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464B25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64B25"/>
    <w:pPr>
      <w:spacing w:after="10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64B25"/>
    <w:pPr>
      <w:spacing w:after="100"/>
      <w:ind w:left="440"/>
    </w:pPr>
    <w:rPr>
      <w:rFonts w:eastAsiaTheme="minorEastAsia" w:cs="Times New Roman"/>
      <w:lang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AE56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E5604"/>
    <w:pPr>
      <w:ind w:left="720"/>
      <w:contextualSpacing/>
    </w:pPr>
  </w:style>
  <w:style w:type="paragraph" w:styleId="Sinespaciado">
    <w:name w:val="No Spacing"/>
    <w:uiPriority w:val="1"/>
    <w:qFormat/>
    <w:rsid w:val="00AE5604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AE56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5604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C1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pln">
    <w:name w:val="pln"/>
    <w:basedOn w:val="Fuentedeprrafopredeter"/>
    <w:rsid w:val="005D7B52"/>
  </w:style>
  <w:style w:type="character" w:styleId="nfasis">
    <w:name w:val="Emphasis"/>
    <w:basedOn w:val="Fuentedeprrafopredeter"/>
    <w:uiPriority w:val="20"/>
    <w:qFormat/>
    <w:rsid w:val="005D7B5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5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54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A480-3595-4E74-8383-DE0C42E4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13</Pages>
  <Words>1954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 R.Mosquera</dc:creator>
  <cp:keywords/>
  <dc:description/>
  <cp:lastModifiedBy>Fabi R.Mosquera</cp:lastModifiedBy>
  <cp:revision>3</cp:revision>
  <cp:lastPrinted>2019-11-19T16:59:00Z</cp:lastPrinted>
  <dcterms:created xsi:type="dcterms:W3CDTF">2019-11-19T08:13:00Z</dcterms:created>
  <dcterms:modified xsi:type="dcterms:W3CDTF">2019-11-24T01:01:00Z</dcterms:modified>
</cp:coreProperties>
</file>