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6225C445" w14:textId="4DCED67F" w:rsidR="00E57656"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74036587" w:history="1">
        <w:r w:rsidR="00E57656" w:rsidRPr="00854363">
          <w:rPr>
            <w:rStyle w:val="Hipervnculo"/>
            <w:noProof/>
          </w:rPr>
          <w:t>1</w:t>
        </w:r>
        <w:r w:rsidR="00E57656">
          <w:rPr>
            <w:rFonts w:asciiTheme="minorHAnsi" w:eastAsiaTheme="minorEastAsia" w:hAnsiTheme="minorHAnsi"/>
            <w:noProof/>
            <w:kern w:val="2"/>
            <w:szCs w:val="24"/>
            <w:lang w:eastAsia="es-MX"/>
            <w14:ligatures w14:val="standardContextual"/>
          </w:rPr>
          <w:tab/>
        </w:r>
        <w:r w:rsidR="00E57656" w:rsidRPr="00854363">
          <w:rPr>
            <w:rStyle w:val="Hipervnculo"/>
            <w:noProof/>
          </w:rPr>
          <w:t>Introducción</w:t>
        </w:r>
        <w:r w:rsidR="00E57656">
          <w:rPr>
            <w:noProof/>
            <w:webHidden/>
          </w:rPr>
          <w:tab/>
        </w:r>
        <w:r w:rsidR="00E57656">
          <w:rPr>
            <w:noProof/>
            <w:webHidden/>
          </w:rPr>
          <w:fldChar w:fldCharType="begin"/>
        </w:r>
        <w:r w:rsidR="00E57656">
          <w:rPr>
            <w:noProof/>
            <w:webHidden/>
          </w:rPr>
          <w:instrText xml:space="preserve"> PAGEREF _Toc174036587 \h </w:instrText>
        </w:r>
        <w:r w:rsidR="00E57656">
          <w:rPr>
            <w:noProof/>
            <w:webHidden/>
          </w:rPr>
        </w:r>
        <w:r w:rsidR="00E57656">
          <w:rPr>
            <w:noProof/>
            <w:webHidden/>
          </w:rPr>
          <w:fldChar w:fldCharType="separate"/>
        </w:r>
        <w:r w:rsidR="00E57656">
          <w:rPr>
            <w:noProof/>
            <w:webHidden/>
          </w:rPr>
          <w:t>1</w:t>
        </w:r>
        <w:r w:rsidR="00E57656">
          <w:rPr>
            <w:noProof/>
            <w:webHidden/>
          </w:rPr>
          <w:fldChar w:fldCharType="end"/>
        </w:r>
      </w:hyperlink>
    </w:p>
    <w:p w14:paraId="5DE7874C" w14:textId="2591D746"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8" w:history="1">
        <w:r w:rsidRPr="00854363">
          <w:rPr>
            <w:rStyle w:val="Hipervnculo"/>
            <w:noProof/>
          </w:rPr>
          <w:t>2</w:t>
        </w:r>
        <w:r>
          <w:rPr>
            <w:rFonts w:asciiTheme="minorHAnsi" w:eastAsiaTheme="minorEastAsia" w:hAnsiTheme="minorHAnsi"/>
            <w:noProof/>
            <w:kern w:val="2"/>
            <w:szCs w:val="24"/>
            <w:lang w:eastAsia="es-MX"/>
            <w14:ligatures w14:val="standardContextual"/>
          </w:rPr>
          <w:tab/>
        </w:r>
        <w:r w:rsidRPr="00854363">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_Toc174036588 \h </w:instrText>
        </w:r>
        <w:r>
          <w:rPr>
            <w:noProof/>
            <w:webHidden/>
          </w:rPr>
        </w:r>
        <w:r>
          <w:rPr>
            <w:noProof/>
            <w:webHidden/>
          </w:rPr>
          <w:fldChar w:fldCharType="separate"/>
        </w:r>
        <w:r>
          <w:rPr>
            <w:noProof/>
            <w:webHidden/>
          </w:rPr>
          <w:t>2</w:t>
        </w:r>
        <w:r>
          <w:rPr>
            <w:noProof/>
            <w:webHidden/>
          </w:rPr>
          <w:fldChar w:fldCharType="end"/>
        </w:r>
      </w:hyperlink>
    </w:p>
    <w:p w14:paraId="163E4E98" w14:textId="68DBAA87"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89" w:history="1">
        <w:r w:rsidRPr="00854363">
          <w:rPr>
            <w:rStyle w:val="Hipervnculo"/>
            <w:noProof/>
          </w:rPr>
          <w:t>3</w:t>
        </w:r>
        <w:r>
          <w:rPr>
            <w:rFonts w:asciiTheme="minorHAnsi" w:eastAsiaTheme="minorEastAsia" w:hAnsiTheme="minorHAnsi"/>
            <w:noProof/>
            <w:kern w:val="2"/>
            <w:szCs w:val="24"/>
            <w:lang w:eastAsia="es-MX"/>
            <w14:ligatures w14:val="standardContextual"/>
          </w:rPr>
          <w:tab/>
        </w:r>
        <w:r w:rsidRPr="00854363">
          <w:rPr>
            <w:rStyle w:val="Hipervnculo"/>
            <w:noProof/>
          </w:rPr>
          <w:t>Problema a resolver</w:t>
        </w:r>
        <w:r>
          <w:rPr>
            <w:noProof/>
            <w:webHidden/>
          </w:rPr>
          <w:tab/>
        </w:r>
        <w:r>
          <w:rPr>
            <w:noProof/>
            <w:webHidden/>
          </w:rPr>
          <w:fldChar w:fldCharType="begin"/>
        </w:r>
        <w:r>
          <w:rPr>
            <w:noProof/>
            <w:webHidden/>
          </w:rPr>
          <w:instrText xml:space="preserve"> PAGEREF _Toc174036589 \h </w:instrText>
        </w:r>
        <w:r>
          <w:rPr>
            <w:noProof/>
            <w:webHidden/>
          </w:rPr>
        </w:r>
        <w:r>
          <w:rPr>
            <w:noProof/>
            <w:webHidden/>
          </w:rPr>
          <w:fldChar w:fldCharType="separate"/>
        </w:r>
        <w:r>
          <w:rPr>
            <w:noProof/>
            <w:webHidden/>
          </w:rPr>
          <w:t>2</w:t>
        </w:r>
        <w:r>
          <w:rPr>
            <w:noProof/>
            <w:webHidden/>
          </w:rPr>
          <w:fldChar w:fldCharType="end"/>
        </w:r>
      </w:hyperlink>
    </w:p>
    <w:p w14:paraId="6F59EAD8" w14:textId="776B61AE"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0" w:history="1">
        <w:r w:rsidRPr="00854363">
          <w:rPr>
            <w:rStyle w:val="Hipervnculo"/>
            <w:noProof/>
          </w:rPr>
          <w:t>4</w:t>
        </w:r>
        <w:r>
          <w:rPr>
            <w:rFonts w:asciiTheme="minorHAnsi" w:eastAsiaTheme="minorEastAsia" w:hAnsiTheme="minorHAnsi"/>
            <w:noProof/>
            <w:kern w:val="2"/>
            <w:szCs w:val="24"/>
            <w:lang w:eastAsia="es-MX"/>
            <w14:ligatures w14:val="standardContextual"/>
          </w:rPr>
          <w:tab/>
        </w:r>
        <w:r w:rsidRPr="00854363">
          <w:rPr>
            <w:rStyle w:val="Hipervnculo"/>
            <w:noProof/>
          </w:rPr>
          <w:t>Objetivos</w:t>
        </w:r>
        <w:r>
          <w:rPr>
            <w:noProof/>
            <w:webHidden/>
          </w:rPr>
          <w:tab/>
        </w:r>
        <w:r>
          <w:rPr>
            <w:noProof/>
            <w:webHidden/>
          </w:rPr>
          <w:fldChar w:fldCharType="begin"/>
        </w:r>
        <w:r>
          <w:rPr>
            <w:noProof/>
            <w:webHidden/>
          </w:rPr>
          <w:instrText xml:space="preserve"> PAGEREF _Toc174036590 \h </w:instrText>
        </w:r>
        <w:r>
          <w:rPr>
            <w:noProof/>
            <w:webHidden/>
          </w:rPr>
        </w:r>
        <w:r>
          <w:rPr>
            <w:noProof/>
            <w:webHidden/>
          </w:rPr>
          <w:fldChar w:fldCharType="separate"/>
        </w:r>
        <w:r>
          <w:rPr>
            <w:noProof/>
            <w:webHidden/>
          </w:rPr>
          <w:t>2</w:t>
        </w:r>
        <w:r>
          <w:rPr>
            <w:noProof/>
            <w:webHidden/>
          </w:rPr>
          <w:fldChar w:fldCharType="end"/>
        </w:r>
      </w:hyperlink>
    </w:p>
    <w:p w14:paraId="67934133" w14:textId="6272FD9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1" w:history="1">
        <w:r w:rsidRPr="00854363">
          <w:rPr>
            <w:rStyle w:val="Hipervnculo"/>
            <w:noProof/>
          </w:rPr>
          <w:t>4.1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General</w:t>
        </w:r>
        <w:r>
          <w:rPr>
            <w:noProof/>
            <w:webHidden/>
          </w:rPr>
          <w:tab/>
        </w:r>
        <w:r>
          <w:rPr>
            <w:noProof/>
            <w:webHidden/>
          </w:rPr>
          <w:fldChar w:fldCharType="begin"/>
        </w:r>
        <w:r>
          <w:rPr>
            <w:noProof/>
            <w:webHidden/>
          </w:rPr>
          <w:instrText xml:space="preserve"> PAGEREF _Toc174036591 \h </w:instrText>
        </w:r>
        <w:r>
          <w:rPr>
            <w:noProof/>
            <w:webHidden/>
          </w:rPr>
        </w:r>
        <w:r>
          <w:rPr>
            <w:noProof/>
            <w:webHidden/>
          </w:rPr>
          <w:fldChar w:fldCharType="separate"/>
        </w:r>
        <w:r>
          <w:rPr>
            <w:noProof/>
            <w:webHidden/>
          </w:rPr>
          <w:t>2</w:t>
        </w:r>
        <w:r>
          <w:rPr>
            <w:noProof/>
            <w:webHidden/>
          </w:rPr>
          <w:fldChar w:fldCharType="end"/>
        </w:r>
      </w:hyperlink>
    </w:p>
    <w:p w14:paraId="17392E8D" w14:textId="52C292D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2" w:history="1">
        <w:r w:rsidRPr="00854363">
          <w:rPr>
            <w:rStyle w:val="Hipervnculo"/>
            <w:noProof/>
          </w:rPr>
          <w:t>4.2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Específicos</w:t>
        </w:r>
        <w:r>
          <w:rPr>
            <w:noProof/>
            <w:webHidden/>
          </w:rPr>
          <w:tab/>
        </w:r>
        <w:r>
          <w:rPr>
            <w:noProof/>
            <w:webHidden/>
          </w:rPr>
          <w:fldChar w:fldCharType="begin"/>
        </w:r>
        <w:r>
          <w:rPr>
            <w:noProof/>
            <w:webHidden/>
          </w:rPr>
          <w:instrText xml:space="preserve"> PAGEREF _Toc174036592 \h </w:instrText>
        </w:r>
        <w:r>
          <w:rPr>
            <w:noProof/>
            <w:webHidden/>
          </w:rPr>
        </w:r>
        <w:r>
          <w:rPr>
            <w:noProof/>
            <w:webHidden/>
          </w:rPr>
          <w:fldChar w:fldCharType="separate"/>
        </w:r>
        <w:r>
          <w:rPr>
            <w:noProof/>
            <w:webHidden/>
          </w:rPr>
          <w:t>2</w:t>
        </w:r>
        <w:r>
          <w:rPr>
            <w:noProof/>
            <w:webHidden/>
          </w:rPr>
          <w:fldChar w:fldCharType="end"/>
        </w:r>
      </w:hyperlink>
    </w:p>
    <w:p w14:paraId="07BB95B7" w14:textId="3B03FC90"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3" w:history="1">
        <w:r w:rsidRPr="00854363">
          <w:rPr>
            <w:rStyle w:val="Hipervnculo"/>
            <w:noProof/>
          </w:rPr>
          <w:t>5</w:t>
        </w:r>
        <w:r>
          <w:rPr>
            <w:rFonts w:asciiTheme="minorHAnsi" w:eastAsiaTheme="minorEastAsia" w:hAnsiTheme="minorHAnsi"/>
            <w:noProof/>
            <w:kern w:val="2"/>
            <w:szCs w:val="24"/>
            <w:lang w:eastAsia="es-MX"/>
            <w14:ligatures w14:val="standardContextual"/>
          </w:rPr>
          <w:tab/>
        </w:r>
        <w:r w:rsidRPr="00854363">
          <w:rPr>
            <w:rStyle w:val="Hipervnculo"/>
            <w:noProof/>
          </w:rPr>
          <w:t>Justificación</w:t>
        </w:r>
        <w:r>
          <w:rPr>
            <w:noProof/>
            <w:webHidden/>
          </w:rPr>
          <w:tab/>
        </w:r>
        <w:r>
          <w:rPr>
            <w:noProof/>
            <w:webHidden/>
          </w:rPr>
          <w:fldChar w:fldCharType="begin"/>
        </w:r>
        <w:r>
          <w:rPr>
            <w:noProof/>
            <w:webHidden/>
          </w:rPr>
          <w:instrText xml:space="preserve"> PAGEREF _Toc174036593 \h </w:instrText>
        </w:r>
        <w:r>
          <w:rPr>
            <w:noProof/>
            <w:webHidden/>
          </w:rPr>
        </w:r>
        <w:r>
          <w:rPr>
            <w:noProof/>
            <w:webHidden/>
          </w:rPr>
          <w:fldChar w:fldCharType="separate"/>
        </w:r>
        <w:r>
          <w:rPr>
            <w:noProof/>
            <w:webHidden/>
          </w:rPr>
          <w:t>2</w:t>
        </w:r>
        <w:r>
          <w:rPr>
            <w:noProof/>
            <w:webHidden/>
          </w:rPr>
          <w:fldChar w:fldCharType="end"/>
        </w:r>
      </w:hyperlink>
    </w:p>
    <w:p w14:paraId="426B53B0" w14:textId="3DFDFAA8"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594" w:history="1">
        <w:r w:rsidRPr="00854363">
          <w:rPr>
            <w:rStyle w:val="Hipervnculo"/>
            <w:noProof/>
          </w:rPr>
          <w:t>6</w:t>
        </w:r>
        <w:r>
          <w:rPr>
            <w:rFonts w:asciiTheme="minorHAnsi" w:eastAsiaTheme="minorEastAsia" w:hAnsiTheme="minorHAnsi"/>
            <w:noProof/>
            <w:kern w:val="2"/>
            <w:szCs w:val="24"/>
            <w:lang w:eastAsia="es-MX"/>
            <w14:ligatures w14:val="standardContextual"/>
          </w:rPr>
          <w:tab/>
        </w:r>
        <w:r w:rsidRPr="00854363">
          <w:rPr>
            <w:rStyle w:val="Hipervnculo"/>
            <w:noProof/>
          </w:rPr>
          <w:t>Marco Teórico (fundamentos teóricos)</w:t>
        </w:r>
        <w:r>
          <w:rPr>
            <w:noProof/>
            <w:webHidden/>
          </w:rPr>
          <w:tab/>
        </w:r>
        <w:r>
          <w:rPr>
            <w:noProof/>
            <w:webHidden/>
          </w:rPr>
          <w:fldChar w:fldCharType="begin"/>
        </w:r>
        <w:r>
          <w:rPr>
            <w:noProof/>
            <w:webHidden/>
          </w:rPr>
          <w:instrText xml:space="preserve"> PAGEREF _Toc174036594 \h </w:instrText>
        </w:r>
        <w:r>
          <w:rPr>
            <w:noProof/>
            <w:webHidden/>
          </w:rPr>
        </w:r>
        <w:r>
          <w:rPr>
            <w:noProof/>
            <w:webHidden/>
          </w:rPr>
          <w:fldChar w:fldCharType="separate"/>
        </w:r>
        <w:r>
          <w:rPr>
            <w:noProof/>
            <w:webHidden/>
          </w:rPr>
          <w:t>2</w:t>
        </w:r>
        <w:r>
          <w:rPr>
            <w:noProof/>
            <w:webHidden/>
          </w:rPr>
          <w:fldChar w:fldCharType="end"/>
        </w:r>
      </w:hyperlink>
    </w:p>
    <w:p w14:paraId="2A766859" w14:textId="6AB9B4B0"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5" w:history="1">
        <w:r w:rsidRPr="00854363">
          <w:rPr>
            <w:rStyle w:val="Hipervnculo"/>
            <w:noProof/>
          </w:rPr>
          <w:t>6.1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Minería de datos</w:t>
        </w:r>
        <w:r>
          <w:rPr>
            <w:noProof/>
            <w:webHidden/>
          </w:rPr>
          <w:tab/>
        </w:r>
        <w:r>
          <w:rPr>
            <w:noProof/>
            <w:webHidden/>
          </w:rPr>
          <w:fldChar w:fldCharType="begin"/>
        </w:r>
        <w:r>
          <w:rPr>
            <w:noProof/>
            <w:webHidden/>
          </w:rPr>
          <w:instrText xml:space="preserve"> PAGEREF _Toc174036595 \h </w:instrText>
        </w:r>
        <w:r>
          <w:rPr>
            <w:noProof/>
            <w:webHidden/>
          </w:rPr>
        </w:r>
        <w:r>
          <w:rPr>
            <w:noProof/>
            <w:webHidden/>
          </w:rPr>
          <w:fldChar w:fldCharType="separate"/>
        </w:r>
        <w:r>
          <w:rPr>
            <w:noProof/>
            <w:webHidden/>
          </w:rPr>
          <w:t>2</w:t>
        </w:r>
        <w:r>
          <w:rPr>
            <w:noProof/>
            <w:webHidden/>
          </w:rPr>
          <w:fldChar w:fldCharType="end"/>
        </w:r>
      </w:hyperlink>
    </w:p>
    <w:p w14:paraId="1B8DD6E8" w14:textId="236CC8E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6" w:history="1">
        <w:r w:rsidRPr="00854363">
          <w:rPr>
            <w:rStyle w:val="Hipervnculo"/>
            <w:noProof/>
          </w:rPr>
          <w:t>6.1.1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Disciplinas relacionadas con minería de datos</w:t>
        </w:r>
        <w:r>
          <w:rPr>
            <w:noProof/>
            <w:webHidden/>
          </w:rPr>
          <w:tab/>
        </w:r>
        <w:r>
          <w:rPr>
            <w:noProof/>
            <w:webHidden/>
          </w:rPr>
          <w:fldChar w:fldCharType="begin"/>
        </w:r>
        <w:r>
          <w:rPr>
            <w:noProof/>
            <w:webHidden/>
          </w:rPr>
          <w:instrText xml:space="preserve"> PAGEREF _Toc174036596 \h </w:instrText>
        </w:r>
        <w:r>
          <w:rPr>
            <w:noProof/>
            <w:webHidden/>
          </w:rPr>
        </w:r>
        <w:r>
          <w:rPr>
            <w:noProof/>
            <w:webHidden/>
          </w:rPr>
          <w:fldChar w:fldCharType="separate"/>
        </w:r>
        <w:r>
          <w:rPr>
            <w:noProof/>
            <w:webHidden/>
          </w:rPr>
          <w:t>2</w:t>
        </w:r>
        <w:r>
          <w:rPr>
            <w:noProof/>
            <w:webHidden/>
          </w:rPr>
          <w:fldChar w:fldCharType="end"/>
        </w:r>
      </w:hyperlink>
    </w:p>
    <w:p w14:paraId="2B7A3B14" w14:textId="18DB90D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597" w:history="1">
        <w:r w:rsidRPr="00854363">
          <w:rPr>
            <w:rStyle w:val="Hipervnculo"/>
            <w:noProof/>
          </w:rPr>
          <w:t>6.2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w:t>
        </w:r>
        <w:r>
          <w:rPr>
            <w:noProof/>
            <w:webHidden/>
          </w:rPr>
          <w:tab/>
        </w:r>
        <w:r>
          <w:rPr>
            <w:noProof/>
            <w:webHidden/>
          </w:rPr>
          <w:fldChar w:fldCharType="begin"/>
        </w:r>
        <w:r>
          <w:rPr>
            <w:noProof/>
            <w:webHidden/>
          </w:rPr>
          <w:instrText xml:space="preserve"> PAGEREF _Toc174036597 \h </w:instrText>
        </w:r>
        <w:r>
          <w:rPr>
            <w:noProof/>
            <w:webHidden/>
          </w:rPr>
        </w:r>
        <w:r>
          <w:rPr>
            <w:noProof/>
            <w:webHidden/>
          </w:rPr>
          <w:fldChar w:fldCharType="separate"/>
        </w:r>
        <w:r>
          <w:rPr>
            <w:noProof/>
            <w:webHidden/>
          </w:rPr>
          <w:t>2</w:t>
        </w:r>
        <w:r>
          <w:rPr>
            <w:noProof/>
            <w:webHidden/>
          </w:rPr>
          <w:fldChar w:fldCharType="end"/>
        </w:r>
      </w:hyperlink>
    </w:p>
    <w:p w14:paraId="0B393BF8" w14:textId="4F2B5DF3"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8" w:history="1">
        <w:r w:rsidRPr="00854363">
          <w:rPr>
            <w:rStyle w:val="Hipervnculo"/>
            <w:noProof/>
          </w:rPr>
          <w:t>6.2.1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Objetivos del Clustering</w:t>
        </w:r>
        <w:r>
          <w:rPr>
            <w:noProof/>
            <w:webHidden/>
          </w:rPr>
          <w:tab/>
        </w:r>
        <w:r>
          <w:rPr>
            <w:noProof/>
            <w:webHidden/>
          </w:rPr>
          <w:fldChar w:fldCharType="begin"/>
        </w:r>
        <w:r>
          <w:rPr>
            <w:noProof/>
            <w:webHidden/>
          </w:rPr>
          <w:instrText xml:space="preserve"> PAGEREF _Toc174036598 \h </w:instrText>
        </w:r>
        <w:r>
          <w:rPr>
            <w:noProof/>
            <w:webHidden/>
          </w:rPr>
        </w:r>
        <w:r>
          <w:rPr>
            <w:noProof/>
            <w:webHidden/>
          </w:rPr>
          <w:fldChar w:fldCharType="separate"/>
        </w:r>
        <w:r>
          <w:rPr>
            <w:noProof/>
            <w:webHidden/>
          </w:rPr>
          <w:t>2</w:t>
        </w:r>
        <w:r>
          <w:rPr>
            <w:noProof/>
            <w:webHidden/>
          </w:rPr>
          <w:fldChar w:fldCharType="end"/>
        </w:r>
      </w:hyperlink>
    </w:p>
    <w:p w14:paraId="2DBE5A6F" w14:textId="20567AC6"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599" w:history="1">
        <w:r w:rsidRPr="00854363">
          <w:rPr>
            <w:rStyle w:val="Hipervnculo"/>
            <w:noProof/>
          </w:rPr>
          <w:t>6.2.2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_Toc174036599 \h </w:instrText>
        </w:r>
        <w:r>
          <w:rPr>
            <w:noProof/>
            <w:webHidden/>
          </w:rPr>
        </w:r>
        <w:r>
          <w:rPr>
            <w:noProof/>
            <w:webHidden/>
          </w:rPr>
          <w:fldChar w:fldCharType="separate"/>
        </w:r>
        <w:r>
          <w:rPr>
            <w:noProof/>
            <w:webHidden/>
          </w:rPr>
          <w:t>2</w:t>
        </w:r>
        <w:r>
          <w:rPr>
            <w:noProof/>
            <w:webHidden/>
          </w:rPr>
          <w:fldChar w:fldCharType="end"/>
        </w:r>
      </w:hyperlink>
    </w:p>
    <w:p w14:paraId="7AA016C8" w14:textId="1C93B33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0" w:history="1">
        <w:r w:rsidRPr="00854363">
          <w:rPr>
            <w:rStyle w:val="Hipervnculo"/>
            <w:noProof/>
          </w:rPr>
          <w:t>6.2.3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del Clustering</w:t>
        </w:r>
        <w:r>
          <w:rPr>
            <w:noProof/>
            <w:webHidden/>
          </w:rPr>
          <w:tab/>
        </w:r>
        <w:r>
          <w:rPr>
            <w:noProof/>
            <w:webHidden/>
          </w:rPr>
          <w:fldChar w:fldCharType="begin"/>
        </w:r>
        <w:r>
          <w:rPr>
            <w:noProof/>
            <w:webHidden/>
          </w:rPr>
          <w:instrText xml:space="preserve"> PAGEREF _Toc174036600 \h </w:instrText>
        </w:r>
        <w:r>
          <w:rPr>
            <w:noProof/>
            <w:webHidden/>
          </w:rPr>
        </w:r>
        <w:r>
          <w:rPr>
            <w:noProof/>
            <w:webHidden/>
          </w:rPr>
          <w:fldChar w:fldCharType="separate"/>
        </w:r>
        <w:r>
          <w:rPr>
            <w:noProof/>
            <w:webHidden/>
          </w:rPr>
          <w:t>2</w:t>
        </w:r>
        <w:r>
          <w:rPr>
            <w:noProof/>
            <w:webHidden/>
          </w:rPr>
          <w:fldChar w:fldCharType="end"/>
        </w:r>
      </w:hyperlink>
    </w:p>
    <w:p w14:paraId="6A96FB47" w14:textId="227FB71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1" w:history="1">
        <w:r w:rsidRPr="00854363">
          <w:rPr>
            <w:rStyle w:val="Hipervnculo"/>
            <w:noProof/>
          </w:rPr>
          <w:t>6.3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(clustering)</w:t>
        </w:r>
        <w:r>
          <w:rPr>
            <w:noProof/>
            <w:webHidden/>
          </w:rPr>
          <w:tab/>
        </w:r>
        <w:r>
          <w:rPr>
            <w:noProof/>
            <w:webHidden/>
          </w:rPr>
          <w:fldChar w:fldCharType="begin"/>
        </w:r>
        <w:r>
          <w:rPr>
            <w:noProof/>
            <w:webHidden/>
          </w:rPr>
          <w:instrText xml:space="preserve"> PAGEREF _Toc174036601 \h </w:instrText>
        </w:r>
        <w:r>
          <w:rPr>
            <w:noProof/>
            <w:webHidden/>
          </w:rPr>
        </w:r>
        <w:r>
          <w:rPr>
            <w:noProof/>
            <w:webHidden/>
          </w:rPr>
          <w:fldChar w:fldCharType="separate"/>
        </w:r>
        <w:r>
          <w:rPr>
            <w:noProof/>
            <w:webHidden/>
          </w:rPr>
          <w:t>2</w:t>
        </w:r>
        <w:r>
          <w:rPr>
            <w:noProof/>
            <w:webHidden/>
          </w:rPr>
          <w:fldChar w:fldCharType="end"/>
        </w:r>
      </w:hyperlink>
    </w:p>
    <w:p w14:paraId="3D32C01D" w14:textId="3C717A9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2" w:history="1">
        <w:r w:rsidRPr="00854363">
          <w:rPr>
            <w:rStyle w:val="Hipervnculo"/>
            <w:noProof/>
          </w:rPr>
          <w:t>6.3.1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jerárquico</w:t>
        </w:r>
        <w:r>
          <w:rPr>
            <w:noProof/>
            <w:webHidden/>
          </w:rPr>
          <w:tab/>
        </w:r>
        <w:r>
          <w:rPr>
            <w:noProof/>
            <w:webHidden/>
          </w:rPr>
          <w:fldChar w:fldCharType="begin"/>
        </w:r>
        <w:r>
          <w:rPr>
            <w:noProof/>
            <w:webHidden/>
          </w:rPr>
          <w:instrText xml:space="preserve"> PAGEREF _Toc174036602 \h </w:instrText>
        </w:r>
        <w:r>
          <w:rPr>
            <w:noProof/>
            <w:webHidden/>
          </w:rPr>
        </w:r>
        <w:r>
          <w:rPr>
            <w:noProof/>
            <w:webHidden/>
          </w:rPr>
          <w:fldChar w:fldCharType="separate"/>
        </w:r>
        <w:r>
          <w:rPr>
            <w:noProof/>
            <w:webHidden/>
          </w:rPr>
          <w:t>2</w:t>
        </w:r>
        <w:r>
          <w:rPr>
            <w:noProof/>
            <w:webHidden/>
          </w:rPr>
          <w:fldChar w:fldCharType="end"/>
        </w:r>
      </w:hyperlink>
    </w:p>
    <w:p w14:paraId="5F00F2E6" w14:textId="485B5D2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3" w:history="1">
        <w:r w:rsidRPr="00854363">
          <w:rPr>
            <w:rStyle w:val="Hipervnculo"/>
            <w:noProof/>
          </w:rPr>
          <w:t>6.3.2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Clustering particional</w:t>
        </w:r>
        <w:r>
          <w:rPr>
            <w:noProof/>
            <w:webHidden/>
          </w:rPr>
          <w:tab/>
        </w:r>
        <w:r>
          <w:rPr>
            <w:noProof/>
            <w:webHidden/>
          </w:rPr>
          <w:fldChar w:fldCharType="begin"/>
        </w:r>
        <w:r>
          <w:rPr>
            <w:noProof/>
            <w:webHidden/>
          </w:rPr>
          <w:instrText xml:space="preserve"> PAGEREF _Toc174036603 \h </w:instrText>
        </w:r>
        <w:r>
          <w:rPr>
            <w:noProof/>
            <w:webHidden/>
          </w:rPr>
        </w:r>
        <w:r>
          <w:rPr>
            <w:noProof/>
            <w:webHidden/>
          </w:rPr>
          <w:fldChar w:fldCharType="separate"/>
        </w:r>
        <w:r>
          <w:rPr>
            <w:noProof/>
            <w:webHidden/>
          </w:rPr>
          <w:t>2</w:t>
        </w:r>
        <w:r>
          <w:rPr>
            <w:noProof/>
            <w:webHidden/>
          </w:rPr>
          <w:fldChar w:fldCharType="end"/>
        </w:r>
      </w:hyperlink>
    </w:p>
    <w:p w14:paraId="42733DA4" w14:textId="30BFA928"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4" w:history="1">
        <w:r w:rsidRPr="00854363">
          <w:rPr>
            <w:rStyle w:val="Hipervnculo"/>
            <w:noProof/>
          </w:rPr>
          <w:t>6.3.3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agrupamiento de recorridos simples.</w:t>
        </w:r>
        <w:r>
          <w:rPr>
            <w:noProof/>
            <w:webHidden/>
          </w:rPr>
          <w:tab/>
        </w:r>
        <w:r>
          <w:rPr>
            <w:noProof/>
            <w:webHidden/>
          </w:rPr>
          <w:fldChar w:fldCharType="begin"/>
        </w:r>
        <w:r>
          <w:rPr>
            <w:noProof/>
            <w:webHidden/>
          </w:rPr>
          <w:instrText xml:space="preserve"> PAGEREF _Toc174036604 \h </w:instrText>
        </w:r>
        <w:r>
          <w:rPr>
            <w:noProof/>
            <w:webHidden/>
          </w:rPr>
        </w:r>
        <w:r>
          <w:rPr>
            <w:noProof/>
            <w:webHidden/>
          </w:rPr>
          <w:fldChar w:fldCharType="separate"/>
        </w:r>
        <w:r>
          <w:rPr>
            <w:noProof/>
            <w:webHidden/>
          </w:rPr>
          <w:t>2</w:t>
        </w:r>
        <w:r>
          <w:rPr>
            <w:noProof/>
            <w:webHidden/>
          </w:rPr>
          <w:fldChar w:fldCharType="end"/>
        </w:r>
      </w:hyperlink>
    </w:p>
    <w:p w14:paraId="5A109F7B" w14:textId="4605DF77"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5" w:history="1">
        <w:r w:rsidRPr="00854363">
          <w:rPr>
            <w:rStyle w:val="Hipervnculo"/>
            <w:noProof/>
          </w:rPr>
          <w:t>6.4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Similaridad Y Disimilaridad</w:t>
        </w:r>
        <w:r>
          <w:rPr>
            <w:noProof/>
            <w:webHidden/>
          </w:rPr>
          <w:tab/>
        </w:r>
        <w:r>
          <w:rPr>
            <w:noProof/>
            <w:webHidden/>
          </w:rPr>
          <w:fldChar w:fldCharType="begin"/>
        </w:r>
        <w:r>
          <w:rPr>
            <w:noProof/>
            <w:webHidden/>
          </w:rPr>
          <w:instrText xml:space="preserve"> PAGEREF _Toc174036605 \h </w:instrText>
        </w:r>
        <w:r>
          <w:rPr>
            <w:noProof/>
            <w:webHidden/>
          </w:rPr>
        </w:r>
        <w:r>
          <w:rPr>
            <w:noProof/>
            <w:webHidden/>
          </w:rPr>
          <w:fldChar w:fldCharType="separate"/>
        </w:r>
        <w:r>
          <w:rPr>
            <w:noProof/>
            <w:webHidden/>
          </w:rPr>
          <w:t>2</w:t>
        </w:r>
        <w:r>
          <w:rPr>
            <w:noProof/>
            <w:webHidden/>
          </w:rPr>
          <w:fldChar w:fldCharType="end"/>
        </w:r>
      </w:hyperlink>
    </w:p>
    <w:p w14:paraId="4AC328E5" w14:textId="3D4D89F4"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06" w:history="1">
        <w:r w:rsidRPr="00854363">
          <w:rPr>
            <w:rStyle w:val="Hipervnculo"/>
            <w:rFonts w:cs="Arial"/>
            <w:noProof/>
          </w:rPr>
          <w:t>6.5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Algoritmos de Clustering</w:t>
        </w:r>
        <w:r>
          <w:rPr>
            <w:noProof/>
            <w:webHidden/>
          </w:rPr>
          <w:tab/>
        </w:r>
        <w:r>
          <w:rPr>
            <w:noProof/>
            <w:webHidden/>
          </w:rPr>
          <w:fldChar w:fldCharType="begin"/>
        </w:r>
        <w:r>
          <w:rPr>
            <w:noProof/>
            <w:webHidden/>
          </w:rPr>
          <w:instrText xml:space="preserve"> PAGEREF _Toc174036606 \h </w:instrText>
        </w:r>
        <w:r>
          <w:rPr>
            <w:noProof/>
            <w:webHidden/>
          </w:rPr>
        </w:r>
        <w:r>
          <w:rPr>
            <w:noProof/>
            <w:webHidden/>
          </w:rPr>
          <w:fldChar w:fldCharType="separate"/>
        </w:r>
        <w:r>
          <w:rPr>
            <w:noProof/>
            <w:webHidden/>
          </w:rPr>
          <w:t>2</w:t>
        </w:r>
        <w:r>
          <w:rPr>
            <w:noProof/>
            <w:webHidden/>
          </w:rPr>
          <w:fldChar w:fldCharType="end"/>
        </w:r>
      </w:hyperlink>
    </w:p>
    <w:p w14:paraId="3C04B2A8" w14:textId="3269852C"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7" w:history="1">
        <w:r w:rsidRPr="00854363">
          <w:rPr>
            <w:rStyle w:val="Hipervnculo"/>
            <w:noProof/>
          </w:rPr>
          <w:t>6.5.1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DBSCAN</w:t>
        </w:r>
        <w:r>
          <w:rPr>
            <w:noProof/>
            <w:webHidden/>
          </w:rPr>
          <w:tab/>
        </w:r>
        <w:r>
          <w:rPr>
            <w:noProof/>
            <w:webHidden/>
          </w:rPr>
          <w:fldChar w:fldCharType="begin"/>
        </w:r>
        <w:r>
          <w:rPr>
            <w:noProof/>
            <w:webHidden/>
          </w:rPr>
          <w:instrText xml:space="preserve"> PAGEREF _Toc174036607 \h </w:instrText>
        </w:r>
        <w:r>
          <w:rPr>
            <w:noProof/>
            <w:webHidden/>
          </w:rPr>
        </w:r>
        <w:r>
          <w:rPr>
            <w:noProof/>
            <w:webHidden/>
          </w:rPr>
          <w:fldChar w:fldCharType="separate"/>
        </w:r>
        <w:r>
          <w:rPr>
            <w:noProof/>
            <w:webHidden/>
          </w:rPr>
          <w:t>2</w:t>
        </w:r>
        <w:r>
          <w:rPr>
            <w:noProof/>
            <w:webHidden/>
          </w:rPr>
          <w:fldChar w:fldCharType="end"/>
        </w:r>
      </w:hyperlink>
    </w:p>
    <w:p w14:paraId="1B46AC3A" w14:textId="2D56CF1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8" w:history="1">
        <w:r w:rsidRPr="00854363">
          <w:rPr>
            <w:rStyle w:val="Hipervnculo"/>
            <w:noProof/>
          </w:rPr>
          <w:t>6.5.2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BIRCH</w:t>
        </w:r>
        <w:r>
          <w:rPr>
            <w:noProof/>
            <w:webHidden/>
          </w:rPr>
          <w:tab/>
        </w:r>
        <w:r>
          <w:rPr>
            <w:noProof/>
            <w:webHidden/>
          </w:rPr>
          <w:fldChar w:fldCharType="begin"/>
        </w:r>
        <w:r>
          <w:rPr>
            <w:noProof/>
            <w:webHidden/>
          </w:rPr>
          <w:instrText xml:space="preserve"> PAGEREF _Toc174036608 \h </w:instrText>
        </w:r>
        <w:r>
          <w:rPr>
            <w:noProof/>
            <w:webHidden/>
          </w:rPr>
        </w:r>
        <w:r>
          <w:rPr>
            <w:noProof/>
            <w:webHidden/>
          </w:rPr>
          <w:fldChar w:fldCharType="separate"/>
        </w:r>
        <w:r>
          <w:rPr>
            <w:noProof/>
            <w:webHidden/>
          </w:rPr>
          <w:t>2</w:t>
        </w:r>
        <w:r>
          <w:rPr>
            <w:noProof/>
            <w:webHidden/>
          </w:rPr>
          <w:fldChar w:fldCharType="end"/>
        </w:r>
      </w:hyperlink>
    </w:p>
    <w:p w14:paraId="0149F4B5" w14:textId="3109C9ED"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09" w:history="1">
        <w:r w:rsidRPr="00854363">
          <w:rPr>
            <w:rStyle w:val="Hipervnculo"/>
            <w:noProof/>
          </w:rPr>
          <w:t>6.5.3</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K-Means</w:t>
        </w:r>
        <w:r>
          <w:rPr>
            <w:noProof/>
            <w:webHidden/>
          </w:rPr>
          <w:tab/>
        </w:r>
        <w:r>
          <w:rPr>
            <w:noProof/>
            <w:webHidden/>
          </w:rPr>
          <w:fldChar w:fldCharType="begin"/>
        </w:r>
        <w:r>
          <w:rPr>
            <w:noProof/>
            <w:webHidden/>
          </w:rPr>
          <w:instrText xml:space="preserve"> PAGEREF _Toc174036609 \h </w:instrText>
        </w:r>
        <w:r>
          <w:rPr>
            <w:noProof/>
            <w:webHidden/>
          </w:rPr>
        </w:r>
        <w:r>
          <w:rPr>
            <w:noProof/>
            <w:webHidden/>
          </w:rPr>
          <w:fldChar w:fldCharType="separate"/>
        </w:r>
        <w:r>
          <w:rPr>
            <w:noProof/>
            <w:webHidden/>
          </w:rPr>
          <w:t>2</w:t>
        </w:r>
        <w:r>
          <w:rPr>
            <w:noProof/>
            <w:webHidden/>
          </w:rPr>
          <w:fldChar w:fldCharType="end"/>
        </w:r>
      </w:hyperlink>
    </w:p>
    <w:p w14:paraId="0D3D69BF" w14:textId="6D8A873F"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0" w:history="1">
        <w:r w:rsidRPr="00854363">
          <w:rPr>
            <w:rStyle w:val="Hipervnculo"/>
            <w:noProof/>
          </w:rPr>
          <w:t>6.5.4</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El algoritmo k-modes</w:t>
        </w:r>
        <w:r>
          <w:rPr>
            <w:noProof/>
            <w:webHidden/>
          </w:rPr>
          <w:tab/>
        </w:r>
        <w:r>
          <w:rPr>
            <w:noProof/>
            <w:webHidden/>
          </w:rPr>
          <w:fldChar w:fldCharType="begin"/>
        </w:r>
        <w:r>
          <w:rPr>
            <w:noProof/>
            <w:webHidden/>
          </w:rPr>
          <w:instrText xml:space="preserve"> PAGEREF _Toc174036610 \h </w:instrText>
        </w:r>
        <w:r>
          <w:rPr>
            <w:noProof/>
            <w:webHidden/>
          </w:rPr>
        </w:r>
        <w:r>
          <w:rPr>
            <w:noProof/>
            <w:webHidden/>
          </w:rPr>
          <w:fldChar w:fldCharType="separate"/>
        </w:r>
        <w:r>
          <w:rPr>
            <w:noProof/>
            <w:webHidden/>
          </w:rPr>
          <w:t>2</w:t>
        </w:r>
        <w:r>
          <w:rPr>
            <w:noProof/>
            <w:webHidden/>
          </w:rPr>
          <w:fldChar w:fldCharType="end"/>
        </w:r>
      </w:hyperlink>
    </w:p>
    <w:p w14:paraId="080E7B64" w14:textId="532264A2"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1" w:history="1">
        <w:r w:rsidRPr="00854363">
          <w:rPr>
            <w:rStyle w:val="Hipervnculo"/>
            <w:noProof/>
          </w:rPr>
          <w:t>6.5.5</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Algoritmo k-Prototypes</w:t>
        </w:r>
        <w:r>
          <w:rPr>
            <w:noProof/>
            <w:webHidden/>
          </w:rPr>
          <w:tab/>
        </w:r>
        <w:r>
          <w:rPr>
            <w:noProof/>
            <w:webHidden/>
          </w:rPr>
          <w:fldChar w:fldCharType="begin"/>
        </w:r>
        <w:r>
          <w:rPr>
            <w:noProof/>
            <w:webHidden/>
          </w:rPr>
          <w:instrText xml:space="preserve"> PAGEREF _Toc174036611 \h </w:instrText>
        </w:r>
        <w:r>
          <w:rPr>
            <w:noProof/>
            <w:webHidden/>
          </w:rPr>
        </w:r>
        <w:r>
          <w:rPr>
            <w:noProof/>
            <w:webHidden/>
          </w:rPr>
          <w:fldChar w:fldCharType="separate"/>
        </w:r>
        <w:r>
          <w:rPr>
            <w:noProof/>
            <w:webHidden/>
          </w:rPr>
          <w:t>2</w:t>
        </w:r>
        <w:r>
          <w:rPr>
            <w:noProof/>
            <w:webHidden/>
          </w:rPr>
          <w:fldChar w:fldCharType="end"/>
        </w:r>
      </w:hyperlink>
    </w:p>
    <w:p w14:paraId="2EA05062" w14:textId="49837CD8"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2" w:history="1">
        <w:r w:rsidRPr="00854363">
          <w:rPr>
            <w:rStyle w:val="Hipervnculo"/>
            <w:noProof/>
          </w:rPr>
          <w:t>6.6</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Diagrama de flujo K-Prototype</w:t>
        </w:r>
        <w:r>
          <w:rPr>
            <w:noProof/>
            <w:webHidden/>
          </w:rPr>
          <w:tab/>
        </w:r>
        <w:r>
          <w:rPr>
            <w:noProof/>
            <w:webHidden/>
          </w:rPr>
          <w:fldChar w:fldCharType="begin"/>
        </w:r>
        <w:r>
          <w:rPr>
            <w:noProof/>
            <w:webHidden/>
          </w:rPr>
          <w:instrText xml:space="preserve"> PAGEREF _Toc174036612 \h </w:instrText>
        </w:r>
        <w:r>
          <w:rPr>
            <w:noProof/>
            <w:webHidden/>
          </w:rPr>
        </w:r>
        <w:r>
          <w:rPr>
            <w:noProof/>
            <w:webHidden/>
          </w:rPr>
          <w:fldChar w:fldCharType="separate"/>
        </w:r>
        <w:r>
          <w:rPr>
            <w:noProof/>
            <w:webHidden/>
          </w:rPr>
          <w:t>7</w:t>
        </w:r>
        <w:r>
          <w:rPr>
            <w:noProof/>
            <w:webHidden/>
          </w:rPr>
          <w:fldChar w:fldCharType="end"/>
        </w:r>
      </w:hyperlink>
    </w:p>
    <w:p w14:paraId="57387F67" w14:textId="63E240C5"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3" w:history="1">
        <w:r w:rsidRPr="00854363">
          <w:rPr>
            <w:rStyle w:val="Hipervnculo"/>
            <w:noProof/>
          </w:rPr>
          <w:t>6.7</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Prueba de escritorio</w:t>
        </w:r>
        <w:r>
          <w:rPr>
            <w:noProof/>
            <w:webHidden/>
          </w:rPr>
          <w:tab/>
        </w:r>
        <w:r>
          <w:rPr>
            <w:noProof/>
            <w:webHidden/>
          </w:rPr>
          <w:fldChar w:fldCharType="begin"/>
        </w:r>
        <w:r>
          <w:rPr>
            <w:noProof/>
            <w:webHidden/>
          </w:rPr>
          <w:instrText xml:space="preserve"> PAGEREF _Toc174036613 \h </w:instrText>
        </w:r>
        <w:r>
          <w:rPr>
            <w:noProof/>
            <w:webHidden/>
          </w:rPr>
        </w:r>
        <w:r>
          <w:rPr>
            <w:noProof/>
            <w:webHidden/>
          </w:rPr>
          <w:fldChar w:fldCharType="separate"/>
        </w:r>
        <w:r>
          <w:rPr>
            <w:noProof/>
            <w:webHidden/>
          </w:rPr>
          <w:t>8</w:t>
        </w:r>
        <w:r>
          <w:rPr>
            <w:noProof/>
            <w:webHidden/>
          </w:rPr>
          <w:fldChar w:fldCharType="end"/>
        </w:r>
      </w:hyperlink>
    </w:p>
    <w:p w14:paraId="2D7C72AA" w14:textId="76CF14C1"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14" w:history="1">
        <w:r w:rsidRPr="00854363">
          <w:rPr>
            <w:rStyle w:val="Hipervnculo"/>
            <w:noProof/>
          </w:rPr>
          <w:t>6.8</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_Toc174036614 \h </w:instrText>
        </w:r>
        <w:r>
          <w:rPr>
            <w:noProof/>
            <w:webHidden/>
          </w:rPr>
        </w:r>
        <w:r>
          <w:rPr>
            <w:noProof/>
            <w:webHidden/>
          </w:rPr>
          <w:fldChar w:fldCharType="separate"/>
        </w:r>
        <w:r>
          <w:rPr>
            <w:noProof/>
            <w:webHidden/>
          </w:rPr>
          <w:t>15</w:t>
        </w:r>
        <w:r>
          <w:rPr>
            <w:noProof/>
            <w:webHidden/>
          </w:rPr>
          <w:fldChar w:fldCharType="end"/>
        </w:r>
      </w:hyperlink>
    </w:p>
    <w:p w14:paraId="1A47B6A2" w14:textId="619DDA45"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5" w:history="1">
        <w:r w:rsidRPr="00854363">
          <w:rPr>
            <w:rStyle w:val="Hipervnculo"/>
            <w:noProof/>
          </w:rPr>
          <w:t>6.8.1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_Toc174036615 \h </w:instrText>
        </w:r>
        <w:r>
          <w:rPr>
            <w:noProof/>
            <w:webHidden/>
          </w:rPr>
        </w:r>
        <w:r>
          <w:rPr>
            <w:noProof/>
            <w:webHidden/>
          </w:rPr>
          <w:fldChar w:fldCharType="separate"/>
        </w:r>
        <w:r>
          <w:rPr>
            <w:noProof/>
            <w:webHidden/>
          </w:rPr>
          <w:t>15</w:t>
        </w:r>
        <w:r>
          <w:rPr>
            <w:noProof/>
            <w:webHidden/>
          </w:rPr>
          <w:fldChar w:fldCharType="end"/>
        </w:r>
      </w:hyperlink>
    </w:p>
    <w:p w14:paraId="4C361448" w14:textId="2EE0B60B"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6" w:history="1">
        <w:r w:rsidRPr="00854363">
          <w:rPr>
            <w:rStyle w:val="Hipervnculo"/>
            <w:noProof/>
          </w:rPr>
          <w:t>6.8.2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Aplicaciones en bioinformática</w:t>
        </w:r>
        <w:r>
          <w:rPr>
            <w:noProof/>
            <w:webHidden/>
          </w:rPr>
          <w:tab/>
        </w:r>
        <w:r>
          <w:rPr>
            <w:noProof/>
            <w:webHidden/>
          </w:rPr>
          <w:fldChar w:fldCharType="begin"/>
        </w:r>
        <w:r>
          <w:rPr>
            <w:noProof/>
            <w:webHidden/>
          </w:rPr>
          <w:instrText xml:space="preserve"> PAGEREF _Toc174036616 \h </w:instrText>
        </w:r>
        <w:r>
          <w:rPr>
            <w:noProof/>
            <w:webHidden/>
          </w:rPr>
        </w:r>
        <w:r>
          <w:rPr>
            <w:noProof/>
            <w:webHidden/>
          </w:rPr>
          <w:fldChar w:fldCharType="separate"/>
        </w:r>
        <w:r>
          <w:rPr>
            <w:noProof/>
            <w:webHidden/>
          </w:rPr>
          <w:t>15</w:t>
        </w:r>
        <w:r>
          <w:rPr>
            <w:noProof/>
            <w:webHidden/>
          </w:rPr>
          <w:fldChar w:fldCharType="end"/>
        </w:r>
      </w:hyperlink>
    </w:p>
    <w:p w14:paraId="51B4E72C" w14:textId="0DAFCF5A"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7" w:history="1">
        <w:r w:rsidRPr="00854363">
          <w:rPr>
            <w:rStyle w:val="Hipervnculo"/>
            <w:rFonts w:eastAsia="Times New Roman"/>
            <w:noProof/>
            <w:lang w:eastAsia="es-MX"/>
          </w:rPr>
          <w:t>6.8.3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Times New Roman"/>
            <w:noProof/>
            <w:lang w:eastAsia="es-MX"/>
          </w:rPr>
          <w:t>Optimización del Transporte Público en Singapur</w:t>
        </w:r>
        <w:r>
          <w:rPr>
            <w:noProof/>
            <w:webHidden/>
          </w:rPr>
          <w:tab/>
        </w:r>
        <w:r>
          <w:rPr>
            <w:noProof/>
            <w:webHidden/>
          </w:rPr>
          <w:fldChar w:fldCharType="begin"/>
        </w:r>
        <w:r>
          <w:rPr>
            <w:noProof/>
            <w:webHidden/>
          </w:rPr>
          <w:instrText xml:space="preserve"> PAGEREF _Toc174036617 \h </w:instrText>
        </w:r>
        <w:r>
          <w:rPr>
            <w:noProof/>
            <w:webHidden/>
          </w:rPr>
        </w:r>
        <w:r>
          <w:rPr>
            <w:noProof/>
            <w:webHidden/>
          </w:rPr>
          <w:fldChar w:fldCharType="separate"/>
        </w:r>
        <w:r>
          <w:rPr>
            <w:noProof/>
            <w:webHidden/>
          </w:rPr>
          <w:t>16</w:t>
        </w:r>
        <w:r>
          <w:rPr>
            <w:noProof/>
            <w:webHidden/>
          </w:rPr>
          <w:fldChar w:fldCharType="end"/>
        </w:r>
      </w:hyperlink>
    </w:p>
    <w:p w14:paraId="241554BC" w14:textId="24751627"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8" w:history="1">
        <w:r w:rsidRPr="00854363">
          <w:rPr>
            <w:rStyle w:val="Hipervnculo"/>
            <w:noProof/>
            <w:lang w:eastAsia="es-MX"/>
          </w:rPr>
          <w:t>6.8.4</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Segmentación de Clientes en Comercio Electrónico en China</w:t>
        </w:r>
        <w:r>
          <w:rPr>
            <w:noProof/>
            <w:webHidden/>
          </w:rPr>
          <w:tab/>
        </w:r>
        <w:r>
          <w:rPr>
            <w:noProof/>
            <w:webHidden/>
          </w:rPr>
          <w:fldChar w:fldCharType="begin"/>
        </w:r>
        <w:r>
          <w:rPr>
            <w:noProof/>
            <w:webHidden/>
          </w:rPr>
          <w:instrText xml:space="preserve"> PAGEREF _Toc174036618 \h </w:instrText>
        </w:r>
        <w:r>
          <w:rPr>
            <w:noProof/>
            <w:webHidden/>
          </w:rPr>
        </w:r>
        <w:r>
          <w:rPr>
            <w:noProof/>
            <w:webHidden/>
          </w:rPr>
          <w:fldChar w:fldCharType="separate"/>
        </w:r>
        <w:r>
          <w:rPr>
            <w:noProof/>
            <w:webHidden/>
          </w:rPr>
          <w:t>16</w:t>
        </w:r>
        <w:r>
          <w:rPr>
            <w:noProof/>
            <w:webHidden/>
          </w:rPr>
          <w:fldChar w:fldCharType="end"/>
        </w:r>
      </w:hyperlink>
    </w:p>
    <w:p w14:paraId="61606A4A" w14:textId="27B0D211" w:rsidR="00E57656" w:rsidRDefault="00E57656">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74036619" w:history="1">
        <w:r w:rsidRPr="00854363">
          <w:rPr>
            <w:rStyle w:val="Hipervnculo"/>
            <w:noProof/>
            <w:lang w:eastAsia="es-MX"/>
          </w:rPr>
          <w:t>6.8.5</w:t>
        </w:r>
        <w:r>
          <w:rPr>
            <w:rFonts w:asciiTheme="minorHAnsi" w:eastAsiaTheme="minorEastAsia" w:hAnsiTheme="minorHAnsi"/>
            <w:noProof/>
            <w:color w:val="auto"/>
            <w:kern w:val="2"/>
            <w:szCs w:val="24"/>
            <w:lang w:eastAsia="es-MX"/>
            <w14:ligatures w14:val="standardContextual"/>
          </w:rPr>
          <w:tab/>
        </w:r>
        <w:r w:rsidRPr="00854363">
          <w:rPr>
            <w:rStyle w:val="Hipervnculo"/>
            <w:noProof/>
            <w:lang w:eastAsia="es-MX"/>
          </w:rPr>
          <w:t>Análisis de Datos Clínicos en Estados Unidos</w:t>
        </w:r>
        <w:r>
          <w:rPr>
            <w:noProof/>
            <w:webHidden/>
          </w:rPr>
          <w:tab/>
        </w:r>
        <w:r>
          <w:rPr>
            <w:noProof/>
            <w:webHidden/>
          </w:rPr>
          <w:fldChar w:fldCharType="begin"/>
        </w:r>
        <w:r>
          <w:rPr>
            <w:noProof/>
            <w:webHidden/>
          </w:rPr>
          <w:instrText xml:space="preserve"> PAGEREF _Toc174036619 \h </w:instrText>
        </w:r>
        <w:r>
          <w:rPr>
            <w:noProof/>
            <w:webHidden/>
          </w:rPr>
        </w:r>
        <w:r>
          <w:rPr>
            <w:noProof/>
            <w:webHidden/>
          </w:rPr>
          <w:fldChar w:fldCharType="separate"/>
        </w:r>
        <w:r>
          <w:rPr>
            <w:noProof/>
            <w:webHidden/>
          </w:rPr>
          <w:t>16</w:t>
        </w:r>
        <w:r>
          <w:rPr>
            <w:noProof/>
            <w:webHidden/>
          </w:rPr>
          <w:fldChar w:fldCharType="end"/>
        </w:r>
      </w:hyperlink>
    </w:p>
    <w:p w14:paraId="4ADA895A" w14:textId="63E85F16"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0" w:history="1">
        <w:r w:rsidRPr="00854363">
          <w:rPr>
            <w:rStyle w:val="Hipervnculo"/>
            <w:noProof/>
          </w:rPr>
          <w:t>6.9</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Herramientas utilizadas</w:t>
        </w:r>
        <w:r>
          <w:rPr>
            <w:noProof/>
            <w:webHidden/>
          </w:rPr>
          <w:tab/>
        </w:r>
        <w:r>
          <w:rPr>
            <w:noProof/>
            <w:webHidden/>
          </w:rPr>
          <w:fldChar w:fldCharType="begin"/>
        </w:r>
        <w:r>
          <w:rPr>
            <w:noProof/>
            <w:webHidden/>
          </w:rPr>
          <w:instrText xml:space="preserve"> PAGEREF _Toc174036620 \h </w:instrText>
        </w:r>
        <w:r>
          <w:rPr>
            <w:noProof/>
            <w:webHidden/>
          </w:rPr>
        </w:r>
        <w:r>
          <w:rPr>
            <w:noProof/>
            <w:webHidden/>
          </w:rPr>
          <w:fldChar w:fldCharType="separate"/>
        </w:r>
        <w:r>
          <w:rPr>
            <w:noProof/>
            <w:webHidden/>
          </w:rPr>
          <w:t>17</w:t>
        </w:r>
        <w:r>
          <w:rPr>
            <w:noProof/>
            <w:webHidden/>
          </w:rPr>
          <w:fldChar w:fldCharType="end"/>
        </w:r>
      </w:hyperlink>
    </w:p>
    <w:p w14:paraId="3CD40DD3" w14:textId="3FFD2779"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1" w:history="1">
        <w:r w:rsidRPr="00854363">
          <w:rPr>
            <w:rStyle w:val="Hipervnculo"/>
            <w:noProof/>
          </w:rPr>
          <w:t>7</w:t>
        </w:r>
        <w:r>
          <w:rPr>
            <w:rFonts w:asciiTheme="minorHAnsi" w:eastAsiaTheme="minorEastAsia" w:hAnsiTheme="minorHAnsi"/>
            <w:noProof/>
            <w:kern w:val="2"/>
            <w:szCs w:val="24"/>
            <w:lang w:eastAsia="es-MX"/>
            <w14:ligatures w14:val="standardContextual"/>
          </w:rPr>
          <w:tab/>
        </w:r>
        <w:r w:rsidRPr="00854363">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_Toc174036621 \h </w:instrText>
        </w:r>
        <w:r>
          <w:rPr>
            <w:noProof/>
            <w:webHidden/>
          </w:rPr>
        </w:r>
        <w:r>
          <w:rPr>
            <w:noProof/>
            <w:webHidden/>
          </w:rPr>
          <w:fldChar w:fldCharType="separate"/>
        </w:r>
        <w:r>
          <w:rPr>
            <w:noProof/>
            <w:webHidden/>
          </w:rPr>
          <w:t>19</w:t>
        </w:r>
        <w:r>
          <w:rPr>
            <w:noProof/>
            <w:webHidden/>
          </w:rPr>
          <w:fldChar w:fldCharType="end"/>
        </w:r>
      </w:hyperlink>
    </w:p>
    <w:p w14:paraId="2E23201C" w14:textId="621955C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2" w:history="1">
        <w:r w:rsidRPr="00854363">
          <w:rPr>
            <w:rStyle w:val="Hipervnculo"/>
            <w:noProof/>
          </w:rPr>
          <w:t>7.1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funcionales</w:t>
        </w:r>
        <w:r>
          <w:rPr>
            <w:noProof/>
            <w:webHidden/>
          </w:rPr>
          <w:tab/>
        </w:r>
        <w:r>
          <w:rPr>
            <w:noProof/>
            <w:webHidden/>
          </w:rPr>
          <w:fldChar w:fldCharType="begin"/>
        </w:r>
        <w:r>
          <w:rPr>
            <w:noProof/>
            <w:webHidden/>
          </w:rPr>
          <w:instrText xml:space="preserve"> PAGEREF _Toc174036622 \h </w:instrText>
        </w:r>
        <w:r>
          <w:rPr>
            <w:noProof/>
            <w:webHidden/>
          </w:rPr>
        </w:r>
        <w:r>
          <w:rPr>
            <w:noProof/>
            <w:webHidden/>
          </w:rPr>
          <w:fldChar w:fldCharType="separate"/>
        </w:r>
        <w:r>
          <w:rPr>
            <w:noProof/>
            <w:webHidden/>
          </w:rPr>
          <w:t>19</w:t>
        </w:r>
        <w:r>
          <w:rPr>
            <w:noProof/>
            <w:webHidden/>
          </w:rPr>
          <w:fldChar w:fldCharType="end"/>
        </w:r>
      </w:hyperlink>
    </w:p>
    <w:p w14:paraId="14939E74" w14:textId="531582CC"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3" w:history="1">
        <w:r w:rsidRPr="00854363">
          <w:rPr>
            <w:rStyle w:val="Hipervnculo"/>
            <w:noProof/>
          </w:rPr>
          <w:t>7.2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Requisitos no funcionales</w:t>
        </w:r>
        <w:r>
          <w:rPr>
            <w:noProof/>
            <w:webHidden/>
          </w:rPr>
          <w:tab/>
        </w:r>
        <w:r>
          <w:rPr>
            <w:noProof/>
            <w:webHidden/>
          </w:rPr>
          <w:fldChar w:fldCharType="begin"/>
        </w:r>
        <w:r>
          <w:rPr>
            <w:noProof/>
            <w:webHidden/>
          </w:rPr>
          <w:instrText xml:space="preserve"> PAGEREF _Toc174036623 \h </w:instrText>
        </w:r>
        <w:r>
          <w:rPr>
            <w:noProof/>
            <w:webHidden/>
          </w:rPr>
        </w:r>
        <w:r>
          <w:rPr>
            <w:noProof/>
            <w:webHidden/>
          </w:rPr>
          <w:fldChar w:fldCharType="separate"/>
        </w:r>
        <w:r>
          <w:rPr>
            <w:noProof/>
            <w:webHidden/>
          </w:rPr>
          <w:t>19</w:t>
        </w:r>
        <w:r>
          <w:rPr>
            <w:noProof/>
            <w:webHidden/>
          </w:rPr>
          <w:fldChar w:fldCharType="end"/>
        </w:r>
      </w:hyperlink>
    </w:p>
    <w:p w14:paraId="7E32782B" w14:textId="544A1D7B"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4" w:history="1">
        <w:r w:rsidRPr="00854363">
          <w:rPr>
            <w:rStyle w:val="Hipervnculo"/>
            <w:rFonts w:eastAsia="Calibri"/>
            <w:noProof/>
          </w:rPr>
          <w:t>7.3</w:t>
        </w:r>
        <w:r>
          <w:rPr>
            <w:rFonts w:asciiTheme="minorHAnsi" w:eastAsiaTheme="minorEastAsia" w:hAnsiTheme="minorHAnsi"/>
            <w:noProof/>
            <w:color w:val="auto"/>
            <w:kern w:val="2"/>
            <w:szCs w:val="24"/>
            <w:lang w:eastAsia="es-MX"/>
            <w14:ligatures w14:val="standardContextual"/>
          </w:rPr>
          <w:tab/>
        </w:r>
        <w:r w:rsidRPr="00854363">
          <w:rPr>
            <w:rStyle w:val="Hipervnculo"/>
            <w:rFonts w:eastAsia="Calibri"/>
            <w:noProof/>
          </w:rPr>
          <w:t>Análisis de la</w:t>
        </w:r>
        <w:r w:rsidRPr="00854363">
          <w:rPr>
            <w:rStyle w:val="Hipervnculo"/>
            <w:rFonts w:eastAsia="Calibri"/>
            <w:noProof/>
          </w:rPr>
          <w:t xml:space="preserve"> </w:t>
        </w:r>
        <w:r w:rsidRPr="00854363">
          <w:rPr>
            <w:rStyle w:val="Hipervnculo"/>
            <w:rFonts w:eastAsia="Calibri"/>
            <w:noProof/>
          </w:rPr>
          <w:t>base de datos</w:t>
        </w:r>
        <w:r>
          <w:rPr>
            <w:noProof/>
            <w:webHidden/>
          </w:rPr>
          <w:tab/>
        </w:r>
        <w:r>
          <w:rPr>
            <w:noProof/>
            <w:webHidden/>
          </w:rPr>
          <w:fldChar w:fldCharType="begin"/>
        </w:r>
        <w:r>
          <w:rPr>
            <w:noProof/>
            <w:webHidden/>
          </w:rPr>
          <w:instrText xml:space="preserve"> PAGEREF _Toc174036624 \h </w:instrText>
        </w:r>
        <w:r>
          <w:rPr>
            <w:noProof/>
            <w:webHidden/>
          </w:rPr>
        </w:r>
        <w:r>
          <w:rPr>
            <w:noProof/>
            <w:webHidden/>
          </w:rPr>
          <w:fldChar w:fldCharType="separate"/>
        </w:r>
        <w:r>
          <w:rPr>
            <w:noProof/>
            <w:webHidden/>
          </w:rPr>
          <w:t>19</w:t>
        </w:r>
        <w:r>
          <w:rPr>
            <w:noProof/>
            <w:webHidden/>
          </w:rPr>
          <w:fldChar w:fldCharType="end"/>
        </w:r>
      </w:hyperlink>
    </w:p>
    <w:p w14:paraId="7138F404" w14:textId="21A73165"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5" w:history="1">
        <w:r w:rsidRPr="00854363">
          <w:rPr>
            <w:rStyle w:val="Hipervnculo"/>
            <w:noProof/>
          </w:rPr>
          <w:t>8</w:t>
        </w:r>
        <w:r>
          <w:rPr>
            <w:rFonts w:asciiTheme="minorHAnsi" w:eastAsiaTheme="minorEastAsia" w:hAnsiTheme="minorHAnsi"/>
            <w:noProof/>
            <w:kern w:val="2"/>
            <w:szCs w:val="24"/>
            <w:lang w:eastAsia="es-MX"/>
            <w14:ligatures w14:val="standardContextual"/>
          </w:rPr>
          <w:tab/>
        </w:r>
        <w:r w:rsidRPr="00854363">
          <w:rPr>
            <w:rStyle w:val="Hipervnculo"/>
            <w:noProof/>
          </w:rPr>
          <w:t>Resultados</w:t>
        </w:r>
        <w:r>
          <w:rPr>
            <w:noProof/>
            <w:webHidden/>
          </w:rPr>
          <w:tab/>
        </w:r>
        <w:r>
          <w:rPr>
            <w:noProof/>
            <w:webHidden/>
          </w:rPr>
          <w:fldChar w:fldCharType="begin"/>
        </w:r>
        <w:r>
          <w:rPr>
            <w:noProof/>
            <w:webHidden/>
          </w:rPr>
          <w:instrText xml:space="preserve"> PAGEREF _Toc174036625 \h </w:instrText>
        </w:r>
        <w:r>
          <w:rPr>
            <w:noProof/>
            <w:webHidden/>
          </w:rPr>
        </w:r>
        <w:r>
          <w:rPr>
            <w:noProof/>
            <w:webHidden/>
          </w:rPr>
          <w:fldChar w:fldCharType="separate"/>
        </w:r>
        <w:r>
          <w:rPr>
            <w:noProof/>
            <w:webHidden/>
          </w:rPr>
          <w:t>19</w:t>
        </w:r>
        <w:r>
          <w:rPr>
            <w:noProof/>
            <w:webHidden/>
          </w:rPr>
          <w:fldChar w:fldCharType="end"/>
        </w:r>
      </w:hyperlink>
    </w:p>
    <w:p w14:paraId="30F63AF6" w14:textId="3D54C113" w:rsidR="00E57656" w:rsidRDefault="00E57656">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74036626" w:history="1">
        <w:r w:rsidRPr="00854363">
          <w:rPr>
            <w:rStyle w:val="Hipervnculo"/>
            <w:noProof/>
          </w:rPr>
          <w:t>9</w:t>
        </w:r>
        <w:r>
          <w:rPr>
            <w:rFonts w:asciiTheme="minorHAnsi" w:eastAsiaTheme="minorEastAsia" w:hAnsiTheme="minorHAnsi"/>
            <w:noProof/>
            <w:kern w:val="2"/>
            <w:szCs w:val="24"/>
            <w:lang w:eastAsia="es-MX"/>
            <w14:ligatures w14:val="standardContextual"/>
          </w:rPr>
          <w:tab/>
        </w:r>
        <w:r w:rsidRPr="00854363">
          <w:rPr>
            <w:rStyle w:val="Hipervnculo"/>
            <w:noProof/>
          </w:rPr>
          <w:t>Conclusiones de Proyecto</w:t>
        </w:r>
        <w:r>
          <w:rPr>
            <w:noProof/>
            <w:webHidden/>
          </w:rPr>
          <w:tab/>
        </w:r>
        <w:r>
          <w:rPr>
            <w:noProof/>
            <w:webHidden/>
          </w:rPr>
          <w:fldChar w:fldCharType="begin"/>
        </w:r>
        <w:r>
          <w:rPr>
            <w:noProof/>
            <w:webHidden/>
          </w:rPr>
          <w:instrText xml:space="preserve"> PAGEREF _Toc174036626 \h </w:instrText>
        </w:r>
        <w:r>
          <w:rPr>
            <w:noProof/>
            <w:webHidden/>
          </w:rPr>
        </w:r>
        <w:r>
          <w:rPr>
            <w:noProof/>
            <w:webHidden/>
          </w:rPr>
          <w:fldChar w:fldCharType="separate"/>
        </w:r>
        <w:r>
          <w:rPr>
            <w:noProof/>
            <w:webHidden/>
          </w:rPr>
          <w:t>19</w:t>
        </w:r>
        <w:r>
          <w:rPr>
            <w:noProof/>
            <w:webHidden/>
          </w:rPr>
          <w:fldChar w:fldCharType="end"/>
        </w:r>
      </w:hyperlink>
    </w:p>
    <w:p w14:paraId="7140AC6E" w14:textId="5A55736E"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7" w:history="1">
        <w:r w:rsidRPr="00854363">
          <w:rPr>
            <w:rStyle w:val="Hipervnculo"/>
            <w:noProof/>
          </w:rPr>
          <w:t>10</w:t>
        </w:r>
        <w:r>
          <w:rPr>
            <w:rFonts w:asciiTheme="minorHAnsi" w:eastAsiaTheme="minorEastAsia" w:hAnsiTheme="minorHAnsi"/>
            <w:noProof/>
            <w:kern w:val="2"/>
            <w:szCs w:val="24"/>
            <w:lang w:eastAsia="es-MX"/>
            <w14:ligatures w14:val="standardContextual"/>
          </w:rPr>
          <w:tab/>
        </w:r>
        <w:r w:rsidRPr="00854363">
          <w:rPr>
            <w:rStyle w:val="Hipervnculo"/>
            <w:noProof/>
          </w:rPr>
          <w:t>Recomendaciones</w:t>
        </w:r>
        <w:r>
          <w:rPr>
            <w:noProof/>
            <w:webHidden/>
          </w:rPr>
          <w:tab/>
        </w:r>
        <w:r>
          <w:rPr>
            <w:noProof/>
            <w:webHidden/>
          </w:rPr>
          <w:fldChar w:fldCharType="begin"/>
        </w:r>
        <w:r>
          <w:rPr>
            <w:noProof/>
            <w:webHidden/>
          </w:rPr>
          <w:instrText xml:space="preserve"> PAGEREF _Toc174036627 \h </w:instrText>
        </w:r>
        <w:r>
          <w:rPr>
            <w:noProof/>
            <w:webHidden/>
          </w:rPr>
        </w:r>
        <w:r>
          <w:rPr>
            <w:noProof/>
            <w:webHidden/>
          </w:rPr>
          <w:fldChar w:fldCharType="separate"/>
        </w:r>
        <w:r>
          <w:rPr>
            <w:noProof/>
            <w:webHidden/>
          </w:rPr>
          <w:t>20</w:t>
        </w:r>
        <w:r>
          <w:rPr>
            <w:noProof/>
            <w:webHidden/>
          </w:rPr>
          <w:fldChar w:fldCharType="end"/>
        </w:r>
      </w:hyperlink>
    </w:p>
    <w:p w14:paraId="5923F996" w14:textId="38AF5438"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28" w:history="1">
        <w:r w:rsidRPr="00854363">
          <w:rPr>
            <w:rStyle w:val="Hipervnculo"/>
            <w:noProof/>
          </w:rPr>
          <w:t>11</w:t>
        </w:r>
        <w:r>
          <w:rPr>
            <w:rFonts w:asciiTheme="minorHAnsi" w:eastAsiaTheme="minorEastAsia" w:hAnsiTheme="minorHAnsi"/>
            <w:noProof/>
            <w:kern w:val="2"/>
            <w:szCs w:val="24"/>
            <w:lang w:eastAsia="es-MX"/>
            <w14:ligatures w14:val="standardContextual"/>
          </w:rPr>
          <w:tab/>
        </w:r>
        <w:r w:rsidRPr="00854363">
          <w:rPr>
            <w:rStyle w:val="Hipervnculo"/>
            <w:noProof/>
          </w:rPr>
          <w:t>Competencias desarrolladas y/o aplicadas</w:t>
        </w:r>
        <w:r>
          <w:rPr>
            <w:noProof/>
            <w:webHidden/>
          </w:rPr>
          <w:tab/>
        </w:r>
        <w:r>
          <w:rPr>
            <w:noProof/>
            <w:webHidden/>
          </w:rPr>
          <w:fldChar w:fldCharType="begin"/>
        </w:r>
        <w:r>
          <w:rPr>
            <w:noProof/>
            <w:webHidden/>
          </w:rPr>
          <w:instrText xml:space="preserve"> PAGEREF _Toc174036628 \h </w:instrText>
        </w:r>
        <w:r>
          <w:rPr>
            <w:noProof/>
            <w:webHidden/>
          </w:rPr>
        </w:r>
        <w:r>
          <w:rPr>
            <w:noProof/>
            <w:webHidden/>
          </w:rPr>
          <w:fldChar w:fldCharType="separate"/>
        </w:r>
        <w:r>
          <w:rPr>
            <w:noProof/>
            <w:webHidden/>
          </w:rPr>
          <w:t>20</w:t>
        </w:r>
        <w:r>
          <w:rPr>
            <w:noProof/>
            <w:webHidden/>
          </w:rPr>
          <w:fldChar w:fldCharType="end"/>
        </w:r>
      </w:hyperlink>
    </w:p>
    <w:p w14:paraId="542AD29F" w14:textId="0F7E5899"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29" w:history="1">
        <w:r w:rsidRPr="00854363">
          <w:rPr>
            <w:rStyle w:val="Hipervnculo"/>
            <w:noProof/>
          </w:rPr>
          <w:t>11.1</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Específicas</w:t>
        </w:r>
        <w:r>
          <w:rPr>
            <w:noProof/>
            <w:webHidden/>
          </w:rPr>
          <w:tab/>
        </w:r>
        <w:r>
          <w:rPr>
            <w:noProof/>
            <w:webHidden/>
          </w:rPr>
          <w:fldChar w:fldCharType="begin"/>
        </w:r>
        <w:r>
          <w:rPr>
            <w:noProof/>
            <w:webHidden/>
          </w:rPr>
          <w:instrText xml:space="preserve"> PAGEREF _Toc174036629 \h </w:instrText>
        </w:r>
        <w:r>
          <w:rPr>
            <w:noProof/>
            <w:webHidden/>
          </w:rPr>
        </w:r>
        <w:r>
          <w:rPr>
            <w:noProof/>
            <w:webHidden/>
          </w:rPr>
          <w:fldChar w:fldCharType="separate"/>
        </w:r>
        <w:r>
          <w:rPr>
            <w:noProof/>
            <w:webHidden/>
          </w:rPr>
          <w:t>20</w:t>
        </w:r>
        <w:r>
          <w:rPr>
            <w:noProof/>
            <w:webHidden/>
          </w:rPr>
          <w:fldChar w:fldCharType="end"/>
        </w:r>
      </w:hyperlink>
    </w:p>
    <w:p w14:paraId="09DF0385" w14:textId="11C430BF" w:rsidR="00E57656" w:rsidRDefault="00E57656">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74036630" w:history="1">
        <w:r w:rsidRPr="00854363">
          <w:rPr>
            <w:rStyle w:val="Hipervnculo"/>
            <w:noProof/>
          </w:rPr>
          <w:t>11.2</w:t>
        </w:r>
        <w:r>
          <w:rPr>
            <w:rFonts w:asciiTheme="minorHAnsi" w:eastAsiaTheme="minorEastAsia" w:hAnsiTheme="minorHAnsi"/>
            <w:noProof/>
            <w:color w:val="auto"/>
            <w:kern w:val="2"/>
            <w:szCs w:val="24"/>
            <w:lang w:eastAsia="es-MX"/>
            <w14:ligatures w14:val="standardContextual"/>
          </w:rPr>
          <w:tab/>
        </w:r>
        <w:r w:rsidRPr="00854363">
          <w:rPr>
            <w:rStyle w:val="Hipervnculo"/>
            <w:noProof/>
          </w:rPr>
          <w:t>Competencias genéricas</w:t>
        </w:r>
        <w:r>
          <w:rPr>
            <w:noProof/>
            <w:webHidden/>
          </w:rPr>
          <w:tab/>
        </w:r>
        <w:r>
          <w:rPr>
            <w:noProof/>
            <w:webHidden/>
          </w:rPr>
          <w:fldChar w:fldCharType="begin"/>
        </w:r>
        <w:r>
          <w:rPr>
            <w:noProof/>
            <w:webHidden/>
          </w:rPr>
          <w:instrText xml:space="preserve"> PAGEREF _Toc174036630 \h </w:instrText>
        </w:r>
        <w:r>
          <w:rPr>
            <w:noProof/>
            <w:webHidden/>
          </w:rPr>
        </w:r>
        <w:r>
          <w:rPr>
            <w:noProof/>
            <w:webHidden/>
          </w:rPr>
          <w:fldChar w:fldCharType="separate"/>
        </w:r>
        <w:r>
          <w:rPr>
            <w:noProof/>
            <w:webHidden/>
          </w:rPr>
          <w:t>21</w:t>
        </w:r>
        <w:r>
          <w:rPr>
            <w:noProof/>
            <w:webHidden/>
          </w:rPr>
          <w:fldChar w:fldCharType="end"/>
        </w:r>
      </w:hyperlink>
    </w:p>
    <w:p w14:paraId="4B96AC0E" w14:textId="641854D0"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1" w:history="1">
        <w:r w:rsidRPr="00854363">
          <w:rPr>
            <w:rStyle w:val="Hipervnculo"/>
            <w:noProof/>
          </w:rPr>
          <w:t>12</w:t>
        </w:r>
        <w:r>
          <w:rPr>
            <w:rFonts w:asciiTheme="minorHAnsi" w:eastAsiaTheme="minorEastAsia" w:hAnsiTheme="minorHAnsi"/>
            <w:noProof/>
            <w:kern w:val="2"/>
            <w:szCs w:val="24"/>
            <w:lang w:eastAsia="es-MX"/>
            <w14:ligatures w14:val="standardContextual"/>
          </w:rPr>
          <w:tab/>
        </w:r>
        <w:r w:rsidRPr="00854363">
          <w:rPr>
            <w:rStyle w:val="Hipervnculo"/>
            <w:noProof/>
          </w:rPr>
          <w:t>Fuentes de información</w:t>
        </w:r>
        <w:r>
          <w:rPr>
            <w:noProof/>
            <w:webHidden/>
          </w:rPr>
          <w:tab/>
        </w:r>
        <w:r>
          <w:rPr>
            <w:noProof/>
            <w:webHidden/>
          </w:rPr>
          <w:fldChar w:fldCharType="begin"/>
        </w:r>
        <w:r>
          <w:rPr>
            <w:noProof/>
            <w:webHidden/>
          </w:rPr>
          <w:instrText xml:space="preserve"> PAGEREF _Toc174036631 \h </w:instrText>
        </w:r>
        <w:r>
          <w:rPr>
            <w:noProof/>
            <w:webHidden/>
          </w:rPr>
        </w:r>
        <w:r>
          <w:rPr>
            <w:noProof/>
            <w:webHidden/>
          </w:rPr>
          <w:fldChar w:fldCharType="separate"/>
        </w:r>
        <w:r>
          <w:rPr>
            <w:noProof/>
            <w:webHidden/>
          </w:rPr>
          <w:t>22</w:t>
        </w:r>
        <w:r>
          <w:rPr>
            <w:noProof/>
            <w:webHidden/>
          </w:rPr>
          <w:fldChar w:fldCharType="end"/>
        </w:r>
      </w:hyperlink>
    </w:p>
    <w:p w14:paraId="6E536B67" w14:textId="30A541D2" w:rsidR="00E57656" w:rsidRDefault="00E57656">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74036632" w:history="1">
        <w:r w:rsidRPr="00854363">
          <w:rPr>
            <w:rStyle w:val="Hipervnculo"/>
            <w:noProof/>
          </w:rPr>
          <w:t>13</w:t>
        </w:r>
        <w:r>
          <w:rPr>
            <w:rFonts w:asciiTheme="minorHAnsi" w:eastAsiaTheme="minorEastAsia" w:hAnsiTheme="minorHAnsi"/>
            <w:noProof/>
            <w:kern w:val="2"/>
            <w:szCs w:val="24"/>
            <w:lang w:eastAsia="es-MX"/>
            <w14:ligatures w14:val="standardContextual"/>
          </w:rPr>
          <w:tab/>
        </w:r>
        <w:r w:rsidRPr="00854363">
          <w:rPr>
            <w:rStyle w:val="Hipervnculo"/>
            <w:noProof/>
          </w:rPr>
          <w:t>Anexos</w:t>
        </w:r>
        <w:r>
          <w:rPr>
            <w:noProof/>
            <w:webHidden/>
          </w:rPr>
          <w:tab/>
        </w:r>
        <w:r>
          <w:rPr>
            <w:noProof/>
            <w:webHidden/>
          </w:rPr>
          <w:fldChar w:fldCharType="begin"/>
        </w:r>
        <w:r>
          <w:rPr>
            <w:noProof/>
            <w:webHidden/>
          </w:rPr>
          <w:instrText xml:space="preserve"> PAGEREF _Toc174036632 \h </w:instrText>
        </w:r>
        <w:r>
          <w:rPr>
            <w:noProof/>
            <w:webHidden/>
          </w:rPr>
        </w:r>
        <w:r>
          <w:rPr>
            <w:noProof/>
            <w:webHidden/>
          </w:rPr>
          <w:fldChar w:fldCharType="separate"/>
        </w:r>
        <w:r>
          <w:rPr>
            <w:noProof/>
            <w:webHidden/>
          </w:rPr>
          <w:t>24</w:t>
        </w:r>
        <w:r>
          <w:rPr>
            <w:noProof/>
            <w:webHidden/>
          </w:rPr>
          <w:fldChar w:fldCharType="end"/>
        </w:r>
      </w:hyperlink>
    </w:p>
    <w:p w14:paraId="589EAEAE" w14:textId="114C31DA"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747C1293" w14:textId="297DABEF" w:rsidR="00747763" w:rsidRDefault="003E77E3">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74027434" w:history="1">
        <w:r w:rsidR="00747763" w:rsidRPr="009035C5">
          <w:rPr>
            <w:rStyle w:val="Hipervnculo"/>
            <w:noProof/>
          </w:rPr>
          <w:t>Figura  1 Representación de un algoritmo de agrupamiento o clustering</w:t>
        </w:r>
        <w:r w:rsidR="00747763">
          <w:rPr>
            <w:noProof/>
            <w:webHidden/>
          </w:rPr>
          <w:tab/>
        </w:r>
        <w:r w:rsidR="00747763">
          <w:rPr>
            <w:noProof/>
            <w:webHidden/>
          </w:rPr>
          <w:fldChar w:fldCharType="begin"/>
        </w:r>
        <w:r w:rsidR="00747763">
          <w:rPr>
            <w:noProof/>
            <w:webHidden/>
          </w:rPr>
          <w:instrText xml:space="preserve"> PAGEREF _Toc174027434 \h </w:instrText>
        </w:r>
        <w:r w:rsidR="00747763">
          <w:rPr>
            <w:noProof/>
            <w:webHidden/>
          </w:rPr>
        </w:r>
        <w:r w:rsidR="00747763">
          <w:rPr>
            <w:noProof/>
            <w:webHidden/>
          </w:rPr>
          <w:fldChar w:fldCharType="separate"/>
        </w:r>
        <w:r w:rsidR="00747763">
          <w:rPr>
            <w:noProof/>
            <w:webHidden/>
          </w:rPr>
          <w:t>2</w:t>
        </w:r>
        <w:r w:rsidR="00747763">
          <w:rPr>
            <w:noProof/>
            <w:webHidden/>
          </w:rPr>
          <w:fldChar w:fldCharType="end"/>
        </w:r>
      </w:hyperlink>
    </w:p>
    <w:p w14:paraId="56E178BA" w14:textId="2A50D519"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5" w:history="1">
        <w:r w:rsidRPr="009035C5">
          <w:rPr>
            <w:rStyle w:val="Hipervnculo"/>
            <w:noProof/>
          </w:rPr>
          <w:t>Figura  2 Agrupamiento jerárquico</w:t>
        </w:r>
        <w:r>
          <w:rPr>
            <w:noProof/>
            <w:webHidden/>
          </w:rPr>
          <w:tab/>
        </w:r>
        <w:r>
          <w:rPr>
            <w:noProof/>
            <w:webHidden/>
          </w:rPr>
          <w:fldChar w:fldCharType="begin"/>
        </w:r>
        <w:r>
          <w:rPr>
            <w:noProof/>
            <w:webHidden/>
          </w:rPr>
          <w:instrText xml:space="preserve"> PAGEREF _Toc174027435 \h </w:instrText>
        </w:r>
        <w:r>
          <w:rPr>
            <w:noProof/>
            <w:webHidden/>
          </w:rPr>
        </w:r>
        <w:r>
          <w:rPr>
            <w:noProof/>
            <w:webHidden/>
          </w:rPr>
          <w:fldChar w:fldCharType="separate"/>
        </w:r>
        <w:r>
          <w:rPr>
            <w:noProof/>
            <w:webHidden/>
          </w:rPr>
          <w:t>2</w:t>
        </w:r>
        <w:r>
          <w:rPr>
            <w:noProof/>
            <w:webHidden/>
          </w:rPr>
          <w:fldChar w:fldCharType="end"/>
        </w:r>
      </w:hyperlink>
    </w:p>
    <w:p w14:paraId="22E163FE" w14:textId="35FADCF0"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436" w:history="1">
        <w:r w:rsidRPr="009035C5">
          <w:rPr>
            <w:rStyle w:val="Hipervnculo"/>
            <w:noProof/>
          </w:rPr>
          <w:t>Figura  3 Clustering particional</w:t>
        </w:r>
        <w:r>
          <w:rPr>
            <w:noProof/>
            <w:webHidden/>
          </w:rPr>
          <w:tab/>
        </w:r>
        <w:r>
          <w:rPr>
            <w:noProof/>
            <w:webHidden/>
          </w:rPr>
          <w:fldChar w:fldCharType="begin"/>
        </w:r>
        <w:r>
          <w:rPr>
            <w:noProof/>
            <w:webHidden/>
          </w:rPr>
          <w:instrText xml:space="preserve"> PAGEREF _Toc174027436 \h </w:instrText>
        </w:r>
        <w:r>
          <w:rPr>
            <w:noProof/>
            <w:webHidden/>
          </w:rPr>
        </w:r>
        <w:r>
          <w:rPr>
            <w:noProof/>
            <w:webHidden/>
          </w:rPr>
          <w:fldChar w:fldCharType="separate"/>
        </w:r>
        <w:r>
          <w:rPr>
            <w:noProof/>
            <w:webHidden/>
          </w:rPr>
          <w:t>2</w:t>
        </w:r>
        <w:r>
          <w:rPr>
            <w:noProof/>
            <w:webHidden/>
          </w:rPr>
          <w:fldChar w:fldCharType="end"/>
        </w:r>
      </w:hyperlink>
    </w:p>
    <w:p w14:paraId="69745810" w14:textId="3BC5DABE"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4CB79E89" w14:textId="77777777" w:rsidR="006239C8" w:rsidRDefault="006239C8">
      <w:pPr>
        <w:pStyle w:val="Tabladeilustraciones"/>
        <w:tabs>
          <w:tab w:val="right" w:leader="dot" w:pos="8828"/>
        </w:tabs>
        <w:rPr>
          <w:rFonts w:cs="Arial"/>
          <w:szCs w:val="24"/>
          <w:u w:val="single"/>
        </w:rPr>
      </w:pPr>
    </w:p>
    <w:p w14:paraId="1792A7D2" w14:textId="481E5409" w:rsidR="006239C8" w:rsidRPr="006239C8" w:rsidRDefault="006239C8" w:rsidP="006239C8">
      <w:pPr>
        <w:pStyle w:val="Ttulo"/>
        <w:spacing w:line="360" w:lineRule="auto"/>
      </w:pPr>
      <w:r w:rsidRPr="00A00B86">
        <w:t xml:space="preserve">Índice de </w:t>
      </w:r>
      <w:r>
        <w:t>tablas</w:t>
      </w:r>
    </w:p>
    <w:p w14:paraId="416D5B61" w14:textId="37D552B9" w:rsidR="00747763" w:rsidRDefault="006239C8">
      <w:pPr>
        <w:pStyle w:val="Tabladeilustraciones"/>
        <w:tabs>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"Tabla" </w:instrText>
      </w:r>
      <w:r>
        <w:rPr>
          <w:rFonts w:cs="Arial"/>
          <w:szCs w:val="24"/>
          <w:u w:val="single"/>
        </w:rPr>
        <w:fldChar w:fldCharType="separate"/>
      </w:r>
      <w:hyperlink w:anchor="_Toc174027323" w:history="1">
        <w:r w:rsidR="00747763" w:rsidRPr="00A60233">
          <w:rPr>
            <w:rStyle w:val="Hipervnculo"/>
            <w:noProof/>
          </w:rPr>
          <w:t>Tabla 1 Categoría de productos</w:t>
        </w:r>
        <w:r w:rsidR="00747763">
          <w:rPr>
            <w:noProof/>
            <w:webHidden/>
          </w:rPr>
          <w:tab/>
        </w:r>
        <w:r w:rsidR="00747763">
          <w:rPr>
            <w:noProof/>
            <w:webHidden/>
          </w:rPr>
          <w:fldChar w:fldCharType="begin"/>
        </w:r>
        <w:r w:rsidR="00747763">
          <w:rPr>
            <w:noProof/>
            <w:webHidden/>
          </w:rPr>
          <w:instrText xml:space="preserve"> PAGEREF _Toc174027323 \h </w:instrText>
        </w:r>
        <w:r w:rsidR="00747763">
          <w:rPr>
            <w:noProof/>
            <w:webHidden/>
          </w:rPr>
        </w:r>
        <w:r w:rsidR="00747763">
          <w:rPr>
            <w:noProof/>
            <w:webHidden/>
          </w:rPr>
          <w:fldChar w:fldCharType="separate"/>
        </w:r>
        <w:r w:rsidR="00747763">
          <w:rPr>
            <w:noProof/>
            <w:webHidden/>
          </w:rPr>
          <w:t>6</w:t>
        </w:r>
        <w:r w:rsidR="00747763">
          <w:rPr>
            <w:noProof/>
            <w:webHidden/>
          </w:rPr>
          <w:fldChar w:fldCharType="end"/>
        </w:r>
      </w:hyperlink>
    </w:p>
    <w:p w14:paraId="1B57603F" w14:textId="0DD489EC"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4" w:history="1">
        <w:r w:rsidRPr="00A60233">
          <w:rPr>
            <w:rStyle w:val="Hipervnculo"/>
            <w:noProof/>
          </w:rPr>
          <w:t>Tabla 2 Centros iniciales</w:t>
        </w:r>
        <w:r>
          <w:rPr>
            <w:noProof/>
            <w:webHidden/>
          </w:rPr>
          <w:tab/>
        </w:r>
        <w:r>
          <w:rPr>
            <w:noProof/>
            <w:webHidden/>
          </w:rPr>
          <w:fldChar w:fldCharType="begin"/>
        </w:r>
        <w:r>
          <w:rPr>
            <w:noProof/>
            <w:webHidden/>
          </w:rPr>
          <w:instrText xml:space="preserve"> PAGEREF _Toc174027324 \h </w:instrText>
        </w:r>
        <w:r>
          <w:rPr>
            <w:noProof/>
            <w:webHidden/>
          </w:rPr>
        </w:r>
        <w:r>
          <w:rPr>
            <w:noProof/>
            <w:webHidden/>
          </w:rPr>
          <w:fldChar w:fldCharType="separate"/>
        </w:r>
        <w:r>
          <w:rPr>
            <w:noProof/>
            <w:webHidden/>
          </w:rPr>
          <w:t>7</w:t>
        </w:r>
        <w:r>
          <w:rPr>
            <w:noProof/>
            <w:webHidden/>
          </w:rPr>
          <w:fldChar w:fldCharType="end"/>
        </w:r>
      </w:hyperlink>
    </w:p>
    <w:p w14:paraId="021419B9" w14:textId="6516D29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5" w:history="1">
        <w:r w:rsidRPr="00A60233">
          <w:rPr>
            <w:rStyle w:val="Hipervnculo"/>
            <w:noProof/>
          </w:rPr>
          <w:t>Tabla 3 Iteración 1 distancia objeto 1</w:t>
        </w:r>
        <w:r>
          <w:rPr>
            <w:noProof/>
            <w:webHidden/>
          </w:rPr>
          <w:tab/>
        </w:r>
        <w:r>
          <w:rPr>
            <w:noProof/>
            <w:webHidden/>
          </w:rPr>
          <w:fldChar w:fldCharType="begin"/>
        </w:r>
        <w:r>
          <w:rPr>
            <w:noProof/>
            <w:webHidden/>
          </w:rPr>
          <w:instrText xml:space="preserve"> PAGEREF _Toc174027325 \h </w:instrText>
        </w:r>
        <w:r>
          <w:rPr>
            <w:noProof/>
            <w:webHidden/>
          </w:rPr>
        </w:r>
        <w:r>
          <w:rPr>
            <w:noProof/>
            <w:webHidden/>
          </w:rPr>
          <w:fldChar w:fldCharType="separate"/>
        </w:r>
        <w:r>
          <w:rPr>
            <w:noProof/>
            <w:webHidden/>
          </w:rPr>
          <w:t>7</w:t>
        </w:r>
        <w:r>
          <w:rPr>
            <w:noProof/>
            <w:webHidden/>
          </w:rPr>
          <w:fldChar w:fldCharType="end"/>
        </w:r>
      </w:hyperlink>
    </w:p>
    <w:p w14:paraId="582B7099" w14:textId="52BD42E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6" w:history="1">
        <w:r w:rsidRPr="00A60233">
          <w:rPr>
            <w:rStyle w:val="Hipervnculo"/>
            <w:noProof/>
          </w:rPr>
          <w:t>Tabla 4 Iteración 1 distancia objeto 2</w:t>
        </w:r>
        <w:r>
          <w:rPr>
            <w:noProof/>
            <w:webHidden/>
          </w:rPr>
          <w:tab/>
        </w:r>
        <w:r>
          <w:rPr>
            <w:noProof/>
            <w:webHidden/>
          </w:rPr>
          <w:fldChar w:fldCharType="begin"/>
        </w:r>
        <w:r>
          <w:rPr>
            <w:noProof/>
            <w:webHidden/>
          </w:rPr>
          <w:instrText xml:space="preserve"> PAGEREF _Toc174027326 \h </w:instrText>
        </w:r>
        <w:r>
          <w:rPr>
            <w:noProof/>
            <w:webHidden/>
          </w:rPr>
        </w:r>
        <w:r>
          <w:rPr>
            <w:noProof/>
            <w:webHidden/>
          </w:rPr>
          <w:fldChar w:fldCharType="separate"/>
        </w:r>
        <w:r>
          <w:rPr>
            <w:noProof/>
            <w:webHidden/>
          </w:rPr>
          <w:t>7</w:t>
        </w:r>
        <w:r>
          <w:rPr>
            <w:noProof/>
            <w:webHidden/>
          </w:rPr>
          <w:fldChar w:fldCharType="end"/>
        </w:r>
      </w:hyperlink>
    </w:p>
    <w:p w14:paraId="158B85BD" w14:textId="3673C08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7" w:history="1">
        <w:r w:rsidRPr="00A60233">
          <w:rPr>
            <w:rStyle w:val="Hipervnculo"/>
            <w:noProof/>
          </w:rPr>
          <w:t>Tabla 5 Iteración 1 distancia objeto 3</w:t>
        </w:r>
        <w:r>
          <w:rPr>
            <w:noProof/>
            <w:webHidden/>
          </w:rPr>
          <w:tab/>
        </w:r>
        <w:r>
          <w:rPr>
            <w:noProof/>
            <w:webHidden/>
          </w:rPr>
          <w:fldChar w:fldCharType="begin"/>
        </w:r>
        <w:r>
          <w:rPr>
            <w:noProof/>
            <w:webHidden/>
          </w:rPr>
          <w:instrText xml:space="preserve"> PAGEREF _Toc174027327 \h </w:instrText>
        </w:r>
        <w:r>
          <w:rPr>
            <w:noProof/>
            <w:webHidden/>
          </w:rPr>
        </w:r>
        <w:r>
          <w:rPr>
            <w:noProof/>
            <w:webHidden/>
          </w:rPr>
          <w:fldChar w:fldCharType="separate"/>
        </w:r>
        <w:r>
          <w:rPr>
            <w:noProof/>
            <w:webHidden/>
          </w:rPr>
          <w:t>8</w:t>
        </w:r>
        <w:r>
          <w:rPr>
            <w:noProof/>
            <w:webHidden/>
          </w:rPr>
          <w:fldChar w:fldCharType="end"/>
        </w:r>
      </w:hyperlink>
    </w:p>
    <w:p w14:paraId="24965A36" w14:textId="437BD165"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8" w:history="1">
        <w:r w:rsidRPr="00A60233">
          <w:rPr>
            <w:rStyle w:val="Hipervnculo"/>
            <w:noProof/>
          </w:rPr>
          <w:t>Tabla 6 Iteración 1 distancia objeto 4</w:t>
        </w:r>
        <w:r>
          <w:rPr>
            <w:noProof/>
            <w:webHidden/>
          </w:rPr>
          <w:tab/>
        </w:r>
        <w:r>
          <w:rPr>
            <w:noProof/>
            <w:webHidden/>
          </w:rPr>
          <w:fldChar w:fldCharType="begin"/>
        </w:r>
        <w:r>
          <w:rPr>
            <w:noProof/>
            <w:webHidden/>
          </w:rPr>
          <w:instrText xml:space="preserve"> PAGEREF _Toc174027328 \h </w:instrText>
        </w:r>
        <w:r>
          <w:rPr>
            <w:noProof/>
            <w:webHidden/>
          </w:rPr>
        </w:r>
        <w:r>
          <w:rPr>
            <w:noProof/>
            <w:webHidden/>
          </w:rPr>
          <w:fldChar w:fldCharType="separate"/>
        </w:r>
        <w:r>
          <w:rPr>
            <w:noProof/>
            <w:webHidden/>
          </w:rPr>
          <w:t>8</w:t>
        </w:r>
        <w:r>
          <w:rPr>
            <w:noProof/>
            <w:webHidden/>
          </w:rPr>
          <w:fldChar w:fldCharType="end"/>
        </w:r>
      </w:hyperlink>
    </w:p>
    <w:p w14:paraId="370F8616" w14:textId="13C2D55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29" w:history="1">
        <w:r w:rsidRPr="00A60233">
          <w:rPr>
            <w:rStyle w:val="Hipervnculo"/>
            <w:noProof/>
          </w:rPr>
          <w:t>Tabla 7 Iteración 1 distancia objeto 5</w:t>
        </w:r>
        <w:r>
          <w:rPr>
            <w:noProof/>
            <w:webHidden/>
          </w:rPr>
          <w:tab/>
        </w:r>
        <w:r>
          <w:rPr>
            <w:noProof/>
            <w:webHidden/>
          </w:rPr>
          <w:fldChar w:fldCharType="begin"/>
        </w:r>
        <w:r>
          <w:rPr>
            <w:noProof/>
            <w:webHidden/>
          </w:rPr>
          <w:instrText xml:space="preserve"> PAGEREF _Toc174027329 \h </w:instrText>
        </w:r>
        <w:r>
          <w:rPr>
            <w:noProof/>
            <w:webHidden/>
          </w:rPr>
        </w:r>
        <w:r>
          <w:rPr>
            <w:noProof/>
            <w:webHidden/>
          </w:rPr>
          <w:fldChar w:fldCharType="separate"/>
        </w:r>
        <w:r>
          <w:rPr>
            <w:noProof/>
            <w:webHidden/>
          </w:rPr>
          <w:t>9</w:t>
        </w:r>
        <w:r>
          <w:rPr>
            <w:noProof/>
            <w:webHidden/>
          </w:rPr>
          <w:fldChar w:fldCharType="end"/>
        </w:r>
      </w:hyperlink>
    </w:p>
    <w:p w14:paraId="6997C3DF" w14:textId="66C04B5E"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0" w:history="1">
        <w:r w:rsidRPr="00A60233">
          <w:rPr>
            <w:rStyle w:val="Hipervnculo"/>
            <w:noProof/>
          </w:rPr>
          <w:t>Tabla 8 Asignación de objetos</w:t>
        </w:r>
        <w:r>
          <w:rPr>
            <w:noProof/>
            <w:webHidden/>
          </w:rPr>
          <w:tab/>
        </w:r>
        <w:r>
          <w:rPr>
            <w:noProof/>
            <w:webHidden/>
          </w:rPr>
          <w:fldChar w:fldCharType="begin"/>
        </w:r>
        <w:r>
          <w:rPr>
            <w:noProof/>
            <w:webHidden/>
          </w:rPr>
          <w:instrText xml:space="preserve"> PAGEREF _Toc174027330 \h </w:instrText>
        </w:r>
        <w:r>
          <w:rPr>
            <w:noProof/>
            <w:webHidden/>
          </w:rPr>
        </w:r>
        <w:r>
          <w:rPr>
            <w:noProof/>
            <w:webHidden/>
          </w:rPr>
          <w:fldChar w:fldCharType="separate"/>
        </w:r>
        <w:r>
          <w:rPr>
            <w:noProof/>
            <w:webHidden/>
          </w:rPr>
          <w:t>9</w:t>
        </w:r>
        <w:r>
          <w:rPr>
            <w:noProof/>
            <w:webHidden/>
          </w:rPr>
          <w:fldChar w:fldCharType="end"/>
        </w:r>
      </w:hyperlink>
    </w:p>
    <w:p w14:paraId="7E421F98" w14:textId="10777131"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1" w:history="1">
        <w:r w:rsidRPr="00A60233">
          <w:rPr>
            <w:rStyle w:val="Hipervnculo"/>
            <w:noProof/>
          </w:rPr>
          <w:t>Tabla 9 Reasignación de objetos, grupo 1</w:t>
        </w:r>
        <w:r>
          <w:rPr>
            <w:noProof/>
            <w:webHidden/>
          </w:rPr>
          <w:tab/>
        </w:r>
        <w:r>
          <w:rPr>
            <w:noProof/>
            <w:webHidden/>
          </w:rPr>
          <w:fldChar w:fldCharType="begin"/>
        </w:r>
        <w:r>
          <w:rPr>
            <w:noProof/>
            <w:webHidden/>
          </w:rPr>
          <w:instrText xml:space="preserve"> PAGEREF _Toc174027331 \h </w:instrText>
        </w:r>
        <w:r>
          <w:rPr>
            <w:noProof/>
            <w:webHidden/>
          </w:rPr>
        </w:r>
        <w:r>
          <w:rPr>
            <w:noProof/>
            <w:webHidden/>
          </w:rPr>
          <w:fldChar w:fldCharType="separate"/>
        </w:r>
        <w:r>
          <w:rPr>
            <w:noProof/>
            <w:webHidden/>
          </w:rPr>
          <w:t>10</w:t>
        </w:r>
        <w:r>
          <w:rPr>
            <w:noProof/>
            <w:webHidden/>
          </w:rPr>
          <w:fldChar w:fldCharType="end"/>
        </w:r>
      </w:hyperlink>
    </w:p>
    <w:p w14:paraId="49C30567" w14:textId="1F19534A"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2" w:history="1">
        <w:r w:rsidRPr="00A60233">
          <w:rPr>
            <w:rStyle w:val="Hipervnculo"/>
            <w:noProof/>
          </w:rPr>
          <w:t>Tabla 10 Reasignación de objetos, grupo 2</w:t>
        </w:r>
        <w:r>
          <w:rPr>
            <w:noProof/>
            <w:webHidden/>
          </w:rPr>
          <w:tab/>
        </w:r>
        <w:r>
          <w:rPr>
            <w:noProof/>
            <w:webHidden/>
          </w:rPr>
          <w:fldChar w:fldCharType="begin"/>
        </w:r>
        <w:r>
          <w:rPr>
            <w:noProof/>
            <w:webHidden/>
          </w:rPr>
          <w:instrText xml:space="preserve"> PAGEREF _Toc174027332 \h </w:instrText>
        </w:r>
        <w:r>
          <w:rPr>
            <w:noProof/>
            <w:webHidden/>
          </w:rPr>
        </w:r>
        <w:r>
          <w:rPr>
            <w:noProof/>
            <w:webHidden/>
          </w:rPr>
          <w:fldChar w:fldCharType="separate"/>
        </w:r>
        <w:r>
          <w:rPr>
            <w:noProof/>
            <w:webHidden/>
          </w:rPr>
          <w:t>10</w:t>
        </w:r>
        <w:r>
          <w:rPr>
            <w:noProof/>
            <w:webHidden/>
          </w:rPr>
          <w:fldChar w:fldCharType="end"/>
        </w:r>
      </w:hyperlink>
    </w:p>
    <w:p w14:paraId="59B30B92" w14:textId="5AFFE76E"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3" w:history="1">
        <w:r w:rsidRPr="00A60233">
          <w:rPr>
            <w:rStyle w:val="Hipervnculo"/>
            <w:noProof/>
          </w:rPr>
          <w:t>Tabla 11 Iteración 2 distancia objeto 1</w:t>
        </w:r>
        <w:r>
          <w:rPr>
            <w:noProof/>
            <w:webHidden/>
          </w:rPr>
          <w:tab/>
        </w:r>
        <w:r>
          <w:rPr>
            <w:noProof/>
            <w:webHidden/>
          </w:rPr>
          <w:fldChar w:fldCharType="begin"/>
        </w:r>
        <w:r>
          <w:rPr>
            <w:noProof/>
            <w:webHidden/>
          </w:rPr>
          <w:instrText xml:space="preserve"> PAGEREF _Toc174027333 \h </w:instrText>
        </w:r>
        <w:r>
          <w:rPr>
            <w:noProof/>
            <w:webHidden/>
          </w:rPr>
        </w:r>
        <w:r>
          <w:rPr>
            <w:noProof/>
            <w:webHidden/>
          </w:rPr>
          <w:fldChar w:fldCharType="separate"/>
        </w:r>
        <w:r>
          <w:rPr>
            <w:noProof/>
            <w:webHidden/>
          </w:rPr>
          <w:t>10</w:t>
        </w:r>
        <w:r>
          <w:rPr>
            <w:noProof/>
            <w:webHidden/>
          </w:rPr>
          <w:fldChar w:fldCharType="end"/>
        </w:r>
      </w:hyperlink>
    </w:p>
    <w:p w14:paraId="44CFC0FF" w14:textId="0EE6BC5A"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4" w:history="1">
        <w:r w:rsidRPr="00A60233">
          <w:rPr>
            <w:rStyle w:val="Hipervnculo"/>
            <w:noProof/>
          </w:rPr>
          <w:t>Tabla 12 Iteración 2 distancia objeto 2</w:t>
        </w:r>
        <w:r>
          <w:rPr>
            <w:noProof/>
            <w:webHidden/>
          </w:rPr>
          <w:tab/>
        </w:r>
        <w:r>
          <w:rPr>
            <w:noProof/>
            <w:webHidden/>
          </w:rPr>
          <w:fldChar w:fldCharType="begin"/>
        </w:r>
        <w:r>
          <w:rPr>
            <w:noProof/>
            <w:webHidden/>
          </w:rPr>
          <w:instrText xml:space="preserve"> PAGEREF _Toc174027334 \h </w:instrText>
        </w:r>
        <w:r>
          <w:rPr>
            <w:noProof/>
            <w:webHidden/>
          </w:rPr>
        </w:r>
        <w:r>
          <w:rPr>
            <w:noProof/>
            <w:webHidden/>
          </w:rPr>
          <w:fldChar w:fldCharType="separate"/>
        </w:r>
        <w:r>
          <w:rPr>
            <w:noProof/>
            <w:webHidden/>
          </w:rPr>
          <w:t>11</w:t>
        </w:r>
        <w:r>
          <w:rPr>
            <w:noProof/>
            <w:webHidden/>
          </w:rPr>
          <w:fldChar w:fldCharType="end"/>
        </w:r>
      </w:hyperlink>
    </w:p>
    <w:p w14:paraId="712BD21F" w14:textId="4AEB35F4"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5" w:history="1">
        <w:r w:rsidRPr="00A60233">
          <w:rPr>
            <w:rStyle w:val="Hipervnculo"/>
            <w:noProof/>
          </w:rPr>
          <w:t>Tabla 13 Iteración 2 distancia objeto 3</w:t>
        </w:r>
        <w:r>
          <w:rPr>
            <w:noProof/>
            <w:webHidden/>
          </w:rPr>
          <w:tab/>
        </w:r>
        <w:r>
          <w:rPr>
            <w:noProof/>
            <w:webHidden/>
          </w:rPr>
          <w:fldChar w:fldCharType="begin"/>
        </w:r>
        <w:r>
          <w:rPr>
            <w:noProof/>
            <w:webHidden/>
          </w:rPr>
          <w:instrText xml:space="preserve"> PAGEREF _Toc174027335 \h </w:instrText>
        </w:r>
        <w:r>
          <w:rPr>
            <w:noProof/>
            <w:webHidden/>
          </w:rPr>
        </w:r>
        <w:r>
          <w:rPr>
            <w:noProof/>
            <w:webHidden/>
          </w:rPr>
          <w:fldChar w:fldCharType="separate"/>
        </w:r>
        <w:r>
          <w:rPr>
            <w:noProof/>
            <w:webHidden/>
          </w:rPr>
          <w:t>11</w:t>
        </w:r>
        <w:r>
          <w:rPr>
            <w:noProof/>
            <w:webHidden/>
          </w:rPr>
          <w:fldChar w:fldCharType="end"/>
        </w:r>
      </w:hyperlink>
    </w:p>
    <w:p w14:paraId="3928E726" w14:textId="57244B0F"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6" w:history="1">
        <w:r w:rsidRPr="00A60233">
          <w:rPr>
            <w:rStyle w:val="Hipervnculo"/>
            <w:noProof/>
          </w:rPr>
          <w:t>Tabla 14 Iteración 2 distancia objeto 4</w:t>
        </w:r>
        <w:r>
          <w:rPr>
            <w:noProof/>
            <w:webHidden/>
          </w:rPr>
          <w:tab/>
        </w:r>
        <w:r>
          <w:rPr>
            <w:noProof/>
            <w:webHidden/>
          </w:rPr>
          <w:fldChar w:fldCharType="begin"/>
        </w:r>
        <w:r>
          <w:rPr>
            <w:noProof/>
            <w:webHidden/>
          </w:rPr>
          <w:instrText xml:space="preserve"> PAGEREF _Toc174027336 \h </w:instrText>
        </w:r>
        <w:r>
          <w:rPr>
            <w:noProof/>
            <w:webHidden/>
          </w:rPr>
        </w:r>
        <w:r>
          <w:rPr>
            <w:noProof/>
            <w:webHidden/>
          </w:rPr>
          <w:fldChar w:fldCharType="separate"/>
        </w:r>
        <w:r>
          <w:rPr>
            <w:noProof/>
            <w:webHidden/>
          </w:rPr>
          <w:t>11</w:t>
        </w:r>
        <w:r>
          <w:rPr>
            <w:noProof/>
            <w:webHidden/>
          </w:rPr>
          <w:fldChar w:fldCharType="end"/>
        </w:r>
      </w:hyperlink>
    </w:p>
    <w:p w14:paraId="71386841" w14:textId="41E2DDFD"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7" w:history="1">
        <w:r w:rsidRPr="00A60233">
          <w:rPr>
            <w:rStyle w:val="Hipervnculo"/>
            <w:noProof/>
          </w:rPr>
          <w:t>Tabla 15 Iteración 2 distancia objeto 5</w:t>
        </w:r>
        <w:r>
          <w:rPr>
            <w:noProof/>
            <w:webHidden/>
          </w:rPr>
          <w:tab/>
        </w:r>
        <w:r>
          <w:rPr>
            <w:noProof/>
            <w:webHidden/>
          </w:rPr>
          <w:fldChar w:fldCharType="begin"/>
        </w:r>
        <w:r>
          <w:rPr>
            <w:noProof/>
            <w:webHidden/>
          </w:rPr>
          <w:instrText xml:space="preserve"> PAGEREF _Toc174027337 \h </w:instrText>
        </w:r>
        <w:r>
          <w:rPr>
            <w:noProof/>
            <w:webHidden/>
          </w:rPr>
        </w:r>
        <w:r>
          <w:rPr>
            <w:noProof/>
            <w:webHidden/>
          </w:rPr>
          <w:fldChar w:fldCharType="separate"/>
        </w:r>
        <w:r>
          <w:rPr>
            <w:noProof/>
            <w:webHidden/>
          </w:rPr>
          <w:t>12</w:t>
        </w:r>
        <w:r>
          <w:rPr>
            <w:noProof/>
            <w:webHidden/>
          </w:rPr>
          <w:fldChar w:fldCharType="end"/>
        </w:r>
      </w:hyperlink>
    </w:p>
    <w:p w14:paraId="1C048272" w14:textId="7183AB92" w:rsidR="00747763" w:rsidRDefault="00747763">
      <w:pPr>
        <w:pStyle w:val="Tabladeilustraciones"/>
        <w:tabs>
          <w:tab w:val="right" w:leader="dot" w:pos="8828"/>
        </w:tabs>
        <w:rPr>
          <w:rFonts w:asciiTheme="minorHAnsi" w:eastAsiaTheme="minorEastAsia" w:hAnsiTheme="minorHAnsi"/>
          <w:noProof/>
          <w:kern w:val="2"/>
          <w:szCs w:val="24"/>
          <w:lang w:eastAsia="es-MX"/>
          <w14:ligatures w14:val="standardContextual"/>
        </w:rPr>
      </w:pPr>
      <w:hyperlink w:anchor="_Toc174027338" w:history="1">
        <w:r w:rsidRPr="00A60233">
          <w:rPr>
            <w:rStyle w:val="Hipervnculo"/>
            <w:noProof/>
          </w:rPr>
          <w:t>Tabla 16 Asignación de objetos segunda iteración</w:t>
        </w:r>
        <w:r>
          <w:rPr>
            <w:noProof/>
            <w:webHidden/>
          </w:rPr>
          <w:tab/>
        </w:r>
        <w:r>
          <w:rPr>
            <w:noProof/>
            <w:webHidden/>
          </w:rPr>
          <w:fldChar w:fldCharType="begin"/>
        </w:r>
        <w:r>
          <w:rPr>
            <w:noProof/>
            <w:webHidden/>
          </w:rPr>
          <w:instrText xml:space="preserve"> PAGEREF _Toc174027338 \h </w:instrText>
        </w:r>
        <w:r>
          <w:rPr>
            <w:noProof/>
            <w:webHidden/>
          </w:rPr>
        </w:r>
        <w:r>
          <w:rPr>
            <w:noProof/>
            <w:webHidden/>
          </w:rPr>
          <w:fldChar w:fldCharType="separate"/>
        </w:r>
        <w:r>
          <w:rPr>
            <w:noProof/>
            <w:webHidden/>
          </w:rPr>
          <w:t>12</w:t>
        </w:r>
        <w:r>
          <w:rPr>
            <w:noProof/>
            <w:webHidden/>
          </w:rPr>
          <w:fldChar w:fldCharType="end"/>
        </w:r>
      </w:hyperlink>
    </w:p>
    <w:p w14:paraId="223838EE" w14:textId="740D1A90" w:rsidR="006239C8" w:rsidRDefault="006239C8"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74036587"/>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74036588"/>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74036589"/>
      <w:proofErr w:type="gramStart"/>
      <w:r w:rsidRPr="00F87C0D">
        <w:t>Problema a resolver</w:t>
      </w:r>
      <w:bookmarkEnd w:id="51"/>
      <w:bookmarkEnd w:id="52"/>
      <w:proofErr w:type="gramEnd"/>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w:t>
      </w:r>
      <w:proofErr w:type="spellStart"/>
      <w:r w:rsidRPr="0065762F">
        <w:rPr>
          <w:rFonts w:ascii="Arial" w:hAnsi="Arial" w:cs="Arial"/>
          <w:sz w:val="24"/>
          <w:szCs w:val="24"/>
        </w:rPr>
        <w:t>Prototypes</w:t>
      </w:r>
      <w:proofErr w:type="spellEnd"/>
      <w:r w:rsidRPr="0065762F">
        <w:rPr>
          <w:rFonts w:ascii="Arial" w:hAnsi="Arial" w:cs="Arial"/>
          <w:sz w:val="24"/>
          <w:szCs w:val="24"/>
        </w:rPr>
        <w:t>,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Sin una solución adecuada, las organizaciones continuarán enfrentando dificultades para extraer valor significativo de sus datos, lo que puede resultar en decisiones 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74036590"/>
      <w:r w:rsidRPr="00463F5B">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74036591"/>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Implementación del algoritmo de agrupamiento K-</w:t>
      </w:r>
      <w:proofErr w:type="spellStart"/>
      <w:r w:rsidRPr="00DE1803">
        <w:rPr>
          <w:rFonts w:ascii="Arial" w:hAnsi="Arial" w:cs="Arial"/>
          <w:sz w:val="24"/>
          <w:szCs w:val="24"/>
        </w:rPr>
        <w:t>Prototypes</w:t>
      </w:r>
      <w:proofErr w:type="spellEnd"/>
      <w:r w:rsidRPr="00DE1803">
        <w:rPr>
          <w:rFonts w:ascii="Arial" w:hAnsi="Arial" w:cs="Arial"/>
          <w:sz w:val="24"/>
          <w:szCs w:val="24"/>
        </w:rPr>
        <w:t xml:space="preserve">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74036592"/>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w:t>
      </w:r>
      <w:proofErr w:type="spellStart"/>
      <w:r w:rsidRPr="00400426">
        <w:rPr>
          <w:rFonts w:ascii="Arial" w:hAnsi="Arial" w:cs="Arial"/>
          <w:sz w:val="24"/>
        </w:rPr>
        <w:t>Prototypes</w:t>
      </w:r>
      <w:proofErr w:type="spellEnd"/>
      <w:r w:rsidRPr="00400426">
        <w:rPr>
          <w:rFonts w:ascii="Arial" w:hAnsi="Arial" w:cs="Arial"/>
          <w:sz w:val="24"/>
        </w:rPr>
        <w:t>)</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 xml:space="preserve">Implementación en el lenguaje </w:t>
      </w:r>
      <w:proofErr w:type="spellStart"/>
      <w:r w:rsidRPr="00400426">
        <w:rPr>
          <w:rFonts w:ascii="Arial" w:hAnsi="Arial" w:cs="Arial"/>
          <w:sz w:val="24"/>
        </w:rPr>
        <w:t>Phyton</w:t>
      </w:r>
      <w:proofErr w:type="spellEnd"/>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74036593"/>
      <w:r w:rsidRPr="00463F5B">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56A26040"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w:t>
      </w:r>
      <w:proofErr w:type="spellStart"/>
      <w:r w:rsidRPr="000115FD">
        <w:rPr>
          <w:rFonts w:ascii="Arial" w:hAnsi="Arial" w:cs="Arial"/>
          <w:sz w:val="24"/>
          <w:szCs w:val="24"/>
        </w:rPr>
        <w:t>Prototypes</w:t>
      </w:r>
      <w:proofErr w:type="spellEnd"/>
      <w:r w:rsidRPr="000115FD">
        <w:rPr>
          <w:rFonts w:ascii="Arial" w:hAnsi="Arial" w:cs="Arial"/>
          <w:sz w:val="24"/>
          <w:szCs w:val="24"/>
        </w:rPr>
        <w:t xml:space="preserve">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74036594"/>
      <w:r w:rsidRPr="00463F5B">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74036595"/>
      <w:r>
        <w:t>Minería de datos</w:t>
      </w:r>
      <w:bookmarkEnd w:id="61"/>
    </w:p>
    <w:p w14:paraId="3440FBCC" w14:textId="77777777" w:rsidR="00A27707" w:rsidRDefault="00A27707" w:rsidP="00A27707"/>
    <w:p w14:paraId="4BF14C54"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Hoy en día, las empresas que gestionan grandes volúmenes de datos buscan formas de analizarlos para identificar oportunidades que les permitan monitorear las ventas y dirigir sus estrategias de marketing. También buscan detectar tendencias que puedan predecir situaciones futuras. En esencia, el objetivo es identificar modelos o patrones que den sentido a la vasta cantidad de datos disponibles. Esta tarea recae en la minería de datos (MD), que se enfoca en extraer información valiosa o conocimiento a través del análisis detallado de grandes conjuntos de datos, utilizando técnicas y metodologías (algoritmos) diseñados para la clasificación, regresión, agrupamiento y detección de anomalías, entre otras.</w:t>
      </w:r>
    </w:p>
    <w:p w14:paraId="0309FD5F" w14:textId="77777777" w:rsidR="0070654D" w:rsidRPr="0070654D" w:rsidRDefault="0070654D" w:rsidP="0070654D">
      <w:pPr>
        <w:spacing w:line="360" w:lineRule="auto"/>
        <w:jc w:val="both"/>
        <w:rPr>
          <w:rFonts w:ascii="Arial" w:hAnsi="Arial" w:cs="Arial"/>
          <w:sz w:val="24"/>
          <w:szCs w:val="24"/>
        </w:rPr>
      </w:pPr>
      <w:r w:rsidRPr="0070654D">
        <w:rPr>
          <w:rFonts w:ascii="Arial" w:hAnsi="Arial" w:cs="Arial"/>
          <w:sz w:val="24"/>
          <w:szCs w:val="24"/>
        </w:rPr>
        <w:t>El proceso de minería de datos implica ajustar modelos o identificar patrones a partir de datos observados. Este ajuste es generalmente de naturaleza estadística, permitiendo cierto nivel de ruido o error dentro del modelo. Los algoritmos de minería de datos se encargan principalmente de tareas de predicción (para datos desconocidos) y descripción (de patrones). Los objetivos de la predicción y la descripción se logran mediante las tareas fundamentales de la minería de datos: clasificación, regresión, agrupamiento, resumir información, dependencia del modelo, y detección de cambios y desviaciones. La mayoría de los métodos de minería de datos están basados en conceptos de aprendizaje automático, reconocimiento de patrones y estadística. El amplio conjunto de algoritmos disponibles para resolver estos problemas puede resultar abrumador tanto para los analistas de datos experimentados como para los principiantes. Los desarrollos actuales en minería de datos se centran en encontrar métodos que clasifiquen eficientemente grandes bases de datos, con datos de diversas naturalezas o combinaciones de estos.</w:t>
      </w:r>
    </w:p>
    <w:p w14:paraId="7A33C820" w14:textId="7D6E8342" w:rsidR="00D74E4A" w:rsidRDefault="00A27707" w:rsidP="00A27707">
      <w:pPr>
        <w:spacing w:line="360" w:lineRule="auto"/>
        <w:jc w:val="both"/>
        <w:rPr>
          <w:rFonts w:ascii="Arial" w:hAnsi="Arial" w:cs="Arial"/>
          <w:sz w:val="24"/>
          <w:szCs w:val="24"/>
        </w:rPr>
      </w:pPr>
      <w:r w:rsidRPr="00A27707">
        <w:rPr>
          <w:rFonts w:ascii="Arial" w:hAnsi="Arial" w:cs="Arial"/>
          <w:sz w:val="24"/>
          <w:szCs w:val="24"/>
        </w:rPr>
        <w:t>.</w:t>
      </w:r>
    </w:p>
    <w:p w14:paraId="3CBD465F" w14:textId="77777777" w:rsidR="0074422F" w:rsidRPr="0074422F" w:rsidRDefault="0074422F" w:rsidP="0074422F">
      <w:pPr>
        <w:pStyle w:val="Ttulo3"/>
      </w:pPr>
      <w:bookmarkStart w:id="62" w:name="_Toc174036596"/>
      <w:r w:rsidRPr="0074422F">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31610D78" w14:textId="36734B47" w:rsidR="00FA2703" w:rsidRPr="00FA2703" w:rsidRDefault="00FA2703" w:rsidP="00FA2703">
      <w:pPr>
        <w:spacing w:line="360" w:lineRule="auto"/>
        <w:jc w:val="both"/>
        <w:rPr>
          <w:rFonts w:ascii="Arial" w:hAnsi="Arial" w:cs="Arial"/>
          <w:sz w:val="24"/>
          <w:szCs w:val="24"/>
        </w:rPr>
      </w:pPr>
      <w:r>
        <w:rPr>
          <w:rFonts w:ascii="Arial" w:hAnsi="Arial" w:cs="Arial"/>
          <w:sz w:val="24"/>
          <w:szCs w:val="24"/>
        </w:rPr>
        <w:t>P</w:t>
      </w:r>
      <w:r w:rsidRPr="00FA2703">
        <w:rPr>
          <w:rFonts w:ascii="Arial" w:hAnsi="Arial" w:cs="Arial"/>
          <w:sz w:val="24"/>
          <w:szCs w:val="24"/>
        </w:rPr>
        <w:t>or definición, el KDD (Descubrimiento de Conocimiento en Bases de Datos) se considera un campo interdisciplinario que reúne a investigadores de diversas áreas. El término "minería de datos" ha sido comúnmente utilizado por estadísticos, analistas de datos y la comunidad de Sistemas de Información para la Gestión (MIS), mientras que "KDD" ha sido más empleado en inteligencia artificial y en investigaciones de aprendizaje automático.</w:t>
      </w:r>
    </w:p>
    <w:p w14:paraId="734E7195" w14:textId="77777777" w:rsidR="00FA2703" w:rsidRPr="00FA2703" w:rsidRDefault="00FA2703" w:rsidP="00FA2703">
      <w:pPr>
        <w:spacing w:line="360" w:lineRule="auto"/>
        <w:jc w:val="both"/>
        <w:rPr>
          <w:rFonts w:ascii="Arial" w:hAnsi="Arial" w:cs="Arial"/>
          <w:sz w:val="24"/>
          <w:szCs w:val="24"/>
        </w:rPr>
      </w:pPr>
    </w:p>
    <w:p w14:paraId="23685BCA"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Estadística</w:t>
      </w:r>
    </w:p>
    <w:p w14:paraId="75961531"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estadística ofrece una valiosa asistencia en el análisis de datos, pero a menudo no es suficiente por sí sola y presenta ciertos inconvenientes, como la inadecuación para datos nominales, la dificultad en la interpretación de resultados y la necesidad de que el usuario decida cómo y dónde analizar los datos. No obstante, desempeña un papel crucial en algunos pasos del proceso de KDD, especialmente en la selección y muestreo de datos, en la minería de datos y en la evaluación del conocimiento obtenido.</w:t>
      </w:r>
    </w:p>
    <w:p w14:paraId="19B7FD94" w14:textId="77777777" w:rsidR="00FA2703" w:rsidRPr="00FA2703" w:rsidRDefault="00FA2703" w:rsidP="00FA2703">
      <w:pPr>
        <w:spacing w:line="360" w:lineRule="auto"/>
        <w:jc w:val="both"/>
        <w:rPr>
          <w:rFonts w:ascii="Arial" w:hAnsi="Arial" w:cs="Arial"/>
          <w:sz w:val="24"/>
          <w:szCs w:val="24"/>
        </w:rPr>
      </w:pPr>
    </w:p>
    <w:p w14:paraId="4287C525"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Inteligencia Artificial y Aprendizaje Automático</w:t>
      </w:r>
    </w:p>
    <w:p w14:paraId="6DA306FD"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Estas disciplinas aportan algoritmos y métodos esenciales para el aprendizaje automático, permitiendo que los sistemas identifiquen patrones y hagan predicciones a partir de los datos. Los enfoques de aprendizaje supervisado y no supervisado son fundamentales para desarrollar modelos predictivos y de agrupamiento.</w:t>
      </w:r>
    </w:p>
    <w:p w14:paraId="224FFCFE" w14:textId="77777777" w:rsidR="00FA2703" w:rsidRPr="00FA2703" w:rsidRDefault="00FA2703" w:rsidP="00FA2703">
      <w:pPr>
        <w:spacing w:line="360" w:lineRule="auto"/>
        <w:jc w:val="both"/>
        <w:rPr>
          <w:rFonts w:ascii="Arial" w:hAnsi="Arial" w:cs="Arial"/>
          <w:sz w:val="24"/>
          <w:szCs w:val="24"/>
        </w:rPr>
      </w:pPr>
    </w:p>
    <w:p w14:paraId="3A6FD6DE" w14:textId="77777777" w:rsidR="00FA2703" w:rsidRDefault="00FA2703" w:rsidP="00FA2703">
      <w:pPr>
        <w:spacing w:line="360" w:lineRule="auto"/>
        <w:jc w:val="both"/>
        <w:rPr>
          <w:rFonts w:ascii="Arial" w:hAnsi="Arial" w:cs="Arial"/>
          <w:sz w:val="24"/>
          <w:szCs w:val="24"/>
        </w:rPr>
      </w:pPr>
    </w:p>
    <w:p w14:paraId="7088F46C" w14:textId="77777777" w:rsidR="00FA2703" w:rsidRDefault="00FA2703" w:rsidP="00FA2703">
      <w:pPr>
        <w:spacing w:line="360" w:lineRule="auto"/>
        <w:jc w:val="both"/>
        <w:rPr>
          <w:rFonts w:ascii="Arial" w:hAnsi="Arial" w:cs="Arial"/>
          <w:sz w:val="24"/>
          <w:szCs w:val="24"/>
        </w:rPr>
      </w:pPr>
    </w:p>
    <w:p w14:paraId="71A95118" w14:textId="6F92DF2F"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Bases de Datos y Sistemas de Información</w:t>
      </w:r>
    </w:p>
    <w:p w14:paraId="0799081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El almacenamiento y recuperación eficiente de datos son vitales en la minería de datos. Las bases de datos relacionales y NoSQL, junto con los sistemas de gestión de bases de datos (DBMS), facilitan la organización y el acceso a grandes conjuntos de datos, apoyando las operaciones de minería.</w:t>
      </w:r>
    </w:p>
    <w:p w14:paraId="14D85CA9" w14:textId="77777777" w:rsidR="00FA2703" w:rsidRPr="00FA2703" w:rsidRDefault="00FA2703" w:rsidP="00FA2703">
      <w:pPr>
        <w:spacing w:line="360" w:lineRule="auto"/>
        <w:jc w:val="both"/>
        <w:rPr>
          <w:rFonts w:ascii="Arial" w:hAnsi="Arial" w:cs="Arial"/>
          <w:sz w:val="24"/>
          <w:szCs w:val="24"/>
        </w:rPr>
      </w:pPr>
    </w:p>
    <w:p w14:paraId="4B676E00"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Matemáticas y Algoritmos</w:t>
      </w:r>
    </w:p>
    <w:p w14:paraId="59F3CF17"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teoría matemática sustenta muchas técnicas de minería de datos. Los algoritmos de optimización, la teoría de grafos y las matemáticas discretas son esenciales para desarrollar métodos eficientes y efectivos para el análisis de datos.</w:t>
      </w:r>
    </w:p>
    <w:p w14:paraId="795C7E11" w14:textId="77777777" w:rsidR="00FA2703" w:rsidRPr="00FA2703" w:rsidRDefault="00FA2703" w:rsidP="00FA2703">
      <w:pPr>
        <w:spacing w:line="360" w:lineRule="auto"/>
        <w:jc w:val="both"/>
        <w:rPr>
          <w:rFonts w:ascii="Arial" w:hAnsi="Arial" w:cs="Arial"/>
          <w:sz w:val="24"/>
          <w:szCs w:val="24"/>
        </w:rPr>
      </w:pPr>
    </w:p>
    <w:p w14:paraId="6C5D54C6"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Visualización de Datos</w:t>
      </w:r>
    </w:p>
    <w:p w14:paraId="538A20D9"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751AF47A" w14:textId="77777777" w:rsidR="00FA2703" w:rsidRPr="00FA2703" w:rsidRDefault="00FA2703" w:rsidP="00FA2703">
      <w:pPr>
        <w:spacing w:line="360" w:lineRule="auto"/>
        <w:jc w:val="both"/>
        <w:rPr>
          <w:rFonts w:ascii="Arial" w:hAnsi="Arial" w:cs="Arial"/>
          <w:sz w:val="24"/>
          <w:szCs w:val="24"/>
        </w:rPr>
      </w:pPr>
    </w:p>
    <w:p w14:paraId="2621EFBF" w14:textId="77777777" w:rsidR="00FA2703" w:rsidRPr="00FA2703" w:rsidRDefault="00FA2703" w:rsidP="00FA2703">
      <w:pPr>
        <w:spacing w:line="360" w:lineRule="auto"/>
        <w:jc w:val="both"/>
        <w:rPr>
          <w:rFonts w:ascii="Arial" w:hAnsi="Arial" w:cs="Arial"/>
          <w:sz w:val="24"/>
          <w:szCs w:val="24"/>
        </w:rPr>
      </w:pPr>
      <w:r w:rsidRPr="00FA2703">
        <w:rPr>
          <w:rFonts w:ascii="Arial" w:hAnsi="Arial" w:cs="Arial"/>
          <w:sz w:val="24"/>
          <w:szCs w:val="24"/>
        </w:rPr>
        <w:t>Ciencias de la Computación</w:t>
      </w:r>
    </w:p>
    <w:p w14:paraId="089892C3" w14:textId="1F3E98B0" w:rsidR="00A27707" w:rsidRPr="00A27707" w:rsidRDefault="00FA2703" w:rsidP="00FA2703">
      <w:pPr>
        <w:spacing w:line="360" w:lineRule="auto"/>
        <w:jc w:val="both"/>
        <w:rPr>
          <w:rFonts w:ascii="Arial" w:hAnsi="Arial" w:cs="Arial"/>
          <w:sz w:val="24"/>
          <w:szCs w:val="24"/>
        </w:rPr>
      </w:pPr>
      <w:r w:rsidRPr="00FA2703">
        <w:rPr>
          <w:rFonts w:ascii="Arial" w:hAnsi="Arial" w:cs="Arial"/>
          <w:sz w:val="24"/>
          <w:szCs w:val="24"/>
        </w:rPr>
        <w:t>Las ciencias de la computación proporcionan los fundamentos técnicos y teóricos necesarios para el desarrollo de software y herramientas de minería de datos. Esto incluye desde el diseño de algoritmos hasta la implementación de sistemas escalables y eficientes</w:t>
      </w:r>
      <w:r w:rsidR="0074422F" w:rsidRPr="0074422F">
        <w:rPr>
          <w:rFonts w:ascii="Arial" w:hAnsi="Arial" w:cs="Arial"/>
          <w:sz w:val="24"/>
          <w:szCs w:val="24"/>
        </w:rPr>
        <w:t>.</w:t>
      </w:r>
    </w:p>
    <w:p w14:paraId="0F966E4B" w14:textId="1C3C4C32" w:rsidR="00235BE6" w:rsidRDefault="00235BE6" w:rsidP="00235BE6">
      <w:pPr>
        <w:pStyle w:val="Ttulo2"/>
      </w:pPr>
      <w:bookmarkStart w:id="63" w:name="_Toc174036597"/>
      <w:proofErr w:type="spellStart"/>
      <w:r w:rsidRPr="00235BE6">
        <w:t>Clustering</w:t>
      </w:r>
      <w:bookmarkEnd w:id="63"/>
      <w:proofErr w:type="spellEnd"/>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proofErr w:type="spellStart"/>
      <w:r w:rsidRPr="00235BE6">
        <w:rPr>
          <w:rFonts w:ascii="Arial" w:hAnsi="Arial" w:cs="Arial"/>
          <w:sz w:val="24"/>
        </w:rPr>
        <w:t>Clustering</w:t>
      </w:r>
      <w:proofErr w:type="spellEnd"/>
      <w:r w:rsidRPr="00235BE6">
        <w:rPr>
          <w:rFonts w:ascii="Arial" w:hAnsi="Arial" w:cs="Arial"/>
          <w:sz w:val="24"/>
        </w:rPr>
        <w:t xml:space="preserve"> es una técnica de aprendizaje no supervisado que se utiliza para agrupar un conjunto de objetos en subgrupos o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de manera que los objetos en un mismo </w:t>
      </w:r>
      <w:proofErr w:type="spellStart"/>
      <w:r w:rsidRPr="00235BE6">
        <w:rPr>
          <w:rFonts w:ascii="Arial" w:hAnsi="Arial" w:cs="Arial"/>
          <w:sz w:val="24"/>
        </w:rPr>
        <w:t>cluster</w:t>
      </w:r>
      <w:proofErr w:type="spellEnd"/>
      <w:r w:rsidRPr="00235BE6">
        <w:rPr>
          <w:rFonts w:ascii="Arial" w:hAnsi="Arial" w:cs="Arial"/>
          <w:sz w:val="24"/>
        </w:rPr>
        <w:t xml:space="preserve"> sean más similares entre sí que con los objetos de otros </w:t>
      </w:r>
      <w:proofErr w:type="spellStart"/>
      <w:r w:rsidRPr="00235BE6">
        <w:rPr>
          <w:rFonts w:ascii="Arial" w:hAnsi="Arial" w:cs="Arial"/>
          <w:sz w:val="24"/>
        </w:rPr>
        <w:t>clusters</w:t>
      </w:r>
      <w:proofErr w:type="spellEnd"/>
      <w:r w:rsidRPr="00235BE6">
        <w:rPr>
          <w:rFonts w:ascii="Arial" w:hAnsi="Arial" w:cs="Arial"/>
          <w:sz w:val="24"/>
        </w:rPr>
        <w:t>.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w:t>
      </w:r>
      <w:proofErr w:type="spellStart"/>
      <w:r w:rsidRPr="00105AE3">
        <w:rPr>
          <w:rFonts w:ascii="Arial" w:hAnsi="Arial" w:cs="Arial"/>
          <w:sz w:val="24"/>
        </w:rPr>
        <w:t>Clustering</w:t>
      </w:r>
      <w:proofErr w:type="spellEnd"/>
      <w:r w:rsidRPr="00105AE3">
        <w:rPr>
          <w:rFonts w:ascii="Arial" w:hAnsi="Arial" w:cs="Arial"/>
          <w:sz w:val="24"/>
        </w:rPr>
        <w:t xml:space="preserve">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w:t>
      </w:r>
      <w:proofErr w:type="spellStart"/>
      <w:r w:rsidRPr="00105AE3">
        <w:rPr>
          <w:rFonts w:ascii="Arial" w:hAnsi="Arial" w:cs="Arial"/>
          <w:sz w:val="24"/>
        </w:rPr>
        <w:t>Clustering</w:t>
      </w:r>
      <w:proofErr w:type="spellEnd"/>
      <w:r w:rsidRPr="00105AE3">
        <w:rPr>
          <w:rFonts w:ascii="Arial" w:hAnsi="Arial" w:cs="Arial"/>
          <w:sz w:val="24"/>
        </w:rPr>
        <w:t xml:space="preserve"> ha sido estudiado en diversas áreas, cada una tiene sus métodos para organizar los datos, en las áreas de análisis de datos y estadística se requiere a los datos en forma de números (cuantitativos). En aprendizaje de máquina, en forma de conceptos y </w:t>
      </w:r>
      <w:proofErr w:type="spellStart"/>
      <w:r w:rsidRPr="00105AE3">
        <w:rPr>
          <w:rFonts w:ascii="Arial" w:hAnsi="Arial" w:cs="Arial"/>
          <w:sz w:val="24"/>
        </w:rPr>
        <w:t>simbolos</w:t>
      </w:r>
      <w:proofErr w:type="spellEnd"/>
      <w:r w:rsidRPr="00105AE3">
        <w:rPr>
          <w:rFonts w:ascii="Arial" w:hAnsi="Arial" w:cs="Arial"/>
          <w:sz w:val="24"/>
        </w:rPr>
        <w:t xml:space="preserve">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74036598"/>
      <w:r w:rsidRPr="00235BE6">
        <w:t xml:space="preserve">Objetivos del </w:t>
      </w:r>
      <w:proofErr w:type="spellStart"/>
      <w:r w:rsidRPr="00235BE6">
        <w:t>Clustering</w:t>
      </w:r>
      <w:bookmarkEnd w:id="64"/>
      <w:proofErr w:type="spellEnd"/>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Reducción de dimensionalidad: Simplificar grandes conjuntos de datos agrupándolos en </w:t>
      </w:r>
      <w:proofErr w:type="spellStart"/>
      <w:proofErr w:type="gramStart"/>
      <w:r w:rsidRPr="00235BE6">
        <w:rPr>
          <w:rFonts w:ascii="Arial" w:hAnsi="Arial" w:cs="Arial"/>
          <w:sz w:val="24"/>
        </w:rPr>
        <w:t>clusters</w:t>
      </w:r>
      <w:proofErr w:type="spellEnd"/>
      <w:proofErr w:type="gramEnd"/>
      <w:r w:rsidRPr="00235BE6">
        <w:rPr>
          <w:rFonts w:ascii="Arial" w:hAnsi="Arial" w:cs="Arial"/>
          <w:sz w:val="24"/>
        </w:rPr>
        <w:t xml:space="preserve">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 xml:space="preserve">Detección de anomalías: Identificar puntos de datos que no pertenecen a ningún </w:t>
      </w:r>
      <w:proofErr w:type="spellStart"/>
      <w:proofErr w:type="gramStart"/>
      <w:r w:rsidRPr="00235BE6">
        <w:rPr>
          <w:rFonts w:ascii="Arial" w:hAnsi="Arial" w:cs="Arial"/>
          <w:sz w:val="24"/>
        </w:rPr>
        <w:t>cluster</w:t>
      </w:r>
      <w:proofErr w:type="spellEnd"/>
      <w:proofErr w:type="gramEnd"/>
      <w:r w:rsidRPr="00235BE6">
        <w:rPr>
          <w:rFonts w:ascii="Arial" w:hAnsi="Arial" w:cs="Arial"/>
          <w:sz w:val="24"/>
        </w:rPr>
        <w:t>,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74036599"/>
      <w:r w:rsidRPr="00235BE6">
        <w:t xml:space="preserve">Importancia del </w:t>
      </w:r>
      <w:proofErr w:type="spellStart"/>
      <w:r w:rsidRPr="00235BE6">
        <w:t>Clustering</w:t>
      </w:r>
      <w:proofErr w:type="spellEnd"/>
      <w:r w:rsidRPr="00235BE6">
        <w:t xml:space="preserve"> en el Análisis de Datos</w:t>
      </w:r>
      <w:bookmarkEnd w:id="65"/>
    </w:p>
    <w:p w14:paraId="198D734F" w14:textId="77777777" w:rsidR="00235BE6" w:rsidRPr="00235BE6" w:rsidRDefault="00235BE6" w:rsidP="00235BE6"/>
    <w:p w14:paraId="21DF84AC" w14:textId="34B55D3E" w:rsidR="003D3886" w:rsidRPr="00235BE6"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493BCE90" w14:textId="77777777" w:rsidR="00235BE6" w:rsidRDefault="00235BE6" w:rsidP="00235BE6">
      <w:pPr>
        <w:pStyle w:val="Ttulo3"/>
      </w:pPr>
      <w:bookmarkStart w:id="66" w:name="_Toc174036600"/>
      <w:r w:rsidRPr="00235BE6">
        <w:t xml:space="preserve">Aplicaciones del </w:t>
      </w:r>
      <w:proofErr w:type="spellStart"/>
      <w:r w:rsidRPr="00235BE6">
        <w:t>Clustering</w:t>
      </w:r>
      <w:bookmarkEnd w:id="66"/>
      <w:proofErr w:type="spellEnd"/>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559352B3" w14:textId="2CC6DB4E" w:rsidR="00DB65FB" w:rsidRDefault="00235BE6" w:rsidP="00235BE6">
      <w:pPr>
        <w:spacing w:line="360" w:lineRule="auto"/>
        <w:jc w:val="both"/>
        <w:rPr>
          <w:rFonts w:ascii="Arial" w:hAnsi="Arial" w:cs="Arial"/>
          <w:sz w:val="24"/>
        </w:rPr>
      </w:pPr>
      <w:r w:rsidRPr="00235BE6">
        <w:rPr>
          <w:rFonts w:ascii="Arial" w:hAnsi="Arial" w:cs="Arial"/>
          <w:sz w:val="24"/>
        </w:rPr>
        <w:t xml:space="preserve">El </w:t>
      </w:r>
      <w:proofErr w:type="spellStart"/>
      <w:r w:rsidRPr="00235BE6">
        <w:rPr>
          <w:rFonts w:ascii="Arial" w:hAnsi="Arial" w:cs="Arial"/>
          <w:sz w:val="24"/>
        </w:rPr>
        <w:t>clustering</w:t>
      </w:r>
      <w:proofErr w:type="spellEnd"/>
      <w:r w:rsidRPr="00235BE6">
        <w:rPr>
          <w:rFonts w:ascii="Arial" w:hAnsi="Arial" w:cs="Arial"/>
          <w:sz w:val="24"/>
        </w:rPr>
        <w:t xml:space="preserve">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1851CFD5" w14:textId="614FC61B" w:rsidR="00105AE3" w:rsidRDefault="00FD4E8F" w:rsidP="00105AE3">
      <w:pPr>
        <w:pStyle w:val="Ttulo2"/>
      </w:pPr>
      <w:bookmarkStart w:id="67" w:name="_Toc174036601"/>
      <w:r>
        <w:t>A</w:t>
      </w:r>
      <w:r w:rsidR="00105AE3" w:rsidRPr="00105AE3">
        <w:t>lgoritmos de agrupamiento (</w:t>
      </w:r>
      <w:proofErr w:type="spellStart"/>
      <w:r w:rsidR="00105AE3" w:rsidRPr="00105AE3">
        <w:t>clustering</w:t>
      </w:r>
      <w:proofErr w:type="spellEnd"/>
      <w:r w:rsidR="00105AE3" w:rsidRPr="00105AE3">
        <w:t>)</w:t>
      </w:r>
      <w:bookmarkEnd w:id="67"/>
    </w:p>
    <w:p w14:paraId="4E81D4B6" w14:textId="77777777" w:rsidR="00105AE3" w:rsidRPr="00105AE3" w:rsidRDefault="00105AE3" w:rsidP="00105AE3"/>
    <w:p w14:paraId="7CF8F6A6" w14:textId="7B9F1E52"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xml:space="preserve">. </w:t>
      </w:r>
      <w:proofErr w:type="spellStart"/>
      <w:r w:rsidRPr="00105AE3">
        <w:rPr>
          <w:rFonts w:ascii="Arial" w:hAnsi="Arial" w:cs="Arial"/>
          <w:sz w:val="24"/>
        </w:rPr>
        <w:t>Clustering</w:t>
      </w:r>
      <w:proofErr w:type="spellEnd"/>
      <w:r w:rsidRPr="00105AE3">
        <w:rPr>
          <w:rFonts w:ascii="Arial" w:hAnsi="Arial" w:cs="Arial"/>
          <w:sz w:val="24"/>
        </w:rPr>
        <w:t xml:space="preserve"> es útil en ciertas aplicaciones de </w:t>
      </w:r>
      <w:r w:rsidR="00ED1C68" w:rsidRPr="00105AE3">
        <w:rPr>
          <w:rFonts w:ascii="Arial" w:hAnsi="Arial" w:cs="Arial"/>
          <w:sz w:val="24"/>
        </w:rPr>
        <w:t>biología</w:t>
      </w:r>
      <w:r w:rsidRPr="00105AE3">
        <w:rPr>
          <w:rFonts w:ascii="Arial" w:hAnsi="Arial" w:cs="Arial"/>
          <w:sz w:val="24"/>
        </w:rPr>
        <w:t xml:space="preserve">, medicina, </w:t>
      </w:r>
      <w:r w:rsidR="00ED1C68" w:rsidRPr="00105AE3">
        <w:rPr>
          <w:rFonts w:ascii="Arial" w:hAnsi="Arial" w:cs="Arial"/>
          <w:sz w:val="24"/>
        </w:rPr>
        <w:t>sociología</w:t>
      </w:r>
      <w:r w:rsidRPr="00105AE3">
        <w:rPr>
          <w:rFonts w:ascii="Arial" w:hAnsi="Arial" w:cs="Arial"/>
          <w:sz w:val="24"/>
        </w:rPr>
        <w:t xml:space="preserve"> y otras donde no se encuentran bien definidas las clases. La figura </w:t>
      </w:r>
      <w:r w:rsidR="00ED1C68">
        <w:rPr>
          <w:rFonts w:ascii="Arial" w:hAnsi="Arial" w:cs="Arial"/>
          <w:sz w:val="24"/>
        </w:rPr>
        <w:t>[</w:t>
      </w:r>
      <w:r w:rsidR="00575EAE">
        <w:rPr>
          <w:rFonts w:ascii="Arial" w:hAnsi="Arial" w:cs="Arial"/>
          <w:sz w:val="24"/>
        </w:rPr>
        <w:t>1</w:t>
      </w:r>
      <w:r w:rsidR="00ED1C68">
        <w:rPr>
          <w:rFonts w:ascii="Arial" w:hAnsi="Arial" w:cs="Arial"/>
          <w:sz w:val="24"/>
        </w:rPr>
        <w:t>]</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w:t>
      </w:r>
      <w:proofErr w:type="spellStart"/>
      <w:proofErr w:type="gramStart"/>
      <w:r w:rsidRPr="00105AE3">
        <w:rPr>
          <w:rFonts w:ascii="Arial" w:hAnsi="Arial" w:cs="Arial"/>
          <w:sz w:val="24"/>
        </w:rPr>
        <w:t>cluster</w:t>
      </w:r>
      <w:proofErr w:type="spellEnd"/>
      <w:proofErr w:type="gramEnd"/>
      <w:r w:rsidRPr="00105AE3">
        <w:rPr>
          <w:rFonts w:ascii="Arial" w:hAnsi="Arial" w:cs="Arial"/>
          <w:sz w:val="24"/>
        </w:rPr>
        <w:t>.</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44143188" w:rsidR="00575EAE" w:rsidRDefault="00945763" w:rsidP="00945763">
      <w:pPr>
        <w:pStyle w:val="Descripcin"/>
        <w:jc w:val="center"/>
      </w:pPr>
      <w:bookmarkStart w:id="68" w:name="_Toc174027434"/>
      <w:r>
        <w:t xml:space="preserve">Figura  </w:t>
      </w:r>
      <w:r>
        <w:fldChar w:fldCharType="begin"/>
      </w:r>
      <w:r>
        <w:instrText xml:space="preserve"> SEQ Figura_ \* ARABIC </w:instrText>
      </w:r>
      <w:r>
        <w:fldChar w:fldCharType="separate"/>
      </w:r>
      <w:r w:rsidR="00A44E83">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conceptual</w:t>
      </w:r>
      <w:r w:rsidRPr="00105AE3">
        <w:rPr>
          <w:rFonts w:ascii="Arial" w:hAnsi="Arial" w:cs="Arial"/>
          <w:sz w:val="24"/>
        </w:rPr>
        <w:t xml:space="preserve"> desarrollados en aprendizaje de máquina agrupan datos con valores categóricos y también producen descripciones conceptuales de los </w:t>
      </w:r>
      <w:proofErr w:type="spellStart"/>
      <w:proofErr w:type="gramStart"/>
      <w:r w:rsidRPr="00105AE3">
        <w:rPr>
          <w:rFonts w:ascii="Arial" w:hAnsi="Arial" w:cs="Arial"/>
          <w:sz w:val="24"/>
        </w:rPr>
        <w:t>clusters</w:t>
      </w:r>
      <w:proofErr w:type="spellEnd"/>
      <w:proofErr w:type="gramEnd"/>
      <w:r w:rsidRPr="00105AE3">
        <w:rPr>
          <w:rFonts w:ascii="Arial" w:hAnsi="Arial" w:cs="Arial"/>
          <w:sz w:val="24"/>
        </w:rPr>
        <w:t>.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 xml:space="preserve">Los algoritmos de </w:t>
      </w:r>
      <w:r w:rsidRPr="00ED1C68">
        <w:rPr>
          <w:rFonts w:ascii="Arial" w:hAnsi="Arial" w:cs="Arial"/>
          <w:b/>
          <w:bCs/>
          <w:sz w:val="24"/>
        </w:rPr>
        <w:t>agrupamiento estadístico</w:t>
      </w:r>
      <w:r w:rsidRPr="00105AE3">
        <w:rPr>
          <w:rFonts w:ascii="Arial" w:hAnsi="Arial" w:cs="Arial"/>
          <w:sz w:val="24"/>
        </w:rPr>
        <w:t xml:space="preserve">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74036602"/>
      <w:proofErr w:type="spellStart"/>
      <w:r w:rsidRPr="0069488C">
        <w:t>Clustering</w:t>
      </w:r>
      <w:proofErr w:type="spellEnd"/>
      <w:r w:rsidRPr="0069488C">
        <w:t xml:space="preserve">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w:t>
      </w:r>
      <w:proofErr w:type="spellStart"/>
      <w:r w:rsidRPr="0069488C">
        <w:rPr>
          <w:rFonts w:ascii="Arial" w:hAnsi="Arial" w:cs="Arial"/>
          <w:sz w:val="24"/>
        </w:rPr>
        <w:t>dendograma</w:t>
      </w:r>
      <w:proofErr w:type="spellEnd"/>
      <w:r w:rsidRPr="0069488C">
        <w:rPr>
          <w:rFonts w:ascii="Arial" w:hAnsi="Arial" w:cs="Arial"/>
          <w:sz w:val="24"/>
        </w:rPr>
        <w:t xml:space="preserve">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tienen como objetivo unir grupos (cada grupo de objetos es manejado como si fuera un sólo objeto) para formar uno nuevo, tendiendo hacia un nivel de generalización mayor (métodos </w:t>
      </w:r>
      <w:proofErr w:type="spellStart"/>
      <w:r w:rsidRPr="0069488C">
        <w:rPr>
          <w:rFonts w:ascii="Arial" w:hAnsi="Arial" w:cs="Arial"/>
          <w:sz w:val="24"/>
        </w:rPr>
        <w:t>aglomerativos</w:t>
      </w:r>
      <w:proofErr w:type="spellEnd"/>
      <w:r w:rsidRPr="0069488C">
        <w:rPr>
          <w:rFonts w:ascii="Arial" w:hAnsi="Arial" w:cs="Arial"/>
          <w:sz w:val="24"/>
        </w:rPr>
        <w:t xml:space="preserve">) o bien separando grupos formando nuevos </w:t>
      </w:r>
      <w:proofErr w:type="spellStart"/>
      <w:r w:rsidRPr="0069488C">
        <w:rPr>
          <w:rFonts w:ascii="Arial" w:hAnsi="Arial" w:cs="Arial"/>
          <w:sz w:val="24"/>
        </w:rPr>
        <w:t>sub-agrupamientos</w:t>
      </w:r>
      <w:proofErr w:type="spellEnd"/>
      <w:r w:rsidRPr="0069488C">
        <w:rPr>
          <w:rFonts w:ascii="Arial" w:hAnsi="Arial" w:cs="Arial"/>
          <w:sz w:val="24"/>
        </w:rPr>
        <w:t xml:space="preserve"> de ellos (métodos divisivos), tendiendo hacia un nivel mayor de particularización. Los algoritmos de </w:t>
      </w:r>
      <w:proofErr w:type="spellStart"/>
      <w:r w:rsidRPr="0069488C">
        <w:rPr>
          <w:rFonts w:ascii="Arial" w:hAnsi="Arial" w:cs="Arial"/>
          <w:sz w:val="24"/>
        </w:rPr>
        <w:t>clustering</w:t>
      </w:r>
      <w:proofErr w:type="spellEnd"/>
      <w:r w:rsidRPr="0069488C">
        <w:rPr>
          <w:rFonts w:ascii="Arial" w:hAnsi="Arial" w:cs="Arial"/>
          <w:sz w:val="24"/>
        </w:rPr>
        <w:t xml:space="preserve"> jerárquico descomponen una base de datos, en varios niveles de </w:t>
      </w:r>
      <w:proofErr w:type="spellStart"/>
      <w:r w:rsidRPr="0069488C">
        <w:rPr>
          <w:rFonts w:ascii="Arial" w:hAnsi="Arial" w:cs="Arial"/>
          <w:sz w:val="24"/>
        </w:rPr>
        <w:t>clustering</w:t>
      </w:r>
      <w:proofErr w:type="spellEnd"/>
      <w:r w:rsidRPr="0069488C">
        <w:rPr>
          <w:rFonts w:ascii="Arial" w:hAnsi="Arial" w:cs="Arial"/>
          <w:sz w:val="24"/>
        </w:rPr>
        <w:t xml:space="preserve">. La descomposición jerárquica es representada por un </w:t>
      </w:r>
      <w:proofErr w:type="spellStart"/>
      <w:r w:rsidRPr="0069488C">
        <w:rPr>
          <w:rFonts w:ascii="Arial" w:hAnsi="Arial" w:cs="Arial"/>
          <w:sz w:val="24"/>
        </w:rPr>
        <w:t>dendograma</w:t>
      </w:r>
      <w:proofErr w:type="spellEnd"/>
      <w:r w:rsidRPr="0069488C">
        <w:rPr>
          <w:rFonts w:ascii="Arial" w:hAnsi="Arial" w:cs="Arial"/>
          <w:sz w:val="24"/>
        </w:rPr>
        <w:t xml:space="preserve"> o árbol, que divide iterativamente las bases de datos en subconjuntos más pequeños hasta que cada subconjunto consta de un objeto. En tal jerarquía, cada nodo del árbol representa un </w:t>
      </w:r>
      <w:proofErr w:type="spellStart"/>
      <w:proofErr w:type="gramStart"/>
      <w:r w:rsidRPr="0069488C">
        <w:rPr>
          <w:rFonts w:ascii="Arial" w:hAnsi="Arial" w:cs="Arial"/>
          <w:sz w:val="24"/>
        </w:rPr>
        <w:t>cluster</w:t>
      </w:r>
      <w:proofErr w:type="spellEnd"/>
      <w:proofErr w:type="gramEnd"/>
      <w:r w:rsidRPr="0069488C">
        <w:rPr>
          <w:rFonts w:ascii="Arial" w:hAnsi="Arial" w:cs="Arial"/>
          <w:sz w:val="24"/>
        </w:rPr>
        <w:t xml:space="preserve">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4104599B" w:rsidR="00D43BB2" w:rsidRPr="00D43BB2" w:rsidRDefault="00D43BB2" w:rsidP="00945763">
      <w:pPr>
        <w:pStyle w:val="Descripcin"/>
        <w:jc w:val="center"/>
      </w:pPr>
      <w:bookmarkStart w:id="70" w:name="_Toc174027435"/>
      <w:r>
        <w:t xml:space="preserve">Figura  </w:t>
      </w:r>
      <w:r>
        <w:fldChar w:fldCharType="begin"/>
      </w:r>
      <w:r>
        <w:instrText xml:space="preserve"> SEQ Figura_ \* ARABIC </w:instrText>
      </w:r>
      <w:r>
        <w:fldChar w:fldCharType="separate"/>
      </w:r>
      <w:r w:rsidR="00A44E83">
        <w:rPr>
          <w:noProof/>
        </w:rPr>
        <w:t>2</w:t>
      </w:r>
      <w:r>
        <w:fldChar w:fldCharType="end"/>
      </w:r>
      <w:r>
        <w:t xml:space="preserve"> Agrupamiento jerár</w:t>
      </w:r>
      <w:r w:rsidR="003D1AFC">
        <w:t>quico</w:t>
      </w:r>
      <w:bookmarkEnd w:id="70"/>
    </w:p>
    <w:p w14:paraId="2D45153C" w14:textId="77777777" w:rsidR="003D3886" w:rsidRPr="003D3886" w:rsidRDefault="003D3886" w:rsidP="003D3886">
      <w:pPr>
        <w:pStyle w:val="Ttulo3"/>
      </w:pPr>
      <w:bookmarkStart w:id="71" w:name="_Toc174036603"/>
      <w:proofErr w:type="spellStart"/>
      <w:r w:rsidRPr="003D3886">
        <w:t>Clustering</w:t>
      </w:r>
      <w:proofErr w:type="spellEnd"/>
      <w:r w:rsidRPr="003D3886">
        <w:t xml:space="preserve">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 xml:space="preserve">Por su parte el </w:t>
      </w:r>
      <w:proofErr w:type="spellStart"/>
      <w:r w:rsidRPr="003D3886">
        <w:rPr>
          <w:rFonts w:ascii="Arial" w:hAnsi="Arial" w:cs="Arial"/>
          <w:sz w:val="24"/>
        </w:rPr>
        <w:t>clustering</w:t>
      </w:r>
      <w:proofErr w:type="spellEnd"/>
      <w:r w:rsidRPr="003D3886">
        <w:rPr>
          <w:rFonts w:ascii="Arial" w:hAnsi="Arial" w:cs="Arial"/>
          <w:sz w:val="24"/>
        </w:rPr>
        <w:t xml:space="preserve">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o grupos, tal que los patrones en un grupo sean más similares entre </w:t>
      </w:r>
      <w:proofErr w:type="spellStart"/>
      <w:r w:rsidRPr="003D3886">
        <w:rPr>
          <w:rFonts w:ascii="Arial" w:hAnsi="Arial" w:cs="Arial"/>
          <w:sz w:val="24"/>
        </w:rPr>
        <w:t>si</w:t>
      </w:r>
      <w:proofErr w:type="spellEnd"/>
      <w:r w:rsidRPr="003D3886">
        <w:rPr>
          <w:rFonts w:ascii="Arial" w:hAnsi="Arial" w:cs="Arial"/>
          <w:sz w:val="24"/>
        </w:rPr>
        <w:t xml:space="preserve">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w:t>
      </w:r>
      <w:proofErr w:type="spellStart"/>
      <w:r w:rsidRPr="003D3886">
        <w:rPr>
          <w:rFonts w:ascii="Arial" w:hAnsi="Arial" w:cs="Arial"/>
          <w:sz w:val="24"/>
        </w:rPr>
        <w:t>ésimos</w:t>
      </w:r>
      <w:proofErr w:type="spellEnd"/>
      <w:r w:rsidRPr="003D3886">
        <w:rPr>
          <w:rFonts w:ascii="Arial" w:hAnsi="Arial" w:cs="Arial"/>
          <w:sz w:val="24"/>
        </w:rPr>
        <w:t xml:space="preserve"> k vecinos más cercanos del mismo grupo. Cada grupo es representado por su centro de gravedad y los objetos restantes son asignados al grupo cuyo objeto representativo sea más cercano.</w:t>
      </w:r>
    </w:p>
    <w:p w14:paraId="63258354" w14:textId="541B6B3F" w:rsidR="003D3886" w:rsidRDefault="003D3886" w:rsidP="003D3886">
      <w:pPr>
        <w:spacing w:line="360" w:lineRule="auto"/>
        <w:jc w:val="both"/>
        <w:rPr>
          <w:rFonts w:ascii="Arial" w:hAnsi="Arial" w:cs="Arial"/>
          <w:sz w:val="24"/>
        </w:rPr>
      </w:pPr>
      <w:r w:rsidRPr="003D3886">
        <w:rPr>
          <w:rFonts w:ascii="Arial" w:hAnsi="Arial" w:cs="Arial"/>
          <w:sz w:val="24"/>
        </w:rPr>
        <w:t xml:space="preserve">Estos algoritmos inician con una partición inicial de las bases de datos y entonces usan una estrategia de control iterativa para mover los objetos de un grupo a otro, tratando de optimizar la calidad de los </w:t>
      </w:r>
      <w:proofErr w:type="spellStart"/>
      <w:proofErr w:type="gramStart"/>
      <w:r w:rsidRPr="003D3886">
        <w:rPr>
          <w:rFonts w:ascii="Arial" w:hAnsi="Arial" w:cs="Arial"/>
          <w:sz w:val="24"/>
        </w:rPr>
        <w:t>clusters</w:t>
      </w:r>
      <w:proofErr w:type="spellEnd"/>
      <w:proofErr w:type="gramEnd"/>
      <w:r w:rsidRPr="003D3886">
        <w:rPr>
          <w:rFonts w:ascii="Arial" w:hAnsi="Arial" w:cs="Arial"/>
          <w:sz w:val="24"/>
        </w:rPr>
        <w:t xml:space="preserve">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w:t>
      </w:r>
      <w:r w:rsidR="00FD4E8F" w:rsidRPr="003D3886">
        <w:rPr>
          <w:rFonts w:ascii="Arial" w:hAnsi="Arial" w:cs="Arial"/>
          <w:sz w:val="24"/>
        </w:rPr>
        <w:t>mínimos</w:t>
      </w:r>
      <w:r w:rsidRPr="003D3886">
        <w:rPr>
          <w:rFonts w:ascii="Arial" w:hAnsi="Arial" w:cs="Arial"/>
          <w:sz w:val="24"/>
        </w:rPr>
        <w:t> locales.</w:t>
      </w:r>
    </w:p>
    <w:p w14:paraId="2E61C8AB" w14:textId="706E2EB5" w:rsidR="00D43BB2" w:rsidRDefault="003E77E3" w:rsidP="003E77E3">
      <w:pPr>
        <w:spacing w:line="360" w:lineRule="auto"/>
        <w:jc w:val="both"/>
        <w:rPr>
          <w:rFonts w:ascii="Arial" w:hAnsi="Arial" w:cs="Arial"/>
          <w:sz w:val="24"/>
        </w:rPr>
      </w:pPr>
      <w:r w:rsidRPr="003E77E3">
        <w:rPr>
          <w:rFonts w:ascii="Arial" w:hAnsi="Arial" w:cs="Arial"/>
          <w:sz w:val="24"/>
        </w:rPr>
        <w:t>Los algoritmos de partición construyen separan una base de datos en conjuntos de k grupos, donde k puede o no ser un parámetro de entrada. Cada grupo puede ser representado por un centro de gravedad k-</w:t>
      </w:r>
      <w:proofErr w:type="spellStart"/>
      <w:r w:rsidRPr="003E77E3">
        <w:rPr>
          <w:rFonts w:ascii="Arial" w:hAnsi="Arial" w:cs="Arial"/>
          <w:sz w:val="24"/>
        </w:rPr>
        <w:t>means</w:t>
      </w:r>
      <w:proofErr w:type="spellEnd"/>
      <w:r w:rsidRPr="003E77E3">
        <w:rPr>
          <w:rFonts w:ascii="Arial" w:hAnsi="Arial" w:cs="Arial"/>
          <w:sz w:val="24"/>
        </w:rPr>
        <w:t>, o por uno de los objetos del grupo localizado cerca de su centro k-</w:t>
      </w:r>
      <w:proofErr w:type="spellStart"/>
      <w:r w:rsidRPr="003E77E3">
        <w:rPr>
          <w:rFonts w:ascii="Arial" w:hAnsi="Arial" w:cs="Arial"/>
          <w:sz w:val="24"/>
        </w:rPr>
        <w:t>medoid</w:t>
      </w:r>
      <w:r w:rsidR="00FD4E8F">
        <w:rPr>
          <w:rFonts w:ascii="Arial" w:hAnsi="Arial" w:cs="Arial"/>
          <w:sz w:val="24"/>
        </w:rPr>
        <w:t>e</w:t>
      </w:r>
      <w:proofErr w:type="spellEnd"/>
      <w:r w:rsidRPr="003E77E3">
        <w:rPr>
          <w:rFonts w:ascii="Arial" w:hAnsi="Arial" w:cs="Arial"/>
          <w:sz w:val="24"/>
        </w:rPr>
        <w:t>,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6758D9BA" w:rsidR="003E77E3" w:rsidRDefault="003E77E3" w:rsidP="003E77E3">
      <w:pPr>
        <w:pStyle w:val="Descripcin"/>
        <w:jc w:val="center"/>
      </w:pPr>
      <w:bookmarkStart w:id="72" w:name="_Toc174027436"/>
      <w:r>
        <w:t xml:space="preserve">Figura  </w:t>
      </w:r>
      <w:r>
        <w:fldChar w:fldCharType="begin"/>
      </w:r>
      <w:r>
        <w:instrText xml:space="preserve"> SEQ Figura_ \* ARABIC </w:instrText>
      </w:r>
      <w:r>
        <w:fldChar w:fldCharType="separate"/>
      </w:r>
      <w:r w:rsidR="00A44E83">
        <w:rPr>
          <w:noProof/>
        </w:rPr>
        <w:t>3</w:t>
      </w:r>
      <w:r>
        <w:fldChar w:fldCharType="end"/>
      </w:r>
      <w:r>
        <w:t xml:space="preserve"> </w:t>
      </w:r>
      <w:proofErr w:type="spellStart"/>
      <w:r>
        <w:t>Clustering</w:t>
      </w:r>
      <w:proofErr w:type="spellEnd"/>
      <w:r>
        <w:t xml:space="preserve">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74036604"/>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2CC21CEB" w14:textId="4E02CE76" w:rsidR="00DB65FB"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3D1F1A56" w14:textId="7BB2A6DB" w:rsidR="00F41CF7" w:rsidRDefault="00F41CF7" w:rsidP="00F41CF7">
      <w:pPr>
        <w:pStyle w:val="Ttulo2"/>
      </w:pPr>
      <w:bookmarkStart w:id="74" w:name="_Toc174036605"/>
      <w:proofErr w:type="spellStart"/>
      <w:r>
        <w:t>Similaridad</w:t>
      </w:r>
      <w:proofErr w:type="spellEnd"/>
      <w:r>
        <w:t xml:space="preserve"> Y </w:t>
      </w:r>
      <w:proofErr w:type="spellStart"/>
      <w:r>
        <w:t>Disimilaridad</w:t>
      </w:r>
      <w:bookmarkEnd w:id="74"/>
      <w:proofErr w:type="spellEnd"/>
    </w:p>
    <w:p w14:paraId="3EB8D970" w14:textId="77777777" w:rsidR="00F41CF7" w:rsidRDefault="00F41CF7" w:rsidP="00F41CF7">
      <w:pPr>
        <w:jc w:val="both"/>
        <w:rPr>
          <w:rFonts w:ascii="Arial" w:hAnsi="Arial" w:cs="Arial"/>
          <w:sz w:val="24"/>
          <w:szCs w:val="24"/>
        </w:rPr>
      </w:pPr>
    </w:p>
    <w:p w14:paraId="5E1F7E2C" w14:textId="6527B0DC" w:rsidR="00F41CF7" w:rsidRPr="009A3545" w:rsidRDefault="00F41CF7" w:rsidP="009A3545">
      <w:pPr>
        <w:spacing w:line="360" w:lineRule="auto"/>
        <w:jc w:val="both"/>
        <w:rPr>
          <w:rFonts w:ascii="Arial" w:hAnsi="Arial" w:cs="Arial"/>
          <w:sz w:val="24"/>
        </w:rPr>
      </w:pPr>
      <w:r w:rsidRPr="009A3545">
        <w:rPr>
          <w:rFonts w:ascii="Arial" w:hAnsi="Arial" w:cs="Arial"/>
          <w:sz w:val="24"/>
        </w:rPr>
        <w:t>Una vez que se identifican los tipos de características, el siguiente desafío consiste en determinar qué tan cerca o lejos se encuentran los objetos entre sí. Para abordar este problema, se emplean medidas de similitud y disimilitud. En términos generales, cuando dos objetos son muy similares entre ellos, el valor de la similitud es alto, mientras que la disimilitud es baja. La disimilitud a menudo se mide a través de una distancia, y existen diversas medidas de distancia que dependen del tipo de característica que se esté analizando. Por ejemplo, si las características son categóricas, no se pueden utilizar medidas de distancia que operen en un espacio métrico.</w:t>
      </w:r>
    </w:p>
    <w:p w14:paraId="24A1B948" w14:textId="7142722F" w:rsidR="00F41CF7" w:rsidRPr="009A3545" w:rsidRDefault="00F41CF7" w:rsidP="009A3545">
      <w:pPr>
        <w:spacing w:line="360" w:lineRule="auto"/>
        <w:jc w:val="both"/>
        <w:rPr>
          <w:rFonts w:ascii="Arial" w:hAnsi="Arial" w:cs="Arial"/>
          <w:sz w:val="24"/>
        </w:rPr>
      </w:pPr>
      <w:r w:rsidRPr="009A3545">
        <w:rPr>
          <w:rFonts w:ascii="Arial" w:hAnsi="Arial" w:cs="Arial"/>
          <w:sz w:val="24"/>
        </w:rPr>
        <w:t xml:space="preserve">En la literatura, es común encontrar el término "métrica" para referirse a estas medidas de distancia. En este trabajo, nos referiremos a ellas simplemente como "medidas de distancia". Así, una distancia </w:t>
      </w:r>
      <w:r w:rsidRPr="009A3545">
        <w:rPr>
          <w:rFonts w:ascii="Cambria Math" w:hAnsi="Cambria Math" w:cs="Cambria Math"/>
          <w:sz w:val="24"/>
        </w:rPr>
        <w:t>𝑑</w:t>
      </w:r>
      <w:r w:rsidRPr="009A3545">
        <w:rPr>
          <w:rFonts w:ascii="Arial" w:hAnsi="Arial" w:cs="Arial"/>
          <w:sz w:val="24"/>
        </w:rPr>
        <w:t>(</w:t>
      </w:r>
      <w:proofErr w:type="gramStart"/>
      <w:r w:rsidRPr="009A3545">
        <w:rPr>
          <w:rFonts w:ascii="Cambria Math" w:hAnsi="Cambria Math" w:cs="Cambria Math"/>
          <w:sz w:val="24"/>
        </w:rPr>
        <w:t>𝑥</w:t>
      </w:r>
      <w:r w:rsidRPr="009A3545">
        <w:rPr>
          <w:rFonts w:ascii="Arial" w:hAnsi="Arial" w:cs="Arial"/>
          <w:sz w:val="24"/>
        </w:rPr>
        <w:t>,</w:t>
      </w:r>
      <w:r w:rsidRPr="009A3545">
        <w:rPr>
          <w:rFonts w:ascii="Cambria Math" w:hAnsi="Cambria Math" w:cs="Cambria Math"/>
          <w:sz w:val="24"/>
        </w:rPr>
        <w:t>𝑦</w:t>
      </w:r>
      <w:proofErr w:type="gramEnd"/>
      <w:r w:rsidRPr="009A3545">
        <w:rPr>
          <w:rFonts w:ascii="Arial" w:hAnsi="Arial" w:cs="Arial"/>
          <w:sz w:val="24"/>
        </w:rPr>
        <w:t>)</w:t>
      </w:r>
      <w:r w:rsidRPr="009A3545">
        <w:rPr>
          <w:rFonts w:ascii="Arial" w:hAnsi="Arial" w:cs="Arial"/>
          <w:sz w:val="24"/>
        </w:rPr>
        <w:t xml:space="preserve"> </w:t>
      </w:r>
      <w:r w:rsidRPr="009A3545">
        <w:rPr>
          <w:rFonts w:ascii="Arial" w:hAnsi="Arial" w:cs="Arial"/>
          <w:sz w:val="24"/>
        </w:rPr>
        <w:t>entre dos objetos</w:t>
      </w:r>
      <w:r w:rsidRPr="009A3545">
        <w:rPr>
          <w:rFonts w:ascii="Arial" w:hAnsi="Arial" w:cs="Arial"/>
          <w:sz w:val="24"/>
        </w:rPr>
        <w:t xml:space="preserve"> </w:t>
      </w:r>
      <w:r w:rsidRPr="009A3545">
        <w:rPr>
          <w:rFonts w:ascii="Cambria Math" w:hAnsi="Cambria Math" w:cs="Cambria Math"/>
          <w:sz w:val="24"/>
        </w:rPr>
        <w:t>𝑥</w:t>
      </w:r>
      <w:r w:rsidRPr="009A3545">
        <w:rPr>
          <w:rFonts w:ascii="Arial" w:hAnsi="Arial" w:cs="Arial"/>
          <w:sz w:val="24"/>
        </w:rPr>
        <w:t xml:space="preserve"> y </w:t>
      </w:r>
      <w:r w:rsidRPr="009A3545">
        <w:rPr>
          <w:rFonts w:ascii="Cambria Math" w:hAnsi="Cambria Math" w:cs="Cambria Math"/>
          <w:sz w:val="24"/>
        </w:rPr>
        <w:t>𝑦</w:t>
      </w:r>
      <w:r w:rsidRPr="009A3545">
        <w:rPr>
          <w:rFonts w:ascii="Arial" w:hAnsi="Arial" w:cs="Arial"/>
          <w:sz w:val="24"/>
        </w:rPr>
        <w:t xml:space="preserve"> </w:t>
      </w:r>
      <w:r w:rsidRPr="009A3545">
        <w:rPr>
          <w:rFonts w:ascii="Arial" w:hAnsi="Arial" w:cs="Arial"/>
          <w:sz w:val="24"/>
        </w:rPr>
        <w:t xml:space="preserve">es una función que cumple con </w:t>
      </w:r>
      <w:r w:rsidR="009A3545" w:rsidRPr="009A3545">
        <w:rPr>
          <w:rFonts w:ascii="Arial" w:hAnsi="Arial" w:cs="Arial"/>
          <w:sz w:val="24"/>
        </w:rPr>
        <w:t>las siguientes propiedades</w:t>
      </w:r>
      <w:r w:rsidRPr="009A3545">
        <w:rPr>
          <w:rFonts w:ascii="Arial" w:hAnsi="Arial" w:cs="Arial"/>
          <w:sz w:val="24"/>
        </w:rPr>
        <w:t xml:space="preserve"> </w:t>
      </w:r>
      <w:proofErr w:type="spellStart"/>
      <w:r w:rsidRPr="009A3545">
        <w:rPr>
          <w:rFonts w:ascii="Arial" w:hAnsi="Arial" w:cs="Arial"/>
          <w:sz w:val="24"/>
        </w:rPr>
        <w:t>propiedades</w:t>
      </w:r>
      <w:proofErr w:type="spellEnd"/>
    </w:p>
    <w:p w14:paraId="3E4CC09B" w14:textId="77777777" w:rsidR="009A3545" w:rsidRPr="00F41CF7" w:rsidRDefault="009A3545" w:rsidP="00F41CF7">
      <w:pPr>
        <w:jc w:val="both"/>
        <w:rPr>
          <w:rFonts w:ascii="Arial" w:hAnsi="Arial" w:cs="Arial"/>
          <w:sz w:val="24"/>
          <w:szCs w:val="24"/>
        </w:rPr>
      </w:pPr>
    </w:p>
    <w:p w14:paraId="59BB1F1C" w14:textId="2878C928"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no negativo</w:t>
      </w:r>
    </w:p>
    <w:p w14:paraId="397B1B6D" w14:textId="52023F9F"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≥0</m:t>
        </m:r>
      </m:oMath>
      <w:r w:rsidRPr="009A3545">
        <w:rPr>
          <w:rFonts w:ascii="Arial" w:eastAsiaTheme="minorEastAsia" w:hAnsi="Arial" w:cs="Arial"/>
          <w:sz w:val="24"/>
          <w:szCs w:val="24"/>
        </w:rPr>
        <w:t xml:space="preserve"> </w:t>
      </w:r>
      <w:r w:rsidRPr="009A3545">
        <w:rPr>
          <w:rFonts w:ascii="Arial" w:eastAsiaTheme="minorEastAsia" w:hAnsi="Arial" w:cs="Arial"/>
          <w:sz w:val="24"/>
          <w:szCs w:val="24"/>
        </w:rPr>
        <w:t>identidad Si x=y</w:t>
      </w:r>
    </w:p>
    <w:p w14:paraId="77FCF776" w14:textId="216181D7" w:rsidR="00F41CF7" w:rsidRPr="009A3545" w:rsidRDefault="00F41CF7"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r w:rsidR="009A3545" w:rsidRPr="009A3545">
        <w:rPr>
          <w:rFonts w:ascii="Cambria Math" w:hAnsi="Cambria Math" w:cs="Cambria Math"/>
          <w:sz w:val="24"/>
          <w:szCs w:val="24"/>
        </w:rPr>
        <w:t xml:space="preserve">) </w:t>
      </w:r>
      <w:r w:rsidR="009A3545" w:rsidRPr="009A3545">
        <w:rPr>
          <w:rFonts w:ascii="Arial" w:hAnsi="Arial" w:cs="Arial"/>
          <w:sz w:val="24"/>
          <w:szCs w:val="24"/>
        </w:rPr>
        <w:t xml:space="preserve">simetría </w:t>
      </w:r>
    </w:p>
    <w:p w14:paraId="109C15F6" w14:textId="10ABBE43" w:rsidR="009A3545" w:rsidRPr="009A3545" w:rsidRDefault="009A3545" w:rsidP="009A3545">
      <w:pPr>
        <w:pStyle w:val="Prrafodelista"/>
        <w:numPr>
          <w:ilvl w:val="0"/>
          <w:numId w:val="91"/>
        </w:numPr>
        <w:spacing w:line="360" w:lineRule="auto"/>
        <w:jc w:val="both"/>
        <w:rPr>
          <w:rFonts w:ascii="Arial" w:eastAsiaTheme="minorEastAsia" w:hAnsi="Arial" w:cs="Arial"/>
          <w:sz w:val="24"/>
          <w:szCs w:val="24"/>
        </w:rPr>
      </w:pPr>
      <w:r w:rsidRPr="009A3545">
        <w:rPr>
          <w:rFonts w:ascii="Cambria Math" w:hAnsi="Cambria Math" w:cs="Cambria Math"/>
          <w:sz w:val="24"/>
          <w:szCs w:val="24"/>
        </w:rPr>
        <w:t>𝑑</w:t>
      </w:r>
      <w:r w:rsidRPr="009A3545">
        <w:rPr>
          <w:rFonts w:ascii="Arial" w:hAnsi="Arial" w:cs="Arial"/>
          <w:sz w:val="24"/>
          <w:szCs w:val="24"/>
        </w:rPr>
        <w:t>(</w:t>
      </w:r>
      <w:proofErr w:type="gramStart"/>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𝑦</w:t>
      </w:r>
      <w:proofErr w:type="gramEnd"/>
      <w:r w:rsidRPr="009A3545">
        <w:rPr>
          <w:rFonts w:ascii="Arial" w:hAnsi="Arial" w:cs="Arial"/>
          <w:sz w:val="24"/>
          <w:szCs w:val="24"/>
        </w:rPr>
        <w:t>)</w:t>
      </w:r>
      <m:oMath>
        <m:r>
          <w:rPr>
            <w:rFonts w:ascii="Cambria Math" w:hAnsi="Cambria Math" w:cs="Arial"/>
            <w:sz w:val="24"/>
            <w:szCs w:val="24"/>
          </w:rPr>
          <m:t>≤</m:t>
        </m:r>
      </m:oMath>
      <w:r w:rsidRPr="009A3545">
        <w:rPr>
          <w:rFonts w:ascii="Cambria Math" w:hAnsi="Cambria Math" w:cs="Cambria Math"/>
          <w:sz w:val="24"/>
          <w:szCs w:val="24"/>
        </w:rPr>
        <w:t xml:space="preserve"> 𝑑</w:t>
      </w:r>
      <w:r w:rsidRPr="009A3545">
        <w:rPr>
          <w:rFonts w:ascii="Arial" w:hAnsi="Arial" w:cs="Arial"/>
          <w:sz w:val="24"/>
          <w:szCs w:val="24"/>
        </w:rPr>
        <w:t>(</w:t>
      </w:r>
      <w:r w:rsidRPr="009A3545">
        <w:rPr>
          <w:rFonts w:ascii="Cambria Math" w:hAnsi="Cambria Math" w:cs="Cambria Math"/>
          <w:sz w:val="24"/>
          <w:szCs w:val="24"/>
        </w:rPr>
        <w:t>𝑥</w:t>
      </w:r>
      <w:r w:rsidRPr="009A3545">
        <w:rPr>
          <w:rFonts w:ascii="Arial" w:hAnsi="Arial" w:cs="Arial"/>
          <w:sz w:val="24"/>
          <w:szCs w:val="24"/>
        </w:rPr>
        <w:t>,</w:t>
      </w:r>
      <w:r w:rsidRPr="009A3545">
        <w:rPr>
          <w:rFonts w:ascii="Cambria Math" w:hAnsi="Cambria Math" w:cs="Cambria Math"/>
          <w:sz w:val="24"/>
          <w:szCs w:val="24"/>
        </w:rPr>
        <w:t>z</w:t>
      </w:r>
      <w:r w:rsidRPr="009A3545">
        <w:rPr>
          <w:rFonts w:ascii="Cambria Math" w:hAnsi="Cambria Math" w:cs="Cambria Math"/>
          <w:sz w:val="24"/>
          <w:szCs w:val="24"/>
        </w:rPr>
        <w:t xml:space="preserve">) </w:t>
      </w:r>
      <w:r w:rsidRPr="009A3545">
        <w:rPr>
          <w:rFonts w:ascii="Arial" w:hAnsi="Arial" w:cs="Arial"/>
          <w:sz w:val="24"/>
          <w:szCs w:val="24"/>
        </w:rPr>
        <w:t xml:space="preserve">+ </w:t>
      </w:r>
      <w:r w:rsidRPr="009A3545">
        <w:rPr>
          <w:rFonts w:ascii="Cambria Math" w:hAnsi="Cambria Math" w:cs="Cambria Math"/>
          <w:sz w:val="24"/>
          <w:szCs w:val="24"/>
        </w:rPr>
        <w:t>𝑑</w:t>
      </w:r>
      <w:r w:rsidRPr="009A3545">
        <w:rPr>
          <w:rFonts w:ascii="Arial" w:hAnsi="Arial" w:cs="Arial"/>
          <w:sz w:val="24"/>
          <w:szCs w:val="24"/>
        </w:rPr>
        <w:t>(</w:t>
      </w:r>
      <w:proofErr w:type="spellStart"/>
      <w:r w:rsidRPr="009A3545">
        <w:rPr>
          <w:rFonts w:ascii="Cambria Math" w:hAnsi="Cambria Math" w:cs="Cambria Math"/>
          <w:sz w:val="24"/>
          <w:szCs w:val="24"/>
        </w:rPr>
        <w:t>z</w:t>
      </w:r>
      <w:r w:rsidRPr="009A3545">
        <w:rPr>
          <w:rFonts w:ascii="Arial" w:hAnsi="Arial" w:cs="Arial"/>
          <w:sz w:val="24"/>
          <w:szCs w:val="24"/>
        </w:rPr>
        <w:t>,</w:t>
      </w:r>
      <w:r w:rsidRPr="009A3545">
        <w:rPr>
          <w:rFonts w:ascii="Cambria Math" w:hAnsi="Cambria Math" w:cs="Cambria Math"/>
          <w:sz w:val="24"/>
          <w:szCs w:val="24"/>
        </w:rPr>
        <w:t>y</w:t>
      </w:r>
      <w:proofErr w:type="spellEnd"/>
      <w:r w:rsidRPr="009A3545">
        <w:rPr>
          <w:rFonts w:ascii="Cambria Math" w:hAnsi="Cambria Math" w:cs="Cambria Math"/>
          <w:sz w:val="24"/>
          <w:szCs w:val="24"/>
        </w:rPr>
        <w:t>)</w:t>
      </w:r>
      <w:r w:rsidRPr="009A3545">
        <w:rPr>
          <w:rFonts w:ascii="Cambria Math" w:hAnsi="Cambria Math" w:cs="Cambria Math"/>
          <w:sz w:val="24"/>
          <w:szCs w:val="24"/>
        </w:rPr>
        <w:t xml:space="preserve"> </w:t>
      </w:r>
      <w:r w:rsidRPr="009A3545">
        <w:rPr>
          <w:rFonts w:ascii="Arial" w:hAnsi="Arial" w:cs="Arial"/>
          <w:sz w:val="24"/>
          <w:szCs w:val="24"/>
        </w:rPr>
        <w:t>desigualdad triangular</w:t>
      </w:r>
    </w:p>
    <w:p w14:paraId="77E3C4AC" w14:textId="77777777" w:rsidR="00F41CF7" w:rsidRDefault="00F41CF7" w:rsidP="00F41CF7">
      <w:pPr>
        <w:spacing w:line="360" w:lineRule="auto"/>
        <w:jc w:val="both"/>
        <w:rPr>
          <w:rFonts w:ascii="Arial" w:eastAsiaTheme="minorEastAsia" w:hAnsi="Arial" w:cs="Arial"/>
          <w:sz w:val="24"/>
          <w:szCs w:val="24"/>
        </w:rPr>
      </w:pPr>
    </w:p>
    <w:p w14:paraId="0A0622FC" w14:textId="77777777" w:rsidR="00F41CF7" w:rsidRPr="003D3886" w:rsidRDefault="00F41CF7"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t xml:space="preserve"> </w:t>
      </w:r>
      <w:bookmarkStart w:id="75" w:name="_Toc174036606"/>
      <w:r w:rsidR="00B74CC6">
        <w:t xml:space="preserve">Algoritmos de </w:t>
      </w:r>
      <w:proofErr w:type="spellStart"/>
      <w:r w:rsidR="00B74CC6">
        <w:t>Clustering</w:t>
      </w:r>
      <w:bookmarkEnd w:id="75"/>
      <w:proofErr w:type="spellEnd"/>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6" w:name="_Toc174036607"/>
      <w:r w:rsidRPr="003D3886">
        <w:t>El algoritmo DBSCAN</w:t>
      </w:r>
      <w:bookmarkEnd w:id="76"/>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 xml:space="preserve">Este algoritmo trabaja sobre una noción basada en la densidad de los grupos y está diseñado para descubrir grupos de formas arbitrarias e irregulares en bases de datos espaciales con ruido, para ello utiliza estructuras de </w:t>
      </w:r>
      <w:proofErr w:type="spellStart"/>
      <w:r w:rsidRPr="003D3886">
        <w:rPr>
          <w:rFonts w:ascii="Arial" w:hAnsi="Arial" w:cs="Arial"/>
          <w:sz w:val="24"/>
        </w:rPr>
        <w:t>indices</w:t>
      </w:r>
      <w:proofErr w:type="spellEnd"/>
      <w:r w:rsidRPr="003D3886">
        <w:rPr>
          <w:rFonts w:ascii="Arial" w:hAnsi="Arial" w:cs="Arial"/>
          <w:sz w:val="24"/>
        </w:rPr>
        <w:t xml:space="preserve"> como árboles R*-</w:t>
      </w:r>
      <w:proofErr w:type="spellStart"/>
      <w:r w:rsidRPr="003D3886">
        <w:rPr>
          <w:rFonts w:ascii="Arial" w:hAnsi="Arial" w:cs="Arial"/>
          <w:sz w:val="24"/>
        </w:rPr>
        <w:t>Tree</w:t>
      </w:r>
      <w:proofErr w:type="spellEnd"/>
      <w:r w:rsidRPr="003D3886">
        <w:rPr>
          <w:rFonts w:ascii="Arial" w:hAnsi="Arial" w:cs="Arial"/>
          <w:sz w:val="24"/>
        </w:rPr>
        <w:t xml:space="preserv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w:t>
      </w:r>
      <w:proofErr w:type="spellStart"/>
      <w:r w:rsidRPr="003D3886">
        <w:rPr>
          <w:rFonts w:ascii="Arial" w:hAnsi="Arial" w:cs="Arial"/>
          <w:sz w:val="24"/>
        </w:rPr>
        <w:t>MinPts</w:t>
      </w:r>
      <w:proofErr w:type="spellEnd"/>
      <w:r w:rsidRPr="003D3886">
        <w:rPr>
          <w:rFonts w:ascii="Arial" w:hAnsi="Arial" w:cs="Arial"/>
          <w:sz w:val="24"/>
        </w:rPr>
        <w:t>".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proofErr w:type="gramStart"/>
      <w:r w:rsidRPr="003A1720">
        <w:rPr>
          <w:rFonts w:ascii="Arial" w:hAnsi="Arial" w:cs="Arial"/>
          <w:sz w:val="24"/>
        </w:rPr>
        <w:t>clusters</w:t>
      </w:r>
      <w:proofErr w:type="spellEnd"/>
      <w:proofErr w:type="gram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7" w:name="_Toc174036608"/>
      <w:r w:rsidRPr="003D3886">
        <w:t>E</w:t>
      </w:r>
      <w:r>
        <w:t>l</w:t>
      </w:r>
      <w:r w:rsidRPr="003D3886">
        <w:t xml:space="preserve"> algoritmo BIRCH</w:t>
      </w:r>
      <w:bookmarkEnd w:id="77"/>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Este algoritmo utiliza una estructura de árbol llamada CF-</w:t>
      </w:r>
      <w:proofErr w:type="spellStart"/>
      <w:r w:rsidRPr="003D3886">
        <w:rPr>
          <w:rFonts w:ascii="Arial" w:hAnsi="Arial" w:cs="Arial"/>
          <w:sz w:val="24"/>
        </w:rPr>
        <w:t>tree</w:t>
      </w:r>
      <w:proofErr w:type="spellEnd"/>
      <w:r w:rsidRPr="003D3886">
        <w:rPr>
          <w:rFonts w:ascii="Arial" w:hAnsi="Arial" w:cs="Arial"/>
          <w:sz w:val="24"/>
        </w:rPr>
        <w:t xml:space="preserve"> (</w:t>
      </w:r>
      <w:proofErr w:type="spellStart"/>
      <w:proofErr w:type="gramStart"/>
      <w:r w:rsidRPr="003D3886">
        <w:rPr>
          <w:rFonts w:ascii="Arial" w:hAnsi="Arial" w:cs="Arial"/>
          <w:sz w:val="24"/>
        </w:rPr>
        <w:t>cluster</w:t>
      </w:r>
      <w:proofErr w:type="spellEnd"/>
      <w:proofErr w:type="gramEnd"/>
      <w:r w:rsidRPr="003D3886">
        <w:rPr>
          <w:rFonts w:ascii="Arial" w:hAnsi="Arial" w:cs="Arial"/>
          <w:sz w:val="24"/>
        </w:rPr>
        <w:t xml:space="preserve"> </w:t>
      </w:r>
      <w:proofErr w:type="spellStart"/>
      <w:r w:rsidRPr="003D3886">
        <w:rPr>
          <w:rFonts w:ascii="Arial" w:hAnsi="Arial" w:cs="Arial"/>
          <w:sz w:val="24"/>
        </w:rPr>
        <w:t>features</w:t>
      </w:r>
      <w:proofErr w:type="spellEnd"/>
      <w:r w:rsidRPr="003D3886">
        <w:rPr>
          <w:rFonts w:ascii="Arial" w:hAnsi="Arial" w:cs="Arial"/>
          <w:sz w:val="24"/>
        </w:rPr>
        <w:t xml:space="preserve"> </w:t>
      </w:r>
      <w:proofErr w:type="spellStart"/>
      <w:r w:rsidRPr="003D3886">
        <w:rPr>
          <w:rFonts w:ascii="Arial" w:hAnsi="Arial" w:cs="Arial"/>
          <w:sz w:val="24"/>
        </w:rPr>
        <w:t>tree</w:t>
      </w:r>
      <w:proofErr w:type="spellEnd"/>
      <w:r w:rsidRPr="003D3886">
        <w:rPr>
          <w:rFonts w:ascii="Arial" w:hAnsi="Arial" w:cs="Arial"/>
          <w:sz w:val="24"/>
        </w:rPr>
        <w:t>), el cual almacena en sus nodos descripciones compactas de subgrupos (</w:t>
      </w:r>
      <w:proofErr w:type="spellStart"/>
      <w:r w:rsidRPr="003D3886">
        <w:rPr>
          <w:rFonts w:ascii="Arial" w:hAnsi="Arial" w:cs="Arial"/>
          <w:sz w:val="24"/>
        </w:rPr>
        <w:t>CF's</w:t>
      </w:r>
      <w:proofErr w:type="spellEnd"/>
      <w:r w:rsidRPr="003D3886">
        <w:rPr>
          <w:rFonts w:ascii="Arial" w:hAnsi="Arial" w:cs="Arial"/>
          <w:sz w:val="24"/>
        </w:rPr>
        <w:t xml:space="preserve">), donde un CF se define como: número de objetos, suma lineal y suma de los cuadrados de todos los objetos en ese grupo. La </w:t>
      </w:r>
      <w:proofErr w:type="spellStart"/>
      <w:r w:rsidRPr="003D3886">
        <w:rPr>
          <w:rFonts w:ascii="Arial" w:hAnsi="Arial" w:cs="Arial"/>
          <w:sz w:val="24"/>
        </w:rPr>
        <w:t>metodologia</w:t>
      </w:r>
      <w:proofErr w:type="spellEnd"/>
      <w:r w:rsidRPr="003D3886">
        <w:rPr>
          <w:rFonts w:ascii="Arial" w:hAnsi="Arial" w:cs="Arial"/>
          <w:sz w:val="24"/>
        </w:rPr>
        <w:t xml:space="preserve"> que utiliza este algoritmo es la de generar un árbol de </w:t>
      </w:r>
      <w:proofErr w:type="spellStart"/>
      <w:r w:rsidRPr="003D3886">
        <w:rPr>
          <w:rFonts w:ascii="Arial" w:hAnsi="Arial" w:cs="Arial"/>
          <w:sz w:val="24"/>
        </w:rPr>
        <w:t>CF's</w:t>
      </w:r>
      <w:proofErr w:type="spellEnd"/>
      <w:r w:rsidRPr="003D3886">
        <w:rPr>
          <w:rFonts w:ascii="Arial" w:hAnsi="Arial" w:cs="Arial"/>
          <w:sz w:val="24"/>
        </w:rPr>
        <w:t xml:space="preserve">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w:t>
      </w:r>
      <w:proofErr w:type="spellStart"/>
      <w:r w:rsidRPr="003D3886">
        <w:rPr>
          <w:rFonts w:ascii="Arial" w:hAnsi="Arial" w:cs="Arial"/>
          <w:sz w:val="24"/>
        </w:rPr>
        <w:t>CF's</w:t>
      </w:r>
      <w:proofErr w:type="spellEnd"/>
      <w:r w:rsidRPr="003D3886">
        <w:rPr>
          <w:rFonts w:ascii="Arial" w:hAnsi="Arial" w:cs="Arial"/>
          <w:sz w:val="24"/>
        </w:rPr>
        <w:t xml:space="preserve">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proofErr w:type="gramStart"/>
      <w:r w:rsidRPr="003A1720">
        <w:rPr>
          <w:rFonts w:ascii="Arial" w:hAnsi="Arial" w:cs="Arial"/>
          <w:sz w:val="24"/>
        </w:rPr>
        <w:t>Cluster</w:t>
      </w:r>
      <w:proofErr w:type="spellEnd"/>
      <w:proofErr w:type="gram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8" w:name="_Toc174036609"/>
      <w:r>
        <w:t>El Algoritmo K-</w:t>
      </w:r>
      <w:proofErr w:type="spellStart"/>
      <w:r>
        <w:t>Means</w:t>
      </w:r>
      <w:bookmarkEnd w:id="78"/>
      <w:proofErr w:type="spellEnd"/>
    </w:p>
    <w:p w14:paraId="1FE05910" w14:textId="77777777" w:rsidR="00DB65FB" w:rsidRPr="00DB65FB" w:rsidRDefault="00DB65FB" w:rsidP="00DB65FB"/>
    <w:p w14:paraId="03165B27" w14:textId="745F596A" w:rsidR="000F3E4E" w:rsidRPr="00533B35" w:rsidRDefault="000F3E4E" w:rsidP="001B6E47">
      <w:pPr>
        <w:spacing w:line="360" w:lineRule="auto"/>
        <w:jc w:val="both"/>
        <w:rPr>
          <w:rFonts w:ascii="Arial" w:hAnsi="Arial" w:cs="Arial"/>
          <w:sz w:val="24"/>
          <w:szCs w:val="24"/>
        </w:rPr>
      </w:pPr>
      <w:r w:rsidRPr="000F3E4E">
        <w:rPr>
          <w:rFonts w:ascii="Arial" w:hAnsi="Arial" w:cs="Arial"/>
          <w:sz w:val="24"/>
          <w:szCs w:val="24"/>
        </w:rPr>
        <w:t>El algoritmo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w:t>
      </w:r>
      <w:proofErr w:type="spellStart"/>
      <w:proofErr w:type="gramStart"/>
      <w:r w:rsidRPr="000F3E4E">
        <w:rPr>
          <w:rFonts w:ascii="Arial" w:hAnsi="Arial" w:cs="Arial"/>
          <w:sz w:val="24"/>
          <w:szCs w:val="24"/>
        </w:rPr>
        <w:t>Means</w:t>
      </w:r>
      <w:proofErr w:type="spellEnd"/>
      <w:r>
        <w:rPr>
          <w:rFonts w:ascii="Arial" w:hAnsi="Arial" w:cs="Arial"/>
          <w:sz w:val="24"/>
          <w:szCs w:val="24"/>
        </w:rPr>
        <w:t xml:space="preserve"> </w:t>
      </w:r>
      <w:r w:rsidRPr="000F3E4E">
        <w:rPr>
          <w:rFonts w:ascii="Arial" w:hAnsi="Arial" w:cs="Arial"/>
          <w:sz w:val="24"/>
          <w:szCs w:val="24"/>
        </w:rPr>
        <w:t xml:space="preserve"> recibe</w:t>
      </w:r>
      <w:proofErr w:type="gramEnd"/>
      <w:r w:rsidRPr="000F3E4E">
        <w:rPr>
          <w:rFonts w:ascii="Arial" w:hAnsi="Arial" w:cs="Arial"/>
          <w:sz w:val="24"/>
          <w:szCs w:val="24"/>
        </w:rPr>
        <w:t xml:space="preserv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w:t>
      </w:r>
      <w:proofErr w:type="spellStart"/>
      <w:r w:rsidRPr="000F3E4E">
        <w:rPr>
          <w:rFonts w:ascii="Arial" w:hAnsi="Arial" w:cs="Arial"/>
          <w:sz w:val="24"/>
          <w:szCs w:val="24"/>
        </w:rPr>
        <w:t>Means</w:t>
      </w:r>
      <w:proofErr w:type="spellEnd"/>
      <w:r w:rsidRPr="000F3E4E">
        <w:rPr>
          <w:rFonts w:ascii="Arial" w:hAnsi="Arial" w:cs="Arial"/>
          <w:sz w:val="24"/>
          <w:szCs w:val="24"/>
        </w:rPr>
        <w:t xml:space="preserve">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 xml:space="preserve">agrupamientos, lo que no le permite trabajar con atributos no numéricos. </w:t>
      </w:r>
    </w:p>
    <w:p w14:paraId="716C3CD5" w14:textId="75B57A14" w:rsidR="001B6E47" w:rsidRPr="004C4151" w:rsidRDefault="001B6E47" w:rsidP="004C4151">
      <w:pPr>
        <w:pStyle w:val="Prrafodelista"/>
        <w:numPr>
          <w:ilvl w:val="0"/>
          <w:numId w:val="85"/>
        </w:numPr>
        <w:spacing w:after="0" w:line="24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Inicialización: Selecciona k centros de clúster iniciales aleatoriamente del conjunto de datos.</w:t>
      </w:r>
    </w:p>
    <w:p w14:paraId="1FF9C25D" w14:textId="2738481F" w:rsidR="002C1A1C" w:rsidRPr="004C4151" w:rsidRDefault="001B6E47" w:rsidP="004C4151">
      <w:pPr>
        <w:pStyle w:val="Prrafodelista"/>
        <w:numPr>
          <w:ilvl w:val="0"/>
          <w:numId w:val="85"/>
        </w:numPr>
        <w:spacing w:line="360" w:lineRule="auto"/>
        <w:jc w:val="both"/>
        <w:rPr>
          <w:rFonts w:ascii="Arial" w:eastAsia="Times New Roman" w:hAnsi="Arial" w:cs="Arial"/>
          <w:sz w:val="24"/>
          <w:szCs w:val="24"/>
          <w:lang w:eastAsia="es-MX"/>
        </w:rPr>
      </w:pPr>
      <w:r w:rsidRPr="004C4151">
        <w:rPr>
          <w:rFonts w:ascii="Arial" w:eastAsia="Times New Roman" w:hAnsi="Arial" w:cs="Arial"/>
          <w:sz w:val="24"/>
          <w:szCs w:val="24"/>
          <w:lang w:eastAsia="es-MX"/>
        </w:rPr>
        <w:t>Asignación de Clústeres: Asigna cada punto de datos al centro de clúster más cercano usando la distancia euclidiana.</w:t>
      </w:r>
    </w:p>
    <w:p w14:paraId="1856B0DD" w14:textId="6DFE5399" w:rsidR="001B6E47"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50D9FAB5" wp14:editId="59A9319C">
            <wp:extent cx="2648320" cy="638264"/>
            <wp:effectExtent l="0" t="0" r="0" b="9525"/>
            <wp:docPr id="16534158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5815" name="Imagen 1" descr="Interfaz de usuario gráfica, Aplicación&#10;&#10;Descripción generada automáticamente"/>
                    <pic:cNvPicPr/>
                  </pic:nvPicPr>
                  <pic:blipFill>
                    <a:blip r:embed="rId20"/>
                    <a:stretch>
                      <a:fillRect/>
                    </a:stretch>
                  </pic:blipFill>
                  <pic:spPr>
                    <a:xfrm>
                      <a:off x="0" y="0"/>
                      <a:ext cx="2648320" cy="638264"/>
                    </a:xfrm>
                    <a:prstGeom prst="rect">
                      <a:avLst/>
                    </a:prstGeom>
                  </pic:spPr>
                </pic:pic>
              </a:graphicData>
            </a:graphic>
          </wp:inline>
        </w:drawing>
      </w:r>
    </w:p>
    <w:p w14:paraId="3703B197" w14:textId="45551271"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Recalcular Centros: Calcula el nuevo centroide de cada clúster como el promedio de todos los puntos asignados al clúster.</w:t>
      </w:r>
    </w:p>
    <w:p w14:paraId="0D865DD7" w14:textId="17162668" w:rsidR="00C84071" w:rsidRDefault="00C84071" w:rsidP="00C84071">
      <w:pPr>
        <w:spacing w:line="360" w:lineRule="auto"/>
        <w:jc w:val="center"/>
        <w:rPr>
          <w:rFonts w:ascii="Arial" w:hAnsi="Arial" w:cs="Arial"/>
          <w:sz w:val="24"/>
        </w:rPr>
      </w:pPr>
      <w:r w:rsidRPr="00C84071">
        <w:rPr>
          <w:rFonts w:ascii="Arial" w:hAnsi="Arial" w:cs="Arial"/>
          <w:noProof/>
          <w:sz w:val="24"/>
        </w:rPr>
        <w:drawing>
          <wp:inline distT="0" distB="0" distL="0" distR="0" wp14:anchorId="47CC3348" wp14:editId="215B3CCE">
            <wp:extent cx="1219370" cy="552527"/>
            <wp:effectExtent l="0" t="0" r="0" b="0"/>
            <wp:docPr id="1737352192"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52192" name="Imagen 1" descr="Un dibujo de una persona&#10;&#10;Descripción generada automáticamente con confianza media"/>
                    <pic:cNvPicPr/>
                  </pic:nvPicPr>
                  <pic:blipFill>
                    <a:blip r:embed="rId21"/>
                    <a:stretch>
                      <a:fillRect/>
                    </a:stretch>
                  </pic:blipFill>
                  <pic:spPr>
                    <a:xfrm>
                      <a:off x="0" y="0"/>
                      <a:ext cx="1219370" cy="552527"/>
                    </a:xfrm>
                    <a:prstGeom prst="rect">
                      <a:avLst/>
                    </a:prstGeom>
                  </pic:spPr>
                </pic:pic>
              </a:graphicData>
            </a:graphic>
          </wp:inline>
        </w:drawing>
      </w:r>
    </w:p>
    <w:p w14:paraId="777B1A64" w14:textId="77777777" w:rsidR="00C84071" w:rsidRPr="004C4151" w:rsidRDefault="00C84071" w:rsidP="004C4151">
      <w:pPr>
        <w:pStyle w:val="Prrafodelista"/>
        <w:numPr>
          <w:ilvl w:val="0"/>
          <w:numId w:val="85"/>
        </w:numPr>
        <w:spacing w:line="360" w:lineRule="auto"/>
        <w:jc w:val="both"/>
        <w:rPr>
          <w:rFonts w:ascii="Arial" w:hAnsi="Arial" w:cs="Arial"/>
          <w:sz w:val="24"/>
        </w:rPr>
      </w:pPr>
      <w:r w:rsidRPr="004C4151">
        <w:rPr>
          <w:rFonts w:ascii="Arial" w:hAnsi="Arial" w:cs="Arial"/>
          <w:sz w:val="24"/>
        </w:rPr>
        <w:t xml:space="preserve">Iterar: Repite los pasos de asignación y </w:t>
      </w:r>
      <w:proofErr w:type="spellStart"/>
      <w:r w:rsidRPr="004C4151">
        <w:rPr>
          <w:rFonts w:ascii="Arial" w:hAnsi="Arial" w:cs="Arial"/>
          <w:sz w:val="24"/>
        </w:rPr>
        <w:t>recalculación</w:t>
      </w:r>
      <w:proofErr w:type="spellEnd"/>
      <w:r w:rsidRPr="004C4151">
        <w:rPr>
          <w:rFonts w:ascii="Arial" w:hAnsi="Arial" w:cs="Arial"/>
          <w:sz w:val="24"/>
        </w:rPr>
        <w:t xml:space="preserve"> hasta que los centros no cambien significativamente entre iteraciones.</w:t>
      </w:r>
    </w:p>
    <w:p w14:paraId="438C5D75" w14:textId="48B0561B" w:rsidR="00C84071" w:rsidRPr="004C4151" w:rsidRDefault="00C84071" w:rsidP="004C4151">
      <w:pPr>
        <w:pStyle w:val="Prrafodelista"/>
        <w:numPr>
          <w:ilvl w:val="0"/>
          <w:numId w:val="85"/>
        </w:numPr>
        <w:spacing w:line="360" w:lineRule="auto"/>
        <w:rPr>
          <w:rFonts w:ascii="Arial" w:hAnsi="Arial" w:cs="Arial"/>
          <w:sz w:val="24"/>
        </w:rPr>
      </w:pPr>
      <w:r w:rsidRPr="004C4151">
        <w:rPr>
          <w:rFonts w:ascii="Arial" w:hAnsi="Arial" w:cs="Arial"/>
          <w:sz w:val="24"/>
        </w:rPr>
        <w:t>Convergencia: El algoritmo termina cuando los centros de clúster se estabilizan.</w:t>
      </w:r>
    </w:p>
    <w:p w14:paraId="3661F7AD" w14:textId="77777777" w:rsidR="00746F67" w:rsidRDefault="00746F67" w:rsidP="000840BA">
      <w:pPr>
        <w:pStyle w:val="Ttulo3"/>
      </w:pPr>
      <w:bookmarkStart w:id="79" w:name="_Toc174036610"/>
      <w:r w:rsidRPr="00746F67">
        <w:t>El algoritmo k-</w:t>
      </w:r>
      <w:proofErr w:type="spellStart"/>
      <w:r w:rsidRPr="00746F67">
        <w:t>modes</w:t>
      </w:r>
      <w:bookmarkEnd w:id="79"/>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proofErr w:type="gramStart"/>
      <w:r w:rsidRPr="00746F67">
        <w:rPr>
          <w:rFonts w:ascii="Arial" w:hAnsi="Arial" w:cs="Arial"/>
          <w:sz w:val="24"/>
        </w:rPr>
        <w:t>clusters</w:t>
      </w:r>
      <w:proofErr w:type="spellEnd"/>
      <w:proofErr w:type="gram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proofErr w:type="gramStart"/>
      <w:r w:rsidRPr="00746F67">
        <w:rPr>
          <w:rFonts w:ascii="Arial" w:hAnsi="Arial" w:cs="Arial"/>
          <w:sz w:val="24"/>
        </w:rPr>
        <w:t>cluster</w:t>
      </w:r>
      <w:proofErr w:type="spellEnd"/>
      <w:proofErr w:type="gramEnd"/>
      <w:r w:rsidRPr="00746F67">
        <w:rPr>
          <w:rFonts w:ascii="Arial" w:hAnsi="Arial" w:cs="Arial"/>
          <w:sz w:val="24"/>
        </w:rPr>
        <w:t xml:space="preserve"> después de un ciclo completo para todo el conjunto de datos.</w:t>
      </w:r>
    </w:p>
    <w:p w14:paraId="725DF46D" w14:textId="77777777" w:rsidR="001A7D54" w:rsidRDefault="001A7D54" w:rsidP="00C24235">
      <w:pPr>
        <w:spacing w:line="360" w:lineRule="auto"/>
        <w:jc w:val="both"/>
        <w:rPr>
          <w:rFonts w:ascii="Arial" w:hAnsi="Arial" w:cs="Arial"/>
          <w:sz w:val="24"/>
        </w:rPr>
      </w:pPr>
    </w:p>
    <w:p w14:paraId="39A11E87" w14:textId="5FF919C1" w:rsidR="00C24235" w:rsidRPr="00C24235" w:rsidRDefault="00C24235" w:rsidP="00C24235">
      <w:pPr>
        <w:spacing w:line="360" w:lineRule="auto"/>
        <w:jc w:val="both"/>
        <w:rPr>
          <w:rFonts w:ascii="Arial" w:hAnsi="Arial" w:cs="Arial"/>
          <w:sz w:val="24"/>
        </w:rPr>
      </w:pPr>
      <w:r w:rsidRPr="00C24235">
        <w:rPr>
          <w:rFonts w:ascii="Arial" w:hAnsi="Arial" w:cs="Arial"/>
          <w:sz w:val="24"/>
        </w:rPr>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1A7D54">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4F2331C5" w14:textId="5C5151A3" w:rsidR="002C1A1C"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80" w:name="_Toc174036611"/>
      <w:r w:rsidRPr="00700604">
        <w:t>Algoritmo k-</w:t>
      </w:r>
      <w:proofErr w:type="spellStart"/>
      <w:r w:rsidRPr="00700604">
        <w:t>Prototypes</w:t>
      </w:r>
      <w:bookmarkEnd w:id="80"/>
      <w:proofErr w:type="spellEnd"/>
    </w:p>
    <w:p w14:paraId="1D38925C" w14:textId="77777777" w:rsidR="00700604" w:rsidRPr="00700604" w:rsidRDefault="00700604" w:rsidP="006F2A33">
      <w:pPr>
        <w:spacing w:line="360" w:lineRule="auto"/>
        <w:jc w:val="both"/>
        <w:rPr>
          <w:rFonts w:ascii="Arial" w:hAnsi="Arial" w:cs="Arial"/>
          <w:sz w:val="24"/>
        </w:rPr>
      </w:pPr>
    </w:p>
    <w:p w14:paraId="1E51628F"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En 1997, Joshua </w:t>
      </w:r>
      <w:proofErr w:type="spellStart"/>
      <w:r w:rsidRPr="00F41CF7">
        <w:rPr>
          <w:rFonts w:ascii="Arial" w:hAnsi="Arial" w:cs="Arial"/>
          <w:sz w:val="24"/>
        </w:rPr>
        <w:t>Zhexue</w:t>
      </w:r>
      <w:proofErr w:type="spellEnd"/>
      <w:r w:rsidRPr="00F41CF7">
        <w:rPr>
          <w:rFonts w:ascii="Arial" w:hAnsi="Arial" w:cs="Arial"/>
          <w:sz w:val="24"/>
        </w:rPr>
        <w:t xml:space="preserve"> Huang presentó el algoritmo K-</w:t>
      </w:r>
      <w:proofErr w:type="spellStart"/>
      <w:r w:rsidRPr="00F41CF7">
        <w:rPr>
          <w:rFonts w:ascii="Arial" w:hAnsi="Arial" w:cs="Arial"/>
          <w:sz w:val="24"/>
        </w:rPr>
        <w:t>Prototypes</w:t>
      </w:r>
      <w:proofErr w:type="spellEnd"/>
      <w:r w:rsidRPr="00F41CF7">
        <w:rPr>
          <w:rFonts w:ascii="Arial" w:hAnsi="Arial" w:cs="Arial"/>
          <w:sz w:val="24"/>
        </w:rPr>
        <w:t>, diseñado para el agrupamiento de datos mixtos.</w:t>
      </w:r>
    </w:p>
    <w:p w14:paraId="333ED1D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 xml:space="preserve">Uno de los principales desafíos en la minería de datos es cómo particionar grandes conjuntos de datos de manera eficiente en grupos homogéneos, lo que constituye el objetivo central de la tarea descriptiva conocida como </w:t>
      </w:r>
      <w:proofErr w:type="spellStart"/>
      <w:r w:rsidRPr="00F41CF7">
        <w:rPr>
          <w:rFonts w:ascii="Arial" w:hAnsi="Arial" w:cs="Arial"/>
          <w:sz w:val="24"/>
        </w:rPr>
        <w:t>clustering</w:t>
      </w:r>
      <w:proofErr w:type="spellEnd"/>
      <w:r w:rsidRPr="00F41CF7">
        <w:rPr>
          <w:rFonts w:ascii="Arial" w:hAnsi="Arial" w:cs="Arial"/>
          <w:sz w:val="24"/>
        </w:rPr>
        <w:t xml:space="preserve"> o agrupamiento.</w:t>
      </w:r>
    </w:p>
    <w:p w14:paraId="0C048F9B"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t>Existen métodos de agrupamiento que destacan por su capacidad para manejar grandes volúmenes de datos, pero su aplicación se limita a conjuntos de datos que contienen únicamente atributos numéricos. Sin embargo, muchos conjuntos de datos también incluyen atributos tanto numéricos como categóricos, lo que deja a los métodos tradicionales fuera de consideración para este tipo de datos.</w:t>
      </w:r>
    </w:p>
    <w:p w14:paraId="2605DBC4" w14:textId="77777777" w:rsidR="00F41CF7" w:rsidRPr="00F41CF7" w:rsidRDefault="00F41CF7" w:rsidP="00F41CF7">
      <w:pPr>
        <w:spacing w:line="360" w:lineRule="auto"/>
        <w:jc w:val="both"/>
        <w:rPr>
          <w:rFonts w:ascii="Arial" w:hAnsi="Arial" w:cs="Arial"/>
          <w:sz w:val="24"/>
        </w:rPr>
      </w:pPr>
      <w:r w:rsidRPr="00F41CF7">
        <w:rPr>
          <w:rFonts w:ascii="Arial" w:hAnsi="Arial" w:cs="Arial"/>
          <w:sz w:val="24"/>
        </w:rPr>
        <w:lastRenderedPageBreak/>
        <w:t>El algoritmo K-</w:t>
      </w:r>
      <w:proofErr w:type="spellStart"/>
      <w:r w:rsidRPr="00F41CF7">
        <w:rPr>
          <w:rFonts w:ascii="Arial" w:hAnsi="Arial" w:cs="Arial"/>
          <w:sz w:val="24"/>
        </w:rPr>
        <w:t>Prototypes</w:t>
      </w:r>
      <w:proofErr w:type="spellEnd"/>
      <w:r w:rsidRPr="00F41CF7">
        <w:rPr>
          <w:rFonts w:ascii="Arial" w:hAnsi="Arial" w:cs="Arial"/>
          <w:sz w:val="24"/>
        </w:rPr>
        <w:t xml:space="preserve"> se basa en el modelo del K-</w:t>
      </w:r>
      <w:proofErr w:type="spellStart"/>
      <w:r w:rsidRPr="00F41CF7">
        <w:rPr>
          <w:rFonts w:ascii="Arial" w:hAnsi="Arial" w:cs="Arial"/>
          <w:sz w:val="24"/>
        </w:rPr>
        <w:t>Means</w:t>
      </w:r>
      <w:proofErr w:type="spellEnd"/>
      <w:r w:rsidRPr="00F41CF7">
        <w:rPr>
          <w:rFonts w:ascii="Arial" w:hAnsi="Arial" w:cs="Arial"/>
          <w:sz w:val="24"/>
        </w:rPr>
        <w:t>, pero supera la limitación de solo trabajar con datos numéricos, ya que está diseñado específicamente para datos mixtos (numéricos y categóricos). Se introduce el concepto de centroide para representar el prototipo de un grupo con atributos mixtos; para los atributos categóricos se utiliza una medida de similitud, mientras que para los atributos numéricos se aplica una ecuación específica para calcular la distancia entre los objetos y los centroides de los grupos. Ambos componentes se combinan para determinar el centroide que representa el prototipo del grupo con atributos mixtos.</w:t>
      </w:r>
    </w:p>
    <w:p w14:paraId="27C20FB2" w14:textId="2B0516DD" w:rsidR="00F41CF7" w:rsidRDefault="00F41CF7" w:rsidP="006F2A33">
      <w:pPr>
        <w:spacing w:line="360" w:lineRule="auto"/>
        <w:jc w:val="both"/>
        <w:rPr>
          <w:rFonts w:ascii="Arial" w:hAnsi="Arial" w:cs="Arial"/>
          <w:sz w:val="24"/>
        </w:rPr>
      </w:pPr>
      <w:r w:rsidRPr="00F41CF7">
        <w:rPr>
          <w:rFonts w:ascii="Arial" w:hAnsi="Arial" w:cs="Arial"/>
          <w:sz w:val="24"/>
        </w:rPr>
        <w:t>Este algoritmo está optimizado para trabajar con grandes conjuntos de datos mixtos, y su principal objetivo es reducir el costo computacional asociado con el agrupamiento de este tipo de datos.</w:t>
      </w:r>
    </w:p>
    <w:p w14:paraId="1E538DA5" w14:textId="5D232151"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es un algoritmo de agrupamiento restringido que permite agrupar grandes conjuntos de datos mixtos. Constituye una integración de los algoritmos k-</w:t>
      </w:r>
      <w:proofErr w:type="spellStart"/>
      <w:r w:rsidRPr="00700604">
        <w:rPr>
          <w:rFonts w:ascii="Arial" w:hAnsi="Arial" w:cs="Arial"/>
          <w:sz w:val="24"/>
        </w:rPr>
        <w:t>Modes</w:t>
      </w:r>
      <w:proofErr w:type="spellEnd"/>
      <w:r w:rsidRPr="00700604">
        <w:rPr>
          <w:rFonts w:ascii="Arial" w:hAnsi="Arial" w:cs="Arial"/>
          <w:sz w:val="24"/>
        </w:rPr>
        <w:t xml:space="preserve"> y k-</w:t>
      </w:r>
      <w:proofErr w:type="spellStart"/>
      <w:r w:rsidRPr="00700604">
        <w:rPr>
          <w:rFonts w:ascii="Arial" w:hAnsi="Arial" w:cs="Arial"/>
          <w:sz w:val="24"/>
        </w:rPr>
        <w:t>Means</w:t>
      </w:r>
      <w:proofErr w:type="spellEnd"/>
      <w:r w:rsidRPr="00700604">
        <w:rPr>
          <w:rFonts w:ascii="Arial" w:hAnsi="Arial" w:cs="Arial"/>
          <w:sz w:val="24"/>
        </w:rPr>
        <w:t>.</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w:t>
      </w:r>
      <w:proofErr w:type="spellStart"/>
      <w:r w:rsidR="002F0212" w:rsidRPr="002F0212">
        <w:rPr>
          <w:rFonts w:ascii="Arial" w:hAnsi="Arial" w:cs="Arial"/>
          <w:sz w:val="24"/>
        </w:rPr>
        <w:t>means</w:t>
      </w:r>
      <w:proofErr w:type="spellEnd"/>
      <w:r w:rsidR="002F0212" w:rsidRPr="002F0212">
        <w:rPr>
          <w:rFonts w:ascii="Arial" w:hAnsi="Arial" w:cs="Arial"/>
          <w:sz w:val="24"/>
        </w:rPr>
        <w:t>,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Modes</w:t>
      </w:r>
      <w:proofErr w:type="spellEnd"/>
      <w:r w:rsidRPr="00700604">
        <w:rPr>
          <w:rFonts w:ascii="Arial" w:hAnsi="Arial" w:cs="Arial"/>
          <w:sz w:val="24"/>
        </w:rPr>
        <w:t xml:space="preserve"> fue la primera extensión del algoritmo k-</w:t>
      </w:r>
      <w:proofErr w:type="spellStart"/>
      <w:r w:rsidRPr="00700604">
        <w:rPr>
          <w:rFonts w:ascii="Arial" w:hAnsi="Arial" w:cs="Arial"/>
          <w:sz w:val="24"/>
        </w:rPr>
        <w:t>Means</w:t>
      </w:r>
      <w:proofErr w:type="spellEnd"/>
      <w:r w:rsidRPr="00700604">
        <w:rPr>
          <w:rFonts w:ascii="Arial" w:hAnsi="Arial" w:cs="Arial"/>
          <w:sz w:val="24"/>
        </w:rPr>
        <w:t xml:space="preserve"> orientada al agrupamiento de datos categóricos. Sigue la misma idea que el k-</w:t>
      </w:r>
      <w:proofErr w:type="spellStart"/>
      <w:r w:rsidRPr="00700604">
        <w:rPr>
          <w:rFonts w:ascii="Arial" w:hAnsi="Arial" w:cs="Arial"/>
          <w:sz w:val="24"/>
        </w:rPr>
        <w:t>Means</w:t>
      </w:r>
      <w:proofErr w:type="spellEnd"/>
      <w:r w:rsidRPr="00700604">
        <w:rPr>
          <w:rFonts w:ascii="Arial" w:hAnsi="Arial" w:cs="Arial"/>
          <w:sz w:val="24"/>
        </w:rPr>
        <w:t xml:space="preserve">, pero con la principal diferencia en la medida de similitud utilizada para comparar objetos. Sus características principales incluyen el uso de una medida de </w:t>
      </w:r>
      <w:proofErr w:type="spellStart"/>
      <w:r w:rsidRPr="00700604">
        <w:rPr>
          <w:rFonts w:ascii="Arial" w:hAnsi="Arial" w:cs="Arial"/>
          <w:sz w:val="24"/>
        </w:rPr>
        <w:t>disimilaridad</w:t>
      </w:r>
      <w:proofErr w:type="spellEnd"/>
      <w:r w:rsidRPr="00700604">
        <w:rPr>
          <w:rFonts w:ascii="Arial" w:hAnsi="Arial" w:cs="Arial"/>
          <w:sz w:val="24"/>
        </w:rPr>
        <w:t xml:space="preserve"> para comparar objetos, el reemplazo del uso de promedios por el de modas, y un método basado en frecuencias para actualizar las modas. Este algoritmo fue diseñado exclusivamente para agrupar grandes conjuntos de datos categóricos.</w:t>
      </w:r>
    </w:p>
    <w:p w14:paraId="28FD36C5" w14:textId="77777777" w:rsidR="00C56FFA"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Prototypes</w:t>
      </w:r>
      <w:proofErr w:type="spellEnd"/>
      <w:r w:rsidRPr="00700604">
        <w:rPr>
          <w:rFonts w:ascii="Arial" w:hAnsi="Arial" w:cs="Arial"/>
          <w:sz w:val="24"/>
        </w:rPr>
        <w:t xml:space="preserve"> integra tanto al k-</w:t>
      </w:r>
      <w:proofErr w:type="spellStart"/>
      <w:r w:rsidRPr="00700604">
        <w:rPr>
          <w:rFonts w:ascii="Arial" w:hAnsi="Arial" w:cs="Arial"/>
          <w:sz w:val="24"/>
        </w:rPr>
        <w:t>Means</w:t>
      </w:r>
      <w:proofErr w:type="spellEnd"/>
      <w:r w:rsidRPr="00700604">
        <w:rPr>
          <w:rFonts w:ascii="Arial" w:hAnsi="Arial" w:cs="Arial"/>
          <w:sz w:val="24"/>
        </w:rPr>
        <w:t xml:space="preserve"> como al k-</w:t>
      </w:r>
      <w:proofErr w:type="spellStart"/>
      <w:r w:rsidRPr="00700604">
        <w:rPr>
          <w:rFonts w:ascii="Arial" w:hAnsi="Arial" w:cs="Arial"/>
          <w:sz w:val="24"/>
        </w:rPr>
        <w:t>Modes</w:t>
      </w:r>
      <w:proofErr w:type="spellEnd"/>
      <w:r w:rsidRPr="00700604">
        <w:rPr>
          <w:rFonts w:ascii="Arial" w:hAnsi="Arial" w:cs="Arial"/>
          <w:sz w:val="24"/>
        </w:rPr>
        <w:t xml:space="preserve"> para eliminar la limitación de trabajar únicamente con un solo tipo de datos. Asume que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numéricos se define por el cuadrado de la distancia Euclidiana y la medida de </w:t>
      </w:r>
      <w:proofErr w:type="spellStart"/>
      <w:r w:rsidRPr="00700604">
        <w:rPr>
          <w:rFonts w:ascii="Arial" w:hAnsi="Arial" w:cs="Arial"/>
          <w:sz w:val="24"/>
        </w:rPr>
        <w:t>disimilaridad</w:t>
      </w:r>
      <w:proofErr w:type="spellEnd"/>
      <w:r w:rsidRPr="00700604">
        <w:rPr>
          <w:rFonts w:ascii="Arial" w:hAnsi="Arial" w:cs="Arial"/>
          <w:sz w:val="24"/>
        </w:rPr>
        <w:t xml:space="preserve"> entre atributos categóricos se define por el número de </w:t>
      </w:r>
      <w:proofErr w:type="spellStart"/>
      <w:r w:rsidRPr="00700604">
        <w:rPr>
          <w:rFonts w:ascii="Arial" w:hAnsi="Arial" w:cs="Arial"/>
          <w:sz w:val="24"/>
        </w:rPr>
        <w:t>incoincidencias</w:t>
      </w:r>
      <w:proofErr w:type="spellEnd"/>
      <w:r w:rsidRPr="00700604">
        <w:rPr>
          <w:rFonts w:ascii="Arial" w:hAnsi="Arial" w:cs="Arial"/>
          <w:sz w:val="24"/>
        </w:rPr>
        <w:t xml:space="preserve"> de categorías entre objetos. </w:t>
      </w:r>
    </w:p>
    <w:p w14:paraId="29C6E25D" w14:textId="4CAB2136" w:rsidR="009A3545" w:rsidRDefault="009A3545" w:rsidP="00840FF7">
      <w:pPr>
        <w:spacing w:line="360" w:lineRule="auto"/>
        <w:jc w:val="both"/>
        <w:rPr>
          <w:rFonts w:ascii="Arial" w:hAnsi="Arial" w:cs="Arial"/>
          <w:b/>
          <w:bCs/>
          <w:sz w:val="24"/>
        </w:rPr>
      </w:pPr>
      <w:r w:rsidRPr="009A3545">
        <w:rPr>
          <w:rFonts w:ascii="Arial" w:hAnsi="Arial" w:cs="Arial"/>
          <w:b/>
          <w:bCs/>
          <w:sz w:val="24"/>
        </w:rPr>
        <w:lastRenderedPageBreak/>
        <w:t>Funciones de distancia para K-</w:t>
      </w:r>
      <w:proofErr w:type="spellStart"/>
      <w:r w:rsidRPr="009A3545">
        <w:rPr>
          <w:rFonts w:ascii="Arial" w:hAnsi="Arial" w:cs="Arial"/>
          <w:b/>
          <w:bCs/>
          <w:sz w:val="24"/>
        </w:rPr>
        <w:t>Prototype</w:t>
      </w:r>
      <w:proofErr w:type="spellEnd"/>
    </w:p>
    <w:p w14:paraId="3608F260" w14:textId="41AD2376" w:rsidR="009A3545" w:rsidRDefault="009A3545" w:rsidP="009A3545">
      <w:pPr>
        <w:pStyle w:val="Prrafodelista"/>
        <w:numPr>
          <w:ilvl w:val="0"/>
          <w:numId w:val="92"/>
        </w:numPr>
        <w:spacing w:line="360" w:lineRule="auto"/>
        <w:jc w:val="both"/>
        <w:rPr>
          <w:rFonts w:ascii="Arial" w:hAnsi="Arial" w:cs="Arial"/>
          <w:b/>
          <w:bCs/>
          <w:sz w:val="24"/>
        </w:rPr>
      </w:pPr>
      <w:r w:rsidRPr="009A3545">
        <w:rPr>
          <w:rFonts w:ascii="Arial" w:hAnsi="Arial" w:cs="Arial"/>
          <w:b/>
          <w:bCs/>
          <w:sz w:val="24"/>
        </w:rPr>
        <w:t>Distancia para atributos numéricos o distancia Euclidiana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9A3545">
        <w:rPr>
          <w:rFonts w:ascii="Arial" w:hAnsi="Arial" w:cs="Arial"/>
          <w:b/>
          <w:bCs/>
          <w:sz w:val="24"/>
        </w:rPr>
        <w:t>):</w:t>
      </w:r>
    </w:p>
    <w:p w14:paraId="052F6114" w14:textId="70C3458B" w:rsidR="009A3545" w:rsidRDefault="009A3545" w:rsidP="009A3545">
      <w:pPr>
        <w:pStyle w:val="Prrafodelista"/>
        <w:spacing w:line="360" w:lineRule="auto"/>
        <w:jc w:val="both"/>
        <w:rPr>
          <w:rFonts w:ascii="Arial" w:hAnsi="Arial" w:cs="Arial"/>
          <w:sz w:val="24"/>
        </w:rPr>
      </w:pPr>
      <w:r w:rsidRPr="009A3545">
        <w:rPr>
          <w:rFonts w:ascii="Arial" w:hAnsi="Arial" w:cs="Arial"/>
          <w:sz w:val="24"/>
        </w:rPr>
        <w:t>Sean x, y objetos con atributos numéricos (x</w:t>
      </w:r>
      <w:r w:rsidR="00FB7CD3">
        <w:rPr>
          <w:rFonts w:ascii="Arial" w:hAnsi="Arial" w:cs="Arial"/>
          <w:sz w:val="24"/>
        </w:rPr>
        <w:t>1</w:t>
      </w:r>
      <w:r w:rsidRPr="009A3545">
        <w:rPr>
          <w:rFonts w:ascii="Arial" w:hAnsi="Arial" w:cs="Arial"/>
          <w:sz w:val="24"/>
        </w:rPr>
        <w:t xml:space="preserve">, </w:t>
      </w:r>
      <w:r w:rsidR="00FB7CD3">
        <w:rPr>
          <w:rFonts w:ascii="Arial" w:hAnsi="Arial" w:cs="Arial"/>
          <w:sz w:val="24"/>
        </w:rPr>
        <w:t>x2</w:t>
      </w:r>
      <w:proofErr w:type="gramStart"/>
      <w:r w:rsidRPr="009A3545">
        <w:rPr>
          <w:rFonts w:ascii="Arial" w:hAnsi="Arial" w:cs="Arial"/>
          <w:sz w:val="24"/>
        </w:rPr>
        <w:t xml:space="preserve"> ,...</w:t>
      </w:r>
      <w:proofErr w:type="gramEnd"/>
      <w:r w:rsidRPr="009A3545">
        <w:rPr>
          <w:rFonts w:ascii="Arial" w:hAnsi="Arial" w:cs="Arial"/>
          <w:sz w:val="24"/>
        </w:rPr>
        <w:t>,</w:t>
      </w:r>
      <w:proofErr w:type="spellStart"/>
      <w:r w:rsidRPr="009A3545">
        <w:rPr>
          <w:rFonts w:ascii="Arial" w:hAnsi="Arial" w:cs="Arial"/>
          <w:sz w:val="24"/>
        </w:rPr>
        <w:t>x</w:t>
      </w:r>
      <w:r w:rsidR="00FB7CD3">
        <w:rPr>
          <w:rFonts w:ascii="Arial" w:hAnsi="Arial" w:cs="Arial"/>
          <w:sz w:val="24"/>
        </w:rPr>
        <w:t>n</w:t>
      </w:r>
      <w:proofErr w:type="spellEnd"/>
      <w:r w:rsidRPr="009A3545">
        <w:rPr>
          <w:rFonts w:ascii="Arial" w:hAnsi="Arial" w:cs="Arial"/>
          <w:sz w:val="24"/>
        </w:rPr>
        <w:t xml:space="preserve"> )</w:t>
      </w:r>
      <w:r w:rsidR="00FB7CD3">
        <w:rPr>
          <w:rFonts w:ascii="Arial" w:hAnsi="Arial" w:cs="Arial"/>
          <w:sz w:val="24"/>
        </w:rPr>
        <w:t xml:space="preserve"> </w:t>
      </w:r>
      <w:r w:rsidRPr="009A3545">
        <w:rPr>
          <w:rFonts w:ascii="Arial" w:hAnsi="Arial" w:cs="Arial"/>
          <w:sz w:val="24"/>
        </w:rPr>
        <w:t>y</w:t>
      </w:r>
      <w:r w:rsidR="00FB7CD3">
        <w:rPr>
          <w:rFonts w:ascii="Arial" w:hAnsi="Arial" w:cs="Arial"/>
          <w:sz w:val="24"/>
        </w:rPr>
        <w:t xml:space="preserve"> </w:t>
      </w:r>
      <w:r w:rsidRPr="009A3545">
        <w:rPr>
          <w:rFonts w:ascii="Arial" w:hAnsi="Arial" w:cs="Arial"/>
          <w:sz w:val="24"/>
        </w:rPr>
        <w:t>(y1,</w:t>
      </w:r>
      <w:r w:rsidR="00FB7CD3">
        <w:rPr>
          <w:rFonts w:ascii="Arial" w:hAnsi="Arial" w:cs="Arial"/>
          <w:sz w:val="24"/>
        </w:rPr>
        <w:t xml:space="preserve"> </w:t>
      </w:r>
      <w:r w:rsidRPr="009A3545">
        <w:rPr>
          <w:rFonts w:ascii="Arial" w:hAnsi="Arial" w:cs="Arial"/>
          <w:sz w:val="24"/>
        </w:rPr>
        <w:t>y2,...,</w:t>
      </w:r>
      <w:proofErr w:type="spellStart"/>
      <w:r w:rsidRPr="009A3545">
        <w:rPr>
          <w:rFonts w:ascii="Arial" w:hAnsi="Arial" w:cs="Arial"/>
          <w:sz w:val="24"/>
        </w:rPr>
        <w:t>yn</w:t>
      </w:r>
      <w:proofErr w:type="spellEnd"/>
      <w:r w:rsidRPr="009A3545">
        <w:rPr>
          <w:rFonts w:ascii="Arial" w:hAnsi="Arial" w:cs="Arial"/>
          <w:sz w:val="24"/>
        </w:rPr>
        <w:t xml:space="preserve">) respectivamente, la distancia Euclidiana se calcula con la </w:t>
      </w:r>
      <w:proofErr w:type="spellStart"/>
      <w:r w:rsidR="00FB7CD3">
        <w:rPr>
          <w:rFonts w:ascii="Arial" w:hAnsi="Arial" w:cs="Arial"/>
          <w:sz w:val="24"/>
        </w:rPr>
        <w:t>la</w:t>
      </w:r>
      <w:proofErr w:type="spellEnd"/>
      <w:r w:rsidR="00FB7CD3">
        <w:rPr>
          <w:rFonts w:ascii="Arial" w:hAnsi="Arial" w:cs="Arial"/>
          <w:sz w:val="24"/>
        </w:rPr>
        <w:t xml:space="preserve"> siguiente ecuación:</w:t>
      </w:r>
    </w:p>
    <w:p w14:paraId="0181E2C5" w14:textId="7153DEE8" w:rsidR="00FB7CD3" w:rsidRPr="00FB7CD3" w:rsidRDefault="00FB7CD3" w:rsidP="00FB7CD3">
      <w:pPr>
        <w:pStyle w:val="Prrafodelista"/>
        <w:spacing w:line="360" w:lineRule="auto"/>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d>
            <m:dPr>
              <m:ctrlPr>
                <w:rPr>
                  <w:rFonts w:ascii="Cambria Math" w:hAnsi="Cambria Math" w:cs="Arial"/>
                  <w:i/>
                  <w:sz w:val="24"/>
                </w:rPr>
              </m:ctrlPr>
            </m:dPr>
            <m:e>
              <m:r>
                <w:rPr>
                  <w:rFonts w:ascii="Cambria Math" w:hAnsi="Cambria Math" w:cs="Arial"/>
                  <w:sz w:val="24"/>
                </w:rPr>
                <m:t>x,y</m:t>
              </m:r>
            </m:e>
          </m:d>
          <m:r>
            <w:rPr>
              <w:rFonts w:ascii="Cambria Math" w:hAnsi="Cambria Math" w:cs="Arial"/>
              <w:sz w:val="24"/>
            </w:rPr>
            <m:t>=</m:t>
          </m:r>
          <w:bookmarkStart w:id="81" w:name="_Hlk174014335"/>
          <m:rad>
            <m:radPr>
              <m:degHide m:val="1"/>
              <m:ctrlPr>
                <w:rPr>
                  <w:rFonts w:ascii="Cambria Math" w:hAnsi="Cambria Math" w:cs="Arial"/>
                  <w:i/>
                  <w:sz w:val="24"/>
                </w:rPr>
              </m:ctrlPr>
            </m:radPr>
            <m:deg/>
            <m:e>
              <m:nary>
                <m:naryPr>
                  <m:chr m:val="∑"/>
                  <m:limLoc m:val="undOvr"/>
                  <m:grow m:val="1"/>
                  <m:ctrlPr>
                    <w:rPr>
                      <w:rFonts w:ascii="Cambria Math" w:hAnsi="Cambria Math" w:cs="Arial"/>
                      <w:i/>
                      <w:sz w:val="24"/>
                    </w:rPr>
                  </m:ctrlPr>
                </m:naryPr>
                <m:sub>
                  <m:r>
                    <w:rPr>
                      <w:rFonts w:ascii="Cambria Math" w:hAnsi="Cambria Math" w:cs="Arial"/>
                      <w:sz w:val="24"/>
                    </w:rPr>
                    <m:t>i=1</m:t>
                  </m:r>
                </m:sub>
                <m:sup>
                  <m:r>
                    <w:rPr>
                      <w:rFonts w:ascii="Cambria Math" w:hAnsi="Cambria Math" w:cs="Arial"/>
                      <w:sz w:val="24"/>
                    </w:rPr>
                    <m:t>n</m:t>
                  </m:r>
                </m:sup>
                <m:e>
                  <m:sSup>
                    <m:sSupPr>
                      <m:ctrlPr>
                        <w:rPr>
                          <w:rFonts w:ascii="Cambria Math" w:hAnsi="Cambria Math" w:cs="Arial"/>
                          <w:i/>
                          <w:sz w:val="24"/>
                        </w:rPr>
                      </m:ctrlPr>
                    </m:sSupPr>
                    <m:e>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x</m:t>
                              </m:r>
                            </m:e>
                            <m:sub>
                              <m:r>
                                <w:rPr>
                                  <w:rFonts w:ascii="Cambria Math" w:hAnsi="Cambria Math" w:cs="Arial"/>
                                  <w:sz w:val="24"/>
                                </w:rPr>
                                <m:t>i</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y</m:t>
                              </m:r>
                            </m:e>
                            <m:sub>
                              <m:r>
                                <w:rPr>
                                  <w:rFonts w:ascii="Cambria Math" w:hAnsi="Cambria Math" w:cs="Arial"/>
                                  <w:sz w:val="24"/>
                                </w:rPr>
                                <m:t>i</m:t>
                              </m:r>
                            </m:sub>
                          </m:sSub>
                        </m:e>
                      </m:d>
                    </m:e>
                    <m:sup>
                      <m:r>
                        <w:rPr>
                          <w:rFonts w:ascii="Cambria Math" w:hAnsi="Cambria Math" w:cs="Arial"/>
                          <w:sz w:val="24"/>
                        </w:rPr>
                        <m:t>2</m:t>
                      </m:r>
                    </m:sup>
                  </m:sSup>
                </m:e>
              </m:nary>
            </m:e>
          </m:rad>
        </m:oMath>
      </m:oMathPara>
      <w:bookmarkEnd w:id="81"/>
    </w:p>
    <w:p w14:paraId="755AF3F8" w14:textId="70D58C81" w:rsidR="00FB7CD3" w:rsidRPr="00FB7CD3" w:rsidRDefault="00FB7CD3" w:rsidP="00FB7CD3">
      <w:pPr>
        <w:pStyle w:val="Prrafodelista"/>
        <w:numPr>
          <w:ilvl w:val="0"/>
          <w:numId w:val="92"/>
        </w:numPr>
        <w:spacing w:line="360" w:lineRule="auto"/>
        <w:rPr>
          <w:rFonts w:ascii="Arial" w:hAnsi="Arial" w:cs="Arial"/>
          <w:b/>
          <w:bCs/>
          <w:sz w:val="24"/>
        </w:rPr>
      </w:pPr>
      <w:r w:rsidRPr="00FB7CD3">
        <w:rPr>
          <w:rFonts w:ascii="Arial" w:hAnsi="Arial" w:cs="Arial"/>
          <w:b/>
          <w:bCs/>
          <w:sz w:val="24"/>
        </w:rPr>
        <w:t>Distancia para atributos categóricos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sidRPr="00FB7CD3">
        <w:rPr>
          <w:rFonts w:ascii="Arial" w:hAnsi="Arial" w:cs="Arial"/>
          <w:b/>
          <w:bCs/>
          <w:sz w:val="24"/>
        </w:rPr>
        <w:t>)</w:t>
      </w:r>
      <w:r w:rsidR="00203B84">
        <w:rPr>
          <w:rFonts w:ascii="Arial" w:hAnsi="Arial" w:cs="Arial"/>
          <w:b/>
          <w:bCs/>
          <w:sz w:val="24"/>
        </w:rPr>
        <w:t>:</w:t>
      </w:r>
    </w:p>
    <w:p w14:paraId="7B347715" w14:textId="623990F6" w:rsidR="00FB7CD3" w:rsidRDefault="00FB7CD3" w:rsidP="00FB7CD3">
      <w:pPr>
        <w:spacing w:line="360" w:lineRule="auto"/>
        <w:ind w:left="708"/>
        <w:rPr>
          <w:rFonts w:ascii="Arial" w:hAnsi="Arial" w:cs="Arial"/>
          <w:sz w:val="24"/>
        </w:rPr>
      </w:pPr>
      <w:r w:rsidRPr="00FB7CD3">
        <w:rPr>
          <w:rFonts w:ascii="Arial" w:hAnsi="Arial" w:cs="Arial"/>
          <w:sz w:val="24"/>
        </w:rPr>
        <w:t>Para datos categóricos, sean b</w:t>
      </w:r>
      <w:r>
        <w:rPr>
          <w:rFonts w:ascii="Arial" w:hAnsi="Arial" w:cs="Arial"/>
          <w:sz w:val="24"/>
        </w:rPr>
        <w:t xml:space="preserve"> </w:t>
      </w:r>
      <w:r w:rsidRPr="00FB7CD3">
        <w:rPr>
          <w:rFonts w:ascii="Arial" w:hAnsi="Arial" w:cs="Arial"/>
          <w:sz w:val="24"/>
        </w:rPr>
        <w:t>y c, objetos con atributos categóricos (b</w:t>
      </w:r>
      <w:r>
        <w:rPr>
          <w:rFonts w:ascii="Arial" w:hAnsi="Arial" w:cs="Arial"/>
          <w:sz w:val="24"/>
        </w:rPr>
        <w:t>1, b</w:t>
      </w:r>
      <w:proofErr w:type="gramStart"/>
      <w:r>
        <w:rPr>
          <w:rFonts w:ascii="Arial" w:hAnsi="Arial" w:cs="Arial"/>
          <w:sz w:val="24"/>
        </w:rPr>
        <w:t>2,</w:t>
      </w:r>
      <w:r w:rsidRPr="00FB7CD3">
        <w:rPr>
          <w:rFonts w:ascii="Arial" w:hAnsi="Arial" w:cs="Arial"/>
          <w:sz w:val="24"/>
        </w:rPr>
        <w:t xml:space="preserve"> ,...</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 respectivamente, la distancia se calcula con la</w:t>
      </w:r>
      <w:r>
        <w:rPr>
          <w:rFonts w:ascii="Arial" w:hAnsi="Arial" w:cs="Arial"/>
          <w:sz w:val="24"/>
        </w:rPr>
        <w:t xml:space="preserve"> e</w:t>
      </w:r>
      <w:r w:rsidRPr="00FB7CD3">
        <w:rPr>
          <w:rFonts w:ascii="Arial" w:hAnsi="Arial" w:cs="Arial"/>
          <w:sz w:val="24"/>
        </w:rPr>
        <w:t>cuación</w:t>
      </w:r>
      <w:r>
        <w:rPr>
          <w:rFonts w:ascii="Arial" w:hAnsi="Arial" w:cs="Arial"/>
          <w:sz w:val="24"/>
        </w:rPr>
        <w:t>:</w:t>
      </w:r>
    </w:p>
    <w:p w14:paraId="085CA742" w14:textId="5FA34121" w:rsidR="00FB7CD3" w:rsidRPr="00FB7CD3" w:rsidRDefault="00FB7CD3" w:rsidP="00FB7CD3">
      <w:pPr>
        <w:spacing w:line="360" w:lineRule="auto"/>
        <w:ind w:left="708"/>
        <w:jc w:val="center"/>
        <w:rPr>
          <w:rFonts w:ascii="Arial" w:eastAsiaTheme="minorEastAsia" w:hAnsi="Arial" w:cs="Arial"/>
          <w:sz w:val="24"/>
        </w:rPr>
      </w:pPr>
      <m:oMathPara>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6AF52331" w14:textId="13A50E5A" w:rsidR="00FB7CD3" w:rsidRDefault="00203B84" w:rsidP="00203B84">
      <w:pPr>
        <w:spacing w:line="360" w:lineRule="auto"/>
        <w:ind w:left="708"/>
        <w:rPr>
          <w:rFonts w:ascii="Arial" w:hAnsi="Arial" w:cs="Arial"/>
          <w:sz w:val="24"/>
        </w:rPr>
      </w:pPr>
      <w:r w:rsidRPr="00203B84">
        <w:rPr>
          <w:rFonts w:ascii="Arial" w:hAnsi="Arial" w:cs="Arial"/>
          <w:sz w:val="24"/>
        </w:rPr>
        <w:t>Donde y es un peso para los atributos categóricos en el prototipo j, en este</w:t>
      </w:r>
      <w:r>
        <w:rPr>
          <w:rFonts w:ascii="Arial" w:hAnsi="Arial" w:cs="Arial"/>
          <w:sz w:val="24"/>
        </w:rPr>
        <w:t xml:space="preserve"> </w:t>
      </w:r>
      <w:r w:rsidRPr="00203B84">
        <w:rPr>
          <w:rFonts w:ascii="Arial" w:hAnsi="Arial" w:cs="Arial"/>
          <w:sz w:val="24"/>
        </w:rPr>
        <w:t>caso es igual a uno, y...</w:t>
      </w:r>
    </w:p>
    <w:p w14:paraId="267B7C55" w14:textId="2443B30C"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m:t>
        </m:r>
        <m:r>
          <w:rPr>
            <w:rFonts w:ascii="Cambria Math" w:hAnsi="Cambria Math" w:cs="Arial"/>
            <w:sz w:val="24"/>
          </w:rPr>
          <m:t>0</m:t>
        </m:r>
        <m:r>
          <w:rPr>
            <w:rFonts w:ascii="Cambria Math" w:hAnsi="Cambria Math" w:cs="Arial"/>
            <w:sz w:val="24"/>
          </w:rPr>
          <m:t xml:space="preserve">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60E6216" w14:textId="46075269" w:rsidR="00203B84" w:rsidRPr="00203B84" w:rsidRDefault="00203B84" w:rsidP="00203B84">
      <w:pPr>
        <w:pStyle w:val="Prrafodelista"/>
        <w:numPr>
          <w:ilvl w:val="0"/>
          <w:numId w:val="93"/>
        </w:numPr>
        <w:spacing w:line="360" w:lineRule="auto"/>
        <w:jc w:val="center"/>
        <w:rPr>
          <w:rFonts w:ascii="Arial" w:hAnsi="Arial" w:cs="Arial"/>
          <w:sz w:val="24"/>
        </w:rPr>
      </w:pPr>
      <m:oMath>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r>
          <w:rPr>
            <w:rFonts w:ascii="Cambria Math" w:hAnsi="Cambria Math" w:cs="Arial"/>
            <w:sz w:val="24"/>
          </w:rPr>
          <m:t xml:space="preserve">=1 para </m:t>
        </m:r>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oMath>
    </w:p>
    <w:p w14:paraId="045B091B" w14:textId="14E8CD0E" w:rsidR="00203B84" w:rsidRPr="00203B84" w:rsidRDefault="00203B84" w:rsidP="00203B84">
      <w:pPr>
        <w:pStyle w:val="Prrafodelista"/>
        <w:numPr>
          <w:ilvl w:val="0"/>
          <w:numId w:val="92"/>
        </w:numPr>
        <w:spacing w:line="360" w:lineRule="auto"/>
        <w:rPr>
          <w:rFonts w:ascii="Arial" w:hAnsi="Arial" w:cs="Arial"/>
          <w:b/>
          <w:bCs/>
          <w:sz w:val="24"/>
        </w:rPr>
      </w:pPr>
      <w:r w:rsidRPr="00203B84">
        <w:rPr>
          <w:rFonts w:ascii="Arial" w:hAnsi="Arial" w:cs="Arial"/>
          <w:b/>
          <w:bCs/>
          <w:sz w:val="24"/>
        </w:rPr>
        <w:t>Distancia para atributos mezclados ():</w:t>
      </w:r>
    </w:p>
    <w:p w14:paraId="2570D42F" w14:textId="77777777" w:rsidR="00A61D70" w:rsidRDefault="00203B84" w:rsidP="00A61D70">
      <w:pPr>
        <w:spacing w:line="360" w:lineRule="auto"/>
        <w:ind w:left="708"/>
        <w:jc w:val="both"/>
        <w:rPr>
          <w:rFonts w:ascii="Arial" w:hAnsi="Arial" w:cs="Arial"/>
          <w:sz w:val="24"/>
        </w:rPr>
      </w:pPr>
      <w:r w:rsidRPr="00203B84">
        <w:rPr>
          <w:rFonts w:ascii="Arial" w:hAnsi="Arial" w:cs="Arial"/>
          <w:sz w:val="24"/>
        </w:rPr>
        <w:t>Sean b</w:t>
      </w:r>
      <w:r>
        <w:rPr>
          <w:rFonts w:ascii="Arial" w:hAnsi="Arial" w:cs="Arial"/>
          <w:sz w:val="24"/>
        </w:rPr>
        <w:t xml:space="preserve"> </w:t>
      </w:r>
      <w:r w:rsidRPr="00203B84">
        <w:rPr>
          <w:rFonts w:ascii="Arial" w:hAnsi="Arial" w:cs="Arial"/>
          <w:sz w:val="24"/>
        </w:rPr>
        <w:t xml:space="preserve">y c. dos objetos </w:t>
      </w:r>
      <w:r w:rsidRPr="00FB7CD3">
        <w:rPr>
          <w:rFonts w:ascii="Arial" w:hAnsi="Arial" w:cs="Arial"/>
          <w:sz w:val="24"/>
        </w:rPr>
        <w:t>(b</w:t>
      </w:r>
      <w:r>
        <w:rPr>
          <w:rFonts w:ascii="Arial" w:hAnsi="Arial" w:cs="Arial"/>
          <w:sz w:val="24"/>
        </w:rPr>
        <w:t>1, b</w:t>
      </w:r>
      <w:proofErr w:type="gramStart"/>
      <w:r>
        <w:rPr>
          <w:rFonts w:ascii="Arial" w:hAnsi="Arial" w:cs="Arial"/>
          <w:sz w:val="24"/>
        </w:rPr>
        <w:t>2</w:t>
      </w:r>
      <w:r w:rsidRPr="00FB7CD3">
        <w:rPr>
          <w:rFonts w:ascii="Arial" w:hAnsi="Arial" w:cs="Arial"/>
          <w:sz w:val="24"/>
        </w:rPr>
        <w:t>,...</w:t>
      </w:r>
      <w:proofErr w:type="gramEnd"/>
      <w:r w:rsidRPr="00FB7CD3">
        <w:rPr>
          <w:rFonts w:ascii="Arial" w:hAnsi="Arial" w:cs="Arial"/>
          <w:sz w:val="24"/>
        </w:rPr>
        <w:t>,</w:t>
      </w:r>
      <w:proofErr w:type="spellStart"/>
      <w:r w:rsidRPr="00FB7CD3">
        <w:rPr>
          <w:rFonts w:ascii="Arial" w:hAnsi="Arial" w:cs="Arial"/>
          <w:sz w:val="24"/>
        </w:rPr>
        <w:t>bn</w:t>
      </w:r>
      <w:proofErr w:type="spellEnd"/>
      <w:r w:rsidRPr="00FB7CD3">
        <w:rPr>
          <w:rFonts w:ascii="Arial" w:hAnsi="Arial" w:cs="Arial"/>
          <w:sz w:val="24"/>
        </w:rPr>
        <w:t xml:space="preserve">) </w:t>
      </w:r>
      <w:r>
        <w:rPr>
          <w:rFonts w:ascii="Arial" w:hAnsi="Arial" w:cs="Arial"/>
          <w:sz w:val="24"/>
        </w:rPr>
        <w:t xml:space="preserve">y </w:t>
      </w:r>
      <w:r w:rsidRPr="00FB7CD3">
        <w:rPr>
          <w:rFonts w:ascii="Arial" w:hAnsi="Arial" w:cs="Arial"/>
          <w:sz w:val="24"/>
        </w:rPr>
        <w:t>(c1 ,c2 ,..,</w:t>
      </w:r>
      <w:proofErr w:type="spellStart"/>
      <w:r w:rsidRPr="00FB7CD3">
        <w:rPr>
          <w:rFonts w:ascii="Arial" w:hAnsi="Arial" w:cs="Arial"/>
          <w:sz w:val="24"/>
        </w:rPr>
        <w:t>cn</w:t>
      </w:r>
      <w:proofErr w:type="spellEnd"/>
      <w:r w:rsidRPr="00FB7CD3">
        <w:rPr>
          <w:rFonts w:ascii="Arial" w:hAnsi="Arial" w:cs="Arial"/>
          <w:sz w:val="24"/>
        </w:rPr>
        <w:t xml:space="preserve"> )</w:t>
      </w:r>
      <w:r w:rsidRPr="00203B84">
        <w:rPr>
          <w:rFonts w:ascii="Arial" w:hAnsi="Arial" w:cs="Arial"/>
          <w:sz w:val="24"/>
        </w:rPr>
        <w:t>, donde los atributos tienen valores tanto numéricos como categóricos. Para el algoritmo K-</w:t>
      </w:r>
      <w:proofErr w:type="spellStart"/>
      <w:r w:rsidRPr="00203B84">
        <w:rPr>
          <w:rFonts w:ascii="Arial" w:hAnsi="Arial" w:cs="Arial"/>
          <w:sz w:val="24"/>
        </w:rPr>
        <w:t>Prototypes</w:t>
      </w:r>
      <w:proofErr w:type="spellEnd"/>
      <w:r w:rsidRPr="00203B84">
        <w:rPr>
          <w:rFonts w:ascii="Arial" w:hAnsi="Arial" w:cs="Arial"/>
          <w:sz w:val="24"/>
        </w:rPr>
        <w:t xml:space="preserve"> la distancia que existe entre los objetos b</w:t>
      </w:r>
      <w:r>
        <w:rPr>
          <w:rFonts w:ascii="Arial" w:hAnsi="Arial" w:cs="Arial"/>
          <w:sz w:val="24"/>
        </w:rPr>
        <w:t xml:space="preserve"> </w:t>
      </w:r>
      <w:r w:rsidRPr="00203B84">
        <w:rPr>
          <w:rFonts w:ascii="Arial" w:hAnsi="Arial" w:cs="Arial"/>
          <w:sz w:val="24"/>
        </w:rPr>
        <w:t xml:space="preserve">y c, se calcula como la suma de la </w:t>
      </w:r>
      <m:oMath>
        <m:sSub>
          <m:sSubPr>
            <m:ctrlPr>
              <w:rPr>
                <w:rFonts w:ascii="Cambria Math" w:hAnsi="Cambria Math" w:cs="Arial"/>
                <w:i/>
                <w:sz w:val="24"/>
              </w:rPr>
            </m:ctrlPr>
          </m:sSubPr>
          <m:e>
            <m:r>
              <w:rPr>
                <w:rFonts w:ascii="Cambria Math" w:hAnsi="Cambria Math" w:cs="Arial"/>
                <w:sz w:val="24"/>
              </w:rPr>
              <m:t>d</m:t>
            </m:r>
          </m:e>
          <m:sub>
            <m:r>
              <w:rPr>
                <w:rFonts w:ascii="Cambria Math" w:hAnsi="Cambria Math" w:cs="Arial"/>
                <w:sz w:val="24"/>
              </w:rPr>
              <m:t>e</m:t>
            </m:r>
          </m:sub>
        </m:sSub>
      </m:oMath>
      <w:r w:rsidRPr="00203B84">
        <w:rPr>
          <w:rFonts w:ascii="Arial" w:hAnsi="Arial" w:cs="Arial"/>
          <w:sz w:val="24"/>
        </w:rPr>
        <w:t xml:space="preserve">, más </w:t>
      </w:r>
      <m:oMath>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c</m:t>
            </m:r>
          </m:sub>
        </m:sSub>
      </m:oMath>
      <w:r>
        <w:rPr>
          <w:rFonts w:ascii="Arial" w:hAnsi="Arial" w:cs="Arial"/>
          <w:sz w:val="24"/>
        </w:rPr>
        <w:t xml:space="preserve"> </w:t>
      </w:r>
      <w:proofErr w:type="spellStart"/>
      <w:r w:rsidRPr="00203B84">
        <w:rPr>
          <w:rFonts w:ascii="Arial" w:hAnsi="Arial" w:cs="Arial"/>
          <w:sz w:val="24"/>
        </w:rPr>
        <w:t>se</w:t>
      </w:r>
      <w:proofErr w:type="spellEnd"/>
      <w:r w:rsidRPr="00203B84">
        <w:rPr>
          <w:rFonts w:ascii="Arial" w:hAnsi="Arial" w:cs="Arial"/>
          <w:sz w:val="24"/>
        </w:rPr>
        <w:t xml:space="preserve"> </w:t>
      </w:r>
      <w:r>
        <w:rPr>
          <w:rFonts w:ascii="Arial" w:hAnsi="Arial" w:cs="Arial"/>
          <w:sz w:val="24"/>
        </w:rPr>
        <w:t xml:space="preserve">y </w:t>
      </w:r>
      <w:r w:rsidRPr="00203B84">
        <w:rPr>
          <w:rFonts w:ascii="Arial" w:hAnsi="Arial" w:cs="Arial"/>
          <w:sz w:val="24"/>
        </w:rPr>
        <w:t xml:space="preserve">denota con la </w:t>
      </w:r>
      <w:r>
        <w:rPr>
          <w:rFonts w:ascii="Arial" w:hAnsi="Arial" w:cs="Arial"/>
          <w:sz w:val="24"/>
        </w:rPr>
        <w:t>e</w:t>
      </w:r>
      <w:r w:rsidRPr="00203B84">
        <w:rPr>
          <w:rFonts w:ascii="Arial" w:hAnsi="Arial" w:cs="Arial"/>
          <w:sz w:val="24"/>
        </w:rPr>
        <w:t>cuación</w:t>
      </w:r>
      <w:r>
        <w:rPr>
          <w:rFonts w:ascii="Arial" w:hAnsi="Arial" w:cs="Arial"/>
          <w:sz w:val="24"/>
        </w:rPr>
        <w:t>:</w:t>
      </w:r>
    </w:p>
    <w:p w14:paraId="5A624339" w14:textId="042F8648" w:rsidR="00203B84" w:rsidRPr="00A61D70" w:rsidRDefault="00203B84" w:rsidP="00A61D70">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m:t>
            </m:r>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sidR="00A61D70">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CFA776C" w14:textId="4FD1416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lastRenderedPageBreak/>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7BCD9404" w14:textId="77777777" w:rsidR="00B55C96" w:rsidRPr="00840FF7" w:rsidRDefault="00B55C96" w:rsidP="00B55C96">
      <w:pPr>
        <w:spacing w:line="360" w:lineRule="auto"/>
        <w:jc w:val="both"/>
        <w:rPr>
          <w:rFonts w:ascii="Arial" w:hAnsi="Arial" w:cs="Arial"/>
          <w:b/>
          <w:bCs/>
          <w:sz w:val="24"/>
        </w:rPr>
      </w:pPr>
      <w:r w:rsidRPr="00840FF7">
        <w:rPr>
          <w:rFonts w:ascii="Arial" w:hAnsi="Arial" w:cs="Arial"/>
          <w:b/>
          <w:bCs/>
          <w:sz w:val="24"/>
        </w:rPr>
        <w:t xml:space="preserve">Parámetro </w:t>
      </w:r>
      <w:r w:rsidRPr="00840FF7">
        <w:rPr>
          <w:rFonts w:ascii="Cambria Math" w:hAnsi="Cambria Math" w:cs="Cambria Math"/>
          <w:b/>
          <w:bCs/>
          <w:sz w:val="24"/>
        </w:rPr>
        <w:t>𝛾</w:t>
      </w:r>
      <w:r w:rsidRPr="00840FF7">
        <w:rPr>
          <w:rFonts w:ascii="Arial" w:hAnsi="Arial" w:cs="Arial"/>
          <w:b/>
          <w:bCs/>
          <w:sz w:val="24"/>
        </w:rPr>
        <w:t>:</w:t>
      </w:r>
    </w:p>
    <w:p w14:paraId="18B4587D" w14:textId="77777777" w:rsidR="00B55C96" w:rsidRPr="00840FF7"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4EE24667" w14:textId="12FCD4E1" w:rsidR="00B55C96" w:rsidRPr="00B55C96" w:rsidRDefault="00B55C96" w:rsidP="00B55C96">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da más peso a los atributos numéricos, mientras que un valor alto prioriza los categóricos.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27CACD1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1: Elegir k centros iniciales.</w:t>
      </w:r>
    </w:p>
    <w:p w14:paraId="588829C4"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2: Se eligen k-prototipos aleatoriamente.</w:t>
      </w:r>
    </w:p>
    <w:p w14:paraId="3331D846" w14:textId="600526C7" w:rsidR="00B55C96" w:rsidRDefault="00B55C96" w:rsidP="00B55C96">
      <w:pPr>
        <w:spacing w:line="360" w:lineRule="auto"/>
        <w:jc w:val="both"/>
        <w:rPr>
          <w:rFonts w:ascii="Arial" w:hAnsi="Arial" w:cs="Arial"/>
          <w:sz w:val="24"/>
        </w:rPr>
      </w:pPr>
      <w:r w:rsidRPr="00B55C96">
        <w:rPr>
          <w:rFonts w:ascii="Arial" w:hAnsi="Arial" w:cs="Arial"/>
          <w:sz w:val="24"/>
        </w:rPr>
        <w:t>Paso 3: Para cada objeto de la base de datos se calcula la distancia (</w:t>
      </w:r>
      <w:proofErr w:type="gramStart"/>
      <w:r w:rsidRPr="00B55C96">
        <w:rPr>
          <w:rFonts w:ascii="Arial" w:hAnsi="Arial" w:cs="Arial"/>
          <w:sz w:val="24"/>
        </w:rPr>
        <w:t>D...</w:t>
      </w:r>
      <w:proofErr w:type="gramEnd"/>
      <w:r w:rsidRPr="00B55C96">
        <w:rPr>
          <w:rFonts w:ascii="Arial" w:hAnsi="Arial" w:cs="Arial"/>
          <w:sz w:val="24"/>
        </w:rPr>
        <w:t>) existente entre el objeto y los k-prototipos.</w:t>
      </w:r>
    </w:p>
    <w:p w14:paraId="75811FAB"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4: El objeto es asignado al prototipo que presente la menor distancia. En caso de empate seleccione un prototipo al azar, en este caso se toma el primero. (El paso 3 y 4 se efectúa para cada uno de los objetos).</w:t>
      </w:r>
    </w:p>
    <w:p w14:paraId="69AA49F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5: Cuando todos los objetos son asignados a un prototipo los k-prototipos son recalculados.</w:t>
      </w:r>
    </w:p>
    <w:p w14:paraId="106B7338"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6: Los nuevos prototipos son asignados calculando un promedio entre los objetos asignados a ese prototipo</w:t>
      </w:r>
    </w:p>
    <w:p w14:paraId="1C4404C5"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7: Se recalcula la distancia entre los objetos y los nuevos prototipos, si el objeto presenta una menor distancia entonces el objeto se mueve del prototipo asignado originalmente al prototipo que presente la menor distancia</w:t>
      </w:r>
    </w:p>
    <w:p w14:paraId="22D7496E"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lastRenderedPageBreak/>
        <w:t>Paso 8: Se repiten los pasos del 5 al 8 si algún objeto cambió de prototipo en caso contrario terminar. Si después de un número determinado de interacciones el algoritmo no converge termine el algoritmo con las asignaciones actuales. (El paso 7 y 8 se efectúa para cada uno de los objetos)</w:t>
      </w:r>
    </w:p>
    <w:p w14:paraId="3828B38A" w14:textId="77777777" w:rsidR="00B55C96" w:rsidRPr="00B55C96" w:rsidRDefault="00B55C96" w:rsidP="00B55C96">
      <w:pPr>
        <w:spacing w:line="360" w:lineRule="auto"/>
        <w:jc w:val="both"/>
        <w:rPr>
          <w:rFonts w:ascii="Arial" w:hAnsi="Arial" w:cs="Arial"/>
          <w:sz w:val="24"/>
        </w:rPr>
      </w:pPr>
    </w:p>
    <w:p w14:paraId="0C7C7FEA" w14:textId="77777777" w:rsidR="00B55C96" w:rsidRPr="00B55C96" w:rsidRDefault="00B55C96" w:rsidP="00B55C96">
      <w:pPr>
        <w:spacing w:line="360" w:lineRule="auto"/>
        <w:jc w:val="both"/>
        <w:rPr>
          <w:rFonts w:ascii="Arial" w:hAnsi="Arial" w:cs="Arial"/>
          <w:sz w:val="24"/>
        </w:rPr>
      </w:pPr>
      <w:r w:rsidRPr="00B55C96">
        <w:rPr>
          <w:rFonts w:ascii="Arial" w:hAnsi="Arial" w:cs="Arial"/>
          <w:sz w:val="24"/>
        </w:rPr>
        <w:t>Paso 9. Fin del algoritmo</w:t>
      </w:r>
    </w:p>
    <w:p w14:paraId="28396F98" w14:textId="062179FF" w:rsidR="00B55C96" w:rsidRDefault="00B55C96" w:rsidP="00840FF7">
      <w:pPr>
        <w:spacing w:line="360" w:lineRule="auto"/>
        <w:jc w:val="both"/>
        <w:rPr>
          <w:rFonts w:ascii="Arial" w:hAnsi="Arial" w:cs="Arial"/>
          <w:sz w:val="24"/>
        </w:rPr>
      </w:pPr>
      <w:r w:rsidRPr="00B55C96">
        <w:rPr>
          <w:rFonts w:ascii="Arial" w:hAnsi="Arial" w:cs="Arial"/>
          <w:sz w:val="24"/>
        </w:rPr>
        <w:t>Para la prueba de escritorio de este algoritmo el fin del algoritmo será cuando se logre la estabilización de grupos, es decir, cuando no existan movimientos de objetos entre grupos (</w:t>
      </w:r>
      <w:proofErr w:type="spellStart"/>
      <w:r w:rsidRPr="00B55C96">
        <w:rPr>
          <w:rFonts w:ascii="Arial" w:hAnsi="Arial" w:cs="Arial"/>
          <w:sz w:val="24"/>
        </w:rPr>
        <w:t>movimientas</w:t>
      </w:r>
      <w:proofErr w:type="spellEnd"/>
      <w:r w:rsidRPr="00B55C96">
        <w:rPr>
          <w:rFonts w:ascii="Arial" w:hAnsi="Arial" w:cs="Arial"/>
          <w:sz w:val="24"/>
        </w:rPr>
        <w:t>=0</w:t>
      </w:r>
    </w:p>
    <w:p w14:paraId="64821E2F" w14:textId="5760E3CC"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heterogéneos, ofreciendo una visión más completa que los algoritmos que solo manejan un tipo de dato.</w:t>
      </w:r>
    </w:p>
    <w:p w14:paraId="52B69F68" w14:textId="77777777" w:rsidR="001B6C42" w:rsidRDefault="001B6C42" w:rsidP="00840FF7">
      <w:pPr>
        <w:spacing w:line="360" w:lineRule="auto"/>
        <w:jc w:val="both"/>
        <w:rPr>
          <w:rFonts w:ascii="Arial" w:hAnsi="Arial" w:cs="Arial"/>
          <w:sz w:val="24"/>
        </w:rPr>
      </w:pPr>
    </w:p>
    <w:p w14:paraId="156D9045" w14:textId="77777777" w:rsidR="001B6C42" w:rsidRDefault="001B6C42" w:rsidP="00840FF7">
      <w:pPr>
        <w:spacing w:line="360" w:lineRule="auto"/>
        <w:jc w:val="both"/>
        <w:rPr>
          <w:rFonts w:ascii="Arial" w:hAnsi="Arial" w:cs="Arial"/>
          <w:sz w:val="24"/>
        </w:rPr>
      </w:pPr>
    </w:p>
    <w:p w14:paraId="207B0F00" w14:textId="77777777" w:rsidR="001B6C42" w:rsidRDefault="001B6C42" w:rsidP="00840FF7">
      <w:pPr>
        <w:spacing w:line="360" w:lineRule="auto"/>
        <w:jc w:val="both"/>
        <w:rPr>
          <w:rFonts w:ascii="Arial" w:hAnsi="Arial" w:cs="Arial"/>
          <w:sz w:val="24"/>
        </w:rPr>
      </w:pPr>
    </w:p>
    <w:p w14:paraId="5ABBBC9A" w14:textId="77777777" w:rsidR="00A44E83" w:rsidRDefault="00A44E83" w:rsidP="00840FF7">
      <w:pPr>
        <w:spacing w:line="360" w:lineRule="auto"/>
        <w:jc w:val="both"/>
        <w:rPr>
          <w:rFonts w:ascii="Arial" w:hAnsi="Arial" w:cs="Arial"/>
          <w:sz w:val="24"/>
        </w:rPr>
      </w:pPr>
    </w:p>
    <w:p w14:paraId="6739C9F5" w14:textId="77777777" w:rsidR="00A44E83" w:rsidRDefault="00A44E83" w:rsidP="00840FF7">
      <w:pPr>
        <w:spacing w:line="360" w:lineRule="auto"/>
        <w:jc w:val="both"/>
        <w:rPr>
          <w:rFonts w:ascii="Arial" w:hAnsi="Arial" w:cs="Arial"/>
          <w:sz w:val="24"/>
        </w:rPr>
      </w:pPr>
    </w:p>
    <w:p w14:paraId="0765EDB6" w14:textId="77777777" w:rsidR="00A44E83" w:rsidRDefault="00A44E83" w:rsidP="00840FF7">
      <w:pPr>
        <w:spacing w:line="360" w:lineRule="auto"/>
        <w:jc w:val="both"/>
        <w:rPr>
          <w:rFonts w:ascii="Arial" w:hAnsi="Arial" w:cs="Arial"/>
          <w:sz w:val="24"/>
        </w:rPr>
      </w:pPr>
    </w:p>
    <w:p w14:paraId="470FC060" w14:textId="77777777" w:rsidR="00A44E83" w:rsidRDefault="00A44E83" w:rsidP="00840FF7">
      <w:pPr>
        <w:spacing w:line="360" w:lineRule="auto"/>
        <w:jc w:val="both"/>
        <w:rPr>
          <w:rFonts w:ascii="Arial" w:hAnsi="Arial" w:cs="Arial"/>
          <w:sz w:val="24"/>
        </w:rPr>
      </w:pPr>
    </w:p>
    <w:p w14:paraId="2DDBAA15" w14:textId="77777777" w:rsidR="00A44E83" w:rsidRDefault="00A44E83" w:rsidP="00840FF7">
      <w:pPr>
        <w:spacing w:line="360" w:lineRule="auto"/>
        <w:jc w:val="both"/>
        <w:rPr>
          <w:rFonts w:ascii="Arial" w:hAnsi="Arial" w:cs="Arial"/>
          <w:sz w:val="24"/>
        </w:rPr>
      </w:pPr>
    </w:p>
    <w:p w14:paraId="5002D576" w14:textId="77777777" w:rsidR="00A44E83" w:rsidRDefault="00A44E83" w:rsidP="00840FF7">
      <w:pPr>
        <w:spacing w:line="360" w:lineRule="auto"/>
        <w:jc w:val="both"/>
        <w:rPr>
          <w:rFonts w:ascii="Arial" w:hAnsi="Arial" w:cs="Arial"/>
          <w:sz w:val="24"/>
        </w:rPr>
      </w:pPr>
    </w:p>
    <w:p w14:paraId="51261F38" w14:textId="77777777" w:rsidR="00A44E83" w:rsidRDefault="00A44E83" w:rsidP="00840FF7">
      <w:pPr>
        <w:spacing w:line="360" w:lineRule="auto"/>
        <w:jc w:val="both"/>
        <w:rPr>
          <w:rFonts w:ascii="Arial" w:hAnsi="Arial" w:cs="Arial"/>
          <w:sz w:val="24"/>
        </w:rPr>
      </w:pPr>
    </w:p>
    <w:p w14:paraId="20B4B961" w14:textId="1FB4B947" w:rsidR="00A44E83" w:rsidRDefault="00A44E83" w:rsidP="008070A6">
      <w:pPr>
        <w:pStyle w:val="Ttulo2"/>
      </w:pPr>
      <w:bookmarkStart w:id="82" w:name="_Toc174036612"/>
      <w:r>
        <w:lastRenderedPageBreak/>
        <w:t>Diagrama de flujo</w:t>
      </w:r>
      <w:r>
        <w:t xml:space="preserve"> K-</w:t>
      </w:r>
      <w:proofErr w:type="spellStart"/>
      <w:r>
        <w:t>Prototype</w:t>
      </w:r>
      <w:bookmarkEnd w:id="82"/>
      <w:proofErr w:type="spellEnd"/>
    </w:p>
    <w:p w14:paraId="32223715" w14:textId="77777777" w:rsidR="00A44E83" w:rsidRDefault="00A44E83" w:rsidP="00A44E83">
      <w:pPr>
        <w:keepNext/>
        <w:spacing w:line="360" w:lineRule="auto"/>
        <w:jc w:val="center"/>
      </w:pPr>
      <w:r>
        <w:rPr>
          <w:noProof/>
        </w:rPr>
        <w:drawing>
          <wp:inline distT="0" distB="0" distL="0" distR="0" wp14:anchorId="4B21E362" wp14:editId="25B4E2B4">
            <wp:extent cx="4239173" cy="7451445"/>
            <wp:effectExtent l="0" t="0" r="0" b="0"/>
            <wp:docPr id="25969854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98542" name="Imagen 2" descr="Diagram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36009" t="2145" r="24806" b="1366"/>
                    <a:stretch/>
                  </pic:blipFill>
                  <pic:spPr bwMode="auto">
                    <a:xfrm>
                      <a:off x="0" y="0"/>
                      <a:ext cx="4256748" cy="7482338"/>
                    </a:xfrm>
                    <a:prstGeom prst="rect">
                      <a:avLst/>
                    </a:prstGeom>
                    <a:noFill/>
                    <a:ln>
                      <a:noFill/>
                    </a:ln>
                    <a:extLst>
                      <a:ext uri="{53640926-AAD7-44D8-BBD7-CCE9431645EC}">
                        <a14:shadowObscured xmlns:a14="http://schemas.microsoft.com/office/drawing/2010/main"/>
                      </a:ext>
                    </a:extLst>
                  </pic:spPr>
                </pic:pic>
              </a:graphicData>
            </a:graphic>
          </wp:inline>
        </w:drawing>
      </w:r>
    </w:p>
    <w:p w14:paraId="58DBDFB1" w14:textId="7024A24E" w:rsidR="00B55C96" w:rsidRPr="00B53589" w:rsidRDefault="00A44E83" w:rsidP="00A44E83">
      <w:pPr>
        <w:pStyle w:val="Descripcin"/>
        <w:jc w:val="center"/>
        <w:rPr>
          <w:rFonts w:ascii="Arial" w:hAnsi="Arial" w:cs="Arial"/>
          <w:b/>
          <w:bCs/>
          <w:color w:val="auto"/>
          <w:sz w:val="36"/>
          <w:szCs w:val="24"/>
        </w:rPr>
      </w:pPr>
      <w:r w:rsidRPr="00B53589">
        <w:rPr>
          <w:rFonts w:ascii="Arial" w:hAnsi="Arial" w:cs="Arial"/>
          <w:color w:val="auto"/>
          <w:sz w:val="24"/>
          <w:szCs w:val="24"/>
        </w:rPr>
        <w:t xml:space="preserve">Figura  </w:t>
      </w:r>
      <w:r w:rsidRPr="00B53589">
        <w:rPr>
          <w:rFonts w:ascii="Arial" w:hAnsi="Arial" w:cs="Arial"/>
          <w:color w:val="auto"/>
          <w:sz w:val="24"/>
          <w:szCs w:val="24"/>
        </w:rPr>
        <w:fldChar w:fldCharType="begin"/>
      </w:r>
      <w:r w:rsidRPr="00B53589">
        <w:rPr>
          <w:rFonts w:ascii="Arial" w:hAnsi="Arial" w:cs="Arial"/>
          <w:color w:val="auto"/>
          <w:sz w:val="24"/>
          <w:szCs w:val="24"/>
        </w:rPr>
        <w:instrText xml:space="preserve"> SEQ Figura_ \* ARABIC </w:instrText>
      </w:r>
      <w:r w:rsidRPr="00B53589">
        <w:rPr>
          <w:rFonts w:ascii="Arial" w:hAnsi="Arial" w:cs="Arial"/>
          <w:color w:val="auto"/>
          <w:sz w:val="24"/>
          <w:szCs w:val="24"/>
        </w:rPr>
        <w:fldChar w:fldCharType="separate"/>
      </w:r>
      <w:r w:rsidRPr="00B53589">
        <w:rPr>
          <w:rFonts w:ascii="Arial" w:hAnsi="Arial" w:cs="Arial"/>
          <w:noProof/>
          <w:color w:val="auto"/>
          <w:sz w:val="24"/>
          <w:szCs w:val="24"/>
        </w:rPr>
        <w:t>4</w:t>
      </w:r>
      <w:r w:rsidRPr="00B53589">
        <w:rPr>
          <w:rFonts w:ascii="Arial" w:hAnsi="Arial" w:cs="Arial"/>
          <w:color w:val="auto"/>
          <w:sz w:val="24"/>
          <w:szCs w:val="24"/>
        </w:rPr>
        <w:fldChar w:fldCharType="end"/>
      </w:r>
      <w:r w:rsidRPr="00B53589">
        <w:rPr>
          <w:rFonts w:ascii="Arial" w:hAnsi="Arial" w:cs="Arial"/>
          <w:color w:val="auto"/>
          <w:sz w:val="24"/>
          <w:szCs w:val="24"/>
        </w:rPr>
        <w:t xml:space="preserve"> Diagrama de flujo k-</w:t>
      </w:r>
      <w:proofErr w:type="spellStart"/>
      <w:r w:rsidRPr="00B53589">
        <w:rPr>
          <w:rFonts w:ascii="Arial" w:hAnsi="Arial" w:cs="Arial"/>
          <w:color w:val="auto"/>
          <w:sz w:val="24"/>
          <w:szCs w:val="24"/>
        </w:rPr>
        <w:t>prototype</w:t>
      </w:r>
      <w:proofErr w:type="spellEnd"/>
    </w:p>
    <w:p w14:paraId="0BAF5CF7" w14:textId="7F750260" w:rsidR="006A052E" w:rsidRPr="00470C7A" w:rsidRDefault="008070A6" w:rsidP="008070A6">
      <w:pPr>
        <w:pStyle w:val="Ttulo2"/>
      </w:pPr>
      <w:bookmarkStart w:id="83" w:name="_Toc174036613"/>
      <w:r>
        <w:lastRenderedPageBreak/>
        <w:t>Prueba de escritorio</w:t>
      </w:r>
      <w:bookmarkEnd w:id="83"/>
    </w:p>
    <w:p w14:paraId="73D04D23" w14:textId="77777777" w:rsidR="003C64ED" w:rsidRPr="00470C7A" w:rsidRDefault="003C64ED" w:rsidP="002E69D5">
      <w:pPr>
        <w:jc w:val="both"/>
        <w:rPr>
          <w:rFonts w:ascii="Arial" w:hAnsi="Arial" w:cs="Arial"/>
          <w:b/>
          <w:bCs/>
          <w:sz w:val="24"/>
          <w:szCs w:val="24"/>
        </w:rPr>
      </w:pPr>
    </w:p>
    <w:p w14:paraId="1A80DCC8" w14:textId="7F774567" w:rsidR="006A052E" w:rsidRPr="0054192C" w:rsidRDefault="006A052E" w:rsidP="002E69D5">
      <w:pPr>
        <w:spacing w:line="360" w:lineRule="auto"/>
        <w:jc w:val="both"/>
        <w:rPr>
          <w:rFonts w:ascii="Arial" w:hAnsi="Arial" w:cs="Arial"/>
          <w:sz w:val="24"/>
          <w:szCs w:val="24"/>
        </w:rPr>
      </w:pPr>
      <w:r w:rsidRPr="0054192C">
        <w:rPr>
          <w:rFonts w:ascii="Arial" w:hAnsi="Arial" w:cs="Arial"/>
          <w:sz w:val="24"/>
          <w:szCs w:val="24"/>
        </w:rPr>
        <w:t xml:space="preserve">Tenemos un conjunto de datos con información sobre clientes de una tienda en línea. Cada cliente tiene </w:t>
      </w:r>
      <w:r w:rsidR="00AE1B30">
        <w:rPr>
          <w:rFonts w:ascii="Arial" w:hAnsi="Arial" w:cs="Arial"/>
          <w:sz w:val="24"/>
          <w:szCs w:val="24"/>
        </w:rPr>
        <w:t>4</w:t>
      </w:r>
      <w:r w:rsidRPr="0054192C">
        <w:rPr>
          <w:rFonts w:ascii="Arial" w:hAnsi="Arial" w:cs="Arial"/>
          <w:sz w:val="24"/>
          <w:szCs w:val="24"/>
        </w:rPr>
        <w:t xml:space="preserve"> atributos:</w:t>
      </w:r>
    </w:p>
    <w:p w14:paraId="7FEF4788"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Edad (numérico)</w:t>
      </w:r>
    </w:p>
    <w:p w14:paraId="19981B4E" w14:textId="77777777" w:rsidR="00B81696" w:rsidRPr="0054192C"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Ingresos anuales (numérico)</w:t>
      </w:r>
    </w:p>
    <w:p w14:paraId="2E8EF968" w14:textId="7B5C2C37" w:rsidR="00B81696" w:rsidRDefault="00B81696" w:rsidP="002E69D5">
      <w:pPr>
        <w:pStyle w:val="Prrafodelista"/>
        <w:numPr>
          <w:ilvl w:val="0"/>
          <w:numId w:val="42"/>
        </w:numPr>
        <w:spacing w:line="360" w:lineRule="auto"/>
        <w:jc w:val="both"/>
        <w:rPr>
          <w:rFonts w:ascii="Arial" w:hAnsi="Arial" w:cs="Arial"/>
          <w:sz w:val="24"/>
          <w:szCs w:val="24"/>
        </w:rPr>
      </w:pPr>
      <w:r w:rsidRPr="0054192C">
        <w:rPr>
          <w:rFonts w:ascii="Arial" w:hAnsi="Arial" w:cs="Arial"/>
          <w:sz w:val="24"/>
          <w:szCs w:val="24"/>
        </w:rPr>
        <w:t>Categoría de producto favorito (categórico: Electrónica, Ropa, Comida, Libros)</w:t>
      </w:r>
    </w:p>
    <w:p w14:paraId="4C1E7333" w14:textId="5B51244C" w:rsidR="00AE1B30" w:rsidRDefault="00AE1B30" w:rsidP="002E69D5">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Estado del cliente: (nuevo, regular, fiel) </w:t>
      </w:r>
    </w:p>
    <w:p w14:paraId="13DE57B5" w14:textId="4EDA3DDD" w:rsidR="00470C7A" w:rsidRPr="008070A6" w:rsidRDefault="00470C7A" w:rsidP="00470C7A">
      <w:pPr>
        <w:pStyle w:val="Descripcin"/>
        <w:jc w:val="center"/>
        <w:rPr>
          <w:rFonts w:ascii="Arial" w:hAnsi="Arial" w:cs="Arial"/>
          <w:color w:val="auto"/>
          <w:sz w:val="36"/>
          <w:szCs w:val="36"/>
        </w:rPr>
      </w:pPr>
      <w:bookmarkStart w:id="84" w:name="_Toc174027323"/>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w:t>
      </w:r>
      <w:r w:rsidRPr="008070A6">
        <w:rPr>
          <w:rFonts w:ascii="Arial" w:hAnsi="Arial" w:cs="Arial"/>
          <w:color w:val="auto"/>
          <w:sz w:val="24"/>
          <w:szCs w:val="24"/>
        </w:rPr>
        <w:fldChar w:fldCharType="end"/>
      </w:r>
      <w:r w:rsidRPr="008070A6">
        <w:rPr>
          <w:rFonts w:ascii="Arial" w:hAnsi="Arial" w:cs="Arial"/>
          <w:color w:val="auto"/>
          <w:sz w:val="24"/>
          <w:szCs w:val="24"/>
        </w:rPr>
        <w:t xml:space="preserve"> Categoría de producto</w:t>
      </w:r>
      <w:r w:rsidR="00747763" w:rsidRPr="008070A6">
        <w:rPr>
          <w:rFonts w:ascii="Arial" w:hAnsi="Arial" w:cs="Arial"/>
          <w:color w:val="auto"/>
          <w:sz w:val="24"/>
          <w:szCs w:val="24"/>
        </w:rPr>
        <w:t>s</w:t>
      </w:r>
      <w:bookmarkEnd w:id="84"/>
    </w:p>
    <w:tbl>
      <w:tblPr>
        <w:tblW w:w="0" w:type="auto"/>
        <w:tblInd w:w="80" w:type="dxa"/>
        <w:tblCellMar>
          <w:left w:w="70" w:type="dxa"/>
          <w:right w:w="70" w:type="dxa"/>
        </w:tblCellMar>
        <w:tblLook w:val="04A0" w:firstRow="1" w:lastRow="0" w:firstColumn="1" w:lastColumn="0" w:noHBand="0" w:noVBand="1"/>
      </w:tblPr>
      <w:tblGrid>
        <w:gridCol w:w="889"/>
        <w:gridCol w:w="701"/>
        <w:gridCol w:w="2274"/>
        <w:gridCol w:w="3354"/>
        <w:gridCol w:w="1963"/>
      </w:tblGrid>
      <w:tr w:rsidR="007D6BFA" w:rsidRPr="007D6BFA" w14:paraId="796F8254"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0B6EBED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9CFCC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B9A25A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3A241F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2C98E9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r>
      <w:tr w:rsidR="007D6BFA" w:rsidRPr="007D6BFA" w14:paraId="290ED2E6"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5E7C40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67592A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2C11D8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2597F0B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50FA2FF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417FE97D"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8BD95E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5C2D6CC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55B3EE2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72C44D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6FE8653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r>
      <w:tr w:rsidR="007D6BFA" w:rsidRPr="007D6BFA" w14:paraId="794FCB00"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32D39A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59097BF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BE539F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03EEDD3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7DA9E1F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r w:rsidR="007D6BFA" w:rsidRPr="007D6BFA" w14:paraId="6A40A506"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52BB76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79280D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08AEBF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3C8A6C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573E5B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r>
      <w:tr w:rsidR="007D6BFA" w:rsidRPr="007D6BFA" w14:paraId="0A1D2D7A"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07C79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E8017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5314BBE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D78E5B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021210D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r>
    </w:tbl>
    <w:p w14:paraId="4069DE3D" w14:textId="77777777" w:rsidR="006A052E" w:rsidRPr="0054192C" w:rsidRDefault="006A052E" w:rsidP="002E69D5">
      <w:pPr>
        <w:spacing w:line="360" w:lineRule="auto"/>
        <w:jc w:val="both"/>
        <w:rPr>
          <w:rFonts w:ascii="Arial" w:hAnsi="Arial" w:cs="Arial"/>
          <w:sz w:val="24"/>
          <w:szCs w:val="24"/>
        </w:rPr>
      </w:pPr>
    </w:p>
    <w:p w14:paraId="612B1342" w14:textId="77777777" w:rsidR="00B81696" w:rsidRPr="0054192C" w:rsidRDefault="00B81696" w:rsidP="002E69D5">
      <w:pPr>
        <w:spacing w:line="360" w:lineRule="auto"/>
        <w:jc w:val="both"/>
        <w:rPr>
          <w:rFonts w:ascii="Arial" w:hAnsi="Arial" w:cs="Arial"/>
          <w:sz w:val="24"/>
          <w:szCs w:val="24"/>
        </w:rPr>
      </w:pPr>
      <w:r w:rsidRPr="0054192C">
        <w:rPr>
          <w:rFonts w:ascii="Arial" w:hAnsi="Arial" w:cs="Arial"/>
          <w:sz w:val="24"/>
          <w:szCs w:val="24"/>
        </w:rPr>
        <w:t>Aplicación del Algoritmo K-</w:t>
      </w:r>
      <w:proofErr w:type="spellStart"/>
      <w:r w:rsidRPr="0054192C">
        <w:rPr>
          <w:rFonts w:ascii="Arial" w:hAnsi="Arial" w:cs="Arial"/>
          <w:sz w:val="24"/>
          <w:szCs w:val="24"/>
        </w:rPr>
        <w:t>Prototypes</w:t>
      </w:r>
      <w:proofErr w:type="spellEnd"/>
    </w:p>
    <w:p w14:paraId="271B3BDD" w14:textId="47B44708" w:rsidR="00470C7A" w:rsidRDefault="00470C7A" w:rsidP="00470C7A">
      <w:pPr>
        <w:spacing w:line="360" w:lineRule="auto"/>
        <w:jc w:val="both"/>
        <w:rPr>
          <w:rFonts w:ascii="Arial" w:hAnsi="Arial" w:cs="Arial"/>
          <w:sz w:val="24"/>
          <w:szCs w:val="24"/>
        </w:rPr>
      </w:pPr>
      <w:r w:rsidRPr="00470C7A">
        <w:rPr>
          <w:rFonts w:ascii="Arial" w:hAnsi="Arial" w:cs="Arial"/>
          <w:sz w:val="24"/>
          <w:szCs w:val="24"/>
        </w:rPr>
        <w:t xml:space="preserve">Para datos mixtos (numéricos y categóricos), la disimilitud total entre un cliente </w:t>
      </w:r>
      <w:r w:rsidRPr="00470C7A">
        <w:rPr>
          <w:rFonts w:ascii="Cambria Math" w:hAnsi="Cambria Math" w:cs="Cambria Math"/>
          <w:sz w:val="24"/>
          <w:szCs w:val="24"/>
        </w:rPr>
        <w:t>𝑖</w:t>
      </w:r>
      <w:r w:rsidRPr="00470C7A">
        <w:rPr>
          <w:rFonts w:ascii="Arial" w:hAnsi="Arial" w:cs="Arial"/>
          <w:sz w:val="24"/>
          <w:szCs w:val="24"/>
        </w:rPr>
        <w:t xml:space="preserve"> y un prototipo </w:t>
      </w:r>
      <w:r w:rsidRPr="00470C7A">
        <w:rPr>
          <w:rFonts w:ascii="Cambria Math" w:hAnsi="Cambria Math" w:cs="Cambria Math"/>
          <w:sz w:val="24"/>
          <w:szCs w:val="24"/>
        </w:rPr>
        <w:t>𝑦</w:t>
      </w:r>
      <w:r w:rsidRPr="00470C7A">
        <w:rPr>
          <w:rFonts w:ascii="Arial" w:hAnsi="Arial" w:cs="Arial"/>
          <w:sz w:val="24"/>
          <w:szCs w:val="24"/>
        </w:rPr>
        <w:t xml:space="preserve"> se calcula </w:t>
      </w:r>
      <w:r w:rsidR="001B6C42">
        <w:rPr>
          <w:rFonts w:ascii="Arial" w:hAnsi="Arial" w:cs="Arial"/>
          <w:sz w:val="24"/>
          <w:szCs w:val="24"/>
        </w:rPr>
        <w:t>con:</w:t>
      </w:r>
    </w:p>
    <w:p w14:paraId="09CF2C74" w14:textId="7E60861A" w:rsidR="00B55C96" w:rsidRPr="00A61D70" w:rsidRDefault="001B6C42" w:rsidP="008070A6">
      <w:pPr>
        <w:spacing w:line="360" w:lineRule="auto"/>
        <w:ind w:left="708"/>
        <w:jc w:val="center"/>
        <w:rPr>
          <w:rFonts w:ascii="Arial" w:eastAsiaTheme="minorEastAsia" w:hAnsi="Arial" w:cs="Arial"/>
          <w:sz w:val="24"/>
        </w:rPr>
      </w:pPr>
      <m:oMath>
        <m:sSub>
          <m:sSubPr>
            <m:ctrlPr>
              <w:rPr>
                <w:rFonts w:ascii="Cambria Math" w:hAnsi="Cambria Math" w:cs="Arial"/>
                <w:i/>
                <w:sz w:val="24"/>
              </w:rPr>
            </m:ctrlPr>
          </m:sSubPr>
          <m:e>
            <m:r>
              <w:rPr>
                <w:rFonts w:ascii="Cambria Math" w:hAnsi="Cambria Math" w:cs="Arial"/>
                <w:sz w:val="24"/>
              </w:rPr>
              <m:t xml:space="preserve"> </m:t>
            </m:r>
            <m:r>
              <w:rPr>
                <w:rFonts w:ascii="Cambria Math" w:hAnsi="Cambria Math" w:cs="Arial"/>
                <w:sz w:val="24"/>
              </w:rPr>
              <m:t>ⅆ</m:t>
            </m:r>
          </m:e>
          <m:sub>
            <m:r>
              <w:rPr>
                <w:rFonts w:ascii="Cambria Math" w:hAnsi="Cambria Math" w:cs="Arial"/>
                <w:sz w:val="24"/>
              </w:rPr>
              <m:t>m</m:t>
            </m:r>
          </m:sub>
        </m:sSub>
        <m:r>
          <w:rPr>
            <w:rFonts w:ascii="Cambria Math" w:hAnsi="Cambria Math" w:cs="Arial"/>
            <w:sz w:val="24"/>
          </w:rPr>
          <m:t>=</m:t>
        </m:r>
        <m:sSub>
          <m:sSubPr>
            <m:ctrlPr>
              <w:rPr>
                <w:rFonts w:ascii="Cambria Math" w:hAnsi="Cambria Math" w:cs="Arial"/>
                <w:i/>
                <w:sz w:val="24"/>
              </w:rPr>
            </m:ctrlPr>
          </m:sSubPr>
          <m:e>
            <m:sSub>
              <m:sSubPr>
                <m:ctrlPr>
                  <w:rPr>
                    <w:rFonts w:ascii="Cambria Math" w:hAnsi="Cambria Math" w:cs="Arial"/>
                    <w:i/>
                    <w:sz w:val="24"/>
                  </w:rPr>
                </m:ctrlPr>
              </m:sSubPr>
              <m:e>
                <m:r>
                  <w:rPr>
                    <w:rFonts w:ascii="Cambria Math" w:hAnsi="Cambria Math" w:cs="Arial"/>
                    <w:sz w:val="24"/>
                  </w:rPr>
                  <m:t>ⅆ</m:t>
                </m:r>
              </m:e>
              <m:sub>
                <m:r>
                  <w:rPr>
                    <w:rFonts w:ascii="Cambria Math" w:hAnsi="Cambria Math" w:cs="Arial"/>
                    <w:sz w:val="24"/>
                  </w:rPr>
                  <m:t>e</m:t>
                </m:r>
              </m:sub>
            </m:sSub>
            <m:r>
              <w:rPr>
                <w:rFonts w:ascii="Cambria Math" w:hAnsi="Cambria Math" w:cs="Arial"/>
                <w:sz w:val="24"/>
              </w:rPr>
              <m:t>+ⅆ</m:t>
            </m:r>
          </m:e>
          <m:sub>
            <m:r>
              <w:rPr>
                <w:rFonts w:ascii="Cambria Math" w:hAnsi="Cambria Math" w:cs="Arial"/>
                <w:sz w:val="24"/>
              </w:rPr>
              <m:t>c</m:t>
            </m:r>
          </m:sub>
        </m:sSub>
      </m:oMath>
      <w:r w:rsidRPr="00203B84">
        <w:rPr>
          <w:rFonts w:ascii="Arial" w:eastAsiaTheme="minorEastAsia" w:hAnsi="Arial" w:cs="Arial"/>
          <w:sz w:val="24"/>
        </w:rPr>
        <w:t>=</w:t>
      </w:r>
      <w:r>
        <w:rPr>
          <w:rFonts w:ascii="Arial" w:eastAsiaTheme="minorEastAsia" w:hAnsi="Arial" w:cs="Arial"/>
          <w:sz w:val="24"/>
        </w:rPr>
        <w:t xml:space="preserve"> </w:t>
      </w:r>
      <w:r>
        <w:rPr>
          <w:rFonts w:ascii="Arial" w:eastAsiaTheme="minorEastAsia" w:hAnsi="Arial" w:cs="Arial"/>
          <w:sz w:val="24"/>
        </w:rPr>
        <w:br/>
      </w:r>
      <m:oMathPara>
        <m:oMath>
          <m:rad>
            <m:radPr>
              <m:degHide m:val="1"/>
              <m:ctrlPr>
                <w:rPr>
                  <w:rFonts w:ascii="Cambria Math" w:eastAsiaTheme="minorEastAsia" w:hAnsi="Cambria Math" w:cs="Arial"/>
                  <w:i/>
                  <w:sz w:val="24"/>
                </w:rPr>
              </m:ctrlPr>
            </m:radPr>
            <m:deg/>
            <m:e>
              <m:nary>
                <m:naryPr>
                  <m:chr m:val="∑"/>
                  <m:limLoc m:val="undOvr"/>
                  <m:grow m:val="1"/>
                  <m:ctrlPr>
                    <w:rPr>
                      <w:rFonts w:ascii="Cambria Math" w:eastAsiaTheme="minorEastAsia" w:hAnsi="Cambria Math" w:cs="Arial"/>
                      <w:i/>
                      <w:sz w:val="24"/>
                    </w:rPr>
                  </m:ctrlPr>
                </m:naryPr>
                <m:sub>
                  <m:r>
                    <w:rPr>
                      <w:rFonts w:ascii="Cambria Math" w:eastAsiaTheme="minorEastAsia" w:hAnsi="Cambria Math" w:cs="Arial"/>
                      <w:sz w:val="24"/>
                    </w:rPr>
                    <m:t>i=1</m:t>
                  </m:r>
                </m:sub>
                <m:sup>
                  <m:r>
                    <w:rPr>
                      <w:rFonts w:ascii="Cambria Math" w:eastAsiaTheme="minorEastAsia" w:hAnsi="Cambria Math" w:cs="Arial"/>
                      <w:sz w:val="24"/>
                    </w:rPr>
                    <m:t>n</m:t>
                  </m:r>
                </m:sup>
                <m:e>
                  <m:sSup>
                    <m:sSupPr>
                      <m:ctrlPr>
                        <w:rPr>
                          <w:rFonts w:ascii="Cambria Math" w:eastAsiaTheme="minorEastAsia" w:hAnsi="Cambria Math" w:cs="Arial"/>
                          <w:i/>
                          <w:sz w:val="24"/>
                        </w:rPr>
                      </m:ctrlPr>
                    </m:sSupPr>
                    <m:e>
                      <m:d>
                        <m:dPr>
                          <m:ctrlPr>
                            <w:rPr>
                              <w:rFonts w:ascii="Cambria Math" w:eastAsiaTheme="minorEastAsia" w:hAnsi="Cambria Math" w:cs="Arial"/>
                              <w:i/>
                              <w:sz w:val="24"/>
                            </w:rPr>
                          </m:ctrlPr>
                        </m:dPr>
                        <m:e>
                          <m:sSub>
                            <m:sSubPr>
                              <m:ctrlPr>
                                <w:rPr>
                                  <w:rFonts w:ascii="Cambria Math" w:eastAsiaTheme="minorEastAsia" w:hAnsi="Cambria Math" w:cs="Arial"/>
                                  <w:i/>
                                  <w:sz w:val="24"/>
                                </w:rPr>
                              </m:ctrlPr>
                            </m:sSubPr>
                            <m:e>
                              <m:r>
                                <w:rPr>
                                  <w:rFonts w:ascii="Cambria Math" w:eastAsiaTheme="minorEastAsia" w:hAnsi="Cambria Math" w:cs="Arial"/>
                                  <w:sz w:val="24"/>
                                </w:rPr>
                                <m:t>b</m:t>
                              </m:r>
                            </m:e>
                            <m:sub>
                              <m:r>
                                <w:rPr>
                                  <w:rFonts w:ascii="Cambria Math" w:eastAsiaTheme="minorEastAsia" w:hAnsi="Cambria Math" w:cs="Arial"/>
                                  <w:sz w:val="24"/>
                                </w:rPr>
                                <m:t>i</m:t>
                              </m:r>
                            </m:sub>
                          </m:sSub>
                          <m:r>
                            <w:rPr>
                              <w:rFonts w:ascii="Cambria Math" w:eastAsiaTheme="minorEastAsia" w:hAnsi="Cambria Math" w:cs="Arial"/>
                              <w:sz w:val="24"/>
                            </w:rPr>
                            <m:t>-</m:t>
                          </m:r>
                          <m:sSub>
                            <m:sSubPr>
                              <m:ctrlPr>
                                <w:rPr>
                                  <w:rFonts w:ascii="Cambria Math" w:eastAsiaTheme="minorEastAsia" w:hAnsi="Cambria Math" w:cs="Arial"/>
                                  <w:i/>
                                  <w:sz w:val="24"/>
                                </w:rPr>
                              </m:ctrlPr>
                            </m:sSubPr>
                            <m:e>
                              <m:r>
                                <w:rPr>
                                  <w:rFonts w:ascii="Cambria Math" w:eastAsiaTheme="minorEastAsia" w:hAnsi="Cambria Math" w:cs="Arial"/>
                                  <w:sz w:val="24"/>
                                </w:rPr>
                                <m:t>c</m:t>
                              </m:r>
                            </m:e>
                            <m:sub>
                              <m:r>
                                <w:rPr>
                                  <w:rFonts w:ascii="Cambria Math" w:eastAsiaTheme="minorEastAsia" w:hAnsi="Cambria Math" w:cs="Arial"/>
                                  <w:sz w:val="24"/>
                                </w:rPr>
                                <m:t>i</m:t>
                              </m:r>
                            </m:sub>
                          </m:sSub>
                        </m:e>
                      </m:d>
                    </m:e>
                    <m:sup>
                      <m:r>
                        <w:rPr>
                          <w:rFonts w:ascii="Cambria Math" w:eastAsiaTheme="minorEastAsia" w:hAnsi="Cambria Math" w:cs="Arial"/>
                          <w:sz w:val="24"/>
                        </w:rPr>
                        <m:t>2</m:t>
                      </m:r>
                    </m:sup>
                  </m:sSup>
                </m:e>
              </m:nary>
            </m:e>
          </m:rad>
          <m:r>
            <w:rPr>
              <w:rFonts w:ascii="Cambria Math" w:eastAsiaTheme="minorEastAsia" w:hAnsi="Cambria Math" w:cs="Arial"/>
              <w:sz w:val="24"/>
            </w:rPr>
            <m:t>+</m:t>
          </m:r>
          <m:r>
            <w:rPr>
              <w:rFonts w:ascii="Cambria Math" w:eastAsiaTheme="minorEastAsia" w:hAnsi="Cambria Math" w:cs="Arial"/>
              <w:sz w:val="24"/>
            </w:rPr>
            <m:t xml:space="preserve"> </m:t>
          </m:r>
          <m:r>
            <w:rPr>
              <w:rFonts w:ascii="Cambria Math" w:hAnsi="Cambria Math" w:cs="Arial"/>
              <w:sz w:val="24"/>
            </w:rPr>
            <m:t>γ</m:t>
          </m:r>
          <m:nary>
            <m:naryPr>
              <m:chr m:val="∑"/>
              <m:limLoc m:val="undOvr"/>
              <m:grow m:val="1"/>
              <m:ctrlPr>
                <w:rPr>
                  <w:rFonts w:ascii="Cambria Math" w:hAnsi="Cambria Math" w:cs="Arial"/>
                  <w:i/>
                  <w:sz w:val="24"/>
                </w:rPr>
              </m:ctrlPr>
            </m:naryPr>
            <m:sub>
              <m:r>
                <w:rPr>
                  <w:rFonts w:ascii="Cambria Math" w:hAnsi="Cambria Math" w:cs="Arial"/>
                  <w:sz w:val="24"/>
                </w:rPr>
                <m:t>j=1</m:t>
              </m:r>
            </m:sub>
            <m:sup>
              <m:r>
                <w:rPr>
                  <w:rFonts w:ascii="Cambria Math" w:hAnsi="Cambria Math" w:cs="Arial"/>
                  <w:sz w:val="24"/>
                </w:rPr>
                <m:t>n</m:t>
              </m:r>
            </m:sup>
            <m:e>
              <m:r>
                <w:rPr>
                  <w:rFonts w:ascii="Cambria Math" w:hAnsi="Cambria Math" w:cs="Arial"/>
                  <w:sz w:val="24"/>
                </w:rPr>
                <m:t>δ</m:t>
              </m:r>
              <m:d>
                <m:dPr>
                  <m:ctrlPr>
                    <w:rPr>
                      <w:rFonts w:ascii="Cambria Math" w:hAnsi="Cambria Math" w:cs="Arial"/>
                      <w:i/>
                      <w:sz w:val="24"/>
                    </w:rPr>
                  </m:ctrlPr>
                </m:dPr>
                <m:e>
                  <m:sSub>
                    <m:sSubPr>
                      <m:ctrlPr>
                        <w:rPr>
                          <w:rFonts w:ascii="Cambria Math" w:hAnsi="Cambria Math" w:cs="Arial"/>
                          <w:i/>
                          <w:sz w:val="24"/>
                        </w:rPr>
                      </m:ctrlPr>
                    </m:sSubPr>
                    <m:e>
                      <m:r>
                        <w:rPr>
                          <w:rFonts w:ascii="Cambria Math" w:hAnsi="Cambria Math" w:cs="Arial"/>
                          <w:sz w:val="24"/>
                        </w:rPr>
                        <m:t>b</m:t>
                      </m:r>
                    </m:e>
                    <m:sub>
                      <m:r>
                        <w:rPr>
                          <w:rFonts w:ascii="Cambria Math" w:hAnsi="Cambria Math" w:cs="Arial"/>
                          <w:sz w:val="24"/>
                        </w:rPr>
                        <m:t>j</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c</m:t>
                      </m:r>
                    </m:e>
                    <m:sub>
                      <m:r>
                        <w:rPr>
                          <w:rFonts w:ascii="Cambria Math" w:hAnsi="Cambria Math" w:cs="Arial"/>
                          <w:sz w:val="24"/>
                        </w:rPr>
                        <m:t>j</m:t>
                      </m:r>
                    </m:sub>
                  </m:sSub>
                </m:e>
              </m:d>
            </m:e>
          </m:nary>
        </m:oMath>
      </m:oMathPara>
    </w:p>
    <w:p w14:paraId="5A2F5F6A" w14:textId="26A4E303" w:rsidR="006C56A6" w:rsidRPr="008070A6" w:rsidRDefault="00B81696" w:rsidP="008070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Inicialización: Seleccionamos aleatoriamente</w:t>
      </w:r>
      <w:r w:rsidR="006C56A6" w:rsidRPr="00747763">
        <w:rPr>
          <w:rFonts w:ascii="Arial" w:hAnsi="Arial" w:cs="Arial"/>
          <w:sz w:val="24"/>
          <w:szCs w:val="24"/>
        </w:rPr>
        <w:t xml:space="preserve"> k centros iniciales,</w:t>
      </w:r>
      <w:r w:rsidRPr="00747763">
        <w:rPr>
          <w:rFonts w:ascii="Arial" w:hAnsi="Arial" w:cs="Arial"/>
          <w:sz w:val="24"/>
          <w:szCs w:val="24"/>
        </w:rPr>
        <w:t xml:space="preserve"> </w:t>
      </w:r>
      <w:r w:rsidRPr="00747763">
        <w:rPr>
          <w:rFonts w:ascii="Cambria Math" w:hAnsi="Cambria Math" w:cs="Cambria Math"/>
          <w:sz w:val="24"/>
          <w:szCs w:val="24"/>
        </w:rPr>
        <w:t>𝑘</w:t>
      </w:r>
      <w:r w:rsidRPr="00747763">
        <w:rPr>
          <w:rFonts w:ascii="Arial" w:hAnsi="Arial" w:cs="Arial"/>
          <w:sz w:val="24"/>
          <w:szCs w:val="24"/>
        </w:rPr>
        <w:t>=</w:t>
      </w:r>
      <w:r w:rsidR="006C56A6" w:rsidRPr="00747763">
        <w:rPr>
          <w:rFonts w:ascii="Arial" w:hAnsi="Arial" w:cs="Arial"/>
          <w:sz w:val="24"/>
          <w:szCs w:val="24"/>
        </w:rPr>
        <w:t>2</w:t>
      </w:r>
    </w:p>
    <w:p w14:paraId="0F2907C8" w14:textId="3908DF7C" w:rsidR="00B81696" w:rsidRPr="00747763" w:rsidRDefault="006C56A6" w:rsidP="002E69D5">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 xml:space="preserve">Se eligen k-prototipos aleatoriamente, objetos 1 y </w:t>
      </w:r>
      <w:r w:rsidR="00DC65F8" w:rsidRPr="00747763">
        <w:rPr>
          <w:rFonts w:ascii="Arial" w:hAnsi="Arial" w:cs="Arial"/>
          <w:sz w:val="24"/>
          <w:szCs w:val="24"/>
        </w:rPr>
        <w:t>3</w:t>
      </w:r>
    </w:p>
    <w:p w14:paraId="6AEB6F9D" w14:textId="77777777" w:rsidR="006C56A6" w:rsidRPr="00747763" w:rsidRDefault="006C56A6" w:rsidP="006C56A6">
      <w:pPr>
        <w:pStyle w:val="Prrafodelista"/>
        <w:rPr>
          <w:rFonts w:ascii="Arial" w:hAnsi="Arial" w:cs="Arial"/>
          <w:sz w:val="24"/>
          <w:szCs w:val="24"/>
        </w:rPr>
      </w:pPr>
    </w:p>
    <w:p w14:paraId="67884887" w14:textId="3C48CD26" w:rsidR="006C56A6" w:rsidRPr="00747763" w:rsidRDefault="006C56A6" w:rsidP="006C56A6">
      <w:pPr>
        <w:pStyle w:val="Prrafodelista"/>
        <w:spacing w:line="360" w:lineRule="auto"/>
        <w:jc w:val="both"/>
        <w:rPr>
          <w:rFonts w:ascii="Arial" w:hAnsi="Arial" w:cs="Arial"/>
          <w:sz w:val="24"/>
          <w:szCs w:val="24"/>
        </w:rPr>
      </w:pPr>
      <w:r w:rsidRPr="00747763">
        <w:rPr>
          <w:rFonts w:ascii="Arial" w:hAnsi="Arial" w:cs="Arial"/>
          <w:sz w:val="24"/>
          <w:szCs w:val="24"/>
        </w:rPr>
        <w:t>k=</w:t>
      </w:r>
      <w:r w:rsidR="00DC65F8" w:rsidRPr="00747763">
        <w:rPr>
          <w:rFonts w:ascii="Arial" w:hAnsi="Arial" w:cs="Arial"/>
          <w:sz w:val="24"/>
          <w:szCs w:val="24"/>
        </w:rPr>
        <w:t>2</w:t>
      </w:r>
      <w:r w:rsidRPr="00747763">
        <w:rPr>
          <w:rFonts w:ascii="Arial" w:hAnsi="Arial" w:cs="Arial"/>
          <w:sz w:val="24"/>
          <w:szCs w:val="24"/>
        </w:rPr>
        <w:t xml:space="preserve"> prototipos iniciales.</w:t>
      </w:r>
    </w:p>
    <w:p w14:paraId="11625E2D" w14:textId="07E5184F" w:rsidR="00F021BE" w:rsidRPr="008070A6" w:rsidRDefault="00F021BE" w:rsidP="00F021BE">
      <w:pPr>
        <w:pStyle w:val="Descripcin"/>
        <w:jc w:val="center"/>
        <w:rPr>
          <w:rFonts w:ascii="Arial" w:hAnsi="Arial" w:cs="Arial"/>
          <w:color w:val="auto"/>
          <w:sz w:val="24"/>
          <w:szCs w:val="24"/>
        </w:rPr>
      </w:pPr>
      <w:bookmarkStart w:id="85" w:name="_Toc174027324"/>
      <w:r w:rsidRPr="008070A6">
        <w:rPr>
          <w:rFonts w:ascii="Arial" w:hAnsi="Arial" w:cs="Arial"/>
          <w:color w:val="auto"/>
          <w:sz w:val="24"/>
          <w:szCs w:val="24"/>
        </w:rPr>
        <w:lastRenderedPageBreak/>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2</w:t>
      </w:r>
      <w:r w:rsidRPr="008070A6">
        <w:rPr>
          <w:rFonts w:ascii="Arial" w:hAnsi="Arial" w:cs="Arial"/>
          <w:color w:val="auto"/>
          <w:sz w:val="24"/>
          <w:szCs w:val="24"/>
        </w:rPr>
        <w:fldChar w:fldCharType="end"/>
      </w:r>
      <w:r w:rsidRPr="008070A6">
        <w:rPr>
          <w:rFonts w:ascii="Arial" w:hAnsi="Arial" w:cs="Arial"/>
          <w:color w:val="auto"/>
          <w:sz w:val="24"/>
          <w:szCs w:val="24"/>
        </w:rPr>
        <w:t xml:space="preserve"> Centros iniciales</w:t>
      </w:r>
      <w:bookmarkEnd w:id="85"/>
    </w:p>
    <w:tbl>
      <w:tblPr>
        <w:tblW w:w="0" w:type="auto"/>
        <w:jc w:val="center"/>
        <w:tblCellMar>
          <w:left w:w="70" w:type="dxa"/>
          <w:right w:w="70" w:type="dxa"/>
        </w:tblCellMar>
        <w:tblLook w:val="04A0" w:firstRow="1" w:lastRow="0" w:firstColumn="1" w:lastColumn="0" w:noHBand="0" w:noVBand="1"/>
      </w:tblPr>
      <w:tblGrid>
        <w:gridCol w:w="888"/>
        <w:gridCol w:w="701"/>
        <w:gridCol w:w="2355"/>
        <w:gridCol w:w="3489"/>
        <w:gridCol w:w="1101"/>
      </w:tblGrid>
      <w:tr w:rsidR="00DC65F8" w:rsidRPr="00DC65F8" w14:paraId="28F53585" w14:textId="77777777" w:rsidTr="00DC65F8">
        <w:trPr>
          <w:trHeight w:val="699"/>
          <w:jc w:val="center"/>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500819D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1D3403D"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05451C9"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DD23588"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45C6E03"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Prototipo</w:t>
            </w:r>
          </w:p>
        </w:tc>
      </w:tr>
      <w:tr w:rsidR="00DC65F8" w:rsidRPr="00DC65F8" w14:paraId="504B95D7" w14:textId="77777777" w:rsidTr="00DC65F8">
        <w:trPr>
          <w:trHeight w:val="6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212ED48"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0B25C55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430F65F4"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40C71DF4"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31D4EB17"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K1</w:t>
            </w:r>
          </w:p>
        </w:tc>
      </w:tr>
      <w:tr w:rsidR="00DC65F8" w:rsidRPr="00DC65F8" w14:paraId="412F742F" w14:textId="77777777" w:rsidTr="00DC65F8">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EC033B1"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2E8BFE4B"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4BA759CA"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6E2C6C5A"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auto" w:fill="auto"/>
            <w:vAlign w:val="center"/>
            <w:hideMark/>
          </w:tcPr>
          <w:p w14:paraId="3945ADF5" w14:textId="77777777" w:rsidR="00DC65F8" w:rsidRPr="00DC65F8" w:rsidRDefault="00DC65F8" w:rsidP="00DC65F8">
            <w:pPr>
              <w:spacing w:after="0" w:line="240" w:lineRule="auto"/>
              <w:jc w:val="center"/>
              <w:rPr>
                <w:rFonts w:ascii="Arial" w:eastAsia="Times New Roman" w:hAnsi="Arial" w:cs="Arial"/>
                <w:color w:val="000000"/>
                <w:sz w:val="24"/>
                <w:szCs w:val="24"/>
                <w:lang w:eastAsia="es-MX"/>
              </w:rPr>
            </w:pPr>
            <w:r w:rsidRPr="00DC65F8">
              <w:rPr>
                <w:rFonts w:ascii="Arial" w:eastAsia="Times New Roman" w:hAnsi="Arial" w:cs="Arial"/>
                <w:color w:val="000000"/>
                <w:sz w:val="24"/>
                <w:szCs w:val="24"/>
                <w:lang w:eastAsia="es-MX"/>
              </w:rPr>
              <w:t>K2</w:t>
            </w:r>
          </w:p>
        </w:tc>
      </w:tr>
    </w:tbl>
    <w:p w14:paraId="1B59F655" w14:textId="77777777" w:rsidR="006C56A6" w:rsidRPr="00747763" w:rsidRDefault="006C56A6" w:rsidP="006C56A6">
      <w:pPr>
        <w:spacing w:line="360" w:lineRule="auto"/>
        <w:jc w:val="both"/>
        <w:rPr>
          <w:rFonts w:ascii="Arial" w:hAnsi="Arial" w:cs="Arial"/>
          <w:sz w:val="24"/>
          <w:szCs w:val="24"/>
        </w:rPr>
      </w:pPr>
    </w:p>
    <w:p w14:paraId="624E24EC" w14:textId="4EAA39DB" w:rsidR="006C56A6" w:rsidRPr="00747763" w:rsidRDefault="006C56A6" w:rsidP="006C56A6">
      <w:pPr>
        <w:pStyle w:val="Prrafodelista"/>
        <w:numPr>
          <w:ilvl w:val="0"/>
          <w:numId w:val="43"/>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5F92DBD" w14:textId="7D53CC27" w:rsidR="00747763" w:rsidRPr="008070A6" w:rsidRDefault="00747763" w:rsidP="00747763">
      <w:pPr>
        <w:pStyle w:val="Descripcin"/>
        <w:jc w:val="center"/>
        <w:rPr>
          <w:rFonts w:ascii="Arial" w:hAnsi="Arial" w:cs="Arial"/>
          <w:color w:val="auto"/>
          <w:sz w:val="24"/>
          <w:szCs w:val="24"/>
        </w:rPr>
      </w:pPr>
      <w:bookmarkStart w:id="86" w:name="_Toc174027325"/>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Pr="008070A6">
        <w:rPr>
          <w:rFonts w:ascii="Arial" w:hAnsi="Arial" w:cs="Arial"/>
          <w:noProof/>
          <w:color w:val="auto"/>
          <w:sz w:val="24"/>
          <w:szCs w:val="24"/>
        </w:rPr>
        <w:t>3</w:t>
      </w:r>
      <w:r w:rsidRPr="008070A6">
        <w:rPr>
          <w:rFonts w:ascii="Arial" w:hAnsi="Arial" w:cs="Arial"/>
          <w:color w:val="auto"/>
          <w:sz w:val="24"/>
          <w:szCs w:val="24"/>
        </w:rPr>
        <w:fldChar w:fldCharType="end"/>
      </w:r>
      <w:r w:rsidRPr="008070A6">
        <w:rPr>
          <w:rFonts w:ascii="Arial" w:hAnsi="Arial" w:cs="Arial"/>
          <w:color w:val="auto"/>
          <w:sz w:val="24"/>
          <w:szCs w:val="24"/>
        </w:rPr>
        <w:t xml:space="preserve"> Iteración 1 distancia objeto 1</w:t>
      </w:r>
      <w:bookmarkEnd w:id="86"/>
    </w:p>
    <w:tbl>
      <w:tblPr>
        <w:tblW w:w="0" w:type="auto"/>
        <w:jc w:val="center"/>
        <w:tblCellMar>
          <w:left w:w="70" w:type="dxa"/>
          <w:right w:w="70" w:type="dxa"/>
        </w:tblCellMar>
        <w:tblLook w:val="04A0" w:firstRow="1" w:lastRow="0" w:firstColumn="1" w:lastColumn="0" w:noHBand="0" w:noVBand="1"/>
      </w:tblPr>
      <w:tblGrid>
        <w:gridCol w:w="2208"/>
        <w:gridCol w:w="1863"/>
        <w:gridCol w:w="3476"/>
        <w:gridCol w:w="1639"/>
      </w:tblGrid>
      <w:tr w:rsidR="00A60250" w:rsidRPr="00A60250" w14:paraId="34476632"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746449"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6382DF3" w14:textId="77777777"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objeto 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6A0DF5B" w14:textId="77777777" w:rsidTr="00A60250">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228585E"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(25-25)^2-(40000-40000)^2)^(1/2)=0</w:t>
            </w:r>
          </w:p>
        </w:tc>
        <w:tc>
          <w:tcPr>
            <w:tcW w:w="0" w:type="auto"/>
            <w:tcBorders>
              <w:top w:val="nil"/>
              <w:left w:val="nil"/>
              <w:bottom w:val="single" w:sz="4" w:space="0" w:color="auto"/>
              <w:right w:val="single" w:sz="4" w:space="0" w:color="auto"/>
            </w:tcBorders>
            <w:shd w:val="clear" w:color="auto" w:fill="auto"/>
            <w:hideMark/>
          </w:tcPr>
          <w:p w14:paraId="50D2DD92"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A60250">
              <w:rPr>
                <w:rFonts w:ascii="Arial" w:eastAsia="Times New Roman" w:hAnsi="Arial" w:cs="Arial"/>
                <w:color w:val="000000"/>
                <w:sz w:val="24"/>
                <w:szCs w:val="24"/>
                <w:lang w:eastAsia="es-MX"/>
              </w:rPr>
              <w:t>Electrónica, Electrónica)=0 + (nuevo, nuevo)=0 Total=0</w:t>
            </w:r>
          </w:p>
        </w:tc>
        <w:tc>
          <w:tcPr>
            <w:tcW w:w="0" w:type="auto"/>
            <w:tcBorders>
              <w:top w:val="nil"/>
              <w:left w:val="nil"/>
              <w:bottom w:val="single" w:sz="4" w:space="0" w:color="auto"/>
              <w:right w:val="single" w:sz="4" w:space="0" w:color="auto"/>
            </w:tcBorders>
            <w:shd w:val="clear" w:color="auto" w:fill="auto"/>
            <w:hideMark/>
          </w:tcPr>
          <w:p w14:paraId="448B188F"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(22-25)^2-(40000-30000)^2)^(1/2)=10000.00045</w:t>
            </w:r>
          </w:p>
        </w:tc>
        <w:tc>
          <w:tcPr>
            <w:tcW w:w="0" w:type="auto"/>
            <w:tcBorders>
              <w:top w:val="nil"/>
              <w:left w:val="nil"/>
              <w:bottom w:val="single" w:sz="4" w:space="0" w:color="auto"/>
              <w:right w:val="single" w:sz="4" w:space="0" w:color="auto"/>
            </w:tcBorders>
            <w:shd w:val="clear" w:color="auto" w:fill="auto"/>
            <w:hideMark/>
          </w:tcPr>
          <w:p w14:paraId="2739FCB8"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categóricos: (Electrónica, </w:t>
            </w:r>
            <w:proofErr w:type="gramStart"/>
            <w:r w:rsidRPr="00A60250">
              <w:rPr>
                <w:rFonts w:ascii="Arial" w:eastAsia="Times New Roman" w:hAnsi="Arial" w:cs="Arial"/>
                <w:color w:val="000000"/>
                <w:sz w:val="24"/>
                <w:szCs w:val="24"/>
                <w:lang w:eastAsia="es-MX"/>
              </w:rPr>
              <w:t>comida)=</w:t>
            </w:r>
            <w:proofErr w:type="gramEnd"/>
            <w:r w:rsidRPr="00A60250">
              <w:rPr>
                <w:rFonts w:ascii="Arial" w:eastAsia="Times New Roman" w:hAnsi="Arial" w:cs="Arial"/>
                <w:color w:val="000000"/>
                <w:sz w:val="24"/>
                <w:szCs w:val="24"/>
                <w:lang w:eastAsia="es-MX"/>
              </w:rPr>
              <w:t>1 + (nuevo, fiel)=1 Total=2</w:t>
            </w:r>
          </w:p>
        </w:tc>
      </w:tr>
      <w:tr w:rsidR="00A60250" w:rsidRPr="00A60250" w14:paraId="3B15EA7C" w14:textId="77777777" w:rsidTr="00A60250">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4A58EF6" w14:textId="77777777"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Distancia total: 0</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2E6A323C" w14:textId="197BAD0F" w:rsidR="00A60250" w:rsidRPr="00A60250" w:rsidRDefault="00A60250" w:rsidP="00A60250">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B2404" w:rsidRPr="00A60250">
              <w:rPr>
                <w:rFonts w:ascii="Arial" w:eastAsia="Times New Roman" w:hAnsi="Arial" w:cs="Arial"/>
                <w:color w:val="000000"/>
                <w:sz w:val="24"/>
                <w:szCs w:val="24"/>
                <w:lang w:eastAsia="es-MX"/>
              </w:rPr>
              <w:t>1000</w:t>
            </w:r>
            <w:r w:rsidR="001B2404" w:rsidRPr="00747763">
              <w:rPr>
                <w:rFonts w:ascii="Arial" w:eastAsia="Times New Roman" w:hAnsi="Arial" w:cs="Arial"/>
                <w:color w:val="000000"/>
                <w:sz w:val="24"/>
                <w:szCs w:val="24"/>
                <w:lang w:eastAsia="es-MX"/>
              </w:rPr>
              <w:t>2</w:t>
            </w:r>
            <w:r w:rsidR="001B2404" w:rsidRPr="00A60250">
              <w:rPr>
                <w:rFonts w:ascii="Arial" w:eastAsia="Times New Roman" w:hAnsi="Arial" w:cs="Arial"/>
                <w:color w:val="000000"/>
                <w:sz w:val="24"/>
                <w:szCs w:val="24"/>
                <w:lang w:eastAsia="es-MX"/>
              </w:rPr>
              <w:t>.00045</w:t>
            </w:r>
          </w:p>
        </w:tc>
      </w:tr>
    </w:tbl>
    <w:p w14:paraId="6FD31CA3" w14:textId="77777777" w:rsidR="006C56A6" w:rsidRPr="00747763" w:rsidRDefault="006C56A6" w:rsidP="00A60250">
      <w:pPr>
        <w:spacing w:line="360" w:lineRule="auto"/>
        <w:rPr>
          <w:rFonts w:ascii="Arial" w:hAnsi="Arial" w:cs="Arial"/>
          <w:b/>
          <w:bCs/>
          <w:sz w:val="24"/>
          <w:szCs w:val="24"/>
        </w:rPr>
      </w:pPr>
    </w:p>
    <w:p w14:paraId="678FEB12" w14:textId="1F5E43EC" w:rsidR="00747763" w:rsidRPr="008070A6" w:rsidRDefault="00A60250" w:rsidP="008070A6">
      <w:pPr>
        <w:pStyle w:val="Prrafodelista"/>
        <w:numPr>
          <w:ilvl w:val="0"/>
          <w:numId w:val="43"/>
        </w:numPr>
        <w:spacing w:line="360" w:lineRule="auto"/>
        <w:rPr>
          <w:rFonts w:ascii="Arial" w:hAnsi="Arial" w:cs="Arial"/>
          <w:sz w:val="24"/>
          <w:szCs w:val="24"/>
        </w:rPr>
      </w:pPr>
      <w:r w:rsidRPr="00747763">
        <w:rPr>
          <w:rFonts w:ascii="Arial" w:hAnsi="Arial" w:cs="Arial"/>
          <w:sz w:val="24"/>
          <w:szCs w:val="24"/>
        </w:rPr>
        <w:t xml:space="preserve">Al objeto 1 se le asigna el valor de </w:t>
      </w:r>
      <w:r w:rsidRPr="00747763">
        <w:rPr>
          <w:rFonts w:ascii="Arial" w:hAnsi="Arial" w:cs="Arial"/>
          <w:b/>
          <w:bCs/>
          <w:sz w:val="24"/>
          <w:szCs w:val="24"/>
        </w:rPr>
        <w:t>K1</w:t>
      </w:r>
    </w:p>
    <w:p w14:paraId="77D6DCD6" w14:textId="77777777" w:rsidR="00A60250" w:rsidRPr="00747763" w:rsidRDefault="00A60250" w:rsidP="00A60250">
      <w:pPr>
        <w:pStyle w:val="Prrafodelista"/>
        <w:numPr>
          <w:ilvl w:val="0"/>
          <w:numId w:val="94"/>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66116A5" w14:textId="4934F2B8" w:rsidR="00747763" w:rsidRPr="00B55C96" w:rsidRDefault="00747763" w:rsidP="00747763">
      <w:pPr>
        <w:pStyle w:val="Descripcin"/>
        <w:jc w:val="center"/>
        <w:rPr>
          <w:rFonts w:ascii="Arial" w:hAnsi="Arial" w:cs="Arial"/>
          <w:color w:val="auto"/>
          <w:sz w:val="24"/>
          <w:szCs w:val="24"/>
        </w:rPr>
      </w:pPr>
      <w:bookmarkStart w:id="87" w:name="_Toc174027326"/>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2</w:t>
      </w:r>
      <w:bookmarkEnd w:id="87"/>
    </w:p>
    <w:tbl>
      <w:tblPr>
        <w:tblW w:w="0" w:type="auto"/>
        <w:jc w:val="center"/>
        <w:tblCellMar>
          <w:left w:w="70" w:type="dxa"/>
          <w:right w:w="70" w:type="dxa"/>
        </w:tblCellMar>
        <w:tblLook w:val="04A0" w:firstRow="1" w:lastRow="0" w:firstColumn="1" w:lastColumn="0" w:noHBand="0" w:noVBand="1"/>
      </w:tblPr>
      <w:tblGrid>
        <w:gridCol w:w="2244"/>
        <w:gridCol w:w="1794"/>
        <w:gridCol w:w="3437"/>
        <w:gridCol w:w="1711"/>
      </w:tblGrid>
      <w:tr w:rsidR="005F7038" w:rsidRPr="00747763" w14:paraId="090F8EA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8E3084A" w14:textId="526B8A7B"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8C1ACD1" w14:textId="2ADE6F98" w:rsidR="00A60250" w:rsidRPr="00A60250" w:rsidRDefault="00A60250" w:rsidP="00A60250">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4D74A7CD"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4E0E733" w14:textId="04253D1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-25)^2-(40000-40000)^2)^(1/2)=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Pr="00747763">
              <w:rPr>
                <w:rFonts w:ascii="Arial" w:eastAsia="Times New Roman" w:hAnsi="Arial" w:cs="Arial"/>
                <w:color w:val="000000"/>
                <w:sz w:val="24"/>
                <w:szCs w:val="24"/>
                <w:lang w:eastAsia="es-MX"/>
              </w:rPr>
              <w:t>40</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5A77F54D" w14:textId="7FA6091C" w:rsidR="005F7038" w:rsidRPr="00747763"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ropa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AE2C51"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3126865" w14:textId="742398B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 xml:space="preserve"> 2</w:t>
            </w:r>
          </w:p>
        </w:tc>
        <w:tc>
          <w:tcPr>
            <w:tcW w:w="0" w:type="auto"/>
            <w:tcBorders>
              <w:top w:val="nil"/>
              <w:left w:val="nil"/>
              <w:bottom w:val="single" w:sz="4" w:space="0" w:color="auto"/>
              <w:right w:val="single" w:sz="4" w:space="0" w:color="auto"/>
            </w:tcBorders>
            <w:shd w:val="clear" w:color="auto" w:fill="auto"/>
            <w:hideMark/>
          </w:tcPr>
          <w:p w14:paraId="643BAE80" w14:textId="4E4E93B8"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AE2C51"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AE2C51"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0000-30000)^2)^(1/2)=</w:t>
            </w:r>
            <w:r w:rsidR="00AE2C51" w:rsidRPr="00747763">
              <w:rPr>
                <w:rFonts w:ascii="Arial" w:eastAsia="Times New Roman" w:hAnsi="Arial" w:cs="Arial"/>
                <w:color w:val="000000"/>
                <w:sz w:val="24"/>
                <w:szCs w:val="24"/>
                <w:lang w:eastAsia="es-MX"/>
              </w:rPr>
              <w:t>20000.0036</w:t>
            </w:r>
          </w:p>
        </w:tc>
        <w:tc>
          <w:tcPr>
            <w:tcW w:w="0" w:type="auto"/>
            <w:tcBorders>
              <w:top w:val="nil"/>
              <w:left w:val="nil"/>
              <w:bottom w:val="single" w:sz="4" w:space="0" w:color="auto"/>
              <w:right w:val="single" w:sz="4" w:space="0" w:color="auto"/>
            </w:tcBorders>
            <w:shd w:val="clear" w:color="auto" w:fill="auto"/>
            <w:hideMark/>
          </w:tcPr>
          <w:p w14:paraId="60A24D19" w14:textId="5561C52C"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 xml:space="preserve">1 </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Total=</w:t>
            </w:r>
            <w:r w:rsidR="005F7038" w:rsidRPr="00747763">
              <w:rPr>
                <w:rFonts w:ascii="Arial" w:eastAsia="Times New Roman" w:hAnsi="Arial" w:cs="Arial"/>
                <w:color w:val="000000"/>
                <w:sz w:val="24"/>
                <w:szCs w:val="24"/>
                <w:lang w:eastAsia="es-MX"/>
              </w:rPr>
              <w:t>2</w:t>
            </w:r>
          </w:p>
        </w:tc>
      </w:tr>
      <w:tr w:rsidR="005F7038" w:rsidRPr="00747763" w14:paraId="0403F06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0F5636A5" w14:textId="4E6E678B"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40</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7B233E" w14:textId="1C1D844F" w:rsidR="00A60250" w:rsidRPr="00A60250" w:rsidRDefault="00A60250"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2000</w:t>
            </w:r>
            <w:r w:rsidR="005F7038" w:rsidRPr="00747763">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.0036</w:t>
            </w:r>
          </w:p>
        </w:tc>
      </w:tr>
    </w:tbl>
    <w:p w14:paraId="262B0C1E" w14:textId="77777777" w:rsidR="00A60250" w:rsidRPr="00747763" w:rsidRDefault="00A60250" w:rsidP="00A60250">
      <w:pPr>
        <w:spacing w:line="360" w:lineRule="auto"/>
        <w:rPr>
          <w:rFonts w:ascii="Arial" w:hAnsi="Arial" w:cs="Arial"/>
          <w:b/>
          <w:bCs/>
          <w:sz w:val="24"/>
          <w:szCs w:val="24"/>
        </w:rPr>
      </w:pPr>
    </w:p>
    <w:p w14:paraId="1F3F2DFD" w14:textId="37F0D7CD" w:rsidR="001B2404" w:rsidRPr="008070A6" w:rsidRDefault="00A60250" w:rsidP="008070A6">
      <w:pPr>
        <w:pStyle w:val="Prrafodelista"/>
        <w:numPr>
          <w:ilvl w:val="0"/>
          <w:numId w:val="94"/>
        </w:numPr>
        <w:spacing w:line="360" w:lineRule="auto"/>
        <w:rPr>
          <w:rFonts w:ascii="Arial" w:hAnsi="Arial" w:cs="Arial"/>
          <w:sz w:val="24"/>
          <w:szCs w:val="24"/>
        </w:rPr>
      </w:pPr>
      <w:r w:rsidRPr="00747763">
        <w:rPr>
          <w:rFonts w:ascii="Arial" w:hAnsi="Arial" w:cs="Arial"/>
          <w:sz w:val="24"/>
          <w:szCs w:val="24"/>
        </w:rPr>
        <w:lastRenderedPageBreak/>
        <w:t xml:space="preserve">Al objeto </w:t>
      </w:r>
      <w:r w:rsidR="001B2404"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K1</w:t>
      </w:r>
    </w:p>
    <w:p w14:paraId="55D3FC61" w14:textId="77777777" w:rsidR="001B2404" w:rsidRPr="00747763" w:rsidRDefault="001B2404" w:rsidP="001B2404">
      <w:pPr>
        <w:pStyle w:val="Prrafodelista"/>
        <w:numPr>
          <w:ilvl w:val="0"/>
          <w:numId w:val="95"/>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114D1230" w14:textId="2BA3E6A9" w:rsidR="00747763" w:rsidRPr="00B55C96" w:rsidRDefault="00747763" w:rsidP="00747763">
      <w:pPr>
        <w:pStyle w:val="Descripcin"/>
        <w:jc w:val="center"/>
        <w:rPr>
          <w:rFonts w:ascii="Arial" w:hAnsi="Arial" w:cs="Arial"/>
          <w:color w:val="auto"/>
          <w:sz w:val="24"/>
          <w:szCs w:val="24"/>
        </w:rPr>
      </w:pPr>
      <w:bookmarkStart w:id="88" w:name="_Toc17402732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3</w:t>
      </w:r>
      <w:bookmarkEnd w:id="88"/>
      <w:r w:rsidRPr="00B55C96">
        <w:rPr>
          <w:rFonts w:ascii="Arial" w:hAnsi="Arial" w:cs="Arial"/>
          <w:color w:val="auto"/>
          <w:sz w:val="24"/>
          <w:szCs w:val="24"/>
        </w:rPr>
        <w:t xml:space="preserve"> </w:t>
      </w:r>
    </w:p>
    <w:tbl>
      <w:tblPr>
        <w:tblW w:w="0" w:type="auto"/>
        <w:jc w:val="center"/>
        <w:tblCellMar>
          <w:left w:w="70" w:type="dxa"/>
          <w:right w:w="70" w:type="dxa"/>
        </w:tblCellMar>
        <w:tblLook w:val="04A0" w:firstRow="1" w:lastRow="0" w:firstColumn="1" w:lastColumn="0" w:noHBand="0" w:noVBand="1"/>
      </w:tblPr>
      <w:tblGrid>
        <w:gridCol w:w="2594"/>
        <w:gridCol w:w="2104"/>
        <w:gridCol w:w="2560"/>
        <w:gridCol w:w="1928"/>
      </w:tblGrid>
      <w:tr w:rsidR="00B55C96" w:rsidRPr="00747763" w14:paraId="5B4073C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85FB4A" w14:textId="73B9F8AF"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F062EDB" w14:textId="7B6C5781"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B55C96" w:rsidRPr="00747763" w14:paraId="02AF1084"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52A5980A" w14:textId="32D605DA"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2</w:t>
            </w:r>
            <w:r w:rsidRPr="00A60250">
              <w:rPr>
                <w:rFonts w:ascii="Arial" w:eastAsia="Times New Roman" w:hAnsi="Arial" w:cs="Arial"/>
                <w:color w:val="000000"/>
                <w:sz w:val="24"/>
                <w:szCs w:val="24"/>
                <w:lang w:eastAsia="es-MX"/>
              </w:rPr>
              <w:t>-25)^2-(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Pr="00A60250">
              <w:rPr>
                <w:rFonts w:ascii="Arial" w:eastAsia="Times New Roman" w:hAnsi="Arial" w:cs="Arial"/>
                <w:color w:val="000000"/>
                <w:sz w:val="24"/>
                <w:szCs w:val="24"/>
                <w:lang w:eastAsia="es-MX"/>
              </w:rPr>
              <w:t>10000.00</w:t>
            </w:r>
            <w:r w:rsidR="005F7038" w:rsidRPr="00747763">
              <w:rPr>
                <w:rFonts w:ascii="Arial" w:eastAsia="Times New Roman" w:hAnsi="Arial" w:cs="Arial"/>
                <w:color w:val="000000"/>
                <w:sz w:val="24"/>
                <w:szCs w:val="24"/>
                <w:lang w:eastAsia="es-MX"/>
              </w:rPr>
              <w:t>04</w:t>
            </w:r>
            <w:r w:rsidRPr="00A60250">
              <w:rPr>
                <w:rFonts w:ascii="Arial" w:eastAsia="Times New Roman" w:hAnsi="Arial" w:cs="Arial"/>
                <w:color w:val="000000"/>
                <w:sz w:val="24"/>
                <w:szCs w:val="24"/>
                <w:lang w:eastAsia="es-MX"/>
              </w:rPr>
              <w:t>5</w:t>
            </w:r>
          </w:p>
        </w:tc>
        <w:tc>
          <w:tcPr>
            <w:tcW w:w="0" w:type="auto"/>
            <w:tcBorders>
              <w:top w:val="nil"/>
              <w:left w:val="nil"/>
              <w:bottom w:val="single" w:sz="4" w:space="0" w:color="auto"/>
              <w:right w:val="single" w:sz="4" w:space="0" w:color="auto"/>
            </w:tcBorders>
            <w:shd w:val="clear" w:color="auto" w:fill="auto"/>
            <w:hideMark/>
          </w:tcPr>
          <w:p w14:paraId="166B6F3F" w14:textId="08B56C3A"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comida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 xml:space="preserve">)= </w:t>
            </w:r>
            <w:r w:rsidR="005F7038" w:rsidRPr="00747763">
              <w:rPr>
                <w:rFonts w:ascii="Arial" w:eastAsia="Times New Roman" w:hAnsi="Arial" w:cs="Arial"/>
                <w:color w:val="000000"/>
                <w:sz w:val="24"/>
                <w:szCs w:val="24"/>
                <w:lang w:eastAsia="es-MX"/>
              </w:rPr>
              <w:t>1</w:t>
            </w:r>
          </w:p>
          <w:p w14:paraId="35C6AB2C" w14:textId="32978992"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21A19446" w14:textId="046D7D4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5F7038"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0000-30000)^2)^(1/2)=</w:t>
            </w:r>
            <w:r w:rsidR="005F7038" w:rsidRPr="00747763">
              <w:rPr>
                <w:rFonts w:ascii="Arial" w:eastAsia="Times New Roman" w:hAnsi="Arial" w:cs="Arial"/>
                <w:color w:val="000000"/>
                <w:sz w:val="24"/>
                <w:szCs w:val="24"/>
                <w:lang w:eastAsia="es-MX"/>
              </w:rPr>
              <w:t>0</w:t>
            </w:r>
          </w:p>
        </w:tc>
        <w:tc>
          <w:tcPr>
            <w:tcW w:w="0" w:type="auto"/>
            <w:tcBorders>
              <w:top w:val="nil"/>
              <w:left w:val="nil"/>
              <w:bottom w:val="single" w:sz="4" w:space="0" w:color="auto"/>
              <w:right w:val="single" w:sz="4" w:space="0" w:color="auto"/>
            </w:tcBorders>
            <w:shd w:val="clear" w:color="auto" w:fill="auto"/>
            <w:hideMark/>
          </w:tcPr>
          <w:p w14:paraId="6622CD77" w14:textId="57820061" w:rsidR="005F7038"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5F7038"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w:t>
            </w:r>
          </w:p>
          <w:p w14:paraId="4EC1FA60" w14:textId="60312E83"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5F7038" w:rsidRPr="00747763">
              <w:rPr>
                <w:rFonts w:ascii="Arial" w:eastAsia="Times New Roman" w:hAnsi="Arial" w:cs="Arial"/>
                <w:color w:val="000000"/>
                <w:sz w:val="24"/>
                <w:szCs w:val="24"/>
                <w:lang w:eastAsia="es-MX"/>
              </w:rPr>
              <w:t>0</w:t>
            </w:r>
          </w:p>
        </w:tc>
      </w:tr>
      <w:tr w:rsidR="00B55C96" w:rsidRPr="00747763" w14:paraId="2B14190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119510D" w14:textId="0FE30FE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A60250">
              <w:rPr>
                <w:rFonts w:ascii="Arial" w:eastAsia="Times New Roman" w:hAnsi="Arial" w:cs="Arial"/>
                <w:color w:val="000000"/>
                <w:sz w:val="24"/>
                <w:szCs w:val="24"/>
                <w:lang w:eastAsia="es-MX"/>
              </w:rPr>
              <w:t>1000</w:t>
            </w:r>
            <w:r w:rsidR="005F7038" w:rsidRPr="00747763">
              <w:rPr>
                <w:rFonts w:ascii="Arial" w:eastAsia="Times New Roman" w:hAnsi="Arial" w:cs="Arial"/>
                <w:color w:val="000000"/>
                <w:sz w:val="24"/>
                <w:szCs w:val="24"/>
                <w:lang w:eastAsia="es-MX"/>
              </w:rPr>
              <w:t>2</w:t>
            </w:r>
            <w:r w:rsidR="005F7038" w:rsidRPr="00A60250">
              <w:rPr>
                <w:rFonts w:ascii="Arial" w:eastAsia="Times New Roman" w:hAnsi="Arial" w:cs="Arial"/>
                <w:color w:val="000000"/>
                <w:sz w:val="24"/>
                <w:szCs w:val="24"/>
                <w:lang w:eastAsia="es-MX"/>
              </w:rPr>
              <w:t>.00</w:t>
            </w:r>
            <w:r w:rsidR="005F7038" w:rsidRPr="00747763">
              <w:rPr>
                <w:rFonts w:ascii="Arial" w:eastAsia="Times New Roman" w:hAnsi="Arial" w:cs="Arial"/>
                <w:color w:val="000000"/>
                <w:sz w:val="24"/>
                <w:szCs w:val="24"/>
                <w:lang w:eastAsia="es-MX"/>
              </w:rPr>
              <w:t>04</w:t>
            </w:r>
            <w:r w:rsidR="005F7038" w:rsidRPr="00A60250">
              <w:rPr>
                <w:rFonts w:ascii="Arial" w:eastAsia="Times New Roman" w:hAnsi="Arial" w:cs="Arial"/>
                <w:color w:val="000000"/>
                <w:sz w:val="24"/>
                <w:szCs w:val="24"/>
                <w:lang w:eastAsia="es-MX"/>
              </w:rPr>
              <w:t>5</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134722F0" w14:textId="59D2411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5F7038" w:rsidRPr="00747763">
              <w:rPr>
                <w:rFonts w:ascii="Arial" w:eastAsia="Times New Roman" w:hAnsi="Arial" w:cs="Arial"/>
                <w:color w:val="000000"/>
                <w:sz w:val="24"/>
                <w:szCs w:val="24"/>
                <w:lang w:eastAsia="es-MX"/>
              </w:rPr>
              <w:t>0</w:t>
            </w:r>
          </w:p>
        </w:tc>
      </w:tr>
    </w:tbl>
    <w:p w14:paraId="3D119C41" w14:textId="77777777" w:rsidR="001B2404" w:rsidRPr="00747763" w:rsidRDefault="001B2404" w:rsidP="001B2404">
      <w:pPr>
        <w:spacing w:line="360" w:lineRule="auto"/>
        <w:rPr>
          <w:rFonts w:ascii="Arial" w:hAnsi="Arial" w:cs="Arial"/>
          <w:b/>
          <w:bCs/>
          <w:sz w:val="24"/>
          <w:szCs w:val="24"/>
        </w:rPr>
      </w:pPr>
    </w:p>
    <w:p w14:paraId="11CD6BE8" w14:textId="51DFCDAB" w:rsidR="00747763" w:rsidRPr="008070A6" w:rsidRDefault="001B2404" w:rsidP="008070A6">
      <w:pPr>
        <w:pStyle w:val="Prrafodelista"/>
        <w:numPr>
          <w:ilvl w:val="0"/>
          <w:numId w:val="95"/>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5F7038" w:rsidRPr="00747763">
        <w:rPr>
          <w:rFonts w:ascii="Arial" w:hAnsi="Arial" w:cs="Arial"/>
          <w:b/>
          <w:bCs/>
          <w:sz w:val="24"/>
          <w:szCs w:val="24"/>
        </w:rPr>
        <w:t>2</w:t>
      </w:r>
    </w:p>
    <w:p w14:paraId="3CAD9448" w14:textId="77777777" w:rsidR="001B2404" w:rsidRPr="00747763" w:rsidRDefault="001B2404" w:rsidP="001B2404">
      <w:pPr>
        <w:pStyle w:val="Prrafodelista"/>
        <w:numPr>
          <w:ilvl w:val="0"/>
          <w:numId w:val="96"/>
        </w:numPr>
        <w:spacing w:line="360" w:lineRule="auto"/>
        <w:jc w:val="both"/>
        <w:rPr>
          <w:rFonts w:ascii="Arial" w:hAnsi="Arial" w:cs="Arial"/>
          <w:sz w:val="24"/>
          <w:szCs w:val="24"/>
        </w:rPr>
      </w:pPr>
      <w:r w:rsidRPr="00747763">
        <w:rPr>
          <w:rFonts w:ascii="Arial" w:hAnsi="Arial" w:cs="Arial"/>
          <w:sz w:val="24"/>
          <w:szCs w:val="24"/>
        </w:rPr>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588E02FD" w14:textId="471B0F12" w:rsidR="00747763" w:rsidRPr="00B55C96" w:rsidRDefault="00747763" w:rsidP="00747763">
      <w:pPr>
        <w:pStyle w:val="Descripcin"/>
        <w:jc w:val="center"/>
        <w:rPr>
          <w:rFonts w:ascii="Arial" w:hAnsi="Arial" w:cs="Arial"/>
          <w:color w:val="auto"/>
          <w:sz w:val="24"/>
          <w:szCs w:val="24"/>
        </w:rPr>
      </w:pPr>
      <w:bookmarkStart w:id="89" w:name="_Toc174027328"/>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6</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4</w:t>
      </w:r>
      <w:bookmarkEnd w:id="89"/>
    </w:p>
    <w:tbl>
      <w:tblPr>
        <w:tblW w:w="0" w:type="auto"/>
        <w:jc w:val="center"/>
        <w:tblCellMar>
          <w:left w:w="70" w:type="dxa"/>
          <w:right w:w="70" w:type="dxa"/>
        </w:tblCellMar>
        <w:tblLook w:val="04A0" w:firstRow="1" w:lastRow="0" w:firstColumn="1" w:lastColumn="0" w:noHBand="0" w:noVBand="1"/>
      </w:tblPr>
      <w:tblGrid>
        <w:gridCol w:w="2220"/>
        <w:gridCol w:w="1768"/>
        <w:gridCol w:w="3554"/>
        <w:gridCol w:w="1644"/>
      </w:tblGrid>
      <w:tr w:rsidR="001F2589" w:rsidRPr="00747763" w14:paraId="679DE59B"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A1E6FDC" w14:textId="366D85A0"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CB645BB" w14:textId="3FE7F6DA"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1F2589" w:rsidRPr="00747763" w14:paraId="10745341"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2F7E60DF" w14:textId="3A339454"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0000.00</w:t>
            </w:r>
            <w:r w:rsidR="001F2589" w:rsidRPr="00747763">
              <w:rPr>
                <w:rFonts w:ascii="Arial" w:eastAsia="Times New Roman" w:hAnsi="Arial" w:cs="Arial"/>
                <w:color w:val="000000"/>
                <w:sz w:val="24"/>
                <w:szCs w:val="24"/>
                <w:lang w:eastAsia="es-MX"/>
              </w:rPr>
              <w:t>667</w:t>
            </w:r>
          </w:p>
        </w:tc>
        <w:tc>
          <w:tcPr>
            <w:tcW w:w="0" w:type="auto"/>
            <w:tcBorders>
              <w:top w:val="nil"/>
              <w:left w:val="nil"/>
              <w:bottom w:val="single" w:sz="4" w:space="0" w:color="auto"/>
              <w:right w:val="single" w:sz="4" w:space="0" w:color="auto"/>
            </w:tcBorders>
            <w:shd w:val="clear" w:color="auto" w:fill="auto"/>
            <w:hideMark/>
          </w:tcPr>
          <w:p w14:paraId="302295B3" w14:textId="7777777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1F2589" w:rsidRPr="00747763">
              <w:rPr>
                <w:rFonts w:ascii="Arial" w:eastAsia="Times New Roman" w:hAnsi="Arial" w:cs="Arial"/>
                <w:color w:val="000000"/>
                <w:sz w:val="24"/>
                <w:szCs w:val="24"/>
                <w:lang w:eastAsia="es-MX"/>
              </w:rPr>
              <w:t>libros, electrónica</w:t>
            </w:r>
            <w:r w:rsidRPr="00A60250">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1F2589"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1E5724A1" w14:textId="39D5B2BE"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1024F142" w14:textId="056D52DC"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7</w:t>
            </w:r>
            <w:r w:rsidRPr="00A60250">
              <w:rPr>
                <w:rFonts w:ascii="Arial" w:eastAsia="Times New Roman" w:hAnsi="Arial" w:cs="Arial"/>
                <w:color w:val="000000"/>
                <w:sz w:val="24"/>
                <w:szCs w:val="24"/>
                <w:lang w:eastAsia="es-MX"/>
              </w:rPr>
              <w:t>0000-30000)^2)^(1/2)=</w:t>
            </w:r>
            <w:r w:rsidR="001F2589" w:rsidRPr="00747763">
              <w:rPr>
                <w:rFonts w:ascii="Arial" w:eastAsia="Times New Roman" w:hAnsi="Arial" w:cs="Arial"/>
                <w:color w:val="000000"/>
                <w:sz w:val="24"/>
                <w:szCs w:val="24"/>
                <w:lang w:eastAsia="es-MX"/>
              </w:rPr>
              <w:t>40000.00661</w:t>
            </w:r>
          </w:p>
        </w:tc>
        <w:tc>
          <w:tcPr>
            <w:tcW w:w="0" w:type="auto"/>
            <w:tcBorders>
              <w:top w:val="nil"/>
              <w:left w:val="nil"/>
              <w:bottom w:val="single" w:sz="4" w:space="0" w:color="auto"/>
              <w:right w:val="single" w:sz="4" w:space="0" w:color="auto"/>
            </w:tcBorders>
            <w:shd w:val="clear" w:color="auto" w:fill="auto"/>
            <w:hideMark/>
          </w:tcPr>
          <w:p w14:paraId="5D9D095B" w14:textId="252C0007"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7448305D" w14:textId="6C7CC0D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2</w:t>
            </w:r>
          </w:p>
        </w:tc>
      </w:tr>
      <w:tr w:rsidR="001F2589" w:rsidRPr="00747763" w14:paraId="4A90EAF6"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9AA94A4" w14:textId="50F34D20"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3</w:t>
            </w:r>
            <w:r w:rsidR="001F2589" w:rsidRPr="00A60250">
              <w:rPr>
                <w:rFonts w:ascii="Arial" w:eastAsia="Times New Roman" w:hAnsi="Arial" w:cs="Arial"/>
                <w:color w:val="000000"/>
                <w:sz w:val="24"/>
                <w:szCs w:val="24"/>
                <w:lang w:eastAsia="es-MX"/>
              </w:rPr>
              <w:t>000</w:t>
            </w:r>
            <w:r w:rsidR="001F2589" w:rsidRPr="00747763">
              <w:rPr>
                <w:rFonts w:ascii="Arial" w:eastAsia="Times New Roman" w:hAnsi="Arial" w:cs="Arial"/>
                <w:color w:val="000000"/>
                <w:sz w:val="24"/>
                <w:szCs w:val="24"/>
                <w:lang w:eastAsia="es-MX"/>
              </w:rPr>
              <w:t>1</w:t>
            </w:r>
            <w:r w:rsidR="001F2589" w:rsidRPr="00A60250">
              <w:rPr>
                <w:rFonts w:ascii="Arial" w:eastAsia="Times New Roman" w:hAnsi="Arial" w:cs="Arial"/>
                <w:color w:val="000000"/>
                <w:sz w:val="24"/>
                <w:szCs w:val="24"/>
                <w:lang w:eastAsia="es-MX"/>
              </w:rPr>
              <w:t>.00</w:t>
            </w:r>
            <w:r w:rsidR="001F2589" w:rsidRPr="00747763">
              <w:rPr>
                <w:rFonts w:ascii="Arial" w:eastAsia="Times New Roman" w:hAnsi="Arial" w:cs="Arial"/>
                <w:color w:val="000000"/>
                <w:sz w:val="24"/>
                <w:szCs w:val="24"/>
                <w:lang w:eastAsia="es-MX"/>
              </w:rPr>
              <w:t>667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001541FB" w14:textId="25FCB63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4000</w:t>
            </w:r>
            <w:r w:rsidR="001F2589" w:rsidRPr="00747763">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.00661</w:t>
            </w:r>
          </w:p>
        </w:tc>
      </w:tr>
    </w:tbl>
    <w:p w14:paraId="3492C2B9" w14:textId="77777777" w:rsidR="001B2404" w:rsidRPr="00747763" w:rsidRDefault="001B2404" w:rsidP="001B2404">
      <w:pPr>
        <w:spacing w:line="360" w:lineRule="auto"/>
        <w:rPr>
          <w:rFonts w:ascii="Arial" w:hAnsi="Arial" w:cs="Arial"/>
          <w:b/>
          <w:bCs/>
          <w:sz w:val="24"/>
          <w:szCs w:val="24"/>
        </w:rPr>
      </w:pPr>
    </w:p>
    <w:p w14:paraId="0AAD87CC" w14:textId="5693CFE5" w:rsidR="001F2589" w:rsidRPr="008070A6" w:rsidRDefault="001B2404" w:rsidP="00747763">
      <w:pPr>
        <w:pStyle w:val="Prrafodelista"/>
        <w:numPr>
          <w:ilvl w:val="0"/>
          <w:numId w:val="96"/>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1</w:t>
      </w:r>
    </w:p>
    <w:p w14:paraId="6A7F47B8" w14:textId="77777777" w:rsidR="008070A6" w:rsidRDefault="008070A6" w:rsidP="008070A6">
      <w:pPr>
        <w:spacing w:line="360" w:lineRule="auto"/>
        <w:rPr>
          <w:rFonts w:ascii="Arial" w:hAnsi="Arial" w:cs="Arial"/>
          <w:sz w:val="24"/>
          <w:szCs w:val="24"/>
        </w:rPr>
      </w:pPr>
    </w:p>
    <w:p w14:paraId="6090CA2D" w14:textId="77777777" w:rsidR="008070A6" w:rsidRDefault="008070A6" w:rsidP="008070A6">
      <w:pPr>
        <w:spacing w:line="360" w:lineRule="auto"/>
        <w:rPr>
          <w:rFonts w:ascii="Arial" w:hAnsi="Arial" w:cs="Arial"/>
          <w:sz w:val="24"/>
          <w:szCs w:val="24"/>
        </w:rPr>
      </w:pPr>
    </w:p>
    <w:p w14:paraId="4B331FD4" w14:textId="77777777" w:rsidR="008070A6" w:rsidRPr="008070A6" w:rsidRDefault="008070A6" w:rsidP="008070A6">
      <w:pPr>
        <w:spacing w:line="360" w:lineRule="auto"/>
        <w:rPr>
          <w:rFonts w:ascii="Arial" w:hAnsi="Arial" w:cs="Arial"/>
          <w:sz w:val="24"/>
          <w:szCs w:val="24"/>
        </w:rPr>
      </w:pPr>
    </w:p>
    <w:p w14:paraId="4F366367" w14:textId="77777777" w:rsidR="001B2404" w:rsidRPr="00747763" w:rsidRDefault="001B2404" w:rsidP="00AE2C51">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lastRenderedPageBreak/>
        <w:t>Para cada objeto de la bdd se calcula la distancia (</w:t>
      </w:r>
      <m:oMath>
        <m:sSub>
          <m:sSubPr>
            <m:ctrlPr>
              <w:rPr>
                <w:rFonts w:ascii="Cambria Math" w:hAnsi="Cambria Math" w:cs="Arial"/>
                <w:i/>
                <w:sz w:val="24"/>
                <w:szCs w:val="24"/>
              </w:rPr>
            </m:ctrlPr>
          </m:sSubPr>
          <m:e>
            <m:r>
              <w:rPr>
                <w:rFonts w:ascii="Cambria Math" w:hAnsi="Cambria Math" w:cs="Arial"/>
                <w:sz w:val="24"/>
                <w:szCs w:val="24"/>
              </w:rPr>
              <m:t xml:space="preserve"> ⅆ</m:t>
            </m:r>
          </m:e>
          <m:sub>
            <m:r>
              <w:rPr>
                <w:rFonts w:ascii="Cambria Math" w:hAnsi="Cambria Math" w:cs="Arial"/>
                <w:sz w:val="24"/>
                <w:szCs w:val="24"/>
              </w:rPr>
              <m:t>m</m:t>
            </m:r>
          </m:sub>
        </m:sSub>
      </m:oMath>
      <w:r w:rsidRPr="00747763">
        <w:rPr>
          <w:rFonts w:ascii="Arial" w:hAnsi="Arial" w:cs="Arial"/>
          <w:sz w:val="24"/>
          <w:szCs w:val="24"/>
        </w:rPr>
        <w:t>) existente entre el objeto y los k-prototipos</w:t>
      </w:r>
    </w:p>
    <w:p w14:paraId="054B17E7" w14:textId="3618AA1E" w:rsidR="00747763" w:rsidRPr="00B55C96" w:rsidRDefault="00747763" w:rsidP="00747763">
      <w:pPr>
        <w:pStyle w:val="Descripcin"/>
        <w:jc w:val="center"/>
        <w:rPr>
          <w:rFonts w:ascii="Arial" w:hAnsi="Arial" w:cs="Arial"/>
          <w:color w:val="auto"/>
          <w:sz w:val="24"/>
          <w:szCs w:val="24"/>
        </w:rPr>
      </w:pPr>
      <w:bookmarkStart w:id="90" w:name="_Toc174027329"/>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7</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1 distancia objeto 5</w:t>
      </w:r>
      <w:bookmarkEnd w:id="90"/>
    </w:p>
    <w:tbl>
      <w:tblPr>
        <w:tblW w:w="0" w:type="auto"/>
        <w:jc w:val="center"/>
        <w:tblCellMar>
          <w:left w:w="70" w:type="dxa"/>
          <w:right w:w="70" w:type="dxa"/>
        </w:tblCellMar>
        <w:tblLook w:val="04A0" w:firstRow="1" w:lastRow="0" w:firstColumn="1" w:lastColumn="0" w:noHBand="0" w:noVBand="1"/>
      </w:tblPr>
      <w:tblGrid>
        <w:gridCol w:w="2240"/>
        <w:gridCol w:w="1936"/>
        <w:gridCol w:w="3312"/>
        <w:gridCol w:w="1698"/>
      </w:tblGrid>
      <w:tr w:rsidR="001F2589" w:rsidRPr="00747763" w14:paraId="58A010CA"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490444D" w14:textId="30D8A93B"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D992EAA" w14:textId="0ED89BD9" w:rsidR="001B2404" w:rsidRPr="00A60250" w:rsidRDefault="001B2404"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75E84AAA"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0FB0F7D8" w14:textId="2D04FA85"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-25)^2-(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000-40000)^2)^(1/2)=</w:t>
            </w:r>
            <w:r w:rsidRPr="00747763">
              <w:rPr>
                <w:rFonts w:ascii="Arial" w:eastAsia="Times New Roman" w:hAnsi="Arial" w:cs="Arial"/>
                <w:color w:val="000000"/>
                <w:sz w:val="24"/>
                <w:szCs w:val="24"/>
                <w:lang w:eastAsia="es-MX"/>
              </w:rPr>
              <w:t xml:space="preserve"> </w:t>
            </w:r>
            <w:r w:rsidR="001F2589" w:rsidRPr="00747763">
              <w:rPr>
                <w:rFonts w:ascii="Arial" w:eastAsia="Times New Roman" w:hAnsi="Arial" w:cs="Arial"/>
                <w:color w:val="000000"/>
                <w:sz w:val="24"/>
                <w:szCs w:val="24"/>
                <w:lang w:eastAsia="es-MX"/>
              </w:rPr>
              <w:t>5000.0004</w:t>
            </w:r>
          </w:p>
        </w:tc>
        <w:tc>
          <w:tcPr>
            <w:tcW w:w="0" w:type="auto"/>
            <w:tcBorders>
              <w:top w:val="nil"/>
              <w:left w:val="nil"/>
              <w:bottom w:val="single" w:sz="4" w:space="0" w:color="auto"/>
              <w:right w:val="single" w:sz="4" w:space="0" w:color="auto"/>
            </w:tcBorders>
            <w:shd w:val="clear" w:color="auto" w:fill="auto"/>
            <w:hideMark/>
          </w:tcPr>
          <w:p w14:paraId="5773F083" w14:textId="67D0C999"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w:t>
            </w:r>
            <w:r w:rsidR="00B55C96" w:rsidRPr="00A60250">
              <w:rPr>
                <w:rFonts w:ascii="Arial" w:eastAsia="Times New Roman" w:hAnsi="Arial" w:cs="Arial"/>
                <w:color w:val="000000"/>
                <w:sz w:val="24"/>
                <w:szCs w:val="24"/>
                <w:lang w:eastAsia="es-MX"/>
              </w:rPr>
              <w:t>,</w:t>
            </w:r>
            <w:r w:rsidR="00B55C96" w:rsidRPr="00747763">
              <w:rPr>
                <w:rFonts w:ascii="Arial" w:eastAsia="Times New Roman" w:hAnsi="Arial" w:cs="Arial"/>
                <w:color w:val="000000"/>
                <w:sz w:val="24"/>
                <w:szCs w:val="24"/>
                <w:lang w:eastAsia="es-MX"/>
              </w:rPr>
              <w:t xml:space="preserve"> electrónica</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nuevo</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1320C082" w14:textId="15DEA909"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6A86070D" w14:textId="6855D67F"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)^2-(</w:t>
            </w:r>
            <w:r w:rsidR="001F2589" w:rsidRPr="00747763">
              <w:rPr>
                <w:rFonts w:ascii="Arial" w:eastAsia="Times New Roman" w:hAnsi="Arial" w:cs="Arial"/>
                <w:color w:val="000000"/>
                <w:sz w:val="24"/>
                <w:szCs w:val="24"/>
                <w:lang w:eastAsia="es-MX"/>
              </w:rPr>
              <w:t>35</w:t>
            </w:r>
            <w:r w:rsidRPr="00A60250">
              <w:rPr>
                <w:rFonts w:ascii="Arial" w:eastAsia="Times New Roman" w:hAnsi="Arial" w:cs="Arial"/>
                <w:color w:val="000000"/>
                <w:sz w:val="24"/>
                <w:szCs w:val="24"/>
                <w:lang w:eastAsia="es-MX"/>
              </w:rPr>
              <w:t>000-3</w:t>
            </w:r>
            <w:r w:rsidR="001F2589"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000)^2)^(1/2)=</w:t>
            </w:r>
            <w:r w:rsidR="001F2589" w:rsidRPr="00747763">
              <w:rPr>
                <w:rFonts w:ascii="Arial" w:eastAsia="Times New Roman" w:hAnsi="Arial" w:cs="Arial"/>
                <w:color w:val="000000"/>
                <w:sz w:val="24"/>
                <w:szCs w:val="24"/>
                <w:lang w:eastAsia="es-MX"/>
              </w:rPr>
              <w:t>5000.0001</w:t>
            </w:r>
          </w:p>
        </w:tc>
        <w:tc>
          <w:tcPr>
            <w:tcW w:w="0" w:type="auto"/>
            <w:tcBorders>
              <w:top w:val="nil"/>
              <w:left w:val="nil"/>
              <w:bottom w:val="single" w:sz="4" w:space="0" w:color="auto"/>
              <w:right w:val="single" w:sz="4" w:space="0" w:color="auto"/>
            </w:tcBorders>
            <w:shd w:val="clear" w:color="auto" w:fill="auto"/>
            <w:hideMark/>
          </w:tcPr>
          <w:p w14:paraId="762F2BC3" w14:textId="49307D84" w:rsidR="001F2589" w:rsidRPr="00747763"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1F2589"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1F2589" w:rsidRPr="00747763">
              <w:rPr>
                <w:rFonts w:ascii="Arial" w:eastAsia="Times New Roman" w:hAnsi="Arial" w:cs="Arial"/>
                <w:color w:val="000000"/>
                <w:sz w:val="24"/>
                <w:szCs w:val="24"/>
                <w:lang w:eastAsia="es-MX"/>
              </w:rPr>
              <w:t>0</w:t>
            </w:r>
          </w:p>
          <w:p w14:paraId="32C97708" w14:textId="6E2543C6"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1F2589" w:rsidRPr="00747763">
              <w:rPr>
                <w:rFonts w:ascii="Arial" w:eastAsia="Times New Roman" w:hAnsi="Arial" w:cs="Arial"/>
                <w:color w:val="000000"/>
                <w:sz w:val="24"/>
                <w:szCs w:val="24"/>
                <w:lang w:eastAsia="es-MX"/>
              </w:rPr>
              <w:t>1</w:t>
            </w:r>
          </w:p>
        </w:tc>
      </w:tr>
      <w:tr w:rsidR="001F2589" w:rsidRPr="00747763" w14:paraId="32D3F22F"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B855703" w14:textId="70D92171"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7D6BFA"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7D6BFA" w:rsidRPr="00747763">
              <w:rPr>
                <w:rFonts w:ascii="Arial" w:eastAsia="Times New Roman" w:hAnsi="Arial" w:cs="Arial"/>
                <w:color w:val="000000"/>
                <w:sz w:val="24"/>
                <w:szCs w:val="24"/>
                <w:lang w:eastAsia="es-MX"/>
              </w:rPr>
              <w:t>.0004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56806A6" w14:textId="4AD9D708" w:rsidR="001B2404" w:rsidRPr="00A60250" w:rsidRDefault="001B2404"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1F2589" w:rsidRPr="00747763">
              <w:rPr>
                <w:rFonts w:ascii="Arial" w:eastAsia="Times New Roman" w:hAnsi="Arial" w:cs="Arial"/>
                <w:color w:val="000000"/>
                <w:sz w:val="24"/>
                <w:szCs w:val="24"/>
                <w:lang w:eastAsia="es-MX"/>
              </w:rPr>
              <w:t>500</w:t>
            </w:r>
            <w:r w:rsidR="007D6BFA" w:rsidRPr="00747763">
              <w:rPr>
                <w:rFonts w:ascii="Arial" w:eastAsia="Times New Roman" w:hAnsi="Arial" w:cs="Arial"/>
                <w:color w:val="000000"/>
                <w:sz w:val="24"/>
                <w:szCs w:val="24"/>
                <w:lang w:eastAsia="es-MX"/>
              </w:rPr>
              <w:t>1</w:t>
            </w:r>
            <w:r w:rsidR="001F2589" w:rsidRPr="00747763">
              <w:rPr>
                <w:rFonts w:ascii="Arial" w:eastAsia="Times New Roman" w:hAnsi="Arial" w:cs="Arial"/>
                <w:color w:val="000000"/>
                <w:sz w:val="24"/>
                <w:szCs w:val="24"/>
                <w:lang w:eastAsia="es-MX"/>
              </w:rPr>
              <w:t>.0001</w:t>
            </w:r>
          </w:p>
        </w:tc>
      </w:tr>
    </w:tbl>
    <w:p w14:paraId="07FED3DD" w14:textId="77777777" w:rsidR="001B2404" w:rsidRPr="00747763" w:rsidRDefault="001B2404" w:rsidP="001B2404">
      <w:pPr>
        <w:spacing w:line="360" w:lineRule="auto"/>
        <w:rPr>
          <w:rFonts w:ascii="Arial" w:hAnsi="Arial" w:cs="Arial"/>
          <w:b/>
          <w:bCs/>
          <w:sz w:val="24"/>
          <w:szCs w:val="24"/>
        </w:rPr>
      </w:pPr>
    </w:p>
    <w:p w14:paraId="0FCFB808" w14:textId="77ABCC7D" w:rsidR="00747763" w:rsidRPr="008070A6" w:rsidRDefault="001B2404" w:rsidP="00747763">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5</w:t>
      </w:r>
      <w:r w:rsidRPr="00747763">
        <w:rPr>
          <w:rFonts w:ascii="Arial" w:hAnsi="Arial" w:cs="Arial"/>
          <w:sz w:val="24"/>
          <w:szCs w:val="24"/>
        </w:rPr>
        <w:t xml:space="preserve"> se le asigna el valor de </w:t>
      </w:r>
      <w:r w:rsidRPr="00747763">
        <w:rPr>
          <w:rFonts w:ascii="Arial" w:hAnsi="Arial" w:cs="Arial"/>
          <w:b/>
          <w:bCs/>
          <w:sz w:val="24"/>
          <w:szCs w:val="24"/>
        </w:rPr>
        <w:t>K</w:t>
      </w:r>
      <w:r w:rsidR="001F2589" w:rsidRPr="00747763">
        <w:rPr>
          <w:rFonts w:ascii="Arial" w:hAnsi="Arial" w:cs="Arial"/>
          <w:b/>
          <w:bCs/>
          <w:sz w:val="24"/>
          <w:szCs w:val="24"/>
        </w:rPr>
        <w:t>2</w:t>
      </w:r>
    </w:p>
    <w:p w14:paraId="6A402E47" w14:textId="20B87C09" w:rsidR="007D6BFA" w:rsidRPr="00747763" w:rsidRDefault="007D6BFA" w:rsidP="00AE2C51">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t>Todos los objetos han sido asignados en un prototipo como se aprecia</w:t>
      </w:r>
      <w:r w:rsidR="00F021BE" w:rsidRPr="00747763">
        <w:rPr>
          <w:rFonts w:ascii="Arial" w:hAnsi="Arial" w:cs="Arial"/>
          <w:sz w:val="24"/>
          <w:szCs w:val="24"/>
        </w:rPr>
        <w:t xml:space="preserve"> en la tabla </w:t>
      </w:r>
      <w:r w:rsidR="00B55C96">
        <w:rPr>
          <w:rFonts w:ascii="Arial" w:hAnsi="Arial" w:cs="Arial"/>
          <w:sz w:val="24"/>
          <w:szCs w:val="24"/>
        </w:rPr>
        <w:t>8</w:t>
      </w:r>
    </w:p>
    <w:p w14:paraId="758CE481" w14:textId="60E7DB3E" w:rsidR="00F021BE" w:rsidRPr="00B55C96" w:rsidRDefault="00F021BE" w:rsidP="00F021BE">
      <w:pPr>
        <w:pStyle w:val="Descripcin"/>
        <w:jc w:val="center"/>
        <w:rPr>
          <w:rFonts w:ascii="Arial" w:hAnsi="Arial" w:cs="Arial"/>
          <w:color w:val="auto"/>
          <w:sz w:val="24"/>
          <w:szCs w:val="24"/>
        </w:rPr>
      </w:pPr>
      <w:bookmarkStart w:id="91" w:name="_Toc174027330"/>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8</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w:t>
      </w:r>
      <w:bookmarkEnd w:id="91"/>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7D6BFA" w:rsidRPr="00747763" w14:paraId="71E809C7" w14:textId="77777777" w:rsidTr="007D6BFA">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419FE0D7"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D81795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B19B5C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45FA11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3B2896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34DFCC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7D6BFA" w:rsidRPr="007D6BFA" w14:paraId="7B2F1C67"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DCC182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49C813A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1BA67BAF"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5CE39AC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22B5929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2AC5A3F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5A80A9C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61A30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1B887C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6F3DD2A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1C65590"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20CD3E8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7CE4398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6EC39154"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4FDB26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63B2BA7D"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5AA944C5"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2AC020F8"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7BD970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2F586FB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7D6BFA" w:rsidRPr="007D6BFA" w14:paraId="4CE4E6AE" w14:textId="77777777" w:rsidTr="007D6BFA">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FAB446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486B9A5A"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630D495B"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0FC4200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720D323C"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F4D2081"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7D6BFA" w:rsidRPr="007D6BFA" w14:paraId="412B95B8" w14:textId="77777777" w:rsidTr="007D6BFA">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47277C2"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668F916"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74288FE4"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532501EE"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4DC7FB13"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BF7EC29" w14:textId="77777777" w:rsidR="007D6BFA" w:rsidRPr="007D6BFA" w:rsidRDefault="007D6BFA" w:rsidP="007D6BFA">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3B8FB6E7" w14:textId="639E62D2" w:rsidR="003C64ED" w:rsidRPr="00747763" w:rsidRDefault="003C64ED" w:rsidP="007D6BFA">
      <w:pPr>
        <w:spacing w:line="360" w:lineRule="auto"/>
        <w:jc w:val="both"/>
        <w:rPr>
          <w:rFonts w:ascii="Arial" w:hAnsi="Arial" w:cs="Arial"/>
          <w:sz w:val="24"/>
          <w:szCs w:val="24"/>
        </w:rPr>
      </w:pPr>
    </w:p>
    <w:p w14:paraId="46A1CB6C" w14:textId="773E53DA" w:rsidR="00F021BE" w:rsidRDefault="00B82F41" w:rsidP="00B55C96">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asignan los nuevos prototipos, para cada prototipo se calcula el promedio de los atributos numéricos y a través de la medida de </w:t>
      </w:r>
      <w:proofErr w:type="spellStart"/>
      <w:r w:rsidRPr="00747763">
        <w:rPr>
          <w:rFonts w:ascii="Arial" w:hAnsi="Arial" w:cs="Arial"/>
          <w:sz w:val="24"/>
          <w:szCs w:val="24"/>
        </w:rPr>
        <w:t>similaridad</w:t>
      </w:r>
      <w:proofErr w:type="spellEnd"/>
      <w:r w:rsidRPr="00747763">
        <w:rPr>
          <w:rFonts w:ascii="Arial" w:hAnsi="Arial" w:cs="Arial"/>
          <w:sz w:val="24"/>
          <w:szCs w:val="24"/>
        </w:rPr>
        <w:t xml:space="preserve"> </w:t>
      </w:r>
      <w:r w:rsidR="00F021BE" w:rsidRPr="00747763">
        <w:rPr>
          <w:rFonts w:ascii="Arial" w:hAnsi="Arial" w:cs="Arial"/>
          <w:sz w:val="24"/>
          <w:szCs w:val="24"/>
        </w:rPr>
        <w:t>y la moda para los atributos categóricos como se muestra en las tablas</w:t>
      </w:r>
      <w:r w:rsidR="00B55C96">
        <w:rPr>
          <w:rFonts w:ascii="Arial" w:hAnsi="Arial" w:cs="Arial"/>
          <w:sz w:val="24"/>
          <w:szCs w:val="24"/>
        </w:rPr>
        <w:t xml:space="preserve"> 9 y 10</w:t>
      </w:r>
    </w:p>
    <w:p w14:paraId="0250B215" w14:textId="77777777" w:rsidR="008070A6" w:rsidRDefault="008070A6" w:rsidP="008070A6">
      <w:pPr>
        <w:spacing w:line="360" w:lineRule="auto"/>
        <w:jc w:val="both"/>
        <w:rPr>
          <w:rFonts w:ascii="Arial" w:hAnsi="Arial" w:cs="Arial"/>
          <w:sz w:val="24"/>
          <w:szCs w:val="24"/>
        </w:rPr>
      </w:pPr>
    </w:p>
    <w:p w14:paraId="3F74C1B5" w14:textId="77777777" w:rsidR="008070A6" w:rsidRPr="008070A6" w:rsidRDefault="008070A6" w:rsidP="008070A6">
      <w:pPr>
        <w:spacing w:line="360" w:lineRule="auto"/>
        <w:jc w:val="both"/>
        <w:rPr>
          <w:rFonts w:ascii="Arial" w:hAnsi="Arial" w:cs="Arial"/>
          <w:sz w:val="24"/>
          <w:szCs w:val="24"/>
        </w:rPr>
      </w:pPr>
    </w:p>
    <w:p w14:paraId="374C0C32" w14:textId="266CE95C" w:rsidR="00F021BE" w:rsidRPr="00B55C96" w:rsidRDefault="00F021BE" w:rsidP="00F021BE">
      <w:pPr>
        <w:pStyle w:val="Descripcin"/>
        <w:jc w:val="center"/>
        <w:rPr>
          <w:rFonts w:ascii="Arial" w:hAnsi="Arial" w:cs="Arial"/>
          <w:color w:val="auto"/>
          <w:sz w:val="24"/>
          <w:szCs w:val="24"/>
        </w:rPr>
      </w:pPr>
      <w:bookmarkStart w:id="92" w:name="_Toc174027331"/>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9</w:t>
      </w:r>
      <w:r w:rsidRPr="00B55C96">
        <w:rPr>
          <w:rFonts w:ascii="Arial" w:hAnsi="Arial" w:cs="Arial"/>
          <w:color w:val="auto"/>
          <w:sz w:val="24"/>
          <w:szCs w:val="24"/>
        </w:rPr>
        <w:fldChar w:fldCharType="end"/>
      </w:r>
      <w:r w:rsidRPr="00B55C96">
        <w:rPr>
          <w:rFonts w:ascii="Arial" w:hAnsi="Arial" w:cs="Arial"/>
          <w:color w:val="auto"/>
          <w:sz w:val="24"/>
          <w:szCs w:val="24"/>
        </w:rPr>
        <w:t xml:space="preserve"> Reasignación de objetos, grupo 1</w:t>
      </w:r>
      <w:bookmarkEnd w:id="92"/>
    </w:p>
    <w:tbl>
      <w:tblPr>
        <w:tblW w:w="0" w:type="auto"/>
        <w:tblInd w:w="80" w:type="dxa"/>
        <w:tblCellMar>
          <w:left w:w="70" w:type="dxa"/>
          <w:right w:w="70" w:type="dxa"/>
        </w:tblCellMar>
        <w:tblLook w:val="04A0" w:firstRow="1" w:lastRow="0" w:firstColumn="1" w:lastColumn="0" w:noHBand="0" w:noVBand="1"/>
      </w:tblPr>
      <w:tblGrid>
        <w:gridCol w:w="1168"/>
        <w:gridCol w:w="741"/>
        <w:gridCol w:w="1896"/>
        <w:gridCol w:w="2673"/>
        <w:gridCol w:w="1602"/>
        <w:gridCol w:w="1101"/>
      </w:tblGrid>
      <w:tr w:rsidR="00F021BE" w:rsidRPr="00747763" w14:paraId="53CF29F0"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6F4B582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3882C28A"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0B6DFC4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57408F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F887EB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270FE0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73C1E34C"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8C7A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135F7DD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516AD7A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0AE0E16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0336F2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003B0881"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1E7B8A89"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039E1C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7797919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0CB94944"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B3C6F79"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188D508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0056D6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3009270A"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95234A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1BB9D4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058D81C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20B792F5"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3D8D87E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9A452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FE5682" w:rsidRPr="00747763" w14:paraId="27630591" w14:textId="77777777" w:rsidTr="00FE5682">
        <w:trPr>
          <w:trHeight w:val="315"/>
        </w:trPr>
        <w:tc>
          <w:tcPr>
            <w:tcW w:w="0" w:type="auto"/>
            <w:tcBorders>
              <w:top w:val="nil"/>
              <w:left w:val="single" w:sz="8" w:space="0" w:color="auto"/>
              <w:bottom w:val="single" w:sz="8" w:space="0" w:color="auto"/>
              <w:right w:val="single" w:sz="8" w:space="0" w:color="auto"/>
            </w:tcBorders>
            <w:shd w:val="clear" w:color="auto" w:fill="auto"/>
            <w:vAlign w:val="center"/>
          </w:tcPr>
          <w:p w14:paraId="07291974" w14:textId="083C91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4EC22CCA" w14:textId="373E402B"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34.67</w:t>
            </w:r>
          </w:p>
        </w:tc>
        <w:tc>
          <w:tcPr>
            <w:tcW w:w="0" w:type="auto"/>
            <w:tcBorders>
              <w:top w:val="nil"/>
              <w:left w:val="nil"/>
              <w:bottom w:val="single" w:sz="8" w:space="0" w:color="auto"/>
              <w:right w:val="single" w:sz="8" w:space="0" w:color="auto"/>
            </w:tcBorders>
            <w:shd w:val="clear" w:color="auto" w:fill="auto"/>
            <w:vAlign w:val="center"/>
          </w:tcPr>
          <w:p w14:paraId="0A3D1D53" w14:textId="536A1B7F"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53333.33</w:t>
            </w:r>
          </w:p>
        </w:tc>
        <w:tc>
          <w:tcPr>
            <w:tcW w:w="0" w:type="auto"/>
            <w:tcBorders>
              <w:top w:val="nil"/>
              <w:left w:val="nil"/>
              <w:bottom w:val="single" w:sz="8" w:space="0" w:color="auto"/>
              <w:right w:val="single" w:sz="8" w:space="0" w:color="auto"/>
            </w:tcBorders>
            <w:shd w:val="clear" w:color="auto" w:fill="auto"/>
            <w:vAlign w:val="center"/>
          </w:tcPr>
          <w:p w14:paraId="659AA7C1" w14:textId="4D8EAA5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tcPr>
          <w:p w14:paraId="79229690" w14:textId="6843A7E1"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tcPr>
          <w:p w14:paraId="3EF71164" w14:textId="67511BE8"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K1</w:t>
            </w:r>
          </w:p>
        </w:tc>
      </w:tr>
    </w:tbl>
    <w:p w14:paraId="3D1D338C" w14:textId="77777777" w:rsidR="00B55C96" w:rsidRPr="00747763" w:rsidRDefault="00B55C96" w:rsidP="007D6BFA">
      <w:pPr>
        <w:spacing w:line="360" w:lineRule="auto"/>
        <w:jc w:val="both"/>
        <w:rPr>
          <w:rFonts w:ascii="Arial" w:hAnsi="Arial" w:cs="Arial"/>
          <w:sz w:val="24"/>
          <w:szCs w:val="24"/>
        </w:rPr>
      </w:pPr>
    </w:p>
    <w:p w14:paraId="15EA8D9D" w14:textId="61E440E3" w:rsidR="00F021BE" w:rsidRPr="008070A6" w:rsidRDefault="00F021BE" w:rsidP="00F021BE">
      <w:pPr>
        <w:pStyle w:val="Descripcin"/>
        <w:jc w:val="center"/>
        <w:rPr>
          <w:rFonts w:ascii="Arial" w:hAnsi="Arial" w:cs="Arial"/>
          <w:color w:val="auto"/>
          <w:sz w:val="24"/>
          <w:szCs w:val="24"/>
        </w:rPr>
      </w:pPr>
      <w:bookmarkStart w:id="93" w:name="_Toc174027332"/>
      <w:r w:rsidRPr="008070A6">
        <w:rPr>
          <w:rFonts w:ascii="Arial" w:hAnsi="Arial" w:cs="Arial"/>
          <w:color w:val="auto"/>
          <w:sz w:val="24"/>
          <w:szCs w:val="24"/>
        </w:rPr>
        <w:t xml:space="preserve">Tabla </w:t>
      </w:r>
      <w:r w:rsidRPr="008070A6">
        <w:rPr>
          <w:rFonts w:ascii="Arial" w:hAnsi="Arial" w:cs="Arial"/>
          <w:color w:val="auto"/>
          <w:sz w:val="24"/>
          <w:szCs w:val="24"/>
        </w:rPr>
        <w:fldChar w:fldCharType="begin"/>
      </w:r>
      <w:r w:rsidRPr="008070A6">
        <w:rPr>
          <w:rFonts w:ascii="Arial" w:hAnsi="Arial" w:cs="Arial"/>
          <w:color w:val="auto"/>
          <w:sz w:val="24"/>
          <w:szCs w:val="24"/>
        </w:rPr>
        <w:instrText xml:space="preserve"> SEQ Tabla \* ARABIC </w:instrText>
      </w:r>
      <w:r w:rsidRPr="008070A6">
        <w:rPr>
          <w:rFonts w:ascii="Arial" w:hAnsi="Arial" w:cs="Arial"/>
          <w:color w:val="auto"/>
          <w:sz w:val="24"/>
          <w:szCs w:val="24"/>
        </w:rPr>
        <w:fldChar w:fldCharType="separate"/>
      </w:r>
      <w:r w:rsidR="00747763" w:rsidRPr="008070A6">
        <w:rPr>
          <w:rFonts w:ascii="Arial" w:hAnsi="Arial" w:cs="Arial"/>
          <w:noProof/>
          <w:color w:val="auto"/>
          <w:sz w:val="24"/>
          <w:szCs w:val="24"/>
        </w:rPr>
        <w:t>10</w:t>
      </w:r>
      <w:r w:rsidRPr="008070A6">
        <w:rPr>
          <w:rFonts w:ascii="Arial" w:hAnsi="Arial" w:cs="Arial"/>
          <w:color w:val="auto"/>
          <w:sz w:val="24"/>
          <w:szCs w:val="24"/>
        </w:rPr>
        <w:fldChar w:fldCharType="end"/>
      </w:r>
      <w:r w:rsidRPr="008070A6">
        <w:rPr>
          <w:rFonts w:ascii="Arial" w:hAnsi="Arial" w:cs="Arial"/>
          <w:color w:val="auto"/>
          <w:sz w:val="24"/>
          <w:szCs w:val="24"/>
        </w:rPr>
        <w:t xml:space="preserve"> Reasignación de objetos, grupo 2</w:t>
      </w:r>
      <w:bookmarkEnd w:id="93"/>
    </w:p>
    <w:tbl>
      <w:tblPr>
        <w:tblW w:w="0" w:type="auto"/>
        <w:tblInd w:w="80" w:type="dxa"/>
        <w:tblCellMar>
          <w:left w:w="70" w:type="dxa"/>
          <w:right w:w="70" w:type="dxa"/>
        </w:tblCellMar>
        <w:tblLook w:val="04A0" w:firstRow="1" w:lastRow="0" w:firstColumn="1" w:lastColumn="0" w:noHBand="0" w:noVBand="1"/>
      </w:tblPr>
      <w:tblGrid>
        <w:gridCol w:w="1168"/>
        <w:gridCol w:w="701"/>
        <w:gridCol w:w="1886"/>
        <w:gridCol w:w="2706"/>
        <w:gridCol w:w="1619"/>
        <w:gridCol w:w="1101"/>
      </w:tblGrid>
      <w:tr w:rsidR="00F021BE" w:rsidRPr="00747763" w14:paraId="58323373"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73C1CD5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CF04206"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5821C6E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2D88D52"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68B250D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1BD5127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FE5682" w:rsidRPr="00747763" w14:paraId="148A482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AEE3068"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7EC3E59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3C4C9E1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62599B1D"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22A0A1AC"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766F9D0"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513985B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5A67C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3F00683F"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0DABFC07"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19F0426E"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31313E0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4925FBCB" w14:textId="77777777" w:rsidR="00F021BE" w:rsidRPr="007D6BFA" w:rsidRDefault="00F021B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FE5682" w:rsidRPr="00747763" w14:paraId="6BC89C3B" w14:textId="77777777" w:rsidTr="00FE5682">
        <w:trPr>
          <w:trHeight w:val="615"/>
        </w:trPr>
        <w:tc>
          <w:tcPr>
            <w:tcW w:w="0" w:type="auto"/>
            <w:tcBorders>
              <w:top w:val="nil"/>
              <w:left w:val="single" w:sz="8" w:space="0" w:color="auto"/>
              <w:bottom w:val="single" w:sz="8" w:space="0" w:color="auto"/>
              <w:right w:val="single" w:sz="8" w:space="0" w:color="auto"/>
            </w:tcBorders>
            <w:shd w:val="clear" w:color="auto" w:fill="auto"/>
            <w:vAlign w:val="center"/>
          </w:tcPr>
          <w:p w14:paraId="1CD95628" w14:textId="24DBC9CD"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Promedio</w:t>
            </w:r>
          </w:p>
        </w:tc>
        <w:tc>
          <w:tcPr>
            <w:tcW w:w="0" w:type="auto"/>
            <w:tcBorders>
              <w:top w:val="nil"/>
              <w:left w:val="nil"/>
              <w:bottom w:val="single" w:sz="8" w:space="0" w:color="auto"/>
              <w:right w:val="single" w:sz="8" w:space="0" w:color="auto"/>
            </w:tcBorders>
            <w:shd w:val="clear" w:color="auto" w:fill="auto"/>
            <w:vAlign w:val="center"/>
          </w:tcPr>
          <w:p w14:paraId="58CB0523" w14:textId="17C51A36"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22.5</w:t>
            </w:r>
          </w:p>
        </w:tc>
        <w:tc>
          <w:tcPr>
            <w:tcW w:w="0" w:type="auto"/>
            <w:tcBorders>
              <w:top w:val="nil"/>
              <w:left w:val="nil"/>
              <w:bottom w:val="single" w:sz="8" w:space="0" w:color="auto"/>
              <w:right w:val="single" w:sz="8" w:space="0" w:color="auto"/>
            </w:tcBorders>
            <w:shd w:val="clear" w:color="auto" w:fill="auto"/>
            <w:vAlign w:val="center"/>
          </w:tcPr>
          <w:p w14:paraId="7F90E9ED" w14:textId="6F9E8897" w:rsidR="00FE5682" w:rsidRPr="007D6BFA" w:rsidRDefault="00BD0639"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32500</w:t>
            </w:r>
          </w:p>
        </w:tc>
        <w:tc>
          <w:tcPr>
            <w:tcW w:w="0" w:type="auto"/>
            <w:tcBorders>
              <w:top w:val="nil"/>
              <w:left w:val="nil"/>
              <w:bottom w:val="single" w:sz="8" w:space="0" w:color="auto"/>
              <w:right w:val="single" w:sz="8" w:space="0" w:color="auto"/>
            </w:tcBorders>
            <w:shd w:val="clear" w:color="auto" w:fill="auto"/>
            <w:vAlign w:val="center"/>
          </w:tcPr>
          <w:p w14:paraId="756B1D9C" w14:textId="51FD2740"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tcPr>
          <w:p w14:paraId="295BD4E5" w14:textId="125E735F"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tcPr>
          <w:p w14:paraId="43032C55" w14:textId="36BBD2E5" w:rsidR="00FE5682" w:rsidRPr="007D6BFA" w:rsidRDefault="00FE5682" w:rsidP="000C4C93">
            <w:pPr>
              <w:spacing w:after="0" w:line="240" w:lineRule="auto"/>
              <w:jc w:val="both"/>
              <w:rPr>
                <w:rFonts w:ascii="Arial" w:eastAsia="Times New Roman" w:hAnsi="Arial" w:cs="Arial"/>
                <w:color w:val="000000"/>
                <w:sz w:val="24"/>
                <w:szCs w:val="24"/>
                <w:lang w:eastAsia="es-MX"/>
              </w:rPr>
            </w:pPr>
            <w:r w:rsidRPr="00747763">
              <w:rPr>
                <w:rFonts w:ascii="Arial" w:eastAsia="Times New Roman" w:hAnsi="Arial" w:cs="Arial"/>
                <w:color w:val="000000"/>
                <w:sz w:val="24"/>
                <w:szCs w:val="24"/>
                <w:lang w:eastAsia="es-MX"/>
              </w:rPr>
              <w:t>K2</w:t>
            </w:r>
          </w:p>
        </w:tc>
      </w:tr>
    </w:tbl>
    <w:p w14:paraId="63401235" w14:textId="77777777" w:rsidR="00F021BE" w:rsidRPr="00747763" w:rsidRDefault="00F021BE" w:rsidP="007D6BFA">
      <w:pPr>
        <w:spacing w:line="360" w:lineRule="auto"/>
        <w:jc w:val="both"/>
        <w:rPr>
          <w:rFonts w:ascii="Arial" w:hAnsi="Arial" w:cs="Arial"/>
          <w:sz w:val="24"/>
          <w:szCs w:val="24"/>
        </w:rPr>
      </w:pPr>
    </w:p>
    <w:p w14:paraId="7117BDF8" w14:textId="2610341D" w:rsidR="00F021BE" w:rsidRPr="00747763" w:rsidRDefault="00F021BE" w:rsidP="00F021BE">
      <w:pPr>
        <w:pStyle w:val="Prrafodelista"/>
        <w:numPr>
          <w:ilvl w:val="0"/>
          <w:numId w:val="97"/>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w:t>
      </w:r>
      <w:r w:rsidR="00FE5682" w:rsidRPr="00747763">
        <w:rPr>
          <w:rFonts w:ascii="Arial" w:hAnsi="Arial" w:cs="Arial"/>
          <w:sz w:val="24"/>
          <w:szCs w:val="24"/>
        </w:rPr>
        <w:t>originalmente al prototipo que presente la menor distancia</w:t>
      </w:r>
    </w:p>
    <w:p w14:paraId="39025CF2" w14:textId="6DF7D6A9" w:rsidR="00747763" w:rsidRPr="00B55C96" w:rsidRDefault="00747763" w:rsidP="00747763">
      <w:pPr>
        <w:pStyle w:val="Descripcin"/>
        <w:jc w:val="center"/>
        <w:rPr>
          <w:rFonts w:ascii="Arial" w:hAnsi="Arial" w:cs="Arial"/>
          <w:color w:val="auto"/>
          <w:sz w:val="24"/>
          <w:szCs w:val="24"/>
        </w:rPr>
      </w:pPr>
      <w:bookmarkStart w:id="94" w:name="_Toc174027333"/>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11</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1</w:t>
      </w:r>
      <w:bookmarkEnd w:id="94"/>
    </w:p>
    <w:tbl>
      <w:tblPr>
        <w:tblW w:w="0" w:type="auto"/>
        <w:jc w:val="center"/>
        <w:tblCellMar>
          <w:left w:w="70" w:type="dxa"/>
          <w:right w:w="70" w:type="dxa"/>
        </w:tblCellMar>
        <w:tblLook w:val="04A0" w:firstRow="1" w:lastRow="0" w:firstColumn="1" w:lastColumn="0" w:noHBand="0" w:noVBand="1"/>
      </w:tblPr>
      <w:tblGrid>
        <w:gridCol w:w="2476"/>
        <w:gridCol w:w="1610"/>
        <w:gridCol w:w="3495"/>
        <w:gridCol w:w="1605"/>
      </w:tblGrid>
      <w:tr w:rsidR="00D325CB" w:rsidRPr="00747763" w14:paraId="55B71CE1"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F542A21" w14:textId="6CBAF329"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AE1062F" w14:textId="7925F33D"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1</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5C3455F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6CDBBB7A" w14:textId="47F88F8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w:t>
            </w:r>
            <w:r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13333.33351</w:t>
            </w:r>
          </w:p>
        </w:tc>
        <w:tc>
          <w:tcPr>
            <w:tcW w:w="0" w:type="auto"/>
            <w:tcBorders>
              <w:top w:val="nil"/>
              <w:left w:val="nil"/>
              <w:bottom w:val="single" w:sz="4" w:space="0" w:color="auto"/>
              <w:right w:val="single" w:sz="4" w:space="0" w:color="auto"/>
            </w:tcBorders>
            <w:shd w:val="clear" w:color="auto" w:fill="auto"/>
            <w:hideMark/>
          </w:tcPr>
          <w:p w14:paraId="44B42C0F" w14:textId="3D8E9AB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nica, 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4F0B154A"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773C898D" w14:textId="30B221BD"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4</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7500.000417</w:t>
            </w:r>
          </w:p>
        </w:tc>
        <w:tc>
          <w:tcPr>
            <w:tcW w:w="0" w:type="auto"/>
            <w:tcBorders>
              <w:top w:val="nil"/>
              <w:left w:val="nil"/>
              <w:bottom w:val="single" w:sz="4" w:space="0" w:color="auto"/>
              <w:right w:val="single" w:sz="4" w:space="0" w:color="auto"/>
            </w:tcBorders>
            <w:shd w:val="clear" w:color="auto" w:fill="auto"/>
            <w:hideMark/>
          </w:tcPr>
          <w:p w14:paraId="6875E5F9" w14:textId="0905C7D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0E04762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470B99D8"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ED36C67" w14:textId="25A758F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1333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.33351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6FF28CAC" w14:textId="470C01E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.000417</w:t>
            </w:r>
          </w:p>
        </w:tc>
      </w:tr>
    </w:tbl>
    <w:p w14:paraId="21060804" w14:textId="77777777" w:rsidR="00FE5682" w:rsidRPr="00747763" w:rsidRDefault="00FE5682" w:rsidP="00BD0639">
      <w:pPr>
        <w:spacing w:line="360" w:lineRule="auto"/>
        <w:jc w:val="both"/>
        <w:rPr>
          <w:rFonts w:ascii="Arial" w:hAnsi="Arial" w:cs="Arial"/>
          <w:sz w:val="24"/>
          <w:szCs w:val="24"/>
        </w:rPr>
      </w:pPr>
    </w:p>
    <w:p w14:paraId="46B9760C" w14:textId="27AF3E27" w:rsidR="00B55C96" w:rsidRPr="008070A6" w:rsidRDefault="00BD0639" w:rsidP="008070A6">
      <w:pPr>
        <w:pStyle w:val="Prrafodelista"/>
        <w:numPr>
          <w:ilvl w:val="0"/>
          <w:numId w:val="97"/>
        </w:numPr>
        <w:spacing w:line="360" w:lineRule="auto"/>
        <w:rPr>
          <w:rFonts w:ascii="Arial" w:hAnsi="Arial" w:cs="Arial"/>
          <w:sz w:val="24"/>
          <w:szCs w:val="24"/>
        </w:rPr>
      </w:pPr>
      <w:r w:rsidRPr="00747763">
        <w:rPr>
          <w:rFonts w:ascii="Arial" w:hAnsi="Arial" w:cs="Arial"/>
          <w:sz w:val="24"/>
          <w:szCs w:val="24"/>
        </w:rPr>
        <w:lastRenderedPageBreak/>
        <w:t xml:space="preserve">Al objeto </w:t>
      </w:r>
      <w:r w:rsidRPr="00747763">
        <w:rPr>
          <w:rFonts w:ascii="Arial" w:hAnsi="Arial" w:cs="Arial"/>
          <w:sz w:val="24"/>
          <w:szCs w:val="24"/>
        </w:rPr>
        <w:t>1</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415A9E04" w14:textId="77777777" w:rsidR="00BD0639" w:rsidRPr="00B55C96" w:rsidRDefault="00BD0639" w:rsidP="00BD0639">
      <w:pPr>
        <w:pStyle w:val="Prrafodelista"/>
        <w:numPr>
          <w:ilvl w:val="0"/>
          <w:numId w:val="98"/>
        </w:numPr>
        <w:spacing w:line="360" w:lineRule="auto"/>
        <w:jc w:val="both"/>
        <w:rPr>
          <w:rFonts w:ascii="Arial" w:hAnsi="Arial" w:cs="Arial"/>
          <w:sz w:val="24"/>
          <w:szCs w:val="24"/>
        </w:rPr>
      </w:pPr>
      <w:r w:rsidRPr="00747763">
        <w:rPr>
          <w:rFonts w:ascii="Arial" w:hAnsi="Arial" w:cs="Arial"/>
          <w:sz w:val="24"/>
          <w:szCs w:val="24"/>
        </w:rPr>
        <w:t xml:space="preserve">Se recalcula la distancia entre los objetos y los nuevos prototipos, si el objeto presenta una menor distancia el objeto se mueve del prototipo asignado originalmente </w:t>
      </w:r>
      <w:r w:rsidRPr="00B55C96">
        <w:rPr>
          <w:rFonts w:ascii="Arial" w:hAnsi="Arial" w:cs="Arial"/>
          <w:sz w:val="24"/>
          <w:szCs w:val="24"/>
        </w:rPr>
        <w:t>al prototipo que presente la menor distancia</w:t>
      </w:r>
    </w:p>
    <w:p w14:paraId="53DDCD5A" w14:textId="526F7203" w:rsidR="00747763" w:rsidRPr="00B55C96" w:rsidRDefault="00747763" w:rsidP="00747763">
      <w:pPr>
        <w:pStyle w:val="Descripcin"/>
        <w:jc w:val="center"/>
        <w:rPr>
          <w:rFonts w:ascii="Arial" w:hAnsi="Arial" w:cs="Arial"/>
          <w:color w:val="auto"/>
          <w:sz w:val="24"/>
          <w:szCs w:val="24"/>
        </w:rPr>
      </w:pPr>
      <w:bookmarkStart w:id="95" w:name="_Toc174027334"/>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12</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2</w:t>
      </w:r>
      <w:bookmarkEnd w:id="95"/>
    </w:p>
    <w:tbl>
      <w:tblPr>
        <w:tblW w:w="0" w:type="auto"/>
        <w:jc w:val="center"/>
        <w:tblCellMar>
          <w:left w:w="70" w:type="dxa"/>
          <w:right w:w="70" w:type="dxa"/>
        </w:tblCellMar>
        <w:tblLook w:val="04A0" w:firstRow="1" w:lastRow="0" w:firstColumn="1" w:lastColumn="0" w:noHBand="0" w:noVBand="1"/>
      </w:tblPr>
      <w:tblGrid>
        <w:gridCol w:w="2495"/>
        <w:gridCol w:w="1594"/>
        <w:gridCol w:w="3509"/>
        <w:gridCol w:w="1588"/>
      </w:tblGrid>
      <w:tr w:rsidR="00D325CB" w:rsidRPr="00747763" w14:paraId="1A538EB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C6CDCBD" w14:textId="297A5A16"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75D1DF9" w14:textId="5E3F1840"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2</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747763" w:rsidRPr="00747763" w14:paraId="1340B42B"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12977B65" w14:textId="74A6867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3333.330067</w:t>
            </w:r>
          </w:p>
        </w:tc>
        <w:tc>
          <w:tcPr>
            <w:tcW w:w="0" w:type="auto"/>
            <w:tcBorders>
              <w:top w:val="nil"/>
              <w:left w:val="nil"/>
              <w:bottom w:val="single" w:sz="4" w:space="0" w:color="auto"/>
              <w:right w:val="single" w:sz="4" w:space="0" w:color="auto"/>
            </w:tcBorders>
            <w:shd w:val="clear" w:color="auto" w:fill="auto"/>
            <w:hideMark/>
          </w:tcPr>
          <w:p w14:paraId="586594E7" w14:textId="1D2E8E61"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ropa</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regular</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1</w:t>
            </w:r>
          </w:p>
          <w:p w14:paraId="4C0E3922"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58B2B7AC" w14:textId="3467DD8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2500</w:t>
            </w:r>
            <w:r w:rsidRPr="00A60250">
              <w:rPr>
                <w:rFonts w:ascii="Arial" w:eastAsia="Times New Roman" w:hAnsi="Arial" w:cs="Arial"/>
                <w:color w:val="000000"/>
                <w:sz w:val="24"/>
                <w:szCs w:val="24"/>
                <w:lang w:eastAsia="es-MX"/>
              </w:rPr>
              <w:t>)^2)^(1/2)=</w:t>
            </w:r>
            <w:r w:rsidR="00D325CB" w:rsidRPr="00747763">
              <w:rPr>
                <w:rFonts w:ascii="Arial" w:eastAsia="Times New Roman" w:hAnsi="Arial" w:cs="Arial"/>
                <w:color w:val="000000"/>
                <w:sz w:val="24"/>
                <w:szCs w:val="24"/>
                <w:lang w:eastAsia="es-MX"/>
              </w:rPr>
              <w:t>17500.00378</w:t>
            </w:r>
          </w:p>
        </w:tc>
        <w:tc>
          <w:tcPr>
            <w:tcW w:w="0" w:type="auto"/>
            <w:tcBorders>
              <w:top w:val="nil"/>
              <w:left w:val="nil"/>
              <w:bottom w:val="single" w:sz="4" w:space="0" w:color="auto"/>
              <w:right w:val="single" w:sz="4" w:space="0" w:color="auto"/>
            </w:tcBorders>
            <w:shd w:val="clear" w:color="auto" w:fill="auto"/>
            <w:hideMark/>
          </w:tcPr>
          <w:p w14:paraId="5B3D3805" w14:textId="2364C97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ropa,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regular,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569AFF4B"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D325CB" w:rsidRPr="00747763" w14:paraId="2B674E03"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44C99E2" w14:textId="372FD7D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333</w:t>
            </w:r>
            <w:r w:rsidR="00D325CB" w:rsidRPr="00747763">
              <w:rPr>
                <w:rFonts w:ascii="Arial" w:eastAsia="Times New Roman" w:hAnsi="Arial" w:cs="Arial"/>
                <w:color w:val="000000"/>
                <w:sz w:val="24"/>
                <w:szCs w:val="24"/>
                <w:lang w:eastAsia="es-MX"/>
              </w:rPr>
              <w:t>4</w:t>
            </w:r>
            <w:r w:rsidR="00D325CB" w:rsidRPr="00747763">
              <w:rPr>
                <w:rFonts w:ascii="Arial" w:eastAsia="Times New Roman" w:hAnsi="Arial" w:cs="Arial"/>
                <w:color w:val="000000"/>
                <w:sz w:val="24"/>
                <w:szCs w:val="24"/>
                <w:lang w:eastAsia="es-MX"/>
              </w:rPr>
              <w:t>.330067</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79B838C8" w14:textId="414CC80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1750</w:t>
            </w:r>
            <w:r w:rsidR="00D325CB" w:rsidRPr="00747763">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.00378</w:t>
            </w:r>
          </w:p>
        </w:tc>
      </w:tr>
    </w:tbl>
    <w:p w14:paraId="35289E96" w14:textId="77777777" w:rsidR="00BD0639" w:rsidRPr="00747763" w:rsidRDefault="00BD0639" w:rsidP="00BD0639">
      <w:pPr>
        <w:spacing w:line="360" w:lineRule="auto"/>
        <w:jc w:val="both"/>
        <w:rPr>
          <w:rFonts w:ascii="Arial" w:hAnsi="Arial" w:cs="Arial"/>
          <w:sz w:val="24"/>
          <w:szCs w:val="24"/>
        </w:rPr>
      </w:pPr>
    </w:p>
    <w:p w14:paraId="72589DA2" w14:textId="39A26685" w:rsidR="00BD0639" w:rsidRPr="00747763" w:rsidRDefault="00BD0639" w:rsidP="00BD0639">
      <w:pPr>
        <w:pStyle w:val="Prrafodelista"/>
        <w:numPr>
          <w:ilvl w:val="0"/>
          <w:numId w:val="98"/>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2</w:t>
      </w:r>
      <w:r w:rsidRPr="00747763">
        <w:rPr>
          <w:rFonts w:ascii="Arial" w:hAnsi="Arial" w:cs="Arial"/>
          <w:sz w:val="24"/>
          <w:szCs w:val="24"/>
        </w:rPr>
        <w:t xml:space="preserve"> se le asigna el valor de </w:t>
      </w:r>
      <w:r w:rsidRPr="00747763">
        <w:rPr>
          <w:rFonts w:ascii="Arial" w:hAnsi="Arial" w:cs="Arial"/>
          <w:b/>
          <w:bCs/>
          <w:sz w:val="24"/>
          <w:szCs w:val="24"/>
        </w:rPr>
        <w:t>K</w:t>
      </w:r>
      <w:r w:rsidR="00D325CB" w:rsidRPr="00747763">
        <w:rPr>
          <w:rFonts w:ascii="Arial" w:hAnsi="Arial" w:cs="Arial"/>
          <w:b/>
          <w:bCs/>
          <w:sz w:val="24"/>
          <w:szCs w:val="24"/>
        </w:rPr>
        <w:t>1</w:t>
      </w:r>
    </w:p>
    <w:p w14:paraId="35924557" w14:textId="77777777" w:rsidR="00BD0639" w:rsidRPr="00747763" w:rsidRDefault="00BD0639" w:rsidP="00BD0639">
      <w:pPr>
        <w:pStyle w:val="Prrafodelista"/>
        <w:numPr>
          <w:ilvl w:val="0"/>
          <w:numId w:val="99"/>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63F0E573" w14:textId="3602BDA5" w:rsidR="00747763" w:rsidRPr="00B55C96" w:rsidRDefault="00747763" w:rsidP="00747763">
      <w:pPr>
        <w:pStyle w:val="Descripcin"/>
        <w:jc w:val="center"/>
        <w:rPr>
          <w:rFonts w:ascii="Arial" w:hAnsi="Arial" w:cs="Arial"/>
          <w:color w:val="auto"/>
          <w:sz w:val="24"/>
          <w:szCs w:val="24"/>
        </w:rPr>
      </w:pPr>
      <w:bookmarkStart w:id="96" w:name="_Toc174027335"/>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13</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3</w:t>
      </w:r>
      <w:bookmarkEnd w:id="96"/>
    </w:p>
    <w:tbl>
      <w:tblPr>
        <w:tblW w:w="0" w:type="auto"/>
        <w:jc w:val="center"/>
        <w:tblCellMar>
          <w:left w:w="70" w:type="dxa"/>
          <w:right w:w="70" w:type="dxa"/>
        </w:tblCellMar>
        <w:tblLook w:val="04A0" w:firstRow="1" w:lastRow="0" w:firstColumn="1" w:lastColumn="0" w:noHBand="0" w:noVBand="1"/>
      </w:tblPr>
      <w:tblGrid>
        <w:gridCol w:w="2315"/>
        <w:gridCol w:w="1698"/>
        <w:gridCol w:w="3472"/>
        <w:gridCol w:w="1701"/>
      </w:tblGrid>
      <w:tr w:rsidR="00D325CB" w:rsidRPr="00747763" w14:paraId="5F791D7E"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7AD845" w14:textId="42BEA64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C7BBB6" w14:textId="611AD414"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3</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D325CB" w:rsidRPr="00747763" w14:paraId="23DD0D96"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46D4596" w14:textId="245E00C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30000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23333.33344</w:t>
            </w:r>
          </w:p>
        </w:tc>
        <w:tc>
          <w:tcPr>
            <w:tcW w:w="0" w:type="auto"/>
            <w:tcBorders>
              <w:top w:val="nil"/>
              <w:left w:val="nil"/>
              <w:bottom w:val="single" w:sz="4" w:space="0" w:color="auto"/>
              <w:right w:val="single" w:sz="4" w:space="0" w:color="auto"/>
            </w:tcBorders>
            <w:shd w:val="clear" w:color="auto" w:fill="auto"/>
            <w:hideMark/>
          </w:tcPr>
          <w:p w14:paraId="2F136B07" w14:textId="4174553C"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D325CB" w:rsidRPr="00747763">
              <w:rPr>
                <w:rFonts w:ascii="Arial" w:eastAsia="Times New Roman" w:hAnsi="Arial" w:cs="Arial"/>
                <w:color w:val="000000"/>
                <w:sz w:val="24"/>
                <w:szCs w:val="24"/>
                <w:lang w:eastAsia="es-MX"/>
              </w:rPr>
              <w:t>comida</w:t>
            </w:r>
            <w:r w:rsidRPr="00747763">
              <w:rPr>
                <w:rFonts w:ascii="Arial" w:eastAsia="Times New Roman" w:hAnsi="Arial" w:cs="Arial"/>
                <w:color w:val="000000"/>
                <w:sz w:val="24"/>
                <w:szCs w:val="24"/>
                <w:lang w:eastAsia="es-MX"/>
              </w:rPr>
              <w:t xml:space="preserve">s, </w:t>
            </w:r>
            <w:r w:rsidR="00D325CB"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D325CB"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D325CB" w:rsidRPr="00747763">
              <w:rPr>
                <w:rFonts w:ascii="Arial" w:eastAsia="Times New Roman" w:hAnsi="Arial" w:cs="Arial"/>
                <w:color w:val="000000"/>
                <w:sz w:val="24"/>
                <w:szCs w:val="24"/>
                <w:lang w:eastAsia="es-MX"/>
              </w:rPr>
              <w:t>2</w:t>
            </w:r>
          </w:p>
          <w:p w14:paraId="16FDB5BA" w14:textId="5EF9DAB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D325CB"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1E314D4E" w14:textId="7FA24339"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w:t>
            </w:r>
            <w:r w:rsidRPr="00A60250">
              <w:rPr>
                <w:rFonts w:ascii="Arial" w:eastAsia="Times New Roman" w:hAnsi="Arial" w:cs="Arial"/>
                <w:color w:val="000000"/>
                <w:sz w:val="24"/>
                <w:szCs w:val="24"/>
                <w:lang w:eastAsia="es-MX"/>
              </w:rPr>
              <w:t>-</w:t>
            </w:r>
            <w:r w:rsidR="00D325CB"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D325CB" w:rsidRPr="00747763">
              <w:rPr>
                <w:rFonts w:ascii="Arial" w:eastAsia="Times New Roman" w:hAnsi="Arial" w:cs="Arial"/>
                <w:color w:val="000000"/>
                <w:sz w:val="24"/>
                <w:szCs w:val="24"/>
                <w:lang w:eastAsia="es-MX"/>
              </w:rPr>
              <w:t>3</w:t>
            </w:r>
            <w:r w:rsidRPr="00A60250">
              <w:rPr>
                <w:rFonts w:ascii="Arial" w:eastAsia="Times New Roman" w:hAnsi="Arial" w:cs="Arial"/>
                <w:color w:val="000000"/>
                <w:sz w:val="24"/>
                <w:szCs w:val="24"/>
                <w:lang w:eastAsia="es-MX"/>
              </w:rPr>
              <w:t>0000-3</w:t>
            </w:r>
            <w:r w:rsidR="00D325CB"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D325CB"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46F6DAB" w14:textId="7A5B1C78"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comida,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00AD258E" w:rsidRPr="00747763">
              <w:rPr>
                <w:rFonts w:ascii="Arial" w:eastAsia="Times New Roman" w:hAnsi="Arial" w:cs="Arial"/>
                <w:color w:val="000000"/>
                <w:sz w:val="24"/>
                <w:szCs w:val="24"/>
                <w:lang w:eastAsia="es-MX"/>
              </w:rPr>
              <w:t>0</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21CF2C23" w14:textId="3D5D0F80"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D325CB" w:rsidRPr="00747763" w14:paraId="27DE6F8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25F0948" w14:textId="63B1841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D325CB" w:rsidRPr="00747763">
              <w:rPr>
                <w:rFonts w:ascii="Arial" w:eastAsia="Times New Roman" w:hAnsi="Arial" w:cs="Arial"/>
                <w:color w:val="000000"/>
                <w:sz w:val="24"/>
                <w:szCs w:val="24"/>
                <w:lang w:eastAsia="es-MX"/>
              </w:rPr>
              <w:t>2333</w:t>
            </w:r>
            <w:r w:rsidR="00D325CB" w:rsidRPr="00747763">
              <w:rPr>
                <w:rFonts w:ascii="Arial" w:eastAsia="Times New Roman" w:hAnsi="Arial" w:cs="Arial"/>
                <w:color w:val="000000"/>
                <w:sz w:val="24"/>
                <w:szCs w:val="24"/>
                <w:lang w:eastAsia="es-MX"/>
              </w:rPr>
              <w:t>5</w:t>
            </w:r>
            <w:r w:rsidR="00D325CB" w:rsidRPr="00747763">
              <w:rPr>
                <w:rFonts w:ascii="Arial" w:eastAsia="Times New Roman" w:hAnsi="Arial" w:cs="Arial"/>
                <w:color w:val="000000"/>
                <w:sz w:val="24"/>
                <w:szCs w:val="24"/>
                <w:lang w:eastAsia="es-MX"/>
              </w:rPr>
              <w:t>.33344</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F40E89" w14:textId="5C519FC2"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1B68FB50" w14:textId="77777777" w:rsidR="00BD0639" w:rsidRPr="00747763" w:rsidRDefault="00BD0639" w:rsidP="00BD0639">
      <w:pPr>
        <w:spacing w:line="360" w:lineRule="auto"/>
        <w:jc w:val="both"/>
        <w:rPr>
          <w:rFonts w:ascii="Arial" w:hAnsi="Arial" w:cs="Arial"/>
          <w:sz w:val="24"/>
          <w:szCs w:val="24"/>
        </w:rPr>
      </w:pPr>
    </w:p>
    <w:p w14:paraId="257DF62B" w14:textId="426AABA5" w:rsidR="00BD0639" w:rsidRPr="00747763" w:rsidRDefault="00BD0639" w:rsidP="00BD0639">
      <w:pPr>
        <w:pStyle w:val="Prrafodelista"/>
        <w:numPr>
          <w:ilvl w:val="0"/>
          <w:numId w:val="99"/>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3</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3FB5C013" w14:textId="77777777" w:rsidR="00BD0639" w:rsidRPr="00747763" w:rsidRDefault="00BD0639" w:rsidP="00BD0639">
      <w:pPr>
        <w:pStyle w:val="Prrafodelista"/>
        <w:numPr>
          <w:ilvl w:val="0"/>
          <w:numId w:val="100"/>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5EDBAA28" w14:textId="25DE0308" w:rsidR="00747763" w:rsidRPr="00B55C96" w:rsidRDefault="00747763" w:rsidP="00747763">
      <w:pPr>
        <w:pStyle w:val="Descripcin"/>
        <w:jc w:val="center"/>
        <w:rPr>
          <w:rFonts w:ascii="Arial" w:hAnsi="Arial" w:cs="Arial"/>
          <w:color w:val="auto"/>
          <w:sz w:val="24"/>
          <w:szCs w:val="24"/>
        </w:rPr>
      </w:pPr>
      <w:bookmarkStart w:id="97" w:name="_Toc174027336"/>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14</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4</w:t>
      </w:r>
      <w:bookmarkEnd w:id="97"/>
    </w:p>
    <w:tbl>
      <w:tblPr>
        <w:tblW w:w="0" w:type="auto"/>
        <w:jc w:val="center"/>
        <w:tblCellMar>
          <w:left w:w="70" w:type="dxa"/>
          <w:right w:w="70" w:type="dxa"/>
        </w:tblCellMar>
        <w:tblLook w:val="04A0" w:firstRow="1" w:lastRow="0" w:firstColumn="1" w:lastColumn="0" w:noHBand="0" w:noVBand="1"/>
      </w:tblPr>
      <w:tblGrid>
        <w:gridCol w:w="2492"/>
        <w:gridCol w:w="1595"/>
        <w:gridCol w:w="3510"/>
        <w:gridCol w:w="1589"/>
      </w:tblGrid>
      <w:tr w:rsidR="00AD258E" w:rsidRPr="00747763" w14:paraId="584A8730"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9665A1" w14:textId="5457BE9F"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6C5AB54" w14:textId="77777777"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4</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686ACB75"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3E3115D4" w14:textId="1932159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53333.33</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16666.6732</w:t>
            </w:r>
          </w:p>
        </w:tc>
        <w:tc>
          <w:tcPr>
            <w:tcW w:w="0" w:type="auto"/>
            <w:tcBorders>
              <w:top w:val="nil"/>
              <w:left w:val="nil"/>
              <w:bottom w:val="single" w:sz="4" w:space="0" w:color="auto"/>
              <w:right w:val="single" w:sz="4" w:space="0" w:color="auto"/>
            </w:tcBorders>
            <w:shd w:val="clear" w:color="auto" w:fill="auto"/>
            <w:hideMark/>
          </w:tcPr>
          <w:p w14:paraId="7C1F343D" w14:textId="4832677A"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Pr="00747763">
              <w:rPr>
                <w:rFonts w:ascii="Arial" w:eastAsia="Times New Roman" w:hAnsi="Arial" w:cs="Arial"/>
                <w:color w:val="000000"/>
                <w:sz w:val="24"/>
                <w:szCs w:val="24"/>
                <w:lang w:eastAsia="es-MX"/>
              </w:rPr>
              <w:t xml:space="preserve">libros,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Pr="00747763">
              <w:rPr>
                <w:rFonts w:ascii="Arial" w:eastAsia="Times New Roman" w:hAnsi="Arial" w:cs="Arial"/>
                <w:color w:val="000000"/>
                <w:sz w:val="24"/>
                <w:szCs w:val="24"/>
                <w:lang w:eastAsia="es-MX"/>
              </w:rPr>
              <w:t>nuevo,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0</w:t>
            </w:r>
            <w:r w:rsidRPr="00A60250">
              <w:rPr>
                <w:rFonts w:ascii="Arial" w:eastAsia="Times New Roman" w:hAnsi="Arial" w:cs="Arial"/>
                <w:color w:val="000000"/>
                <w:sz w:val="24"/>
                <w:szCs w:val="24"/>
                <w:lang w:eastAsia="es-MX"/>
              </w:rPr>
              <w:t xml:space="preserve"> </w:t>
            </w:r>
          </w:p>
          <w:p w14:paraId="5423FA46"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1</w:t>
            </w:r>
          </w:p>
        </w:tc>
        <w:tc>
          <w:tcPr>
            <w:tcW w:w="0" w:type="auto"/>
            <w:tcBorders>
              <w:top w:val="nil"/>
              <w:left w:val="nil"/>
              <w:bottom w:val="single" w:sz="4" w:space="0" w:color="auto"/>
              <w:right w:val="single" w:sz="4" w:space="0" w:color="auto"/>
            </w:tcBorders>
            <w:shd w:val="clear" w:color="auto" w:fill="auto"/>
            <w:hideMark/>
          </w:tcPr>
          <w:p w14:paraId="034541D9" w14:textId="1337BB43"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45</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22.5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70</w:t>
            </w:r>
            <w:r w:rsidRPr="00A60250">
              <w:rPr>
                <w:rFonts w:ascii="Arial" w:eastAsia="Times New Roman" w:hAnsi="Arial" w:cs="Arial"/>
                <w:color w:val="000000"/>
                <w:sz w:val="24"/>
                <w:szCs w:val="24"/>
                <w:lang w:eastAsia="es-MX"/>
              </w:rPr>
              <w:t>000-</w:t>
            </w:r>
            <w:r w:rsidR="00AD258E" w:rsidRPr="00747763">
              <w:rPr>
                <w:rFonts w:ascii="Arial" w:eastAsia="Times New Roman" w:hAnsi="Arial" w:cs="Arial"/>
                <w:color w:val="000000"/>
                <w:sz w:val="24"/>
                <w:szCs w:val="24"/>
                <w:lang w:eastAsia="es-MX"/>
              </w:rPr>
              <w:t>325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37500.00675</w:t>
            </w:r>
          </w:p>
        </w:tc>
        <w:tc>
          <w:tcPr>
            <w:tcW w:w="0" w:type="auto"/>
            <w:tcBorders>
              <w:top w:val="nil"/>
              <w:left w:val="nil"/>
              <w:bottom w:val="single" w:sz="4" w:space="0" w:color="auto"/>
              <w:right w:val="single" w:sz="4" w:space="0" w:color="auto"/>
            </w:tcBorders>
            <w:shd w:val="clear" w:color="auto" w:fill="auto"/>
            <w:hideMark/>
          </w:tcPr>
          <w:p w14:paraId="12FBE353" w14:textId="3813748D"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 xml:space="preserve">libros,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nuevo, fiel</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w:t>
            </w:r>
          </w:p>
          <w:p w14:paraId="644C9130" w14:textId="77777777"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Pr="00747763">
              <w:rPr>
                <w:rFonts w:ascii="Arial" w:eastAsia="Times New Roman" w:hAnsi="Arial" w:cs="Arial"/>
                <w:color w:val="000000"/>
                <w:sz w:val="24"/>
                <w:szCs w:val="24"/>
                <w:lang w:eastAsia="es-MX"/>
              </w:rPr>
              <w:t>2</w:t>
            </w:r>
          </w:p>
        </w:tc>
      </w:tr>
      <w:tr w:rsidR="00AD258E" w:rsidRPr="00747763" w14:paraId="430F80E5"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640C2C5B" w14:textId="3803A8EB"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1666</w:t>
            </w:r>
            <w:r w:rsidR="00AD258E" w:rsidRPr="00747763">
              <w:rPr>
                <w:rFonts w:ascii="Arial" w:eastAsia="Times New Roman" w:hAnsi="Arial" w:cs="Arial"/>
                <w:color w:val="000000"/>
                <w:sz w:val="24"/>
                <w:szCs w:val="24"/>
                <w:lang w:eastAsia="es-MX"/>
              </w:rPr>
              <w:t>7</w:t>
            </w:r>
            <w:r w:rsidR="00AD258E" w:rsidRPr="00747763">
              <w:rPr>
                <w:rFonts w:ascii="Arial" w:eastAsia="Times New Roman" w:hAnsi="Arial" w:cs="Arial"/>
                <w:color w:val="000000"/>
                <w:sz w:val="24"/>
                <w:szCs w:val="24"/>
                <w:lang w:eastAsia="es-MX"/>
              </w:rPr>
              <w:t>.6732</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420E8BA1" w14:textId="12EAE338"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3750</w:t>
            </w:r>
            <w:r w:rsidR="00AD258E" w:rsidRPr="00747763">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.00675</w:t>
            </w:r>
          </w:p>
        </w:tc>
      </w:tr>
    </w:tbl>
    <w:p w14:paraId="44D0B020" w14:textId="77777777" w:rsidR="00BD0639" w:rsidRPr="00747763" w:rsidRDefault="00BD0639" w:rsidP="00BD0639">
      <w:pPr>
        <w:spacing w:line="360" w:lineRule="auto"/>
        <w:jc w:val="both"/>
        <w:rPr>
          <w:rFonts w:ascii="Arial" w:hAnsi="Arial" w:cs="Arial"/>
          <w:sz w:val="24"/>
          <w:szCs w:val="24"/>
        </w:rPr>
      </w:pPr>
    </w:p>
    <w:p w14:paraId="15019AC9" w14:textId="581BA3CC" w:rsidR="00BD0639" w:rsidRPr="00747763" w:rsidRDefault="00BD0639" w:rsidP="00BD0639">
      <w:pPr>
        <w:pStyle w:val="Prrafodelista"/>
        <w:numPr>
          <w:ilvl w:val="0"/>
          <w:numId w:val="100"/>
        </w:numPr>
        <w:spacing w:line="360" w:lineRule="auto"/>
        <w:rPr>
          <w:rFonts w:ascii="Arial" w:hAnsi="Arial" w:cs="Arial"/>
          <w:sz w:val="24"/>
          <w:szCs w:val="24"/>
        </w:rPr>
      </w:pPr>
      <w:r w:rsidRPr="00747763">
        <w:rPr>
          <w:rFonts w:ascii="Arial" w:hAnsi="Arial" w:cs="Arial"/>
          <w:sz w:val="24"/>
          <w:szCs w:val="24"/>
        </w:rPr>
        <w:t xml:space="preserve">Al objeto </w:t>
      </w:r>
      <w:r w:rsidRPr="00747763">
        <w:rPr>
          <w:rFonts w:ascii="Arial" w:hAnsi="Arial" w:cs="Arial"/>
          <w:sz w:val="24"/>
          <w:szCs w:val="24"/>
        </w:rPr>
        <w:t>4</w:t>
      </w:r>
      <w:r w:rsidRPr="00747763">
        <w:rPr>
          <w:rFonts w:ascii="Arial" w:hAnsi="Arial" w:cs="Arial"/>
          <w:sz w:val="24"/>
          <w:szCs w:val="24"/>
        </w:rPr>
        <w:t xml:space="preserve"> se le asigna el valor de </w:t>
      </w:r>
      <w:r w:rsidRPr="00747763">
        <w:rPr>
          <w:rFonts w:ascii="Arial" w:hAnsi="Arial" w:cs="Arial"/>
          <w:b/>
          <w:bCs/>
          <w:sz w:val="24"/>
          <w:szCs w:val="24"/>
        </w:rPr>
        <w:t>K</w:t>
      </w:r>
      <w:r w:rsidR="00AD258E" w:rsidRPr="00747763">
        <w:rPr>
          <w:rFonts w:ascii="Arial" w:hAnsi="Arial" w:cs="Arial"/>
          <w:b/>
          <w:bCs/>
          <w:sz w:val="24"/>
          <w:szCs w:val="24"/>
        </w:rPr>
        <w:t>1</w:t>
      </w:r>
    </w:p>
    <w:p w14:paraId="4EBA71E9" w14:textId="77777777" w:rsidR="00BD0639" w:rsidRPr="00747763" w:rsidRDefault="00BD0639" w:rsidP="00BD0639">
      <w:pPr>
        <w:pStyle w:val="Prrafodelista"/>
        <w:numPr>
          <w:ilvl w:val="0"/>
          <w:numId w:val="101"/>
        </w:numPr>
        <w:spacing w:line="360" w:lineRule="auto"/>
        <w:jc w:val="both"/>
        <w:rPr>
          <w:rFonts w:ascii="Arial" w:hAnsi="Arial" w:cs="Arial"/>
          <w:sz w:val="24"/>
          <w:szCs w:val="24"/>
        </w:rPr>
      </w:pPr>
      <w:r w:rsidRPr="00747763">
        <w:rPr>
          <w:rFonts w:ascii="Arial" w:hAnsi="Arial" w:cs="Arial"/>
          <w:sz w:val="24"/>
          <w:szCs w:val="24"/>
        </w:rPr>
        <w:t>Se recalcula la distancia entre los objetos y los nuevos prototipos, si el objeto presenta una menor distancia el objeto se mueve del prototipo asignado originalmente al prototipo que presente la menor distancia</w:t>
      </w:r>
    </w:p>
    <w:p w14:paraId="1B08AE26" w14:textId="7732A08F" w:rsidR="00747763" w:rsidRPr="00B55C96" w:rsidRDefault="00747763" w:rsidP="00747763">
      <w:pPr>
        <w:pStyle w:val="Descripcin"/>
        <w:jc w:val="center"/>
        <w:rPr>
          <w:rFonts w:ascii="Arial" w:hAnsi="Arial" w:cs="Arial"/>
          <w:color w:val="auto"/>
          <w:sz w:val="24"/>
          <w:szCs w:val="24"/>
        </w:rPr>
      </w:pPr>
      <w:bookmarkStart w:id="98" w:name="_Toc174027337"/>
      <w:r w:rsidRPr="00B55C96">
        <w:rPr>
          <w:rFonts w:ascii="Arial" w:hAnsi="Arial" w:cs="Arial"/>
          <w:color w:val="auto"/>
          <w:sz w:val="24"/>
          <w:szCs w:val="24"/>
        </w:rPr>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Pr="00B55C96">
        <w:rPr>
          <w:rFonts w:ascii="Arial" w:hAnsi="Arial" w:cs="Arial"/>
          <w:noProof/>
          <w:color w:val="auto"/>
          <w:sz w:val="24"/>
          <w:szCs w:val="24"/>
        </w:rPr>
        <w:t>15</w:t>
      </w:r>
      <w:r w:rsidRPr="00B55C96">
        <w:rPr>
          <w:rFonts w:ascii="Arial" w:hAnsi="Arial" w:cs="Arial"/>
          <w:color w:val="auto"/>
          <w:sz w:val="24"/>
          <w:szCs w:val="24"/>
        </w:rPr>
        <w:fldChar w:fldCharType="end"/>
      </w:r>
      <w:r w:rsidRPr="00B55C96">
        <w:rPr>
          <w:rFonts w:ascii="Arial" w:hAnsi="Arial" w:cs="Arial"/>
          <w:color w:val="auto"/>
          <w:sz w:val="24"/>
          <w:szCs w:val="24"/>
        </w:rPr>
        <w:t xml:space="preserve"> Iteración 2 distancia objeto 5</w:t>
      </w:r>
      <w:bookmarkEnd w:id="98"/>
    </w:p>
    <w:tbl>
      <w:tblPr>
        <w:tblW w:w="0" w:type="auto"/>
        <w:jc w:val="center"/>
        <w:tblCellMar>
          <w:left w:w="70" w:type="dxa"/>
          <w:right w:w="70" w:type="dxa"/>
        </w:tblCellMar>
        <w:tblLook w:val="04A0" w:firstRow="1" w:lastRow="0" w:firstColumn="1" w:lastColumn="0" w:noHBand="0" w:noVBand="1"/>
      </w:tblPr>
      <w:tblGrid>
        <w:gridCol w:w="2288"/>
        <w:gridCol w:w="1721"/>
        <w:gridCol w:w="3467"/>
        <w:gridCol w:w="1710"/>
      </w:tblGrid>
      <w:tr w:rsidR="00AD258E" w:rsidRPr="00747763" w14:paraId="14A2CFBD"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0D3E1" w14:textId="47174C3E"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 </w:t>
            </w:r>
            <w:r w:rsidRPr="00A60250">
              <w:rPr>
                <w:rFonts w:ascii="Arial" w:eastAsia="Times New Roman" w:hAnsi="Arial" w:cs="Arial"/>
                <w:b/>
                <w:bCs/>
                <w:color w:val="000000"/>
                <w:sz w:val="24"/>
                <w:szCs w:val="24"/>
                <w:lang w:eastAsia="es-MX"/>
              </w:rPr>
              <w:t>K1</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7BD4F94" w14:textId="761AC7FA" w:rsidR="00BD0639" w:rsidRPr="00A60250" w:rsidRDefault="00BD0639" w:rsidP="000C4C93">
            <w:pPr>
              <w:spacing w:after="0" w:line="240" w:lineRule="auto"/>
              <w:jc w:val="center"/>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del </w:t>
            </w:r>
            <w:r w:rsidRPr="00A60250">
              <w:rPr>
                <w:rFonts w:ascii="Arial" w:eastAsia="Times New Roman" w:hAnsi="Arial" w:cs="Arial"/>
                <w:b/>
                <w:bCs/>
                <w:color w:val="000000"/>
                <w:sz w:val="24"/>
                <w:szCs w:val="24"/>
                <w:lang w:eastAsia="es-MX"/>
              </w:rPr>
              <w:t xml:space="preserve">objeto </w:t>
            </w:r>
            <w:r w:rsidRPr="00747763">
              <w:rPr>
                <w:rFonts w:ascii="Arial" w:eastAsia="Times New Roman" w:hAnsi="Arial" w:cs="Arial"/>
                <w:b/>
                <w:bCs/>
                <w:color w:val="000000"/>
                <w:sz w:val="24"/>
                <w:szCs w:val="24"/>
                <w:lang w:eastAsia="es-MX"/>
              </w:rPr>
              <w:t>5</w:t>
            </w:r>
            <w:r w:rsidRPr="00A60250">
              <w:rPr>
                <w:rFonts w:ascii="Arial" w:eastAsia="Times New Roman" w:hAnsi="Arial" w:cs="Arial"/>
                <w:color w:val="000000"/>
                <w:sz w:val="24"/>
                <w:szCs w:val="24"/>
                <w:lang w:eastAsia="es-MX"/>
              </w:rPr>
              <w:t xml:space="preserve"> con el prototipo</w:t>
            </w:r>
            <w:r w:rsidRPr="00A60250">
              <w:rPr>
                <w:rFonts w:ascii="Arial" w:eastAsia="Times New Roman" w:hAnsi="Arial" w:cs="Arial"/>
                <w:b/>
                <w:bCs/>
                <w:color w:val="000000"/>
                <w:sz w:val="24"/>
                <w:szCs w:val="24"/>
                <w:lang w:eastAsia="es-MX"/>
              </w:rPr>
              <w:t xml:space="preserve"> K2</w:t>
            </w:r>
          </w:p>
        </w:tc>
      </w:tr>
      <w:tr w:rsidR="00AD258E" w:rsidRPr="00747763" w14:paraId="12A3CD70" w14:textId="77777777" w:rsidTr="000C4C93">
        <w:trPr>
          <w:trHeight w:val="1500"/>
          <w:jc w:val="center"/>
        </w:trPr>
        <w:tc>
          <w:tcPr>
            <w:tcW w:w="0" w:type="auto"/>
            <w:tcBorders>
              <w:top w:val="nil"/>
              <w:left w:val="single" w:sz="4" w:space="0" w:color="auto"/>
              <w:bottom w:val="single" w:sz="4" w:space="0" w:color="auto"/>
              <w:right w:val="single" w:sz="4" w:space="0" w:color="auto"/>
            </w:tcBorders>
            <w:shd w:val="clear" w:color="auto" w:fill="auto"/>
            <w:hideMark/>
          </w:tcPr>
          <w:p w14:paraId="45083983" w14:textId="0FBF656C"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34.67</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35000</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32500</w:t>
            </w:r>
            <w:r w:rsidRPr="00A60250">
              <w:rPr>
                <w:rFonts w:ascii="Arial" w:eastAsia="Times New Roman" w:hAnsi="Arial" w:cs="Arial"/>
                <w:color w:val="000000"/>
                <w:sz w:val="24"/>
                <w:szCs w:val="24"/>
                <w:lang w:eastAsia="es-MX"/>
              </w:rPr>
              <w:t>)^2)^(1/2)=</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18333.33371</w:t>
            </w:r>
          </w:p>
        </w:tc>
        <w:tc>
          <w:tcPr>
            <w:tcW w:w="0" w:type="auto"/>
            <w:tcBorders>
              <w:top w:val="nil"/>
              <w:left w:val="nil"/>
              <w:bottom w:val="single" w:sz="4" w:space="0" w:color="auto"/>
              <w:right w:val="single" w:sz="4" w:space="0" w:color="auto"/>
            </w:tcBorders>
            <w:shd w:val="clear" w:color="auto" w:fill="auto"/>
            <w:hideMark/>
          </w:tcPr>
          <w:p w14:paraId="679324BD" w14:textId="7228F3C2"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w:t>
            </w:r>
            <w:proofErr w:type="gramStart"/>
            <w:r w:rsidRPr="00A60250">
              <w:rPr>
                <w:rFonts w:ascii="Arial" w:eastAsia="Times New Roman" w:hAnsi="Arial" w:cs="Arial"/>
                <w:color w:val="000000"/>
                <w:sz w:val="24"/>
                <w:szCs w:val="24"/>
                <w:lang w:eastAsia="es-MX"/>
              </w:rPr>
              <w:t>:  (</w:t>
            </w:r>
            <w:proofErr w:type="gramEnd"/>
            <w:r w:rsidR="00B55C96" w:rsidRPr="00747763">
              <w:rPr>
                <w:rFonts w:ascii="Arial" w:eastAsia="Times New Roman" w:hAnsi="Arial" w:cs="Arial"/>
                <w:color w:val="000000"/>
                <w:sz w:val="24"/>
                <w:szCs w:val="24"/>
                <w:lang w:eastAsia="es-MX"/>
              </w:rPr>
              <w:t>electrónica</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ropa</w:t>
            </w:r>
            <w:r w:rsidRPr="00A60250">
              <w:rPr>
                <w:rFonts w:ascii="Arial" w:eastAsia="Times New Roman" w:hAnsi="Arial" w:cs="Arial"/>
                <w:color w:val="000000"/>
                <w:sz w:val="24"/>
                <w:szCs w:val="24"/>
                <w:lang w:eastAsia="es-MX"/>
              </w:rPr>
              <w:t xml:space="preserve">)= </w:t>
            </w:r>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w:t>
            </w:r>
            <w:r w:rsidR="00AD258E" w:rsidRPr="00747763">
              <w:rPr>
                <w:rFonts w:ascii="Arial" w:eastAsia="Times New Roman" w:hAnsi="Arial" w:cs="Arial"/>
                <w:color w:val="000000"/>
                <w:sz w:val="24"/>
                <w:szCs w:val="24"/>
                <w:lang w:eastAsia="es-MX"/>
              </w:rPr>
              <w:t>fiel</w:t>
            </w:r>
            <w:r w:rsidRPr="00747763">
              <w:rPr>
                <w:rFonts w:ascii="Arial" w:eastAsia="Times New Roman" w:hAnsi="Arial" w:cs="Arial"/>
                <w:color w:val="000000"/>
                <w:sz w:val="24"/>
                <w:szCs w:val="24"/>
                <w:lang w:eastAsia="es-MX"/>
              </w:rPr>
              <w:t>, nuevo</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 xml:space="preserve"> </w:t>
            </w:r>
            <w:r w:rsidR="00AD258E" w:rsidRPr="00747763">
              <w:rPr>
                <w:rFonts w:ascii="Arial" w:eastAsia="Times New Roman" w:hAnsi="Arial" w:cs="Arial"/>
                <w:color w:val="000000"/>
                <w:sz w:val="24"/>
                <w:szCs w:val="24"/>
                <w:lang w:eastAsia="es-MX"/>
              </w:rPr>
              <w:t>1</w:t>
            </w:r>
          </w:p>
          <w:p w14:paraId="12F551D0" w14:textId="40D9164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2</w:t>
            </w:r>
          </w:p>
        </w:tc>
        <w:tc>
          <w:tcPr>
            <w:tcW w:w="0" w:type="auto"/>
            <w:tcBorders>
              <w:top w:val="nil"/>
              <w:left w:val="nil"/>
              <w:bottom w:val="single" w:sz="4" w:space="0" w:color="auto"/>
              <w:right w:val="single" w:sz="4" w:space="0" w:color="auto"/>
            </w:tcBorders>
            <w:shd w:val="clear" w:color="auto" w:fill="auto"/>
            <w:hideMark/>
          </w:tcPr>
          <w:p w14:paraId="6850424C" w14:textId="300EB761"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Datos numéricos: </w:t>
            </w:r>
            <w:proofErr w:type="gramStart"/>
            <w:r w:rsidRPr="00A60250">
              <w:rPr>
                <w:rFonts w:ascii="Arial" w:eastAsia="Times New Roman" w:hAnsi="Arial" w:cs="Arial"/>
                <w:color w:val="000000"/>
                <w:sz w:val="24"/>
                <w:szCs w:val="24"/>
                <w:lang w:eastAsia="es-MX"/>
              </w:rPr>
              <w:t>=(</w:t>
            </w:r>
            <w:proofErr w:type="gramEnd"/>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23</w:t>
            </w:r>
            <w:r w:rsidRPr="00A60250">
              <w:rPr>
                <w:rFonts w:ascii="Arial" w:eastAsia="Times New Roman" w:hAnsi="Arial" w:cs="Arial"/>
                <w:color w:val="000000"/>
                <w:sz w:val="24"/>
                <w:szCs w:val="24"/>
                <w:lang w:eastAsia="es-MX"/>
              </w:rPr>
              <w:t>-</w:t>
            </w:r>
            <w:r w:rsidRPr="00747763">
              <w:rPr>
                <w:rFonts w:ascii="Arial" w:eastAsia="Times New Roman" w:hAnsi="Arial" w:cs="Arial"/>
                <w:color w:val="000000"/>
                <w:sz w:val="24"/>
                <w:szCs w:val="24"/>
                <w:lang w:eastAsia="es-MX"/>
              </w:rPr>
              <w:t>22</w:t>
            </w:r>
            <w:r w:rsidR="00AD258E" w:rsidRPr="00747763">
              <w:rPr>
                <w:rFonts w:ascii="Arial" w:eastAsia="Times New Roman" w:hAnsi="Arial" w:cs="Arial"/>
                <w:color w:val="000000"/>
                <w:sz w:val="24"/>
                <w:szCs w:val="24"/>
                <w:lang w:eastAsia="es-MX"/>
              </w:rPr>
              <w:t>.5</w:t>
            </w:r>
            <w:r w:rsidRPr="00A60250">
              <w:rPr>
                <w:rFonts w:ascii="Arial" w:eastAsia="Times New Roman" w:hAnsi="Arial" w:cs="Arial"/>
                <w:color w:val="000000"/>
                <w:sz w:val="24"/>
                <w:szCs w:val="24"/>
                <w:lang w:eastAsia="es-MX"/>
              </w:rPr>
              <w:t>)^2-(</w:t>
            </w:r>
            <w:r w:rsidR="00AD258E" w:rsidRPr="00747763">
              <w:rPr>
                <w:rFonts w:ascii="Arial" w:eastAsia="Times New Roman" w:hAnsi="Arial" w:cs="Arial"/>
                <w:color w:val="000000"/>
                <w:sz w:val="24"/>
                <w:szCs w:val="24"/>
                <w:lang w:eastAsia="es-MX"/>
              </w:rPr>
              <w:t>3500</w:t>
            </w:r>
            <w:r w:rsidRPr="00A60250">
              <w:rPr>
                <w:rFonts w:ascii="Arial" w:eastAsia="Times New Roman" w:hAnsi="Arial" w:cs="Arial"/>
                <w:color w:val="000000"/>
                <w:sz w:val="24"/>
                <w:szCs w:val="24"/>
                <w:lang w:eastAsia="es-MX"/>
              </w:rPr>
              <w:t>0-3</w:t>
            </w:r>
            <w:r w:rsidR="00AD258E" w:rsidRPr="00747763">
              <w:rPr>
                <w:rFonts w:ascii="Arial" w:eastAsia="Times New Roman" w:hAnsi="Arial" w:cs="Arial"/>
                <w:color w:val="000000"/>
                <w:sz w:val="24"/>
                <w:szCs w:val="24"/>
                <w:lang w:eastAsia="es-MX"/>
              </w:rPr>
              <w:t>25</w:t>
            </w:r>
            <w:r w:rsidRPr="00A60250">
              <w:rPr>
                <w:rFonts w:ascii="Arial" w:eastAsia="Times New Roman" w:hAnsi="Arial" w:cs="Arial"/>
                <w:color w:val="000000"/>
                <w:sz w:val="24"/>
                <w:szCs w:val="24"/>
                <w:lang w:eastAsia="es-MX"/>
              </w:rPr>
              <w:t>00)^2)^(1/2)=</w:t>
            </w:r>
            <w:r w:rsidR="00AD258E" w:rsidRPr="00747763">
              <w:rPr>
                <w:rFonts w:ascii="Arial" w:eastAsia="Times New Roman" w:hAnsi="Arial" w:cs="Arial"/>
                <w:color w:val="000000"/>
                <w:sz w:val="24"/>
                <w:szCs w:val="24"/>
                <w:lang w:eastAsia="es-MX"/>
              </w:rPr>
              <w:t>2500.00005</w:t>
            </w:r>
          </w:p>
        </w:tc>
        <w:tc>
          <w:tcPr>
            <w:tcW w:w="0" w:type="auto"/>
            <w:tcBorders>
              <w:top w:val="nil"/>
              <w:left w:val="nil"/>
              <w:bottom w:val="single" w:sz="4" w:space="0" w:color="auto"/>
              <w:right w:val="single" w:sz="4" w:space="0" w:color="auto"/>
            </w:tcBorders>
            <w:shd w:val="clear" w:color="auto" w:fill="auto"/>
            <w:hideMark/>
          </w:tcPr>
          <w:p w14:paraId="6A0C3E1D" w14:textId="18D8A8A4" w:rsidR="00BD0639" w:rsidRPr="00747763"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Datos categóricos: (</w:t>
            </w:r>
            <w:r w:rsidR="00B55C96" w:rsidRPr="00747763">
              <w:rPr>
                <w:rFonts w:ascii="Arial" w:eastAsia="Times New Roman" w:hAnsi="Arial" w:cs="Arial"/>
                <w:color w:val="000000"/>
                <w:sz w:val="24"/>
                <w:szCs w:val="24"/>
                <w:lang w:eastAsia="es-MX"/>
              </w:rPr>
              <w:t>electr</w:t>
            </w:r>
            <w:r w:rsidR="00B55C96">
              <w:rPr>
                <w:rFonts w:ascii="Arial" w:eastAsia="Times New Roman" w:hAnsi="Arial" w:cs="Arial"/>
                <w:color w:val="000000"/>
                <w:sz w:val="24"/>
                <w:szCs w:val="24"/>
                <w:lang w:eastAsia="es-MX"/>
              </w:rPr>
              <w:t>ó</w:t>
            </w:r>
            <w:r w:rsidR="00B55C96" w:rsidRPr="00747763">
              <w:rPr>
                <w:rFonts w:ascii="Arial" w:eastAsia="Times New Roman" w:hAnsi="Arial" w:cs="Arial"/>
                <w:color w:val="000000"/>
                <w:sz w:val="24"/>
                <w:szCs w:val="24"/>
                <w:lang w:eastAsia="es-MX"/>
              </w:rPr>
              <w:t xml:space="preserve">nica, </w:t>
            </w:r>
            <w:proofErr w:type="gramStart"/>
            <w:r w:rsidR="00B55C96" w:rsidRPr="00747763">
              <w:rPr>
                <w:rFonts w:ascii="Arial" w:eastAsia="Times New Roman" w:hAnsi="Arial" w:cs="Arial"/>
                <w:color w:val="000000"/>
                <w:sz w:val="24"/>
                <w:szCs w:val="24"/>
                <w:lang w:eastAsia="es-MX"/>
              </w:rPr>
              <w:t>comida</w:t>
            </w:r>
            <w:r w:rsidRPr="00A60250">
              <w:rPr>
                <w:rFonts w:ascii="Arial" w:eastAsia="Times New Roman" w:hAnsi="Arial" w:cs="Arial"/>
                <w:color w:val="000000"/>
                <w:sz w:val="24"/>
                <w:szCs w:val="24"/>
                <w:lang w:eastAsia="es-MX"/>
              </w:rPr>
              <w:t>)=</w:t>
            </w:r>
            <w:proofErr w:type="gramEnd"/>
            <w:r w:rsidRPr="00747763">
              <w:rPr>
                <w:rFonts w:ascii="Arial" w:eastAsia="Times New Roman" w:hAnsi="Arial" w:cs="Arial"/>
                <w:color w:val="000000"/>
                <w:sz w:val="24"/>
                <w:szCs w:val="24"/>
                <w:lang w:eastAsia="es-MX"/>
              </w:rPr>
              <w:t>1</w:t>
            </w:r>
            <w:r w:rsidRPr="00A60250">
              <w:rPr>
                <w:rFonts w:ascii="Arial" w:eastAsia="Times New Roman" w:hAnsi="Arial" w:cs="Arial"/>
                <w:color w:val="000000"/>
                <w:sz w:val="24"/>
                <w:szCs w:val="24"/>
                <w:lang w:eastAsia="es-MX"/>
              </w:rPr>
              <w:t xml:space="preserve"> + (</w:t>
            </w:r>
            <w:r w:rsidR="00B55C96" w:rsidRPr="00747763">
              <w:rPr>
                <w:rFonts w:ascii="Arial" w:eastAsia="Times New Roman" w:hAnsi="Arial" w:cs="Arial"/>
                <w:color w:val="000000"/>
                <w:sz w:val="24"/>
                <w:szCs w:val="24"/>
                <w:lang w:eastAsia="es-MX"/>
              </w:rPr>
              <w:t>fiel, fiel</w:t>
            </w:r>
            <w:r w:rsidRPr="00A60250">
              <w:rPr>
                <w:rFonts w:ascii="Arial" w:eastAsia="Times New Roman" w:hAnsi="Arial" w:cs="Arial"/>
                <w:color w:val="000000"/>
                <w:sz w:val="24"/>
                <w:szCs w:val="24"/>
                <w:lang w:eastAsia="es-MX"/>
              </w:rPr>
              <w:t>)=</w:t>
            </w:r>
            <w:r w:rsidR="00AD258E" w:rsidRPr="00747763">
              <w:rPr>
                <w:rFonts w:ascii="Arial" w:eastAsia="Times New Roman" w:hAnsi="Arial" w:cs="Arial"/>
                <w:color w:val="000000"/>
                <w:sz w:val="24"/>
                <w:szCs w:val="24"/>
                <w:lang w:eastAsia="es-MX"/>
              </w:rPr>
              <w:t>0</w:t>
            </w:r>
          </w:p>
          <w:p w14:paraId="72B7DCF0" w14:textId="59F4E265"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Total=</w:t>
            </w:r>
            <w:r w:rsidR="00AD258E" w:rsidRPr="00747763">
              <w:rPr>
                <w:rFonts w:ascii="Arial" w:eastAsia="Times New Roman" w:hAnsi="Arial" w:cs="Arial"/>
                <w:color w:val="000000"/>
                <w:sz w:val="24"/>
                <w:szCs w:val="24"/>
                <w:lang w:eastAsia="es-MX"/>
              </w:rPr>
              <w:t>1</w:t>
            </w:r>
          </w:p>
        </w:tc>
      </w:tr>
      <w:tr w:rsidR="00AD258E" w:rsidRPr="00747763" w14:paraId="6EA7D4EC" w14:textId="77777777" w:rsidTr="000C4C93">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310D0B0B" w14:textId="69CFC7D6"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1833</w:t>
            </w:r>
            <w:r w:rsidR="00AD258E" w:rsidRPr="00747763">
              <w:rPr>
                <w:rFonts w:ascii="Arial" w:eastAsia="Times New Roman" w:hAnsi="Arial" w:cs="Arial"/>
                <w:color w:val="000000"/>
                <w:sz w:val="24"/>
                <w:szCs w:val="24"/>
                <w:lang w:eastAsia="es-MX"/>
              </w:rPr>
              <w:t>5</w:t>
            </w:r>
            <w:r w:rsidR="00AD258E" w:rsidRPr="00747763">
              <w:rPr>
                <w:rFonts w:ascii="Arial" w:eastAsia="Times New Roman" w:hAnsi="Arial" w:cs="Arial"/>
                <w:color w:val="000000"/>
                <w:sz w:val="24"/>
                <w:szCs w:val="24"/>
                <w:lang w:eastAsia="es-MX"/>
              </w:rPr>
              <w:t>.33371</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14:paraId="5C6D782A" w14:textId="63BEA76F" w:rsidR="00BD0639" w:rsidRPr="00A60250" w:rsidRDefault="00BD0639" w:rsidP="000C4C93">
            <w:pPr>
              <w:spacing w:after="0" w:line="240" w:lineRule="auto"/>
              <w:rPr>
                <w:rFonts w:ascii="Arial" w:eastAsia="Times New Roman" w:hAnsi="Arial" w:cs="Arial"/>
                <w:color w:val="000000"/>
                <w:sz w:val="24"/>
                <w:szCs w:val="24"/>
                <w:lang w:eastAsia="es-MX"/>
              </w:rPr>
            </w:pPr>
            <w:r w:rsidRPr="00A60250">
              <w:rPr>
                <w:rFonts w:ascii="Arial" w:eastAsia="Times New Roman" w:hAnsi="Arial" w:cs="Arial"/>
                <w:color w:val="000000"/>
                <w:sz w:val="24"/>
                <w:szCs w:val="24"/>
                <w:lang w:eastAsia="es-MX"/>
              </w:rPr>
              <w:t xml:space="preserve">Distancia Total: </w:t>
            </w:r>
            <w:r w:rsidR="00AD258E" w:rsidRPr="00747763">
              <w:rPr>
                <w:rFonts w:ascii="Arial" w:eastAsia="Times New Roman" w:hAnsi="Arial" w:cs="Arial"/>
                <w:color w:val="000000"/>
                <w:sz w:val="24"/>
                <w:szCs w:val="24"/>
                <w:lang w:eastAsia="es-MX"/>
              </w:rPr>
              <w:t>250</w:t>
            </w:r>
            <w:r w:rsidR="00AD258E" w:rsidRPr="00747763">
              <w:rPr>
                <w:rFonts w:ascii="Arial" w:eastAsia="Times New Roman" w:hAnsi="Arial" w:cs="Arial"/>
                <w:color w:val="000000"/>
                <w:sz w:val="24"/>
                <w:szCs w:val="24"/>
                <w:lang w:eastAsia="es-MX"/>
              </w:rPr>
              <w:t>1</w:t>
            </w:r>
            <w:r w:rsidR="00AD258E" w:rsidRPr="00747763">
              <w:rPr>
                <w:rFonts w:ascii="Arial" w:eastAsia="Times New Roman" w:hAnsi="Arial" w:cs="Arial"/>
                <w:color w:val="000000"/>
                <w:sz w:val="24"/>
                <w:szCs w:val="24"/>
                <w:lang w:eastAsia="es-MX"/>
              </w:rPr>
              <w:t>.00005</w:t>
            </w:r>
          </w:p>
        </w:tc>
      </w:tr>
    </w:tbl>
    <w:p w14:paraId="37A050A1" w14:textId="77777777" w:rsidR="00BD0639" w:rsidRPr="00747763" w:rsidRDefault="00BD0639" w:rsidP="00BD0639">
      <w:pPr>
        <w:spacing w:line="360" w:lineRule="auto"/>
        <w:jc w:val="both"/>
        <w:rPr>
          <w:rFonts w:ascii="Arial" w:hAnsi="Arial" w:cs="Arial"/>
          <w:sz w:val="24"/>
          <w:szCs w:val="24"/>
        </w:rPr>
      </w:pPr>
    </w:p>
    <w:p w14:paraId="1C4203BC" w14:textId="242A273D" w:rsidR="00BD0639" w:rsidRPr="00747763" w:rsidRDefault="00BD0639" w:rsidP="00BD0639">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Al objeto 5 se le asigna el valor de </w:t>
      </w:r>
      <w:r w:rsidRPr="00747763">
        <w:rPr>
          <w:rFonts w:ascii="Arial" w:hAnsi="Arial" w:cs="Arial"/>
          <w:b/>
          <w:bCs/>
          <w:sz w:val="24"/>
          <w:szCs w:val="24"/>
        </w:rPr>
        <w:t>K</w:t>
      </w:r>
      <w:r w:rsidR="00AD258E" w:rsidRPr="00747763">
        <w:rPr>
          <w:rFonts w:ascii="Arial" w:hAnsi="Arial" w:cs="Arial"/>
          <w:b/>
          <w:bCs/>
          <w:sz w:val="24"/>
          <w:szCs w:val="24"/>
        </w:rPr>
        <w:t>2</w:t>
      </w:r>
    </w:p>
    <w:p w14:paraId="70354A26" w14:textId="0738BF7F" w:rsidR="00AD258E" w:rsidRDefault="00AD258E" w:rsidP="00AD258E">
      <w:pPr>
        <w:pStyle w:val="Prrafodelista"/>
        <w:numPr>
          <w:ilvl w:val="0"/>
          <w:numId w:val="101"/>
        </w:numPr>
        <w:spacing w:line="360" w:lineRule="auto"/>
        <w:rPr>
          <w:rFonts w:ascii="Arial" w:hAnsi="Arial" w:cs="Arial"/>
          <w:sz w:val="24"/>
          <w:szCs w:val="24"/>
        </w:rPr>
      </w:pPr>
      <w:r w:rsidRPr="00747763">
        <w:rPr>
          <w:rFonts w:ascii="Arial" w:hAnsi="Arial" w:cs="Arial"/>
          <w:sz w:val="24"/>
          <w:szCs w:val="24"/>
        </w:rPr>
        <w:t xml:space="preserve">Todos los objetos han sido asignados en un prototipo como se aprecia en la tabla </w:t>
      </w:r>
      <w:r w:rsidR="008070A6">
        <w:rPr>
          <w:rFonts w:ascii="Arial" w:hAnsi="Arial" w:cs="Arial"/>
          <w:sz w:val="24"/>
          <w:szCs w:val="24"/>
        </w:rPr>
        <w:t>16</w:t>
      </w:r>
    </w:p>
    <w:p w14:paraId="4EE2D6C6" w14:textId="77777777" w:rsidR="00B55C96" w:rsidRDefault="00B55C96" w:rsidP="00B55C96">
      <w:pPr>
        <w:spacing w:line="360" w:lineRule="auto"/>
        <w:rPr>
          <w:rFonts w:ascii="Arial" w:hAnsi="Arial" w:cs="Arial"/>
          <w:sz w:val="24"/>
          <w:szCs w:val="24"/>
        </w:rPr>
      </w:pPr>
    </w:p>
    <w:p w14:paraId="411AE5FF" w14:textId="77777777" w:rsidR="00B55C96" w:rsidRDefault="00B55C96" w:rsidP="00B55C96">
      <w:pPr>
        <w:spacing w:line="360" w:lineRule="auto"/>
        <w:rPr>
          <w:rFonts w:ascii="Arial" w:hAnsi="Arial" w:cs="Arial"/>
          <w:sz w:val="24"/>
          <w:szCs w:val="24"/>
        </w:rPr>
      </w:pPr>
    </w:p>
    <w:p w14:paraId="1D839083" w14:textId="77777777" w:rsidR="00B55C96" w:rsidRDefault="00B55C96" w:rsidP="00B55C96">
      <w:pPr>
        <w:spacing w:line="360" w:lineRule="auto"/>
        <w:rPr>
          <w:rFonts w:ascii="Arial" w:hAnsi="Arial" w:cs="Arial"/>
          <w:sz w:val="24"/>
          <w:szCs w:val="24"/>
        </w:rPr>
      </w:pPr>
    </w:p>
    <w:p w14:paraId="5140B709" w14:textId="77777777" w:rsidR="00B55C96" w:rsidRPr="00B55C96" w:rsidRDefault="00B55C96" w:rsidP="00B55C96">
      <w:pPr>
        <w:spacing w:line="360" w:lineRule="auto"/>
        <w:rPr>
          <w:rFonts w:ascii="Arial" w:hAnsi="Arial" w:cs="Arial"/>
          <w:sz w:val="24"/>
          <w:szCs w:val="24"/>
        </w:rPr>
      </w:pPr>
    </w:p>
    <w:p w14:paraId="476A91E9" w14:textId="05CA327A" w:rsidR="00AD258E" w:rsidRPr="00B55C96" w:rsidRDefault="00F66339" w:rsidP="00F66339">
      <w:pPr>
        <w:pStyle w:val="Descripcin"/>
        <w:jc w:val="center"/>
        <w:rPr>
          <w:rFonts w:ascii="Arial" w:hAnsi="Arial" w:cs="Arial"/>
          <w:color w:val="auto"/>
          <w:sz w:val="24"/>
          <w:szCs w:val="24"/>
        </w:rPr>
      </w:pPr>
      <w:bookmarkStart w:id="99" w:name="_Toc174027338"/>
      <w:r w:rsidRPr="00B55C96">
        <w:rPr>
          <w:rFonts w:ascii="Arial" w:hAnsi="Arial" w:cs="Arial"/>
          <w:color w:val="auto"/>
          <w:sz w:val="24"/>
          <w:szCs w:val="24"/>
        </w:rPr>
        <w:lastRenderedPageBreak/>
        <w:t xml:space="preserve">Tabla </w:t>
      </w:r>
      <w:r w:rsidRPr="00B55C96">
        <w:rPr>
          <w:rFonts w:ascii="Arial" w:hAnsi="Arial" w:cs="Arial"/>
          <w:color w:val="auto"/>
          <w:sz w:val="24"/>
          <w:szCs w:val="24"/>
        </w:rPr>
        <w:fldChar w:fldCharType="begin"/>
      </w:r>
      <w:r w:rsidRPr="00B55C96">
        <w:rPr>
          <w:rFonts w:ascii="Arial" w:hAnsi="Arial" w:cs="Arial"/>
          <w:color w:val="auto"/>
          <w:sz w:val="24"/>
          <w:szCs w:val="24"/>
        </w:rPr>
        <w:instrText xml:space="preserve"> SEQ Tabla \* ARABIC </w:instrText>
      </w:r>
      <w:r w:rsidRPr="00B55C96">
        <w:rPr>
          <w:rFonts w:ascii="Arial" w:hAnsi="Arial" w:cs="Arial"/>
          <w:color w:val="auto"/>
          <w:sz w:val="24"/>
          <w:szCs w:val="24"/>
        </w:rPr>
        <w:fldChar w:fldCharType="separate"/>
      </w:r>
      <w:r w:rsidR="00747763" w:rsidRPr="00B55C96">
        <w:rPr>
          <w:rFonts w:ascii="Arial" w:hAnsi="Arial" w:cs="Arial"/>
          <w:noProof/>
          <w:color w:val="auto"/>
          <w:sz w:val="24"/>
          <w:szCs w:val="24"/>
        </w:rPr>
        <w:t>16</w:t>
      </w:r>
      <w:r w:rsidRPr="00B55C96">
        <w:rPr>
          <w:rFonts w:ascii="Arial" w:hAnsi="Arial" w:cs="Arial"/>
          <w:color w:val="auto"/>
          <w:sz w:val="24"/>
          <w:szCs w:val="24"/>
        </w:rPr>
        <w:fldChar w:fldCharType="end"/>
      </w:r>
      <w:r w:rsidRPr="00B55C96">
        <w:rPr>
          <w:rFonts w:ascii="Arial" w:hAnsi="Arial" w:cs="Arial"/>
          <w:color w:val="auto"/>
          <w:sz w:val="24"/>
          <w:szCs w:val="24"/>
        </w:rPr>
        <w:t xml:space="preserve"> Asignación de objetos segunda iteración</w:t>
      </w:r>
      <w:bookmarkEnd w:id="99"/>
    </w:p>
    <w:tbl>
      <w:tblPr>
        <w:tblW w:w="0" w:type="auto"/>
        <w:tblInd w:w="80" w:type="dxa"/>
        <w:tblCellMar>
          <w:left w:w="70" w:type="dxa"/>
          <w:right w:w="70" w:type="dxa"/>
        </w:tblCellMar>
        <w:tblLook w:val="04A0" w:firstRow="1" w:lastRow="0" w:firstColumn="1" w:lastColumn="0" w:noHBand="0" w:noVBand="1"/>
      </w:tblPr>
      <w:tblGrid>
        <w:gridCol w:w="888"/>
        <w:gridCol w:w="701"/>
        <w:gridCol w:w="1965"/>
        <w:gridCol w:w="2837"/>
        <w:gridCol w:w="1689"/>
        <w:gridCol w:w="1101"/>
      </w:tblGrid>
      <w:tr w:rsidR="00AD258E" w:rsidRPr="00747763" w14:paraId="35051628" w14:textId="77777777" w:rsidTr="000C4C93">
        <w:trPr>
          <w:trHeight w:val="1215"/>
        </w:trPr>
        <w:tc>
          <w:tcPr>
            <w:tcW w:w="0" w:type="auto"/>
            <w:tcBorders>
              <w:top w:val="single" w:sz="8" w:space="0" w:color="auto"/>
              <w:left w:val="single" w:sz="8" w:space="0" w:color="auto"/>
              <w:bottom w:val="single" w:sz="8" w:space="0" w:color="auto"/>
              <w:right w:val="single" w:sz="8" w:space="0" w:color="auto"/>
            </w:tcBorders>
            <w:shd w:val="clear" w:color="000000" w:fill="83CCEB"/>
            <w:vAlign w:val="center"/>
            <w:hideMark/>
          </w:tcPr>
          <w:p w14:paraId="5E6C661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F95875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Edad</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267753D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Ingresos Anuales ($)</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4AD8B44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Categoría de Producto Favorito</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688D8B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Estado del cliente</w:t>
            </w:r>
          </w:p>
        </w:tc>
        <w:tc>
          <w:tcPr>
            <w:tcW w:w="0" w:type="auto"/>
            <w:tcBorders>
              <w:top w:val="single" w:sz="8" w:space="0" w:color="auto"/>
              <w:left w:val="nil"/>
              <w:bottom w:val="single" w:sz="8" w:space="0" w:color="auto"/>
              <w:right w:val="single" w:sz="8" w:space="0" w:color="auto"/>
            </w:tcBorders>
            <w:shd w:val="clear" w:color="000000" w:fill="83CCEB"/>
            <w:vAlign w:val="center"/>
            <w:hideMark/>
          </w:tcPr>
          <w:p w14:paraId="7AEEC4E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Prototipo</w:t>
            </w:r>
          </w:p>
        </w:tc>
      </w:tr>
      <w:tr w:rsidR="00AD258E" w:rsidRPr="007D6BFA" w14:paraId="6D5B116E"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F2FCB9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1</w:t>
            </w:r>
          </w:p>
        </w:tc>
        <w:tc>
          <w:tcPr>
            <w:tcW w:w="0" w:type="auto"/>
            <w:tcBorders>
              <w:top w:val="nil"/>
              <w:left w:val="nil"/>
              <w:bottom w:val="single" w:sz="8" w:space="0" w:color="auto"/>
              <w:right w:val="single" w:sz="8" w:space="0" w:color="auto"/>
            </w:tcBorders>
            <w:shd w:val="clear" w:color="auto" w:fill="auto"/>
            <w:vAlign w:val="center"/>
            <w:hideMark/>
          </w:tcPr>
          <w:p w14:paraId="07A1DEC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25</w:t>
            </w:r>
          </w:p>
        </w:tc>
        <w:tc>
          <w:tcPr>
            <w:tcW w:w="0" w:type="auto"/>
            <w:tcBorders>
              <w:top w:val="nil"/>
              <w:left w:val="nil"/>
              <w:bottom w:val="single" w:sz="8" w:space="0" w:color="auto"/>
              <w:right w:val="single" w:sz="8" w:space="0" w:color="auto"/>
            </w:tcBorders>
            <w:shd w:val="clear" w:color="auto" w:fill="auto"/>
            <w:vAlign w:val="center"/>
            <w:hideMark/>
          </w:tcPr>
          <w:p w14:paraId="67ED703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40,000</w:t>
            </w:r>
          </w:p>
        </w:tc>
        <w:tc>
          <w:tcPr>
            <w:tcW w:w="0" w:type="auto"/>
            <w:tcBorders>
              <w:top w:val="nil"/>
              <w:left w:val="nil"/>
              <w:bottom w:val="single" w:sz="8" w:space="0" w:color="auto"/>
              <w:right w:val="single" w:sz="8" w:space="0" w:color="auto"/>
            </w:tcBorders>
            <w:shd w:val="clear" w:color="auto" w:fill="auto"/>
            <w:vAlign w:val="center"/>
            <w:hideMark/>
          </w:tcPr>
          <w:p w14:paraId="1AF6864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auto" w:fill="auto"/>
            <w:vAlign w:val="center"/>
            <w:hideMark/>
          </w:tcPr>
          <w:p w14:paraId="7E8966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781F8C6C"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4B50BA8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9B88F1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w:t>
            </w:r>
          </w:p>
        </w:tc>
        <w:tc>
          <w:tcPr>
            <w:tcW w:w="0" w:type="auto"/>
            <w:tcBorders>
              <w:top w:val="nil"/>
              <w:left w:val="nil"/>
              <w:bottom w:val="single" w:sz="8" w:space="0" w:color="auto"/>
              <w:right w:val="single" w:sz="8" w:space="0" w:color="auto"/>
            </w:tcBorders>
            <w:shd w:val="clear" w:color="auto" w:fill="auto"/>
            <w:vAlign w:val="center"/>
            <w:hideMark/>
          </w:tcPr>
          <w:p w14:paraId="18562F0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34</w:t>
            </w:r>
          </w:p>
        </w:tc>
        <w:tc>
          <w:tcPr>
            <w:tcW w:w="0" w:type="auto"/>
            <w:tcBorders>
              <w:top w:val="nil"/>
              <w:left w:val="nil"/>
              <w:bottom w:val="single" w:sz="8" w:space="0" w:color="auto"/>
              <w:right w:val="single" w:sz="8" w:space="0" w:color="auto"/>
            </w:tcBorders>
            <w:shd w:val="clear" w:color="auto" w:fill="auto"/>
            <w:vAlign w:val="center"/>
            <w:hideMark/>
          </w:tcPr>
          <w:p w14:paraId="3D564EC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50,000</w:t>
            </w:r>
          </w:p>
        </w:tc>
        <w:tc>
          <w:tcPr>
            <w:tcW w:w="0" w:type="auto"/>
            <w:tcBorders>
              <w:top w:val="nil"/>
              <w:left w:val="nil"/>
              <w:bottom w:val="single" w:sz="8" w:space="0" w:color="auto"/>
              <w:right w:val="single" w:sz="8" w:space="0" w:color="auto"/>
            </w:tcBorders>
            <w:shd w:val="clear" w:color="auto" w:fill="auto"/>
            <w:vAlign w:val="center"/>
            <w:hideMark/>
          </w:tcPr>
          <w:p w14:paraId="3318BCC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Ropa</w:t>
            </w:r>
          </w:p>
        </w:tc>
        <w:tc>
          <w:tcPr>
            <w:tcW w:w="0" w:type="auto"/>
            <w:tcBorders>
              <w:top w:val="nil"/>
              <w:left w:val="nil"/>
              <w:bottom w:val="single" w:sz="8" w:space="0" w:color="auto"/>
              <w:right w:val="single" w:sz="8" w:space="0" w:color="auto"/>
            </w:tcBorders>
            <w:shd w:val="clear" w:color="000000" w:fill="FFFFFF"/>
            <w:vAlign w:val="center"/>
            <w:hideMark/>
          </w:tcPr>
          <w:p w14:paraId="570DDBC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regular</w:t>
            </w:r>
          </w:p>
        </w:tc>
        <w:tc>
          <w:tcPr>
            <w:tcW w:w="0" w:type="auto"/>
            <w:tcBorders>
              <w:top w:val="nil"/>
              <w:left w:val="nil"/>
              <w:bottom w:val="single" w:sz="8" w:space="0" w:color="auto"/>
              <w:right w:val="single" w:sz="8" w:space="0" w:color="auto"/>
            </w:tcBorders>
            <w:shd w:val="clear" w:color="auto" w:fill="auto"/>
            <w:vAlign w:val="center"/>
            <w:hideMark/>
          </w:tcPr>
          <w:p w14:paraId="49B54CD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31EC50E1"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30FB2C3"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w:t>
            </w:r>
          </w:p>
        </w:tc>
        <w:tc>
          <w:tcPr>
            <w:tcW w:w="0" w:type="auto"/>
            <w:tcBorders>
              <w:top w:val="nil"/>
              <w:left w:val="nil"/>
              <w:bottom w:val="single" w:sz="8" w:space="0" w:color="auto"/>
              <w:right w:val="single" w:sz="8" w:space="0" w:color="auto"/>
            </w:tcBorders>
            <w:shd w:val="clear" w:color="auto" w:fill="auto"/>
            <w:vAlign w:val="center"/>
            <w:hideMark/>
          </w:tcPr>
          <w:p w14:paraId="3C49E31E"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22</w:t>
            </w:r>
          </w:p>
        </w:tc>
        <w:tc>
          <w:tcPr>
            <w:tcW w:w="0" w:type="auto"/>
            <w:tcBorders>
              <w:top w:val="nil"/>
              <w:left w:val="nil"/>
              <w:bottom w:val="single" w:sz="8" w:space="0" w:color="auto"/>
              <w:right w:val="single" w:sz="8" w:space="0" w:color="auto"/>
            </w:tcBorders>
            <w:shd w:val="clear" w:color="auto" w:fill="auto"/>
            <w:vAlign w:val="center"/>
            <w:hideMark/>
          </w:tcPr>
          <w:p w14:paraId="799ACE89"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30,000</w:t>
            </w:r>
          </w:p>
        </w:tc>
        <w:tc>
          <w:tcPr>
            <w:tcW w:w="0" w:type="auto"/>
            <w:tcBorders>
              <w:top w:val="nil"/>
              <w:left w:val="nil"/>
              <w:bottom w:val="single" w:sz="8" w:space="0" w:color="auto"/>
              <w:right w:val="single" w:sz="8" w:space="0" w:color="auto"/>
            </w:tcBorders>
            <w:shd w:val="clear" w:color="auto" w:fill="auto"/>
            <w:vAlign w:val="center"/>
            <w:hideMark/>
          </w:tcPr>
          <w:p w14:paraId="42F25967"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Comida</w:t>
            </w:r>
          </w:p>
        </w:tc>
        <w:tc>
          <w:tcPr>
            <w:tcW w:w="0" w:type="auto"/>
            <w:tcBorders>
              <w:top w:val="nil"/>
              <w:left w:val="nil"/>
              <w:bottom w:val="single" w:sz="8" w:space="0" w:color="auto"/>
              <w:right w:val="single" w:sz="8" w:space="0" w:color="auto"/>
            </w:tcBorders>
            <w:shd w:val="clear" w:color="000000" w:fill="FFFFFF"/>
            <w:vAlign w:val="center"/>
            <w:hideMark/>
          </w:tcPr>
          <w:p w14:paraId="665C932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0886AECB"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r w:rsidR="00AD258E" w:rsidRPr="007D6BFA" w14:paraId="1C92948B" w14:textId="77777777" w:rsidTr="000C4C93">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1E784E1"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w:t>
            </w:r>
          </w:p>
        </w:tc>
        <w:tc>
          <w:tcPr>
            <w:tcW w:w="0" w:type="auto"/>
            <w:tcBorders>
              <w:top w:val="nil"/>
              <w:left w:val="nil"/>
              <w:bottom w:val="single" w:sz="8" w:space="0" w:color="auto"/>
              <w:right w:val="single" w:sz="8" w:space="0" w:color="auto"/>
            </w:tcBorders>
            <w:shd w:val="clear" w:color="auto" w:fill="auto"/>
            <w:vAlign w:val="center"/>
            <w:hideMark/>
          </w:tcPr>
          <w:p w14:paraId="39E18DF8"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45</w:t>
            </w:r>
          </w:p>
        </w:tc>
        <w:tc>
          <w:tcPr>
            <w:tcW w:w="0" w:type="auto"/>
            <w:tcBorders>
              <w:top w:val="nil"/>
              <w:left w:val="nil"/>
              <w:bottom w:val="single" w:sz="8" w:space="0" w:color="auto"/>
              <w:right w:val="single" w:sz="8" w:space="0" w:color="auto"/>
            </w:tcBorders>
            <w:shd w:val="clear" w:color="auto" w:fill="auto"/>
            <w:vAlign w:val="center"/>
            <w:hideMark/>
          </w:tcPr>
          <w:p w14:paraId="1D1041F5"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70,000</w:t>
            </w:r>
          </w:p>
        </w:tc>
        <w:tc>
          <w:tcPr>
            <w:tcW w:w="0" w:type="auto"/>
            <w:tcBorders>
              <w:top w:val="nil"/>
              <w:left w:val="nil"/>
              <w:bottom w:val="single" w:sz="8" w:space="0" w:color="auto"/>
              <w:right w:val="single" w:sz="8" w:space="0" w:color="auto"/>
            </w:tcBorders>
            <w:shd w:val="clear" w:color="auto" w:fill="auto"/>
            <w:vAlign w:val="center"/>
            <w:hideMark/>
          </w:tcPr>
          <w:p w14:paraId="13BF05D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Libros</w:t>
            </w:r>
          </w:p>
        </w:tc>
        <w:tc>
          <w:tcPr>
            <w:tcW w:w="0" w:type="auto"/>
            <w:tcBorders>
              <w:top w:val="nil"/>
              <w:left w:val="nil"/>
              <w:bottom w:val="single" w:sz="8" w:space="0" w:color="auto"/>
              <w:right w:val="single" w:sz="8" w:space="0" w:color="auto"/>
            </w:tcBorders>
            <w:shd w:val="clear" w:color="000000" w:fill="FFFFFF"/>
            <w:vAlign w:val="center"/>
            <w:hideMark/>
          </w:tcPr>
          <w:p w14:paraId="224F8E34"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nuevo</w:t>
            </w:r>
          </w:p>
        </w:tc>
        <w:tc>
          <w:tcPr>
            <w:tcW w:w="0" w:type="auto"/>
            <w:tcBorders>
              <w:top w:val="nil"/>
              <w:left w:val="nil"/>
              <w:bottom w:val="single" w:sz="8" w:space="0" w:color="auto"/>
              <w:right w:val="single" w:sz="8" w:space="0" w:color="auto"/>
            </w:tcBorders>
            <w:shd w:val="clear" w:color="auto" w:fill="auto"/>
            <w:vAlign w:val="center"/>
            <w:hideMark/>
          </w:tcPr>
          <w:p w14:paraId="610F21D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K1</w:t>
            </w:r>
          </w:p>
        </w:tc>
      </w:tr>
      <w:tr w:rsidR="00AD258E" w:rsidRPr="007D6BFA" w14:paraId="49B57726" w14:textId="77777777" w:rsidTr="000C4C93">
        <w:trPr>
          <w:trHeight w:val="6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E59650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5</w:t>
            </w:r>
          </w:p>
        </w:tc>
        <w:tc>
          <w:tcPr>
            <w:tcW w:w="0" w:type="auto"/>
            <w:tcBorders>
              <w:top w:val="nil"/>
              <w:left w:val="nil"/>
              <w:bottom w:val="single" w:sz="8" w:space="0" w:color="auto"/>
              <w:right w:val="single" w:sz="8" w:space="0" w:color="auto"/>
            </w:tcBorders>
            <w:shd w:val="clear" w:color="auto" w:fill="auto"/>
            <w:vAlign w:val="center"/>
            <w:hideMark/>
          </w:tcPr>
          <w:p w14:paraId="068475F0"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23</w:t>
            </w:r>
          </w:p>
        </w:tc>
        <w:tc>
          <w:tcPr>
            <w:tcW w:w="0" w:type="auto"/>
            <w:tcBorders>
              <w:top w:val="nil"/>
              <w:left w:val="nil"/>
              <w:bottom w:val="single" w:sz="8" w:space="0" w:color="auto"/>
              <w:right w:val="single" w:sz="8" w:space="0" w:color="auto"/>
            </w:tcBorders>
            <w:shd w:val="clear" w:color="auto" w:fill="auto"/>
            <w:vAlign w:val="center"/>
            <w:hideMark/>
          </w:tcPr>
          <w:p w14:paraId="22AD2FDD"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35,000</w:t>
            </w:r>
          </w:p>
        </w:tc>
        <w:tc>
          <w:tcPr>
            <w:tcW w:w="0" w:type="auto"/>
            <w:tcBorders>
              <w:top w:val="nil"/>
              <w:left w:val="nil"/>
              <w:bottom w:val="single" w:sz="8" w:space="0" w:color="auto"/>
              <w:right w:val="single" w:sz="8" w:space="0" w:color="auto"/>
            </w:tcBorders>
            <w:shd w:val="clear" w:color="auto" w:fill="auto"/>
            <w:vAlign w:val="center"/>
            <w:hideMark/>
          </w:tcPr>
          <w:p w14:paraId="6911E32F"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Electrónica</w:t>
            </w:r>
          </w:p>
        </w:tc>
        <w:tc>
          <w:tcPr>
            <w:tcW w:w="0" w:type="auto"/>
            <w:tcBorders>
              <w:top w:val="nil"/>
              <w:left w:val="nil"/>
              <w:bottom w:val="single" w:sz="8" w:space="0" w:color="auto"/>
              <w:right w:val="single" w:sz="8" w:space="0" w:color="auto"/>
            </w:tcBorders>
            <w:shd w:val="clear" w:color="000000" w:fill="FFFFFF"/>
            <w:vAlign w:val="center"/>
            <w:hideMark/>
          </w:tcPr>
          <w:p w14:paraId="6E45813A"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fiel</w:t>
            </w:r>
          </w:p>
        </w:tc>
        <w:tc>
          <w:tcPr>
            <w:tcW w:w="0" w:type="auto"/>
            <w:tcBorders>
              <w:top w:val="nil"/>
              <w:left w:val="nil"/>
              <w:bottom w:val="single" w:sz="8" w:space="0" w:color="auto"/>
              <w:right w:val="single" w:sz="8" w:space="0" w:color="auto"/>
            </w:tcBorders>
            <w:shd w:val="clear" w:color="auto" w:fill="auto"/>
            <w:vAlign w:val="center"/>
            <w:hideMark/>
          </w:tcPr>
          <w:p w14:paraId="7B7B7146" w14:textId="77777777" w:rsidR="00AD258E" w:rsidRPr="007D6BFA" w:rsidRDefault="00AD258E" w:rsidP="000C4C93">
            <w:pPr>
              <w:spacing w:after="0" w:line="240" w:lineRule="auto"/>
              <w:jc w:val="both"/>
              <w:rPr>
                <w:rFonts w:ascii="Arial" w:eastAsia="Times New Roman" w:hAnsi="Arial" w:cs="Arial"/>
                <w:color w:val="000000"/>
                <w:sz w:val="24"/>
                <w:szCs w:val="24"/>
                <w:lang w:eastAsia="es-MX"/>
              </w:rPr>
            </w:pPr>
            <w:r w:rsidRPr="007D6BFA">
              <w:rPr>
                <w:rFonts w:ascii="Arial" w:eastAsia="Times New Roman" w:hAnsi="Arial" w:cs="Arial"/>
                <w:color w:val="000000"/>
                <w:sz w:val="24"/>
                <w:szCs w:val="24"/>
                <w:lang w:eastAsia="es-MX"/>
              </w:rPr>
              <w:t>K2</w:t>
            </w:r>
          </w:p>
        </w:tc>
      </w:tr>
    </w:tbl>
    <w:p w14:paraId="17B978C3" w14:textId="77777777" w:rsidR="00BD0639" w:rsidRPr="00747763" w:rsidRDefault="00BD0639" w:rsidP="00BD0639">
      <w:pPr>
        <w:spacing w:line="360" w:lineRule="auto"/>
        <w:jc w:val="both"/>
        <w:rPr>
          <w:rFonts w:ascii="Arial" w:hAnsi="Arial" w:cs="Arial"/>
          <w:sz w:val="24"/>
          <w:szCs w:val="24"/>
        </w:rPr>
      </w:pPr>
    </w:p>
    <w:p w14:paraId="42CB418F" w14:textId="3A390465" w:rsidR="007D6BFA" w:rsidRPr="00747763" w:rsidRDefault="00F66339" w:rsidP="007D6BFA">
      <w:pPr>
        <w:spacing w:line="360" w:lineRule="auto"/>
        <w:jc w:val="both"/>
        <w:rPr>
          <w:rFonts w:ascii="Arial" w:hAnsi="Arial" w:cs="Arial"/>
          <w:sz w:val="24"/>
          <w:szCs w:val="24"/>
        </w:rPr>
      </w:pPr>
      <w:r w:rsidRPr="00747763">
        <w:rPr>
          <w:rFonts w:ascii="Arial" w:hAnsi="Arial" w:cs="Arial"/>
          <w:sz w:val="24"/>
          <w:szCs w:val="24"/>
        </w:rPr>
        <w:t>El algoritmo realiza el mismo procedimiento hasta que converja, en este caso converge debido a que ya no hubo movimientos, es decir, que movimiento=0.</w:t>
      </w:r>
    </w:p>
    <w:p w14:paraId="56B21A8B" w14:textId="77777777" w:rsidR="00545830" w:rsidRPr="002C1A1C" w:rsidRDefault="00545830" w:rsidP="003C64ED">
      <w:pPr>
        <w:spacing w:line="360" w:lineRule="auto"/>
        <w:jc w:val="both"/>
        <w:rPr>
          <w:rFonts w:ascii="Arial" w:hAnsi="Arial" w:cs="Arial"/>
          <w:sz w:val="24"/>
          <w:szCs w:val="24"/>
        </w:rPr>
      </w:pPr>
    </w:p>
    <w:p w14:paraId="602FF016" w14:textId="224E9C78" w:rsidR="00013853" w:rsidRDefault="00013853" w:rsidP="00013853">
      <w:pPr>
        <w:pStyle w:val="Ttulo2"/>
      </w:pPr>
      <w:bookmarkStart w:id="100" w:name="_Toc174036614"/>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100"/>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101" w:name="_Toc174036615"/>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101"/>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2B6030EA" w14:textId="77777777" w:rsidR="009D09B8" w:rsidRPr="00013853" w:rsidRDefault="009D09B8" w:rsidP="00013853">
      <w:pPr>
        <w:spacing w:line="360" w:lineRule="auto"/>
        <w:rPr>
          <w:rFonts w:ascii="Arial" w:hAnsi="Arial" w:cs="Arial"/>
          <w:sz w:val="24"/>
          <w:szCs w:val="24"/>
        </w:rPr>
      </w:pPr>
    </w:p>
    <w:p w14:paraId="5FCD741E" w14:textId="2A8C9E75" w:rsidR="00013853" w:rsidRDefault="00013853" w:rsidP="00013853">
      <w:pPr>
        <w:pStyle w:val="Ttulo3"/>
      </w:pPr>
      <w:bookmarkStart w:id="102" w:name="_Toc174036616"/>
      <w:r w:rsidRPr="00013853">
        <w:t xml:space="preserve">Aplicaciones en </w:t>
      </w:r>
      <w:r w:rsidR="000840BA">
        <w:t>b</w:t>
      </w:r>
      <w:r w:rsidRPr="00013853">
        <w:t>ioinformática</w:t>
      </w:r>
      <w:bookmarkEnd w:id="102"/>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2770BDFD" w14:textId="77777777" w:rsidR="00A81C1A" w:rsidRDefault="00A81C1A" w:rsidP="00A81C1A">
      <w:pPr>
        <w:spacing w:line="360" w:lineRule="auto"/>
      </w:pPr>
    </w:p>
    <w:p w14:paraId="49C5C16B" w14:textId="501D5A27" w:rsidR="00A81C1A" w:rsidRPr="00A81C1A" w:rsidRDefault="00A81C1A" w:rsidP="00A81C1A">
      <w:pPr>
        <w:pStyle w:val="Ttulo3"/>
        <w:spacing w:line="360" w:lineRule="auto"/>
        <w:rPr>
          <w:rFonts w:eastAsia="Times New Roman"/>
          <w:lang w:eastAsia="es-MX"/>
        </w:rPr>
      </w:pPr>
      <w:bookmarkStart w:id="103" w:name="_Toc174036617"/>
      <w:r w:rsidRPr="00A81C1A">
        <w:rPr>
          <w:rFonts w:eastAsia="Times New Roman"/>
          <w:lang w:eastAsia="es-MX"/>
        </w:rPr>
        <w:lastRenderedPageBreak/>
        <w:t>Optimización del Transporte Público en Singapur</w:t>
      </w:r>
      <w:bookmarkEnd w:id="103"/>
    </w:p>
    <w:p w14:paraId="03C408C2" w14:textId="77777777" w:rsidR="00A81C1A" w:rsidRDefault="00A81C1A" w:rsidP="00A81C1A">
      <w:pPr>
        <w:spacing w:line="360" w:lineRule="auto"/>
        <w:jc w:val="both"/>
        <w:rPr>
          <w:rFonts w:ascii="Arial" w:hAnsi="Arial" w:cs="Arial"/>
          <w:sz w:val="24"/>
          <w:szCs w:val="24"/>
          <w:lang w:eastAsia="es-MX"/>
        </w:rPr>
      </w:pPr>
    </w:p>
    <w:p w14:paraId="429A0E2C" w14:textId="28A2AC98"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En un estudio realizado por la Universidad Nacional de Singapur,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se utilizó para analizar datos de transporte público, incluyendo tiempos de viaje (numéricos) y tipos de usuarios (categóricos).</w:t>
      </w:r>
    </w:p>
    <w:p w14:paraId="2B1E81D5"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investigación ayudó a mejorar la planificación de rutas y la distribución de recursos en el transporte público.</w:t>
      </w:r>
    </w:p>
    <w:p w14:paraId="3A7FE14A" w14:textId="123681C7" w:rsidR="00A81C1A" w:rsidRPr="00A81C1A" w:rsidRDefault="00A81C1A" w:rsidP="00A81C1A">
      <w:pPr>
        <w:pStyle w:val="Ttulo3"/>
        <w:spacing w:line="360" w:lineRule="auto"/>
        <w:rPr>
          <w:color w:val="auto"/>
          <w:sz w:val="24"/>
          <w:lang w:eastAsia="es-MX"/>
        </w:rPr>
      </w:pPr>
      <w:bookmarkStart w:id="104" w:name="_Toc174036618"/>
      <w:r w:rsidRPr="00A81C1A">
        <w:rPr>
          <w:color w:val="auto"/>
          <w:sz w:val="24"/>
          <w:lang w:eastAsia="es-MX"/>
        </w:rPr>
        <w:t>Segmentación de Clientes en Comercio Electrónico en China</w:t>
      </w:r>
      <w:bookmarkEnd w:id="104"/>
    </w:p>
    <w:p w14:paraId="16F94A07" w14:textId="77777777" w:rsidR="00A81C1A" w:rsidRPr="00A81C1A" w:rsidRDefault="00A81C1A" w:rsidP="00A81C1A">
      <w:pPr>
        <w:spacing w:line="360" w:lineRule="auto"/>
        <w:jc w:val="both"/>
        <w:rPr>
          <w:rFonts w:ascii="Arial" w:hAnsi="Arial" w:cs="Arial"/>
          <w:sz w:val="24"/>
          <w:szCs w:val="24"/>
          <w:lang w:eastAsia="es-MX"/>
        </w:rPr>
      </w:pPr>
    </w:p>
    <w:p w14:paraId="56F2AA80" w14:textId="72C1FC4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Una gran empresa de comercio electrónico en China utilizó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segmentar a sus clientes basándose en el historial de compras y preferencias de productos.</w:t>
      </w:r>
    </w:p>
    <w:p w14:paraId="3683C971" w14:textId="77777777"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Resultados: La segmentación permitió personalizar las ofertas y mejorar la experiencia del cliente, resultando en un aumento significativo en la satisfacción y las tasas de conversión de ventas.</w:t>
      </w:r>
    </w:p>
    <w:p w14:paraId="6E4CAF7E" w14:textId="43EA6521" w:rsidR="00A81C1A" w:rsidRPr="00A81C1A" w:rsidRDefault="00A81C1A" w:rsidP="00A81C1A">
      <w:pPr>
        <w:pStyle w:val="Ttulo3"/>
        <w:spacing w:line="360" w:lineRule="auto"/>
        <w:rPr>
          <w:color w:val="auto"/>
          <w:sz w:val="24"/>
          <w:lang w:eastAsia="es-MX"/>
        </w:rPr>
      </w:pPr>
      <w:bookmarkStart w:id="105" w:name="_Toc174036619"/>
      <w:r w:rsidRPr="00A81C1A">
        <w:rPr>
          <w:color w:val="auto"/>
          <w:sz w:val="24"/>
          <w:lang w:eastAsia="es-MX"/>
        </w:rPr>
        <w:t>Análisis de Datos Clínicos en Estados Unidos</w:t>
      </w:r>
      <w:bookmarkEnd w:id="105"/>
    </w:p>
    <w:p w14:paraId="3BC0F6F9" w14:textId="77777777" w:rsidR="00A81C1A" w:rsidRPr="00A81C1A" w:rsidRDefault="00A81C1A" w:rsidP="00A81C1A">
      <w:pPr>
        <w:spacing w:line="360" w:lineRule="auto"/>
        <w:jc w:val="both"/>
        <w:rPr>
          <w:rFonts w:ascii="Arial" w:hAnsi="Arial" w:cs="Arial"/>
          <w:sz w:val="24"/>
          <w:szCs w:val="24"/>
          <w:lang w:eastAsia="es-MX"/>
        </w:rPr>
      </w:pPr>
    </w:p>
    <w:p w14:paraId="0EF564F2" w14:textId="366E2CFF" w:rsidR="00A81C1A" w:rsidRP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Contexto: Un hospital en Estados Unidos aplicó K-</w:t>
      </w:r>
      <w:proofErr w:type="spellStart"/>
      <w:r w:rsidRPr="00A81C1A">
        <w:rPr>
          <w:rFonts w:ascii="Arial" w:hAnsi="Arial" w:cs="Arial"/>
          <w:sz w:val="24"/>
          <w:szCs w:val="24"/>
          <w:lang w:eastAsia="es-MX"/>
        </w:rPr>
        <w:t>Prototypes</w:t>
      </w:r>
      <w:proofErr w:type="spellEnd"/>
      <w:r w:rsidRPr="00A81C1A">
        <w:rPr>
          <w:rFonts w:ascii="Arial" w:hAnsi="Arial" w:cs="Arial"/>
          <w:sz w:val="24"/>
          <w:szCs w:val="24"/>
          <w:lang w:eastAsia="es-MX"/>
        </w:rPr>
        <w:t xml:space="preserve"> para analizar datos clínicos de pacientes, incluyendo datos numéricos (edad, resultados de pruebas) y categóricos (diagnósticos, tratamientos).</w:t>
      </w:r>
    </w:p>
    <w:p w14:paraId="772E483D" w14:textId="77777777" w:rsidR="00A81C1A" w:rsidRDefault="00A81C1A" w:rsidP="00A81C1A">
      <w:pPr>
        <w:spacing w:line="360" w:lineRule="auto"/>
        <w:jc w:val="both"/>
        <w:rPr>
          <w:rFonts w:ascii="Arial" w:hAnsi="Arial" w:cs="Arial"/>
          <w:sz w:val="24"/>
          <w:szCs w:val="24"/>
          <w:lang w:eastAsia="es-MX"/>
        </w:rPr>
      </w:pPr>
      <w:r w:rsidRPr="00A81C1A">
        <w:rPr>
          <w:rFonts w:ascii="Arial" w:hAnsi="Arial" w:cs="Arial"/>
          <w:sz w:val="24"/>
          <w:szCs w:val="24"/>
          <w:lang w:eastAsia="es-MX"/>
        </w:rPr>
        <w:t xml:space="preserve">Resultados: Los </w:t>
      </w:r>
      <w:proofErr w:type="spellStart"/>
      <w:proofErr w:type="gramStart"/>
      <w:r w:rsidRPr="00A81C1A">
        <w:rPr>
          <w:rFonts w:ascii="Arial" w:hAnsi="Arial" w:cs="Arial"/>
          <w:sz w:val="24"/>
          <w:szCs w:val="24"/>
          <w:lang w:eastAsia="es-MX"/>
        </w:rPr>
        <w:t>clusters</w:t>
      </w:r>
      <w:proofErr w:type="spellEnd"/>
      <w:proofErr w:type="gramEnd"/>
      <w:r w:rsidRPr="00A81C1A">
        <w:rPr>
          <w:rFonts w:ascii="Arial" w:hAnsi="Arial" w:cs="Arial"/>
          <w:sz w:val="24"/>
          <w:szCs w:val="24"/>
          <w:lang w:eastAsia="es-MX"/>
        </w:rPr>
        <w:t xml:space="preserve"> formados ayudaron a identificar patrones en los datos clínicos, lo cual mejoró la personalización de tratamientos y estrategias de atención.</w:t>
      </w:r>
    </w:p>
    <w:p w14:paraId="516F7736" w14:textId="77777777" w:rsidR="00E57656" w:rsidRDefault="00E57656" w:rsidP="00A81C1A">
      <w:pPr>
        <w:spacing w:line="360" w:lineRule="auto"/>
        <w:jc w:val="both"/>
        <w:rPr>
          <w:rFonts w:ascii="Arial" w:hAnsi="Arial" w:cs="Arial"/>
          <w:sz w:val="24"/>
          <w:szCs w:val="24"/>
          <w:lang w:eastAsia="es-MX"/>
        </w:rPr>
      </w:pPr>
    </w:p>
    <w:p w14:paraId="15C7A92C" w14:textId="77777777" w:rsidR="00E57656" w:rsidRDefault="00E57656" w:rsidP="00A81C1A">
      <w:pPr>
        <w:spacing w:line="360" w:lineRule="auto"/>
        <w:jc w:val="both"/>
        <w:rPr>
          <w:rFonts w:ascii="Arial" w:hAnsi="Arial" w:cs="Arial"/>
          <w:sz w:val="24"/>
          <w:szCs w:val="24"/>
          <w:lang w:eastAsia="es-MX"/>
        </w:rPr>
      </w:pPr>
    </w:p>
    <w:p w14:paraId="6A468872" w14:textId="77777777" w:rsidR="00E57656" w:rsidRDefault="00E57656" w:rsidP="00A81C1A">
      <w:pPr>
        <w:spacing w:line="360" w:lineRule="auto"/>
        <w:jc w:val="both"/>
        <w:rPr>
          <w:rFonts w:ascii="Arial" w:hAnsi="Arial" w:cs="Arial"/>
          <w:sz w:val="24"/>
          <w:szCs w:val="24"/>
          <w:lang w:eastAsia="es-MX"/>
        </w:rPr>
      </w:pPr>
    </w:p>
    <w:p w14:paraId="662CFCC3" w14:textId="77777777" w:rsidR="00E57656" w:rsidRPr="00A81C1A" w:rsidRDefault="00E57656" w:rsidP="00A81C1A">
      <w:pPr>
        <w:spacing w:line="360" w:lineRule="auto"/>
        <w:jc w:val="both"/>
        <w:rPr>
          <w:rFonts w:ascii="Arial" w:hAnsi="Arial" w:cs="Arial"/>
          <w:sz w:val="24"/>
          <w:szCs w:val="24"/>
          <w:lang w:eastAsia="es-MX"/>
        </w:rPr>
      </w:pPr>
    </w:p>
    <w:p w14:paraId="36C1675C" w14:textId="589B8DE9" w:rsidR="00A81C1A" w:rsidRPr="00A81C1A" w:rsidRDefault="00E57656" w:rsidP="00E57656">
      <w:pPr>
        <w:pStyle w:val="Ttulo2"/>
      </w:pPr>
      <w:bookmarkStart w:id="106" w:name="_Toc174036620"/>
      <w:r>
        <w:lastRenderedPageBreak/>
        <w:t>Herramientas</w:t>
      </w:r>
      <w:bookmarkEnd w:id="106"/>
    </w:p>
    <w:p w14:paraId="22BCCC43" w14:textId="77777777" w:rsidR="00E57656" w:rsidRDefault="00E57656" w:rsidP="00E57656"/>
    <w:p w14:paraId="343FFFF4" w14:textId="77777777" w:rsidR="00E57656" w:rsidRDefault="00E57656" w:rsidP="00E57656"/>
    <w:p w14:paraId="7CBA3E60" w14:textId="3FF4FAA2" w:rsidR="00831FE6" w:rsidRPr="00E57656" w:rsidRDefault="00831FE6" w:rsidP="00E57656">
      <w:pPr>
        <w:rPr>
          <w:rFonts w:ascii="Arial" w:hAnsi="Arial" w:cs="Arial"/>
          <w:b/>
          <w:bCs/>
          <w:sz w:val="24"/>
          <w:szCs w:val="24"/>
        </w:rPr>
      </w:pPr>
      <w:r w:rsidRPr="00E57656">
        <w:rPr>
          <w:rFonts w:ascii="Arial" w:hAnsi="Arial" w:cs="Arial"/>
          <w:b/>
          <w:bCs/>
          <w:sz w:val="24"/>
          <w:szCs w:val="24"/>
        </w:rPr>
        <w:t xml:space="preserve">Visual Studio </w:t>
      </w:r>
      <w:proofErr w:type="spellStart"/>
      <w:r w:rsidRPr="00E57656">
        <w:rPr>
          <w:rFonts w:ascii="Arial" w:hAnsi="Arial" w:cs="Arial"/>
          <w:b/>
          <w:bCs/>
          <w:sz w:val="24"/>
          <w:szCs w:val="24"/>
        </w:rPr>
        <w:t>Code</w:t>
      </w:r>
      <w:proofErr w:type="spellEnd"/>
      <w:r w:rsidRPr="00E57656">
        <w:rPr>
          <w:rFonts w:ascii="Arial" w:hAnsi="Arial" w:cs="Arial"/>
          <w:b/>
          <w:bCs/>
          <w:sz w:val="24"/>
          <w:szCs w:val="24"/>
        </w:rPr>
        <w:t xml:space="preserve"> (VS </w:t>
      </w:r>
      <w:proofErr w:type="spellStart"/>
      <w:r w:rsidRPr="00E57656">
        <w:rPr>
          <w:rFonts w:ascii="Arial" w:hAnsi="Arial" w:cs="Arial"/>
          <w:b/>
          <w:bCs/>
          <w:sz w:val="24"/>
          <w:szCs w:val="24"/>
        </w:rPr>
        <w:t>Code</w:t>
      </w:r>
      <w:proofErr w:type="spellEnd"/>
      <w:r w:rsidRPr="00E57656">
        <w:rPr>
          <w:rFonts w:ascii="Arial" w:hAnsi="Arial" w:cs="Arial"/>
          <w:b/>
          <w:bCs/>
          <w:sz w:val="24"/>
          <w:szCs w:val="24"/>
        </w:rPr>
        <w:t>)</w:t>
      </w:r>
    </w:p>
    <w:p w14:paraId="2ED104E6" w14:textId="6EEE8F5A" w:rsidR="00DA128E" w:rsidRPr="00DA128E" w:rsidRDefault="00DA128E" w:rsidP="00DA128E">
      <w:pPr>
        <w:pStyle w:val="Sinespaciado"/>
        <w:spacing w:line="360" w:lineRule="auto"/>
        <w:jc w:val="both"/>
        <w:rPr>
          <w:rFonts w:ascii="Arial" w:hAnsi="Arial" w:cs="Arial"/>
          <w:sz w:val="24"/>
          <w:szCs w:val="24"/>
        </w:rPr>
      </w:pPr>
    </w:p>
    <w:p w14:paraId="23B5C64B" w14:textId="77777777" w:rsidR="00DA128E" w:rsidRPr="00DA128E" w:rsidRDefault="00DA128E" w:rsidP="00DA128E">
      <w:pPr>
        <w:pStyle w:val="Sinespaciado"/>
        <w:spacing w:line="360" w:lineRule="auto"/>
        <w:jc w:val="both"/>
        <w:rPr>
          <w:rFonts w:ascii="Arial" w:hAnsi="Arial" w:cs="Arial"/>
          <w:sz w:val="24"/>
          <w:szCs w:val="24"/>
        </w:rPr>
      </w:pPr>
      <w:r w:rsidRPr="00DA128E">
        <w:rPr>
          <w:rFonts w:ascii="Arial" w:hAnsi="Arial" w:cs="Arial"/>
          <w:sz w:val="24"/>
          <w:szCs w:val="24"/>
        </w:rPr>
        <w:t xml:space="preserve">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es un editor de código desarrollado por Microsoft que, a pesar de su ligereza, ofrece una gran potencia. Incluye soporte para la depuración, control de versiones Git, resaltado de sintaxis, </w:t>
      </w:r>
      <w:proofErr w:type="spellStart"/>
      <w:r w:rsidRPr="00DA128E">
        <w:rPr>
          <w:rFonts w:ascii="Arial" w:hAnsi="Arial" w:cs="Arial"/>
          <w:sz w:val="24"/>
          <w:szCs w:val="24"/>
        </w:rPr>
        <w:t>IntelliSense</w:t>
      </w:r>
      <w:proofErr w:type="spellEnd"/>
      <w:r w:rsidRPr="00DA128E">
        <w:rPr>
          <w:rFonts w:ascii="Arial" w:hAnsi="Arial" w:cs="Arial"/>
          <w:sz w:val="24"/>
          <w:szCs w:val="24"/>
        </w:rPr>
        <w:t xml:space="preserve"> (autocompletado inteligente), </w:t>
      </w:r>
      <w:proofErr w:type="spellStart"/>
      <w:r w:rsidRPr="00DA128E">
        <w:rPr>
          <w:rFonts w:ascii="Arial" w:hAnsi="Arial" w:cs="Arial"/>
          <w:sz w:val="24"/>
          <w:szCs w:val="24"/>
        </w:rPr>
        <w:t>snippets</w:t>
      </w:r>
      <w:proofErr w:type="spellEnd"/>
      <w:r w:rsidRPr="00DA128E">
        <w:rPr>
          <w:rFonts w:ascii="Arial" w:hAnsi="Arial" w:cs="Arial"/>
          <w:sz w:val="24"/>
          <w:szCs w:val="24"/>
        </w:rPr>
        <w:t xml:space="preserve">, y refactorización de código. Su diseño extensible permite añadir funcionalidades a través de extensiones, haciéndolo altamente adaptable a diferentes lenguajes y necesidades de desarrollo. Una de sus características más útiles es la terminal integrada, que facilita la ejecución de comandos durante el desarrollo de software. Visual Studio </w:t>
      </w:r>
      <w:proofErr w:type="spellStart"/>
      <w:r w:rsidRPr="00DA128E">
        <w:rPr>
          <w:rFonts w:ascii="Arial" w:hAnsi="Arial" w:cs="Arial"/>
          <w:sz w:val="24"/>
          <w:szCs w:val="24"/>
        </w:rPr>
        <w:t>Code</w:t>
      </w:r>
      <w:proofErr w:type="spellEnd"/>
      <w:r w:rsidRPr="00DA128E">
        <w:rPr>
          <w:rFonts w:ascii="Arial" w:hAnsi="Arial" w:cs="Arial"/>
          <w:sz w:val="24"/>
          <w:szCs w:val="24"/>
        </w:rPr>
        <w:t xml:space="preserve"> no está restringido en cuanto al tipo de aplicaciones que se pueden desarrollar con él, ya que se adapta de manera flexible a las necesidades de cada proyecto. Estas características lo convierten en una opción preferida para entornos que requieren la integración de lenguajes y herramientas para el análisis de datos multivariantes.</w:t>
      </w:r>
    </w:p>
    <w:p w14:paraId="5A64E0AA" w14:textId="6FDF8EA2"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Pr="00E57656" w:rsidRDefault="006F2A33" w:rsidP="00E57656">
      <w:pPr>
        <w:rPr>
          <w:rFonts w:ascii="Arial" w:hAnsi="Arial" w:cs="Arial"/>
          <w:b/>
          <w:bCs/>
          <w:sz w:val="24"/>
          <w:szCs w:val="24"/>
        </w:rPr>
      </w:pPr>
      <w:r w:rsidRPr="00E57656">
        <w:rPr>
          <w:rFonts w:ascii="Arial" w:hAnsi="Arial" w:cs="Arial"/>
          <w:b/>
          <w:bCs/>
          <w:sz w:val="24"/>
          <w:szCs w:val="24"/>
        </w:rPr>
        <w:t>Python</w:t>
      </w:r>
    </w:p>
    <w:p w14:paraId="0CEC431B" w14:textId="77777777" w:rsidR="004D2AD0" w:rsidRDefault="004D2AD0" w:rsidP="004D2AD0">
      <w:pPr>
        <w:spacing w:line="360" w:lineRule="auto"/>
        <w:jc w:val="both"/>
        <w:rPr>
          <w:rFonts w:ascii="Arial" w:hAnsi="Arial" w:cs="Arial"/>
          <w:sz w:val="24"/>
          <w:szCs w:val="24"/>
        </w:rPr>
      </w:pPr>
    </w:p>
    <w:p w14:paraId="64B72568" w14:textId="6C9E388C" w:rsidR="004D2AD0" w:rsidRPr="004D2AD0" w:rsidRDefault="004D2AD0" w:rsidP="004D2AD0">
      <w:pPr>
        <w:spacing w:line="360" w:lineRule="auto"/>
        <w:jc w:val="both"/>
        <w:rPr>
          <w:rFonts w:ascii="Arial" w:hAnsi="Arial" w:cs="Arial"/>
          <w:sz w:val="24"/>
          <w:szCs w:val="24"/>
        </w:rPr>
      </w:pPr>
      <w:r w:rsidRPr="004D2AD0">
        <w:rPr>
          <w:rFonts w:ascii="Arial" w:hAnsi="Arial" w:cs="Arial"/>
          <w:sz w:val="24"/>
          <w:szCs w:val="24"/>
        </w:rPr>
        <w:t>Python es un lenguaje de programación interpretado, de alto nivel y con un propósito general, que destaca por su diseño enfocado en la claridad y legibilidad del código, utilizando una sintaxis sencilla y significativa. Su popularidad se debe en gran parte a su facilidad de aprendizaje y a la vasta comunidad de desarrolladores que ofrece numerosos recursos y bibliotecas para diversas áreas, como el análisis de datos, el desarrollo web, la inteligencia artificial, entre otros.</w:t>
      </w:r>
    </w:p>
    <w:p w14:paraId="6122F5AD" w14:textId="77777777" w:rsidR="004D2AD0" w:rsidRDefault="004D2AD0" w:rsidP="004D2AD0">
      <w:pPr>
        <w:spacing w:line="360" w:lineRule="auto"/>
        <w:jc w:val="both"/>
        <w:rPr>
          <w:rFonts w:ascii="Arial" w:hAnsi="Arial" w:cs="Arial"/>
          <w:sz w:val="24"/>
          <w:szCs w:val="24"/>
        </w:rPr>
      </w:pPr>
      <w:r w:rsidRPr="004D2AD0">
        <w:rPr>
          <w:rFonts w:ascii="Arial" w:hAnsi="Arial" w:cs="Arial"/>
          <w:sz w:val="24"/>
          <w:szCs w:val="24"/>
        </w:rPr>
        <w:t xml:space="preserve">Python fue creado por Guido Van Rossum, un programador originario de los Países Bajos. El desarrollo de Python comenzó en 1989 en el </w:t>
      </w:r>
      <w:proofErr w:type="spellStart"/>
      <w:r w:rsidRPr="004D2AD0">
        <w:rPr>
          <w:rFonts w:ascii="Arial" w:hAnsi="Arial" w:cs="Arial"/>
          <w:sz w:val="24"/>
          <w:szCs w:val="24"/>
        </w:rPr>
        <w:t>Centrum</w:t>
      </w:r>
      <w:proofErr w:type="spellEnd"/>
      <w:r w:rsidRPr="004D2AD0">
        <w:rPr>
          <w:rFonts w:ascii="Arial" w:hAnsi="Arial" w:cs="Arial"/>
          <w:sz w:val="24"/>
          <w:szCs w:val="24"/>
        </w:rPr>
        <w:t xml:space="preserve"> </w:t>
      </w:r>
      <w:proofErr w:type="spellStart"/>
      <w:r w:rsidRPr="004D2AD0">
        <w:rPr>
          <w:rFonts w:ascii="Arial" w:hAnsi="Arial" w:cs="Arial"/>
          <w:sz w:val="24"/>
          <w:szCs w:val="24"/>
        </w:rPr>
        <w:t>Wiskunde</w:t>
      </w:r>
      <w:proofErr w:type="spellEnd"/>
      <w:r w:rsidRPr="004D2AD0">
        <w:rPr>
          <w:rFonts w:ascii="Arial" w:hAnsi="Arial" w:cs="Arial"/>
          <w:sz w:val="24"/>
          <w:szCs w:val="24"/>
        </w:rPr>
        <w:t xml:space="preserve"> &amp; </w:t>
      </w:r>
      <w:proofErr w:type="spellStart"/>
      <w:r w:rsidRPr="004D2AD0">
        <w:rPr>
          <w:rFonts w:ascii="Arial" w:hAnsi="Arial" w:cs="Arial"/>
          <w:sz w:val="24"/>
          <w:szCs w:val="24"/>
        </w:rPr>
        <w:t>Informatica</w:t>
      </w:r>
      <w:proofErr w:type="spellEnd"/>
      <w:r w:rsidRPr="004D2AD0">
        <w:rPr>
          <w:rFonts w:ascii="Arial" w:hAnsi="Arial" w:cs="Arial"/>
          <w:sz w:val="24"/>
          <w:szCs w:val="24"/>
        </w:rPr>
        <w:t xml:space="preserve"> (CWI) como un proyecto personal que Van Rossum emprendió durante las vacaciones navideñas. El nombre "Python" proviene del programa de televisión </w:t>
      </w:r>
      <w:r w:rsidRPr="004D2AD0">
        <w:rPr>
          <w:rFonts w:ascii="Arial" w:hAnsi="Arial" w:cs="Arial"/>
          <w:sz w:val="24"/>
          <w:szCs w:val="24"/>
        </w:rPr>
        <w:lastRenderedPageBreak/>
        <w:t xml:space="preserve">"Monty </w:t>
      </w:r>
      <w:proofErr w:type="spellStart"/>
      <w:r w:rsidRPr="004D2AD0">
        <w:rPr>
          <w:rFonts w:ascii="Arial" w:hAnsi="Arial" w:cs="Arial"/>
          <w:sz w:val="24"/>
          <w:szCs w:val="24"/>
        </w:rPr>
        <w:t>Python's</w:t>
      </w:r>
      <w:proofErr w:type="spellEnd"/>
      <w:r w:rsidRPr="004D2AD0">
        <w:rPr>
          <w:rFonts w:ascii="Arial" w:hAnsi="Arial" w:cs="Arial"/>
          <w:sz w:val="24"/>
          <w:szCs w:val="24"/>
        </w:rPr>
        <w:t xml:space="preserve"> </w:t>
      </w:r>
      <w:proofErr w:type="spellStart"/>
      <w:r w:rsidRPr="004D2AD0">
        <w:rPr>
          <w:rFonts w:ascii="Arial" w:hAnsi="Arial" w:cs="Arial"/>
          <w:sz w:val="24"/>
          <w:szCs w:val="24"/>
        </w:rPr>
        <w:t>Flying</w:t>
      </w:r>
      <w:proofErr w:type="spellEnd"/>
      <w:r w:rsidRPr="004D2AD0">
        <w:rPr>
          <w:rFonts w:ascii="Arial" w:hAnsi="Arial" w:cs="Arial"/>
          <w:sz w:val="24"/>
          <w:szCs w:val="24"/>
        </w:rPr>
        <w:t xml:space="preserve"> </w:t>
      </w:r>
      <w:proofErr w:type="spellStart"/>
      <w:r w:rsidRPr="004D2AD0">
        <w:rPr>
          <w:rFonts w:ascii="Arial" w:hAnsi="Arial" w:cs="Arial"/>
          <w:sz w:val="24"/>
          <w:szCs w:val="24"/>
        </w:rPr>
        <w:t>Circus</w:t>
      </w:r>
      <w:proofErr w:type="spellEnd"/>
      <w:r w:rsidRPr="004D2AD0">
        <w:rPr>
          <w:rFonts w:ascii="Arial" w:hAnsi="Arial" w:cs="Arial"/>
          <w:sz w:val="24"/>
          <w:szCs w:val="24"/>
        </w:rPr>
        <w:t xml:space="preserve">", un </w:t>
      </w:r>
      <w:proofErr w:type="gramStart"/>
      <w:r w:rsidRPr="004D2AD0">
        <w:rPr>
          <w:rFonts w:ascii="Arial" w:hAnsi="Arial" w:cs="Arial"/>
          <w:sz w:val="24"/>
          <w:szCs w:val="24"/>
        </w:rPr>
        <w:t>show</w:t>
      </w:r>
      <w:proofErr w:type="gramEnd"/>
      <w:r w:rsidRPr="004D2AD0">
        <w:rPr>
          <w:rFonts w:ascii="Arial" w:hAnsi="Arial" w:cs="Arial"/>
          <w:sz w:val="24"/>
          <w:szCs w:val="24"/>
        </w:rPr>
        <w:t xml:space="preserve"> de la BBC del que Van Rossum era un gran admirador.</w:t>
      </w:r>
    </w:p>
    <w:p w14:paraId="7419CDC5" w14:textId="77777777" w:rsidR="00E57656" w:rsidRPr="004D2AD0" w:rsidRDefault="00E57656" w:rsidP="004D2AD0">
      <w:pPr>
        <w:spacing w:line="360" w:lineRule="auto"/>
        <w:jc w:val="both"/>
        <w:rPr>
          <w:rFonts w:ascii="Arial" w:hAnsi="Arial" w:cs="Arial"/>
          <w:sz w:val="24"/>
          <w:szCs w:val="24"/>
        </w:rPr>
      </w:pPr>
    </w:p>
    <w:p w14:paraId="1537D819" w14:textId="77777777" w:rsidR="004D2AD0" w:rsidRPr="00E57656" w:rsidRDefault="004D2AD0" w:rsidP="004D2AD0">
      <w:pPr>
        <w:rPr>
          <w:rFonts w:ascii="Arial" w:hAnsi="Arial" w:cs="Arial"/>
          <w:b/>
          <w:bCs/>
          <w:sz w:val="24"/>
          <w:szCs w:val="24"/>
        </w:rPr>
      </w:pPr>
      <w:r w:rsidRPr="00E57656">
        <w:rPr>
          <w:rFonts w:ascii="Arial" w:hAnsi="Arial" w:cs="Arial"/>
          <w:b/>
          <w:bCs/>
          <w:sz w:val="24"/>
          <w:szCs w:val="24"/>
        </w:rPr>
        <w:t>Evolución de Python</w:t>
      </w:r>
    </w:p>
    <w:p w14:paraId="6F3AF13A" w14:textId="77777777" w:rsidR="00E57656" w:rsidRPr="004D2AD0" w:rsidRDefault="00E57656" w:rsidP="004D2AD0">
      <w:pPr>
        <w:rPr>
          <w:rFonts w:ascii="Arial" w:hAnsi="Arial" w:cs="Arial"/>
          <w:sz w:val="24"/>
          <w:szCs w:val="24"/>
        </w:rPr>
      </w:pPr>
    </w:p>
    <w:p w14:paraId="0D050AED" w14:textId="50CC481D" w:rsidR="003E77E3" w:rsidRDefault="004D2AD0" w:rsidP="003E77E3">
      <w:pPr>
        <w:spacing w:line="360" w:lineRule="auto"/>
        <w:jc w:val="both"/>
        <w:rPr>
          <w:rFonts w:ascii="Arial" w:hAnsi="Arial" w:cs="Arial"/>
          <w:sz w:val="24"/>
          <w:szCs w:val="24"/>
        </w:rPr>
      </w:pPr>
      <w:r w:rsidRPr="004D2AD0">
        <w:rPr>
          <w:rFonts w:ascii="Arial" w:hAnsi="Arial" w:cs="Arial"/>
          <w:sz w:val="24"/>
          <w:szCs w:val="24"/>
        </w:rPr>
        <w:t>La primera versión de Python, la 0.9.0, fue lanzada por Guido Van Rossum en 1991 e incluía funcionalidades importantes como varios tipos de datos y mecanismos para la gestión de errores. En 1994, Python 1.0 se presentó con mejoras significativas en la manipulación de listas, facilitando operaciones como la asignación, el filtrado y la reducción. El 16 de octubre de 2000, Python 2.0 salió al público, introduciendo características útiles como el soporte para Unicode y una forma más compacta de iterar sobre listas. Python 3.0, lanzado el 3 de diciembre de 2008, trajo consigo mejoras como una nueva función de impresión y un soporte mejorado para la división de números y la gestión de errores.</w:t>
      </w:r>
    </w:p>
    <w:p w14:paraId="4CE6D201" w14:textId="55BF5F40" w:rsidR="006F2A33" w:rsidRPr="00E57656" w:rsidRDefault="008E64FB" w:rsidP="00E57656">
      <w:pPr>
        <w:rPr>
          <w:rFonts w:ascii="Arial" w:hAnsi="Arial" w:cs="Arial"/>
          <w:b/>
          <w:bCs/>
          <w:sz w:val="24"/>
          <w:szCs w:val="24"/>
        </w:rPr>
      </w:pPr>
      <w:r w:rsidRPr="00E57656">
        <w:rPr>
          <w:rFonts w:ascii="Arial" w:hAnsi="Arial" w:cs="Arial"/>
          <w:b/>
          <w:bCs/>
          <w:sz w:val="24"/>
          <w:szCs w:val="24"/>
        </w:rPr>
        <w:t xml:space="preserve">Librerías de Python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587D930A" w14:textId="1828CA24" w:rsidR="004D2AD0" w:rsidRPr="00E57656" w:rsidRDefault="00E57656" w:rsidP="00E57656">
      <w:pPr>
        <w:ind w:firstLine="708"/>
        <w:rPr>
          <w:rFonts w:ascii="Arial" w:hAnsi="Arial" w:cs="Arial"/>
          <w:b/>
          <w:bCs/>
          <w:sz w:val="24"/>
          <w:szCs w:val="24"/>
        </w:rPr>
      </w:pPr>
      <w:proofErr w:type="spellStart"/>
      <w:r>
        <w:rPr>
          <w:rFonts w:ascii="Arial" w:hAnsi="Arial" w:cs="Arial"/>
          <w:b/>
          <w:bCs/>
          <w:sz w:val="24"/>
          <w:szCs w:val="24"/>
        </w:rPr>
        <w:t>M</w:t>
      </w:r>
      <w:r w:rsidR="004D2AD0" w:rsidRPr="00E57656">
        <w:rPr>
          <w:rFonts w:ascii="Arial" w:hAnsi="Arial" w:cs="Arial"/>
          <w:b/>
          <w:bCs/>
          <w:sz w:val="24"/>
          <w:szCs w:val="24"/>
        </w:rPr>
        <w:t>ath</w:t>
      </w:r>
      <w:proofErr w:type="spellEnd"/>
      <w:r w:rsidR="004D2AD0" w:rsidRPr="00E57656">
        <w:rPr>
          <w:rFonts w:ascii="Arial" w:hAnsi="Arial" w:cs="Arial"/>
          <w:b/>
          <w:bCs/>
          <w:sz w:val="24"/>
          <w:szCs w:val="24"/>
        </w:rPr>
        <w:t xml:space="preserve"> </w:t>
      </w:r>
    </w:p>
    <w:p w14:paraId="691D138F" w14:textId="77777777" w:rsidR="004D2AD0" w:rsidRDefault="004D2AD0" w:rsidP="008E64FB">
      <w:pPr>
        <w:jc w:val="both"/>
        <w:rPr>
          <w:rFonts w:ascii="Arial" w:hAnsi="Arial" w:cs="Arial"/>
          <w:sz w:val="24"/>
          <w:szCs w:val="24"/>
        </w:rPr>
      </w:pPr>
    </w:p>
    <w:p w14:paraId="7FC98D4E" w14:textId="0304C598" w:rsidR="008E64FB" w:rsidRDefault="004D2AD0" w:rsidP="008E64FB">
      <w:pPr>
        <w:jc w:val="both"/>
        <w:rPr>
          <w:rFonts w:ascii="Arial" w:hAnsi="Arial" w:cs="Arial"/>
          <w:sz w:val="24"/>
          <w:szCs w:val="24"/>
        </w:rPr>
      </w:pPr>
      <w:r>
        <w:rPr>
          <w:rFonts w:ascii="Arial" w:hAnsi="Arial" w:cs="Arial"/>
          <w:sz w:val="24"/>
          <w:szCs w:val="24"/>
        </w:rPr>
        <w:t>E</w:t>
      </w:r>
      <w:r w:rsidRPr="004D2AD0">
        <w:rPr>
          <w:rFonts w:ascii="Arial" w:hAnsi="Arial" w:cs="Arial"/>
          <w:sz w:val="24"/>
          <w:szCs w:val="24"/>
        </w:rPr>
        <w:t>s una biblioteca estándar de Python que proporciona funciones matemáticas básicas. Esta librería incluye una variedad de funciones para realizar cálculos matemáticos comunes, como operaciones trigonométricas, exponenciales, logarítmicas, y más. También contiene constantes matemáticas como π (</w:t>
      </w:r>
      <w:proofErr w:type="spellStart"/>
      <w:r w:rsidRPr="004D2AD0">
        <w:rPr>
          <w:rFonts w:ascii="Arial" w:hAnsi="Arial" w:cs="Arial"/>
          <w:sz w:val="24"/>
          <w:szCs w:val="24"/>
        </w:rPr>
        <w:t>math.pi</w:t>
      </w:r>
      <w:proofErr w:type="spellEnd"/>
      <w:r w:rsidRPr="004D2AD0">
        <w:rPr>
          <w:rFonts w:ascii="Arial" w:hAnsi="Arial" w:cs="Arial"/>
          <w:sz w:val="24"/>
          <w:szCs w:val="24"/>
        </w:rPr>
        <w:t>) y e (</w:t>
      </w:r>
      <w:proofErr w:type="spellStart"/>
      <w:proofErr w:type="gramStart"/>
      <w:r w:rsidRPr="004D2AD0">
        <w:rPr>
          <w:rFonts w:ascii="Arial" w:hAnsi="Arial" w:cs="Arial"/>
          <w:sz w:val="24"/>
          <w:szCs w:val="24"/>
        </w:rPr>
        <w:t>math.e</w:t>
      </w:r>
      <w:proofErr w:type="spellEnd"/>
      <w:proofErr w:type="gramEnd"/>
      <w:r w:rsidRPr="004D2AD0">
        <w:rPr>
          <w:rFonts w:ascii="Arial" w:hAnsi="Arial" w:cs="Arial"/>
          <w:sz w:val="24"/>
          <w:szCs w:val="24"/>
        </w:rPr>
        <w:t>).</w:t>
      </w:r>
    </w:p>
    <w:p w14:paraId="788936AF" w14:textId="4308A87A" w:rsidR="004D2AD0" w:rsidRPr="00E57656" w:rsidRDefault="00E57656" w:rsidP="00E57656">
      <w:pPr>
        <w:ind w:firstLine="708"/>
        <w:rPr>
          <w:rFonts w:ascii="Arial" w:hAnsi="Arial" w:cs="Arial"/>
          <w:b/>
          <w:bCs/>
          <w:sz w:val="24"/>
          <w:szCs w:val="24"/>
        </w:rPr>
      </w:pPr>
      <w:proofErr w:type="spellStart"/>
      <w:r w:rsidRPr="00E57656">
        <w:rPr>
          <w:rFonts w:ascii="Arial" w:hAnsi="Arial" w:cs="Arial"/>
          <w:b/>
          <w:bCs/>
          <w:sz w:val="24"/>
          <w:szCs w:val="24"/>
        </w:rPr>
        <w:t>R</w:t>
      </w:r>
      <w:r w:rsidR="004D2AD0" w:rsidRPr="00E57656">
        <w:rPr>
          <w:rFonts w:ascii="Arial" w:hAnsi="Arial" w:cs="Arial"/>
          <w:b/>
          <w:bCs/>
          <w:sz w:val="24"/>
          <w:szCs w:val="24"/>
        </w:rPr>
        <w:t>andom</w:t>
      </w:r>
      <w:proofErr w:type="spellEnd"/>
      <w:r w:rsidR="004D2AD0" w:rsidRPr="00E57656">
        <w:rPr>
          <w:rFonts w:ascii="Arial" w:hAnsi="Arial" w:cs="Arial"/>
          <w:b/>
          <w:bCs/>
          <w:sz w:val="24"/>
          <w:szCs w:val="24"/>
        </w:rPr>
        <w:t xml:space="preserve"> </w:t>
      </w:r>
    </w:p>
    <w:p w14:paraId="1E987F03" w14:textId="77777777" w:rsidR="004D2AD0" w:rsidRPr="004D2AD0" w:rsidRDefault="004D2AD0" w:rsidP="004D2AD0"/>
    <w:p w14:paraId="1668CB33" w14:textId="0D545D3A" w:rsidR="004D2AD0" w:rsidRDefault="004D2AD0" w:rsidP="008E64FB">
      <w:pPr>
        <w:jc w:val="both"/>
        <w:rPr>
          <w:rFonts w:ascii="Arial" w:hAnsi="Arial" w:cs="Arial"/>
          <w:sz w:val="24"/>
          <w:szCs w:val="24"/>
        </w:rPr>
      </w:pPr>
      <w:r>
        <w:rPr>
          <w:rFonts w:ascii="Arial" w:hAnsi="Arial" w:cs="Arial"/>
          <w:sz w:val="24"/>
          <w:szCs w:val="24"/>
        </w:rPr>
        <w:t>B</w:t>
      </w:r>
      <w:r w:rsidRPr="004D2AD0">
        <w:rPr>
          <w:rFonts w:ascii="Arial" w:hAnsi="Arial" w:cs="Arial"/>
          <w:sz w:val="24"/>
          <w:szCs w:val="24"/>
        </w:rPr>
        <w:t>iblioteca estándar de Python. Se utiliza para generar números aleatorios y realizar operaciones relacionadas con la aleatoriedad, como seleccionar elementos al azar de una lista, barajar secuencias, y más.</w:t>
      </w:r>
    </w:p>
    <w:p w14:paraId="436FFEC8" w14:textId="77777777" w:rsidR="004D2AD0" w:rsidRDefault="004D2AD0" w:rsidP="008E64FB">
      <w:pPr>
        <w:jc w:val="both"/>
        <w:rPr>
          <w:rFonts w:ascii="Arial" w:hAnsi="Arial" w:cs="Arial"/>
          <w:sz w:val="24"/>
          <w:szCs w:val="24"/>
        </w:rPr>
      </w:pPr>
    </w:p>
    <w:p w14:paraId="783A72B6" w14:textId="77777777" w:rsidR="004D2AD0" w:rsidRDefault="004D2AD0" w:rsidP="008E64FB">
      <w:pPr>
        <w:jc w:val="both"/>
        <w:rPr>
          <w:rFonts w:ascii="Arial" w:hAnsi="Arial" w:cs="Arial"/>
          <w:sz w:val="24"/>
          <w:szCs w:val="24"/>
        </w:rPr>
      </w:pPr>
    </w:p>
    <w:p w14:paraId="67C532CA" w14:textId="77777777" w:rsidR="00E57656" w:rsidRPr="008E64FB" w:rsidRDefault="00E57656" w:rsidP="008E64FB">
      <w:pPr>
        <w:jc w:val="both"/>
        <w:rPr>
          <w:rFonts w:ascii="Arial" w:hAnsi="Arial" w:cs="Arial"/>
          <w:sz w:val="24"/>
          <w:szCs w:val="24"/>
        </w:rPr>
      </w:pPr>
    </w:p>
    <w:p w14:paraId="338492A0" w14:textId="77777777" w:rsidR="00F87C0D" w:rsidRPr="00463F5B" w:rsidRDefault="00F87C0D" w:rsidP="006F2A33">
      <w:pPr>
        <w:pStyle w:val="Ttulo1"/>
        <w:spacing w:line="360" w:lineRule="auto"/>
      </w:pPr>
      <w:bookmarkStart w:id="107" w:name="_Toc162863692"/>
      <w:bookmarkStart w:id="108" w:name="_Toc174036621"/>
      <w:r w:rsidRPr="00463F5B">
        <w:t>Procedimiento y descripción de las actividades realizadas.</w:t>
      </w:r>
      <w:bookmarkEnd w:id="107"/>
      <w:bookmarkEnd w:id="108"/>
    </w:p>
    <w:p w14:paraId="7FF9D8DE" w14:textId="77777777" w:rsidR="00F87C0D" w:rsidRPr="00F87C0D" w:rsidRDefault="00F87C0D" w:rsidP="006F2A33">
      <w:pPr>
        <w:pStyle w:val="Default"/>
        <w:spacing w:line="360" w:lineRule="auto"/>
        <w:jc w:val="both"/>
      </w:pPr>
    </w:p>
    <w:p w14:paraId="2F01A733" w14:textId="77777777" w:rsidR="00F87C0D"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0364078E" w14:textId="4BCB209E" w:rsidR="00E57656" w:rsidRDefault="00E57656" w:rsidP="00E57656">
      <w:pPr>
        <w:pStyle w:val="Ttulo2"/>
      </w:pPr>
      <w:bookmarkStart w:id="109" w:name="_Toc174036622"/>
      <w:r>
        <w:t>Requisitos funcionales</w:t>
      </w:r>
      <w:bookmarkEnd w:id="109"/>
    </w:p>
    <w:p w14:paraId="06331225" w14:textId="77777777" w:rsidR="00E57656" w:rsidRDefault="00E57656" w:rsidP="00E57656">
      <w:pPr>
        <w:pStyle w:val="Default"/>
        <w:spacing w:line="360" w:lineRule="auto"/>
        <w:jc w:val="both"/>
      </w:pPr>
    </w:p>
    <w:p w14:paraId="51B1BE98" w14:textId="77777777" w:rsidR="00E57656" w:rsidRDefault="00E57656" w:rsidP="00E57656">
      <w:pPr>
        <w:pStyle w:val="Default"/>
        <w:spacing w:line="360" w:lineRule="auto"/>
        <w:jc w:val="both"/>
      </w:pPr>
      <w:r>
        <w:t>Los Requisitos Funcionales describen lo que el sistema debe hacer, es decir, las funciones y características específicas que debe tener para cumplir con las necesidades del usuario.</w:t>
      </w:r>
    </w:p>
    <w:p w14:paraId="3561D2D1" w14:textId="77777777" w:rsidR="00E57656" w:rsidRDefault="00E57656" w:rsidP="00E57656">
      <w:pPr>
        <w:pStyle w:val="Default"/>
        <w:spacing w:line="360" w:lineRule="auto"/>
        <w:jc w:val="both"/>
      </w:pPr>
    </w:p>
    <w:p w14:paraId="61A95163" w14:textId="3B76FF26" w:rsidR="00E57656" w:rsidRDefault="00E57656" w:rsidP="00E57656">
      <w:pPr>
        <w:pStyle w:val="Ttulo2"/>
      </w:pPr>
      <w:bookmarkStart w:id="110" w:name="_Toc174036623"/>
      <w:r>
        <w:t>Requisitos no funcionales</w:t>
      </w:r>
      <w:bookmarkEnd w:id="110"/>
    </w:p>
    <w:p w14:paraId="2E5C37B9" w14:textId="77777777" w:rsidR="00E57656" w:rsidRDefault="00E57656" w:rsidP="00E57656">
      <w:pPr>
        <w:pStyle w:val="Default"/>
        <w:spacing w:line="360" w:lineRule="auto"/>
        <w:jc w:val="both"/>
      </w:pPr>
    </w:p>
    <w:p w14:paraId="579AFB72" w14:textId="65E2D4FB" w:rsidR="00E57656" w:rsidRDefault="00E57656" w:rsidP="00E57656">
      <w:pPr>
        <w:pStyle w:val="Default"/>
        <w:spacing w:line="360" w:lineRule="auto"/>
        <w:jc w:val="both"/>
      </w:pPr>
      <w:r w:rsidRPr="00E57656">
        <w:t>Los Requisitos No Funcionales describen cómo el sistema debe comportarse y sus cualidades, en lugar de describir funciones específicas. Estos requisitos se centran en la calidad del sistema</w:t>
      </w:r>
      <w:r>
        <w:t>.</w:t>
      </w:r>
    </w:p>
    <w:p w14:paraId="1C9ADBFE" w14:textId="77777777" w:rsidR="00E57656" w:rsidRDefault="00E57656" w:rsidP="00E57656">
      <w:pPr>
        <w:pStyle w:val="Default"/>
        <w:spacing w:line="360" w:lineRule="auto"/>
        <w:jc w:val="both"/>
      </w:pPr>
    </w:p>
    <w:p w14:paraId="02B45321" w14:textId="77777777" w:rsidR="00E57656" w:rsidRDefault="00E57656" w:rsidP="00E57656">
      <w:pPr>
        <w:pStyle w:val="Default"/>
        <w:spacing w:line="360" w:lineRule="auto"/>
        <w:jc w:val="both"/>
      </w:pPr>
    </w:p>
    <w:p w14:paraId="3E31D0DF" w14:textId="22D28E93" w:rsidR="008070A6" w:rsidRDefault="005A1F2C" w:rsidP="00E57656">
      <w:pPr>
        <w:pStyle w:val="Ttulo2"/>
        <w:rPr>
          <w:rFonts w:eastAsia="Calibri"/>
        </w:rPr>
      </w:pPr>
      <w:bookmarkStart w:id="111" w:name="_Toc174036624"/>
      <w:r>
        <w:rPr>
          <w:rFonts w:eastAsia="Calibri"/>
        </w:rPr>
        <w:t>Análisis de la base de datos</w:t>
      </w:r>
      <w:bookmarkEnd w:id="111"/>
    </w:p>
    <w:p w14:paraId="579B1F83" w14:textId="77777777" w:rsidR="005A1F2C" w:rsidRDefault="005A1F2C" w:rsidP="005A1F2C"/>
    <w:p w14:paraId="0EB56E7F" w14:textId="77777777" w:rsidR="005A1F2C" w:rsidRDefault="005A1F2C" w:rsidP="005A1F2C"/>
    <w:p w14:paraId="39D7A74C" w14:textId="77777777" w:rsidR="00EB35EC" w:rsidRDefault="00EB35EC" w:rsidP="005A1F2C"/>
    <w:p w14:paraId="1660824B" w14:textId="77777777" w:rsidR="00EB35EC" w:rsidRDefault="00EB35EC" w:rsidP="005A1F2C"/>
    <w:p w14:paraId="5C249342" w14:textId="77777777" w:rsidR="00EB35EC" w:rsidRPr="005A1F2C" w:rsidRDefault="00EB35EC" w:rsidP="005A1F2C"/>
    <w:p w14:paraId="31CCFB61" w14:textId="77777777" w:rsidR="00F87C0D" w:rsidRPr="00463F5B" w:rsidRDefault="00F87C0D" w:rsidP="006F2A33">
      <w:pPr>
        <w:pStyle w:val="Ttulo1"/>
        <w:spacing w:line="360" w:lineRule="auto"/>
      </w:pPr>
      <w:bookmarkStart w:id="112" w:name="_Toc162863693"/>
      <w:bookmarkStart w:id="113" w:name="_Toc174036625"/>
      <w:r w:rsidRPr="00463F5B">
        <w:t>Resultados</w:t>
      </w:r>
      <w:bookmarkEnd w:id="112"/>
      <w:bookmarkEnd w:id="113"/>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14" w:name="_Toc162863694"/>
      <w:bookmarkStart w:id="115" w:name="_Toc174036626"/>
      <w:r w:rsidRPr="00463F5B">
        <w:t>Conclusiones de Proyecto</w:t>
      </w:r>
      <w:bookmarkEnd w:id="114"/>
      <w:bookmarkEnd w:id="115"/>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16" w:name="_Toc162863695"/>
      <w:bookmarkStart w:id="117" w:name="_Toc174036627"/>
      <w:r w:rsidRPr="00463F5B">
        <w:t>Recomendaciones</w:t>
      </w:r>
      <w:bookmarkEnd w:id="116"/>
      <w:bookmarkEnd w:id="117"/>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18" w:name="_Toc162863696"/>
      <w:bookmarkStart w:id="119" w:name="_Toc174036628"/>
      <w:r w:rsidRPr="00463F5B">
        <w:t>Competencias desarrolladas y/o aplicadas</w:t>
      </w:r>
      <w:bookmarkEnd w:id="118"/>
      <w:bookmarkEnd w:id="119"/>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20" w:name="_Toc162863697"/>
      <w:bookmarkStart w:id="121" w:name="_Toc174036629"/>
      <w:r w:rsidRPr="00F87C0D">
        <w:lastRenderedPageBreak/>
        <w:t>Competencias Específicas</w:t>
      </w:r>
      <w:bookmarkEnd w:id="120"/>
      <w:bookmarkEnd w:id="121"/>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22" w:name="_Toc162863698"/>
      <w:bookmarkStart w:id="123" w:name="_Toc174036630"/>
      <w:r w:rsidRPr="00F87C0D">
        <w:t>Competencias genéricas</w:t>
      </w:r>
      <w:bookmarkEnd w:id="122"/>
      <w:bookmarkEnd w:id="123"/>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se pueden aplicar en un amplio campo de ocupaciones, condiciones y situaciones profesionales dado que aportan las herramientas intelectuales y procedimentales básicas que necesitan los sujetos para analizar los </w:t>
      </w:r>
      <w:r w:rsidRPr="00A00B86">
        <w:rPr>
          <w:rFonts w:ascii="Arial" w:hAnsi="Arial" w:cs="Arial"/>
          <w:sz w:val="24"/>
          <w:szCs w:val="24"/>
          <w:highlight w:val="yellow"/>
        </w:rPr>
        <w:lastRenderedPageBreak/>
        <w:t>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3F737730" w14:textId="77777777" w:rsidR="00550FD1" w:rsidRPr="00F87C0D" w:rsidRDefault="00550FD1" w:rsidP="006F2A33">
      <w:pPr>
        <w:pStyle w:val="Default"/>
        <w:spacing w:line="360" w:lineRule="auto"/>
        <w:jc w:val="both"/>
      </w:pPr>
    </w:p>
    <w:p w14:paraId="4CBCFAC1" w14:textId="60E190FA" w:rsidR="00F87C0D" w:rsidRDefault="00840FF7" w:rsidP="006F2A33">
      <w:pPr>
        <w:pStyle w:val="Ttulo1"/>
        <w:spacing w:line="360" w:lineRule="auto"/>
      </w:pPr>
      <w:bookmarkStart w:id="124" w:name="_Toc162863699"/>
      <w:r>
        <w:lastRenderedPageBreak/>
        <w:t xml:space="preserve"> </w:t>
      </w:r>
      <w:bookmarkStart w:id="125" w:name="_Toc174036631"/>
      <w:r w:rsidR="00F87C0D" w:rsidRPr="00463F5B">
        <w:t>Fuentes de información</w:t>
      </w:r>
      <w:bookmarkEnd w:id="124"/>
      <w:bookmarkEnd w:id="125"/>
    </w:p>
    <w:p w14:paraId="61FAE538" w14:textId="77777777" w:rsidR="00FA0388" w:rsidRPr="00FA0388" w:rsidRDefault="00FA0388" w:rsidP="00FA0388">
      <w:pPr>
        <w:jc w:val="both"/>
        <w:rPr>
          <w:rFonts w:ascii="Arial" w:hAnsi="Arial" w:cs="Arial"/>
          <w:sz w:val="24"/>
          <w:szCs w:val="24"/>
        </w:rPr>
      </w:pPr>
    </w:p>
    <w:p w14:paraId="621790FA" w14:textId="20BCE614"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López, E. S. (2006). Algoritmos de Agrupamiento en la Minería de Datos. Instituto Nacional de Astrofísica, Óptica y Electrónica. Recuperado de </w:t>
      </w:r>
      <w:hyperlink r:id="rId23" w:tgtFrame="_new" w:history="1">
        <w:r w:rsidRPr="00FA0388">
          <w:rPr>
            <w:rStyle w:val="Hipervnculo"/>
            <w:rFonts w:ascii="Arial" w:hAnsi="Arial" w:cs="Arial"/>
            <w:color w:val="auto"/>
            <w:sz w:val="24"/>
            <w:szCs w:val="24"/>
            <w:u w:val="none"/>
          </w:rPr>
          <w:t>https://inaoe.repositorioinstitucional.mx/jspui/bitstream/1009/628/1/LopezES.pdf</w:t>
        </w:r>
      </w:hyperlink>
    </w:p>
    <w:p w14:paraId="3D21AE26" w14:textId="56B76FAD"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Hernández, E. (2006). Tesis de Algoritmos de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Centro de Investigación y de Estudios Avanzados del Instituto Politécnico Nacional. Recuperado de </w:t>
      </w:r>
      <w:hyperlink r:id="rId24" w:tgtFrame="_new" w:history="1">
        <w:r w:rsidRPr="00FA0388">
          <w:rPr>
            <w:rStyle w:val="Hipervnculo"/>
            <w:rFonts w:ascii="Arial" w:hAnsi="Arial" w:cs="Arial"/>
            <w:color w:val="auto"/>
            <w:sz w:val="24"/>
            <w:szCs w:val="24"/>
            <w:u w:val="none"/>
          </w:rPr>
          <w:t>https://www.cs.cinvestav.mx/TesisGraduados/2006/tesisEdnaHernandez.pdf</w:t>
        </w:r>
      </w:hyperlink>
    </w:p>
    <w:p w14:paraId="5022ADC9" w14:textId="69FF2EF3"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Amazon Web </w:t>
      </w:r>
      <w:proofErr w:type="spellStart"/>
      <w:r w:rsidRPr="00FA0388">
        <w:rPr>
          <w:rFonts w:ascii="Arial" w:hAnsi="Arial" w:cs="Arial"/>
          <w:sz w:val="24"/>
          <w:szCs w:val="24"/>
        </w:rPr>
        <w:t>Services</w:t>
      </w:r>
      <w:proofErr w:type="spellEnd"/>
      <w:r w:rsidRPr="00FA0388">
        <w:rPr>
          <w:rFonts w:ascii="Arial" w:hAnsi="Arial" w:cs="Arial"/>
          <w:sz w:val="24"/>
          <w:szCs w:val="24"/>
        </w:rPr>
        <w:t>. (</w:t>
      </w:r>
      <w:proofErr w:type="spellStart"/>
      <w:r w:rsidRPr="00FA0388">
        <w:rPr>
          <w:rFonts w:ascii="Arial" w:hAnsi="Arial" w:cs="Arial"/>
          <w:sz w:val="24"/>
          <w:szCs w:val="24"/>
        </w:rPr>
        <w:t>n.d</w:t>
      </w:r>
      <w:proofErr w:type="spellEnd"/>
      <w:r w:rsidRPr="00FA0388">
        <w:rPr>
          <w:rFonts w:ascii="Arial" w:hAnsi="Arial" w:cs="Arial"/>
          <w:sz w:val="24"/>
          <w:szCs w:val="24"/>
        </w:rPr>
        <w:t xml:space="preserve">.). </w:t>
      </w:r>
      <w:proofErr w:type="spellStart"/>
      <w:r w:rsidRPr="00FA0388">
        <w:rPr>
          <w:rFonts w:ascii="Arial" w:hAnsi="Arial" w:cs="Arial"/>
          <w:sz w:val="24"/>
          <w:szCs w:val="24"/>
        </w:rPr>
        <w:t>What</w:t>
      </w:r>
      <w:proofErr w:type="spellEnd"/>
      <w:r w:rsidRPr="00FA0388">
        <w:rPr>
          <w:rFonts w:ascii="Arial" w:hAnsi="Arial" w:cs="Arial"/>
          <w:sz w:val="24"/>
          <w:szCs w:val="24"/>
        </w:rPr>
        <w:t xml:space="preserve"> is Python? Recuperado de </w:t>
      </w:r>
      <w:hyperlink r:id="rId25" w:tgtFrame="_new" w:history="1">
        <w:r w:rsidRPr="00FA0388">
          <w:rPr>
            <w:rStyle w:val="Hipervnculo"/>
            <w:rFonts w:ascii="Arial" w:hAnsi="Arial" w:cs="Arial"/>
            <w:color w:val="auto"/>
            <w:sz w:val="24"/>
            <w:szCs w:val="24"/>
            <w:u w:val="none"/>
          </w:rPr>
          <w:t>https://aws.amazon.com/es/what-is/python/</w:t>
        </w:r>
      </w:hyperlink>
    </w:p>
    <w:p w14:paraId="5D71EAE2" w14:textId="391741D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Jain, A. K. (2010). Data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50 </w:t>
      </w:r>
      <w:proofErr w:type="spellStart"/>
      <w:r w:rsidRPr="00FA0388">
        <w:rPr>
          <w:rFonts w:ascii="Arial" w:hAnsi="Arial" w:cs="Arial"/>
          <w:sz w:val="24"/>
          <w:szCs w:val="24"/>
        </w:rPr>
        <w:t>years</w:t>
      </w:r>
      <w:proofErr w:type="spellEnd"/>
      <w:r w:rsidRPr="00FA0388">
        <w:rPr>
          <w:rFonts w:ascii="Arial" w:hAnsi="Arial" w:cs="Arial"/>
          <w:sz w:val="24"/>
          <w:szCs w:val="24"/>
        </w:rPr>
        <w:t xml:space="preserve"> </w:t>
      </w:r>
      <w:proofErr w:type="spellStart"/>
      <w:r w:rsidRPr="00FA0388">
        <w:rPr>
          <w:rFonts w:ascii="Arial" w:hAnsi="Arial" w:cs="Arial"/>
          <w:sz w:val="24"/>
          <w:szCs w:val="24"/>
        </w:rPr>
        <w:t>beyond</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Pattern</w:t>
      </w:r>
      <w:proofErr w:type="spellEnd"/>
      <w:r w:rsidRPr="00FA0388">
        <w:rPr>
          <w:rFonts w:ascii="Arial" w:hAnsi="Arial" w:cs="Arial"/>
          <w:sz w:val="24"/>
          <w:szCs w:val="24"/>
        </w:rPr>
        <w:t xml:space="preserve"> </w:t>
      </w:r>
      <w:proofErr w:type="spellStart"/>
      <w:r w:rsidRPr="00FA0388">
        <w:rPr>
          <w:rFonts w:ascii="Arial" w:hAnsi="Arial" w:cs="Arial"/>
          <w:sz w:val="24"/>
          <w:szCs w:val="24"/>
        </w:rPr>
        <w:t>Recognition</w:t>
      </w:r>
      <w:proofErr w:type="spellEnd"/>
      <w:r w:rsidRPr="00FA0388">
        <w:rPr>
          <w:rFonts w:ascii="Arial" w:hAnsi="Arial" w:cs="Arial"/>
          <w:sz w:val="24"/>
          <w:szCs w:val="24"/>
        </w:rPr>
        <w:t xml:space="preserve"> </w:t>
      </w:r>
      <w:proofErr w:type="spellStart"/>
      <w:r w:rsidRPr="00FA0388">
        <w:rPr>
          <w:rFonts w:ascii="Arial" w:hAnsi="Arial" w:cs="Arial"/>
          <w:sz w:val="24"/>
          <w:szCs w:val="24"/>
        </w:rPr>
        <w:t>Letters</w:t>
      </w:r>
      <w:proofErr w:type="spellEnd"/>
      <w:r w:rsidRPr="00FA0388">
        <w:rPr>
          <w:rFonts w:ascii="Arial" w:hAnsi="Arial" w:cs="Arial"/>
          <w:sz w:val="24"/>
          <w:szCs w:val="24"/>
        </w:rPr>
        <w:t>, 31(8), 651-666.</w:t>
      </w:r>
    </w:p>
    <w:p w14:paraId="764CCB65" w14:textId="2E79404D"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Xu</w:t>
      </w:r>
      <w:proofErr w:type="spellEnd"/>
      <w:r w:rsidRPr="00FA0388">
        <w:rPr>
          <w:rFonts w:ascii="Arial" w:hAnsi="Arial" w:cs="Arial"/>
          <w:sz w:val="24"/>
          <w:szCs w:val="24"/>
        </w:rPr>
        <w:t xml:space="preserve">, R., &amp; </w:t>
      </w:r>
      <w:proofErr w:type="spellStart"/>
      <w:r w:rsidRPr="00FA0388">
        <w:rPr>
          <w:rFonts w:ascii="Arial" w:hAnsi="Arial" w:cs="Arial"/>
          <w:sz w:val="24"/>
          <w:szCs w:val="24"/>
        </w:rPr>
        <w:t>Wunsch</w:t>
      </w:r>
      <w:proofErr w:type="spellEnd"/>
      <w:r w:rsidRPr="00FA0388">
        <w:rPr>
          <w:rFonts w:ascii="Arial" w:hAnsi="Arial" w:cs="Arial"/>
          <w:sz w:val="24"/>
          <w:szCs w:val="24"/>
        </w:rPr>
        <w:t xml:space="preserve">, D. (2005). </w:t>
      </w:r>
      <w:proofErr w:type="spellStart"/>
      <w:r w:rsidRPr="00FA0388">
        <w:rPr>
          <w:rFonts w:ascii="Arial" w:hAnsi="Arial" w:cs="Arial"/>
          <w:sz w:val="24"/>
          <w:szCs w:val="24"/>
        </w:rPr>
        <w:t>Survey</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IEEE </w:t>
      </w:r>
      <w:proofErr w:type="spellStart"/>
      <w:r w:rsidRPr="00FA0388">
        <w:rPr>
          <w:rFonts w:ascii="Arial" w:hAnsi="Arial" w:cs="Arial"/>
          <w:sz w:val="24"/>
          <w:szCs w:val="24"/>
        </w:rPr>
        <w:t>Transactions</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Neural Networks, 16(3), 645-678.</w:t>
      </w:r>
    </w:p>
    <w:p w14:paraId="7B23E616" w14:textId="2081C963"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Everitt</w:t>
      </w:r>
      <w:proofErr w:type="spellEnd"/>
      <w:r w:rsidRPr="00FA0388">
        <w:rPr>
          <w:rFonts w:ascii="Arial" w:hAnsi="Arial" w:cs="Arial"/>
          <w:sz w:val="24"/>
          <w:szCs w:val="24"/>
        </w:rPr>
        <w:t xml:space="preserve">, B. S., Landau, S., </w:t>
      </w:r>
      <w:proofErr w:type="spellStart"/>
      <w:r w:rsidRPr="00FA0388">
        <w:rPr>
          <w:rFonts w:ascii="Arial" w:hAnsi="Arial" w:cs="Arial"/>
          <w:sz w:val="24"/>
          <w:szCs w:val="24"/>
        </w:rPr>
        <w:t>Leese</w:t>
      </w:r>
      <w:proofErr w:type="spellEnd"/>
      <w:r w:rsidRPr="00FA0388">
        <w:rPr>
          <w:rFonts w:ascii="Arial" w:hAnsi="Arial" w:cs="Arial"/>
          <w:sz w:val="24"/>
          <w:szCs w:val="24"/>
        </w:rPr>
        <w:t xml:space="preserve">, M., &amp; Stahl, D. (2011). </w:t>
      </w:r>
      <w:proofErr w:type="spellStart"/>
      <w:proofErr w:type="gramStart"/>
      <w:r w:rsidRPr="00FA0388">
        <w:rPr>
          <w:rFonts w:ascii="Arial" w:hAnsi="Arial" w:cs="Arial"/>
          <w:sz w:val="24"/>
          <w:szCs w:val="24"/>
        </w:rPr>
        <w:t>Cluster</w:t>
      </w:r>
      <w:proofErr w:type="spellEnd"/>
      <w:proofErr w:type="gramEnd"/>
      <w:r w:rsidRPr="00FA0388">
        <w:rPr>
          <w:rFonts w:ascii="Arial" w:hAnsi="Arial" w:cs="Arial"/>
          <w:sz w:val="24"/>
          <w:szCs w:val="24"/>
        </w:rPr>
        <w:t xml:space="preserve">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John Wiley &amp; </w:t>
      </w:r>
      <w:proofErr w:type="spellStart"/>
      <w:r w:rsidRPr="00FA0388">
        <w:rPr>
          <w:rFonts w:ascii="Arial" w:hAnsi="Arial" w:cs="Arial"/>
          <w:sz w:val="24"/>
          <w:szCs w:val="24"/>
        </w:rPr>
        <w:t>Sons</w:t>
      </w:r>
      <w:proofErr w:type="spellEnd"/>
      <w:r w:rsidRPr="00FA0388">
        <w:rPr>
          <w:rFonts w:ascii="Arial" w:hAnsi="Arial" w:cs="Arial"/>
          <w:sz w:val="24"/>
          <w:szCs w:val="24"/>
        </w:rPr>
        <w:t>.</w:t>
      </w:r>
    </w:p>
    <w:p w14:paraId="2B3ED8B3" w14:textId="6D0A098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Harris, C. R., Millman, K. J.,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(2020). Array </w:t>
      </w:r>
      <w:proofErr w:type="spellStart"/>
      <w:r w:rsidRPr="00FA0388">
        <w:rPr>
          <w:rFonts w:ascii="Arial" w:hAnsi="Arial" w:cs="Arial"/>
          <w:sz w:val="24"/>
          <w:szCs w:val="24"/>
        </w:rPr>
        <w:t>programming</w:t>
      </w:r>
      <w:proofErr w:type="spellEnd"/>
      <w:r w:rsidRPr="00FA0388">
        <w:rPr>
          <w:rFonts w:ascii="Arial" w:hAnsi="Arial" w:cs="Arial"/>
          <w:sz w:val="24"/>
          <w:szCs w:val="24"/>
        </w:rPr>
        <w:t xml:space="preserve"> with </w:t>
      </w:r>
      <w:proofErr w:type="spellStart"/>
      <w:r w:rsidRPr="00FA0388">
        <w:rPr>
          <w:rFonts w:ascii="Arial" w:hAnsi="Arial" w:cs="Arial"/>
          <w:sz w:val="24"/>
          <w:szCs w:val="24"/>
        </w:rPr>
        <w:t>NumPy</w:t>
      </w:r>
      <w:proofErr w:type="spellEnd"/>
      <w:r w:rsidRPr="00FA0388">
        <w:rPr>
          <w:rFonts w:ascii="Arial" w:hAnsi="Arial" w:cs="Arial"/>
          <w:sz w:val="24"/>
          <w:szCs w:val="24"/>
        </w:rPr>
        <w:t xml:space="preserve">.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585(7825), 357-362. Recuperado de </w:t>
      </w:r>
      <w:hyperlink r:id="rId26" w:tgtFrame="_new" w:history="1">
        <w:r w:rsidRPr="00FA0388">
          <w:rPr>
            <w:rStyle w:val="Hipervnculo"/>
            <w:rFonts w:ascii="Arial" w:hAnsi="Arial" w:cs="Arial"/>
            <w:color w:val="auto"/>
            <w:sz w:val="24"/>
            <w:szCs w:val="24"/>
            <w:u w:val="none"/>
          </w:rPr>
          <w:t>https://numpy.org/</w:t>
        </w:r>
      </w:hyperlink>
    </w:p>
    <w:p w14:paraId="4496D829" w14:textId="77777777"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McKinney</w:t>
      </w:r>
      <w:proofErr w:type="spellEnd"/>
      <w:r w:rsidRPr="00FA0388">
        <w:rPr>
          <w:rFonts w:ascii="Arial" w:hAnsi="Arial" w:cs="Arial"/>
          <w:sz w:val="24"/>
          <w:szCs w:val="24"/>
        </w:rPr>
        <w:t xml:space="preserve">, W. (2010). Data </w:t>
      </w:r>
      <w:proofErr w:type="spellStart"/>
      <w:r w:rsidRPr="00FA0388">
        <w:rPr>
          <w:rFonts w:ascii="Arial" w:hAnsi="Arial" w:cs="Arial"/>
          <w:sz w:val="24"/>
          <w:szCs w:val="24"/>
        </w:rPr>
        <w:t>Structures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Computing in Python.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9th Python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51-56. Recuperado de </w:t>
      </w:r>
      <w:hyperlink r:id="rId27" w:tgtFrame="_new" w:history="1">
        <w:r w:rsidRPr="00FA0388">
          <w:rPr>
            <w:rStyle w:val="Hipervnculo"/>
            <w:rFonts w:ascii="Arial" w:hAnsi="Arial" w:cs="Arial"/>
            <w:color w:val="auto"/>
            <w:sz w:val="24"/>
            <w:szCs w:val="24"/>
            <w:u w:val="none"/>
          </w:rPr>
          <w:t>https://pandas.pydata.org/</w:t>
        </w:r>
      </w:hyperlink>
    </w:p>
    <w:p w14:paraId="59156230" w14:textId="5EAD976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Pedregosa, F., </w:t>
      </w:r>
      <w:proofErr w:type="spellStart"/>
      <w:r w:rsidRPr="00FA0388">
        <w:rPr>
          <w:rFonts w:ascii="Arial" w:hAnsi="Arial" w:cs="Arial"/>
          <w:sz w:val="24"/>
          <w:szCs w:val="24"/>
        </w:rPr>
        <w:t>Varoquaux</w:t>
      </w:r>
      <w:proofErr w:type="spellEnd"/>
      <w:r w:rsidRPr="00FA0388">
        <w:rPr>
          <w:rFonts w:ascii="Arial" w:hAnsi="Arial" w:cs="Arial"/>
          <w:sz w:val="24"/>
          <w:szCs w:val="24"/>
        </w:rPr>
        <w:t xml:space="preserve">, G., </w:t>
      </w:r>
      <w:proofErr w:type="spellStart"/>
      <w:r w:rsidRPr="00FA0388">
        <w:rPr>
          <w:rFonts w:ascii="Arial" w:hAnsi="Arial" w:cs="Arial"/>
          <w:sz w:val="24"/>
          <w:szCs w:val="24"/>
        </w:rPr>
        <w:t>Gramfort</w:t>
      </w:r>
      <w:proofErr w:type="spellEnd"/>
      <w:r w:rsidRPr="00FA0388">
        <w:rPr>
          <w:rFonts w:ascii="Arial" w:hAnsi="Arial" w:cs="Arial"/>
          <w:sz w:val="24"/>
          <w:szCs w:val="24"/>
        </w:rPr>
        <w:t xml:space="preserve">, A., Michel, V., </w:t>
      </w:r>
      <w:proofErr w:type="spellStart"/>
      <w:r w:rsidRPr="00FA0388">
        <w:rPr>
          <w:rFonts w:ascii="Arial" w:hAnsi="Arial" w:cs="Arial"/>
          <w:sz w:val="24"/>
          <w:szCs w:val="24"/>
        </w:rPr>
        <w:t>Thirion</w:t>
      </w:r>
      <w:proofErr w:type="spellEnd"/>
      <w:r w:rsidRPr="00FA0388">
        <w:rPr>
          <w:rFonts w:ascii="Arial" w:hAnsi="Arial" w:cs="Arial"/>
          <w:sz w:val="24"/>
          <w:szCs w:val="24"/>
        </w:rPr>
        <w:t xml:space="preserve">, B., Grisel, O., ... &amp; </w:t>
      </w:r>
      <w:proofErr w:type="spellStart"/>
      <w:r w:rsidRPr="00FA0388">
        <w:rPr>
          <w:rFonts w:ascii="Arial" w:hAnsi="Arial" w:cs="Arial"/>
          <w:sz w:val="24"/>
          <w:szCs w:val="24"/>
        </w:rPr>
        <w:t>Duchesnay</w:t>
      </w:r>
      <w:proofErr w:type="spellEnd"/>
      <w:r w:rsidRPr="00FA0388">
        <w:rPr>
          <w:rFonts w:ascii="Arial" w:hAnsi="Arial" w:cs="Arial"/>
          <w:sz w:val="24"/>
          <w:szCs w:val="24"/>
        </w:rPr>
        <w:t xml:space="preserve">, É. (2011). </w:t>
      </w:r>
      <w:proofErr w:type="spellStart"/>
      <w:r w:rsidRPr="00FA0388">
        <w:rPr>
          <w:rFonts w:ascii="Arial" w:hAnsi="Arial" w:cs="Arial"/>
          <w:sz w:val="24"/>
          <w:szCs w:val="24"/>
        </w:rPr>
        <w:t>Scikit-learn</w:t>
      </w:r>
      <w:proofErr w:type="spellEnd"/>
      <w:r w:rsidRPr="00FA0388">
        <w:rPr>
          <w:rFonts w:ascii="Arial" w:hAnsi="Arial" w:cs="Arial"/>
          <w:sz w:val="24"/>
          <w:szCs w:val="24"/>
        </w:rPr>
        <w:t xml:space="preserve">: Machine Learning in Python.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Research</w:t>
      </w:r>
      <w:proofErr w:type="spellEnd"/>
      <w:r w:rsidRPr="00FA0388">
        <w:rPr>
          <w:rFonts w:ascii="Arial" w:hAnsi="Arial" w:cs="Arial"/>
          <w:sz w:val="24"/>
          <w:szCs w:val="24"/>
        </w:rPr>
        <w:t xml:space="preserve">, 12, 2825-2830. Recuperado de </w:t>
      </w:r>
      <w:hyperlink r:id="rId28" w:tgtFrame="_new" w:history="1">
        <w:r w:rsidRPr="00FA0388">
          <w:rPr>
            <w:rStyle w:val="Hipervnculo"/>
            <w:rFonts w:ascii="Arial" w:hAnsi="Arial" w:cs="Arial"/>
            <w:color w:val="auto"/>
            <w:sz w:val="24"/>
            <w:szCs w:val="24"/>
            <w:u w:val="none"/>
          </w:rPr>
          <w:t>https://scikit-learn.org/</w:t>
        </w:r>
      </w:hyperlink>
    </w:p>
    <w:p w14:paraId="2464B46A" w14:textId="6291B7B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Hunter, J. D. (2007). </w:t>
      </w:r>
      <w:proofErr w:type="spellStart"/>
      <w:r w:rsidRPr="00FA0388">
        <w:rPr>
          <w:rFonts w:ascii="Arial" w:hAnsi="Arial" w:cs="Arial"/>
          <w:sz w:val="24"/>
          <w:szCs w:val="24"/>
        </w:rPr>
        <w:t>Matplotlib</w:t>
      </w:r>
      <w:proofErr w:type="spellEnd"/>
      <w:r w:rsidRPr="00FA0388">
        <w:rPr>
          <w:rFonts w:ascii="Arial" w:hAnsi="Arial" w:cs="Arial"/>
          <w:sz w:val="24"/>
          <w:szCs w:val="24"/>
        </w:rPr>
        <w:t xml:space="preserve">: A 2D </w:t>
      </w:r>
      <w:proofErr w:type="spellStart"/>
      <w:r w:rsidRPr="00FA0388">
        <w:rPr>
          <w:rFonts w:ascii="Arial" w:hAnsi="Arial" w:cs="Arial"/>
          <w:sz w:val="24"/>
          <w:szCs w:val="24"/>
        </w:rPr>
        <w:t>graphics</w:t>
      </w:r>
      <w:proofErr w:type="spellEnd"/>
      <w:r w:rsidRPr="00FA0388">
        <w:rPr>
          <w:rFonts w:ascii="Arial" w:hAnsi="Arial" w:cs="Arial"/>
          <w:sz w:val="24"/>
          <w:szCs w:val="24"/>
        </w:rPr>
        <w:t xml:space="preserve"> </w:t>
      </w:r>
      <w:proofErr w:type="spellStart"/>
      <w:r w:rsidRPr="00FA0388">
        <w:rPr>
          <w:rFonts w:ascii="Arial" w:hAnsi="Arial" w:cs="Arial"/>
          <w:sz w:val="24"/>
          <w:szCs w:val="24"/>
        </w:rPr>
        <w:t>environment</w:t>
      </w:r>
      <w:proofErr w:type="spellEnd"/>
      <w:r w:rsidRPr="00FA0388">
        <w:rPr>
          <w:rFonts w:ascii="Arial" w:hAnsi="Arial" w:cs="Arial"/>
          <w:sz w:val="24"/>
          <w:szCs w:val="24"/>
        </w:rPr>
        <w:t xml:space="preserve">. Computing in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w:t>
      </w:r>
      <w:proofErr w:type="spellStart"/>
      <w:r w:rsidRPr="00FA0388">
        <w:rPr>
          <w:rFonts w:ascii="Arial" w:hAnsi="Arial" w:cs="Arial"/>
          <w:sz w:val="24"/>
          <w:szCs w:val="24"/>
        </w:rPr>
        <w:t>Engineering</w:t>
      </w:r>
      <w:proofErr w:type="spellEnd"/>
      <w:r w:rsidRPr="00FA0388">
        <w:rPr>
          <w:rFonts w:ascii="Arial" w:hAnsi="Arial" w:cs="Arial"/>
          <w:sz w:val="24"/>
          <w:szCs w:val="24"/>
        </w:rPr>
        <w:t xml:space="preserve">, 9(3), 90-95. Recuperado de </w:t>
      </w:r>
      <w:hyperlink r:id="rId29" w:tgtFrame="_new" w:history="1">
        <w:r w:rsidRPr="00FA0388">
          <w:rPr>
            <w:rStyle w:val="Hipervnculo"/>
            <w:rFonts w:ascii="Arial" w:hAnsi="Arial" w:cs="Arial"/>
            <w:color w:val="auto"/>
            <w:sz w:val="24"/>
            <w:szCs w:val="24"/>
            <w:u w:val="none"/>
          </w:rPr>
          <w:t>https://matplotlib.org/</w:t>
        </w:r>
      </w:hyperlink>
    </w:p>
    <w:p w14:paraId="466A0C57" w14:textId="27DA658B"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lastRenderedPageBreak/>
        <w:t>Waskom</w:t>
      </w:r>
      <w:proofErr w:type="spellEnd"/>
      <w:r w:rsidRPr="00FA0388">
        <w:rPr>
          <w:rFonts w:ascii="Arial" w:hAnsi="Arial" w:cs="Arial"/>
          <w:sz w:val="24"/>
          <w:szCs w:val="24"/>
        </w:rPr>
        <w:t xml:space="preserve">, M. (2021). </w:t>
      </w:r>
      <w:proofErr w:type="spellStart"/>
      <w:r w:rsidRPr="00FA0388">
        <w:rPr>
          <w:rFonts w:ascii="Arial" w:hAnsi="Arial" w:cs="Arial"/>
          <w:sz w:val="24"/>
          <w:szCs w:val="24"/>
        </w:rPr>
        <w:t>seaborn</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data </w:t>
      </w:r>
      <w:proofErr w:type="spellStart"/>
      <w:r w:rsidRPr="00FA0388">
        <w:rPr>
          <w:rFonts w:ascii="Arial" w:hAnsi="Arial" w:cs="Arial"/>
          <w:sz w:val="24"/>
          <w:szCs w:val="24"/>
        </w:rPr>
        <w:t>visualization</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Software, 6(60), 3021. Recuperado de </w:t>
      </w:r>
      <w:hyperlink r:id="rId30" w:tgtFrame="_new" w:history="1">
        <w:r w:rsidRPr="00FA0388">
          <w:rPr>
            <w:rStyle w:val="Hipervnculo"/>
            <w:rFonts w:ascii="Arial" w:hAnsi="Arial" w:cs="Arial"/>
            <w:color w:val="auto"/>
            <w:sz w:val="24"/>
            <w:szCs w:val="24"/>
            <w:u w:val="none"/>
          </w:rPr>
          <w:t>https://seaborn.pydata.org/</w:t>
        </w:r>
      </w:hyperlink>
    </w:p>
    <w:p w14:paraId="6D684A88" w14:textId="13C3FA5E"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Virtanen</w:t>
      </w:r>
      <w:proofErr w:type="spellEnd"/>
      <w:r w:rsidRPr="00FA0388">
        <w:rPr>
          <w:rFonts w:ascii="Arial" w:hAnsi="Arial" w:cs="Arial"/>
          <w:sz w:val="24"/>
          <w:szCs w:val="24"/>
        </w:rPr>
        <w:t xml:space="preserve">, P., </w:t>
      </w:r>
      <w:proofErr w:type="spellStart"/>
      <w:r w:rsidRPr="00FA0388">
        <w:rPr>
          <w:rFonts w:ascii="Arial" w:hAnsi="Arial" w:cs="Arial"/>
          <w:sz w:val="24"/>
          <w:szCs w:val="24"/>
        </w:rPr>
        <w:t>Gommers</w:t>
      </w:r>
      <w:proofErr w:type="spellEnd"/>
      <w:r w:rsidRPr="00FA0388">
        <w:rPr>
          <w:rFonts w:ascii="Arial" w:hAnsi="Arial" w:cs="Arial"/>
          <w:sz w:val="24"/>
          <w:szCs w:val="24"/>
        </w:rPr>
        <w:t xml:space="preserve">, R., </w:t>
      </w:r>
      <w:proofErr w:type="spellStart"/>
      <w:r w:rsidRPr="00FA0388">
        <w:rPr>
          <w:rFonts w:ascii="Arial" w:hAnsi="Arial" w:cs="Arial"/>
          <w:sz w:val="24"/>
          <w:szCs w:val="24"/>
        </w:rPr>
        <w:t>Oliphant</w:t>
      </w:r>
      <w:proofErr w:type="spellEnd"/>
      <w:r w:rsidRPr="00FA0388">
        <w:rPr>
          <w:rFonts w:ascii="Arial" w:hAnsi="Arial" w:cs="Arial"/>
          <w:sz w:val="24"/>
          <w:szCs w:val="24"/>
        </w:rPr>
        <w:t xml:space="preserve">, T. E., </w:t>
      </w:r>
      <w:proofErr w:type="spellStart"/>
      <w:r w:rsidRPr="00FA0388">
        <w:rPr>
          <w:rFonts w:ascii="Arial" w:hAnsi="Arial" w:cs="Arial"/>
          <w:sz w:val="24"/>
          <w:szCs w:val="24"/>
        </w:rPr>
        <w:t>Haberland</w:t>
      </w:r>
      <w:proofErr w:type="spellEnd"/>
      <w:r w:rsidRPr="00FA0388">
        <w:rPr>
          <w:rFonts w:ascii="Arial" w:hAnsi="Arial" w:cs="Arial"/>
          <w:sz w:val="24"/>
          <w:szCs w:val="24"/>
        </w:rPr>
        <w:t xml:space="preserve">, M., Reddy, T., </w:t>
      </w:r>
      <w:proofErr w:type="spellStart"/>
      <w:r w:rsidRPr="00FA0388">
        <w:rPr>
          <w:rFonts w:ascii="Arial" w:hAnsi="Arial" w:cs="Arial"/>
          <w:sz w:val="24"/>
          <w:szCs w:val="24"/>
        </w:rPr>
        <w:t>Cournapeau</w:t>
      </w:r>
      <w:proofErr w:type="spellEnd"/>
      <w:r w:rsidRPr="00FA0388">
        <w:rPr>
          <w:rFonts w:ascii="Arial" w:hAnsi="Arial" w:cs="Arial"/>
          <w:sz w:val="24"/>
          <w:szCs w:val="24"/>
        </w:rPr>
        <w:t xml:space="preserve">, D., ... &amp; van </w:t>
      </w:r>
      <w:proofErr w:type="spellStart"/>
      <w:r w:rsidRPr="00FA0388">
        <w:rPr>
          <w:rFonts w:ascii="Arial" w:hAnsi="Arial" w:cs="Arial"/>
          <w:sz w:val="24"/>
          <w:szCs w:val="24"/>
        </w:rPr>
        <w:t>der</w:t>
      </w:r>
      <w:proofErr w:type="spellEnd"/>
      <w:r w:rsidRPr="00FA0388">
        <w:rPr>
          <w:rFonts w:ascii="Arial" w:hAnsi="Arial" w:cs="Arial"/>
          <w:sz w:val="24"/>
          <w:szCs w:val="24"/>
        </w:rPr>
        <w:t xml:space="preserve"> Walt, S. J. (2020). </w:t>
      </w:r>
      <w:proofErr w:type="spellStart"/>
      <w:r w:rsidRPr="00FA0388">
        <w:rPr>
          <w:rFonts w:ascii="Arial" w:hAnsi="Arial" w:cs="Arial"/>
          <w:sz w:val="24"/>
          <w:szCs w:val="24"/>
        </w:rPr>
        <w:t>SciPy</w:t>
      </w:r>
      <w:proofErr w:type="spellEnd"/>
      <w:r w:rsidRPr="00FA0388">
        <w:rPr>
          <w:rFonts w:ascii="Arial" w:hAnsi="Arial" w:cs="Arial"/>
          <w:sz w:val="24"/>
          <w:szCs w:val="24"/>
        </w:rPr>
        <w:t xml:space="preserve"> 1.0: fundamental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scientific</w:t>
      </w:r>
      <w:proofErr w:type="spellEnd"/>
      <w:r w:rsidRPr="00FA0388">
        <w:rPr>
          <w:rFonts w:ascii="Arial" w:hAnsi="Arial" w:cs="Arial"/>
          <w:sz w:val="24"/>
          <w:szCs w:val="24"/>
        </w:rPr>
        <w:t xml:space="preserve"> </w:t>
      </w:r>
      <w:proofErr w:type="spellStart"/>
      <w:r w:rsidRPr="00FA0388">
        <w:rPr>
          <w:rFonts w:ascii="Arial" w:hAnsi="Arial" w:cs="Arial"/>
          <w:sz w:val="24"/>
          <w:szCs w:val="24"/>
        </w:rPr>
        <w:t>computing</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Nature</w:t>
      </w:r>
      <w:proofErr w:type="spellEnd"/>
      <w:r w:rsidRPr="00FA0388">
        <w:rPr>
          <w:rFonts w:ascii="Arial" w:hAnsi="Arial" w:cs="Arial"/>
          <w:sz w:val="24"/>
          <w:szCs w:val="24"/>
        </w:rPr>
        <w:t xml:space="preserve"> </w:t>
      </w:r>
      <w:proofErr w:type="spellStart"/>
      <w:r w:rsidRPr="00FA0388">
        <w:rPr>
          <w:rFonts w:ascii="Arial" w:hAnsi="Arial" w:cs="Arial"/>
          <w:sz w:val="24"/>
          <w:szCs w:val="24"/>
        </w:rPr>
        <w:t>Methods</w:t>
      </w:r>
      <w:proofErr w:type="spellEnd"/>
      <w:r w:rsidRPr="00FA0388">
        <w:rPr>
          <w:rFonts w:ascii="Arial" w:hAnsi="Arial" w:cs="Arial"/>
          <w:sz w:val="24"/>
          <w:szCs w:val="24"/>
        </w:rPr>
        <w:t xml:space="preserve">, 17(3), 261-272. Recuperado de </w:t>
      </w:r>
      <w:hyperlink r:id="rId31" w:tgtFrame="_new" w:history="1">
        <w:r w:rsidRPr="00FA0388">
          <w:rPr>
            <w:rStyle w:val="Hipervnculo"/>
            <w:rFonts w:ascii="Arial" w:hAnsi="Arial" w:cs="Arial"/>
            <w:color w:val="auto"/>
            <w:sz w:val="24"/>
            <w:szCs w:val="24"/>
            <w:u w:val="none"/>
          </w:rPr>
          <w:t>https://scipy.org/</w:t>
        </w:r>
      </w:hyperlink>
    </w:p>
    <w:p w14:paraId="550036F2" w14:textId="12BD3A9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Ali, M., </w:t>
      </w:r>
      <w:proofErr w:type="spellStart"/>
      <w:r w:rsidRPr="00FA0388">
        <w:rPr>
          <w:rFonts w:ascii="Arial" w:hAnsi="Arial" w:cs="Arial"/>
          <w:sz w:val="24"/>
          <w:szCs w:val="24"/>
        </w:rPr>
        <w:t>Jankowski</w:t>
      </w:r>
      <w:proofErr w:type="spellEnd"/>
      <w:r w:rsidRPr="00FA0388">
        <w:rPr>
          <w:rFonts w:ascii="Arial" w:hAnsi="Arial" w:cs="Arial"/>
          <w:sz w:val="24"/>
          <w:szCs w:val="24"/>
        </w:rPr>
        <w:t xml:space="preserve">, A., &amp; Roy, A. (2020). </w:t>
      </w:r>
      <w:proofErr w:type="spellStart"/>
      <w:r w:rsidRPr="00FA0388">
        <w:rPr>
          <w:rFonts w:ascii="Arial" w:hAnsi="Arial" w:cs="Arial"/>
          <w:sz w:val="24"/>
          <w:szCs w:val="24"/>
        </w:rPr>
        <w:t>PyCaret</w:t>
      </w:r>
      <w:proofErr w:type="spellEnd"/>
      <w:r w:rsidRPr="00FA0388">
        <w:rPr>
          <w:rFonts w:ascii="Arial" w:hAnsi="Arial" w:cs="Arial"/>
          <w:sz w:val="24"/>
          <w:szCs w:val="24"/>
        </w:rPr>
        <w:t xml:space="preserve">: </w:t>
      </w:r>
      <w:proofErr w:type="spellStart"/>
      <w:r w:rsidRPr="00FA0388">
        <w:rPr>
          <w:rFonts w:ascii="Arial" w:hAnsi="Arial" w:cs="Arial"/>
          <w:sz w:val="24"/>
          <w:szCs w:val="24"/>
        </w:rPr>
        <w:t>An</w:t>
      </w:r>
      <w:proofErr w:type="spellEnd"/>
      <w:r w:rsidRPr="00FA0388">
        <w:rPr>
          <w:rFonts w:ascii="Arial" w:hAnsi="Arial" w:cs="Arial"/>
          <w:sz w:val="24"/>
          <w:szCs w:val="24"/>
        </w:rPr>
        <w:t xml:space="preserve"> open </w:t>
      </w:r>
      <w:proofErr w:type="spellStart"/>
      <w:r w:rsidRPr="00FA0388">
        <w:rPr>
          <w:rFonts w:ascii="Arial" w:hAnsi="Arial" w:cs="Arial"/>
          <w:sz w:val="24"/>
          <w:szCs w:val="24"/>
        </w:rPr>
        <w:t>source</w:t>
      </w:r>
      <w:proofErr w:type="spellEnd"/>
      <w:r w:rsidRPr="00FA0388">
        <w:rPr>
          <w:rFonts w:ascii="Arial" w:hAnsi="Arial" w:cs="Arial"/>
          <w:sz w:val="24"/>
          <w:szCs w:val="24"/>
        </w:rPr>
        <w:t xml:space="preserve">, </w:t>
      </w:r>
      <w:proofErr w:type="spellStart"/>
      <w:r w:rsidRPr="00FA0388">
        <w:rPr>
          <w:rFonts w:ascii="Arial" w:hAnsi="Arial" w:cs="Arial"/>
          <w:sz w:val="24"/>
          <w:szCs w:val="24"/>
        </w:rPr>
        <w:t>low-code</w:t>
      </w:r>
      <w:proofErr w:type="spellEnd"/>
      <w:r w:rsidRPr="00FA0388">
        <w:rPr>
          <w:rFonts w:ascii="Arial" w:hAnsi="Arial" w:cs="Arial"/>
          <w:sz w:val="24"/>
          <w:szCs w:val="24"/>
        </w:rPr>
        <w:t xml:space="preserve"> machine learning </w:t>
      </w:r>
      <w:proofErr w:type="spellStart"/>
      <w:r w:rsidRPr="00FA0388">
        <w:rPr>
          <w:rFonts w:ascii="Arial" w:hAnsi="Arial" w:cs="Arial"/>
          <w:sz w:val="24"/>
          <w:szCs w:val="24"/>
        </w:rPr>
        <w:t>library</w:t>
      </w:r>
      <w:proofErr w:type="spellEnd"/>
      <w:r w:rsidRPr="00FA0388">
        <w:rPr>
          <w:rFonts w:ascii="Arial" w:hAnsi="Arial" w:cs="Arial"/>
          <w:sz w:val="24"/>
          <w:szCs w:val="24"/>
        </w:rPr>
        <w:t xml:space="preserve"> in Python. </w:t>
      </w:r>
      <w:proofErr w:type="spellStart"/>
      <w:r w:rsidRPr="00FA0388">
        <w:rPr>
          <w:rFonts w:ascii="Arial" w:hAnsi="Arial" w:cs="Arial"/>
          <w:sz w:val="24"/>
          <w:szCs w:val="24"/>
        </w:rPr>
        <w:t>arXiv</w:t>
      </w:r>
      <w:proofErr w:type="spellEnd"/>
      <w:r w:rsidRPr="00FA0388">
        <w:rPr>
          <w:rFonts w:ascii="Arial" w:hAnsi="Arial" w:cs="Arial"/>
          <w:sz w:val="24"/>
          <w:szCs w:val="24"/>
        </w:rPr>
        <w:t xml:space="preserve"> </w:t>
      </w:r>
      <w:proofErr w:type="spellStart"/>
      <w:r w:rsidRPr="00FA0388">
        <w:rPr>
          <w:rFonts w:ascii="Arial" w:hAnsi="Arial" w:cs="Arial"/>
          <w:sz w:val="24"/>
          <w:szCs w:val="24"/>
        </w:rPr>
        <w:t>preprint</w:t>
      </w:r>
      <w:proofErr w:type="spellEnd"/>
      <w:r w:rsidRPr="00FA0388">
        <w:rPr>
          <w:rFonts w:ascii="Arial" w:hAnsi="Arial" w:cs="Arial"/>
          <w:sz w:val="24"/>
          <w:szCs w:val="24"/>
        </w:rPr>
        <w:t xml:space="preserve"> arXiv:2005.13547. Recuperado de </w:t>
      </w:r>
      <w:hyperlink r:id="rId32" w:tgtFrame="_new" w:history="1">
        <w:r w:rsidRPr="00FA0388">
          <w:rPr>
            <w:rStyle w:val="Hipervnculo"/>
            <w:rFonts w:ascii="Arial" w:hAnsi="Arial" w:cs="Arial"/>
            <w:color w:val="auto"/>
            <w:sz w:val="24"/>
            <w:szCs w:val="24"/>
            <w:u w:val="none"/>
          </w:rPr>
          <w:t>https://www.pycaret.org/</w:t>
        </w:r>
      </w:hyperlink>
    </w:p>
    <w:p w14:paraId="0448BF5B" w14:textId="1F2FAAC7"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(1998). </w:t>
      </w:r>
      <w:proofErr w:type="spellStart"/>
      <w:r w:rsidRPr="00FA0388">
        <w:rPr>
          <w:rFonts w:ascii="Arial" w:hAnsi="Arial" w:cs="Arial"/>
          <w:sz w:val="24"/>
          <w:szCs w:val="24"/>
        </w:rPr>
        <w:t>Extensions</w:t>
      </w:r>
      <w:proofErr w:type="spellEnd"/>
      <w:r w:rsidRPr="00FA0388">
        <w:rPr>
          <w:rFonts w:ascii="Arial" w:hAnsi="Arial" w:cs="Arial"/>
          <w:sz w:val="24"/>
          <w:szCs w:val="24"/>
        </w:rPr>
        <w:t xml:space="preserve"> to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Means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for</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2(3), 283-304.</w:t>
      </w:r>
    </w:p>
    <w:p w14:paraId="75E1A693" w14:textId="3A22B11B"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Huang, Z. (1997).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Large</w:t>
      </w:r>
      <w:proofErr w:type="spellEnd"/>
      <w:r w:rsidRPr="00FA0388">
        <w:rPr>
          <w:rFonts w:ascii="Arial" w:hAnsi="Arial" w:cs="Arial"/>
          <w:sz w:val="24"/>
          <w:szCs w:val="24"/>
        </w:rPr>
        <w:t xml:space="preserve"> Data Sets with </w:t>
      </w:r>
      <w:proofErr w:type="spellStart"/>
      <w:r w:rsidRPr="00FA0388">
        <w:rPr>
          <w:rFonts w:ascii="Arial" w:hAnsi="Arial" w:cs="Arial"/>
          <w:sz w:val="24"/>
          <w:szCs w:val="24"/>
        </w:rPr>
        <w:t>Mixed</w:t>
      </w:r>
      <w:proofErr w:type="spellEnd"/>
      <w:r w:rsidRPr="00FA0388">
        <w:rPr>
          <w:rFonts w:ascii="Arial" w:hAnsi="Arial" w:cs="Arial"/>
          <w:sz w:val="24"/>
          <w:szCs w:val="24"/>
        </w:rPr>
        <w:t xml:space="preserve"> </w:t>
      </w:r>
      <w:proofErr w:type="spellStart"/>
      <w:r w:rsidRPr="00FA0388">
        <w:rPr>
          <w:rFonts w:ascii="Arial" w:hAnsi="Arial" w:cs="Arial"/>
          <w:sz w:val="24"/>
          <w:szCs w:val="24"/>
        </w:rPr>
        <w:t>Numeric</w:t>
      </w:r>
      <w:proofErr w:type="spellEnd"/>
      <w:r w:rsidRPr="00FA0388">
        <w:rPr>
          <w:rFonts w:ascii="Arial" w:hAnsi="Arial" w:cs="Arial"/>
          <w:sz w:val="24"/>
          <w:szCs w:val="24"/>
        </w:rPr>
        <w:t xml:space="preserve"> and </w:t>
      </w:r>
      <w:proofErr w:type="spellStart"/>
      <w:r w:rsidRPr="00FA0388">
        <w:rPr>
          <w:rFonts w:ascii="Arial" w:hAnsi="Arial" w:cs="Arial"/>
          <w:sz w:val="24"/>
          <w:szCs w:val="24"/>
        </w:rPr>
        <w:t>Categorical</w:t>
      </w:r>
      <w:proofErr w:type="spellEnd"/>
      <w:r w:rsidRPr="00FA0388">
        <w:rPr>
          <w:rFonts w:ascii="Arial" w:hAnsi="Arial" w:cs="Arial"/>
          <w:sz w:val="24"/>
          <w:szCs w:val="24"/>
        </w:rPr>
        <w:t xml:space="preserve"> </w:t>
      </w:r>
      <w:proofErr w:type="spellStart"/>
      <w:r w:rsidRPr="00FA0388">
        <w:rPr>
          <w:rFonts w:ascii="Arial" w:hAnsi="Arial" w:cs="Arial"/>
          <w:sz w:val="24"/>
          <w:szCs w:val="24"/>
        </w:rPr>
        <w:t>Values</w:t>
      </w:r>
      <w:proofErr w:type="spellEnd"/>
      <w:r w:rsidRPr="00FA0388">
        <w:rPr>
          <w:rFonts w:ascii="Arial" w:hAnsi="Arial" w:cs="Arial"/>
          <w:sz w:val="24"/>
          <w:szCs w:val="24"/>
        </w:rPr>
        <w:t xml:space="preserve">. </w:t>
      </w:r>
      <w:proofErr w:type="spellStart"/>
      <w:r w:rsidRPr="00FA0388">
        <w:rPr>
          <w:rFonts w:ascii="Arial" w:hAnsi="Arial" w:cs="Arial"/>
          <w:sz w:val="24"/>
          <w:szCs w:val="24"/>
        </w:rPr>
        <w:t>Proceedings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First</w:t>
      </w:r>
      <w:proofErr w:type="spellEnd"/>
      <w:r w:rsidRPr="00FA0388">
        <w:rPr>
          <w:rFonts w:ascii="Arial" w:hAnsi="Arial" w:cs="Arial"/>
          <w:sz w:val="24"/>
          <w:szCs w:val="24"/>
        </w:rPr>
        <w:t xml:space="preserve"> </w:t>
      </w:r>
      <w:proofErr w:type="spellStart"/>
      <w:r w:rsidRPr="00FA0388">
        <w:rPr>
          <w:rFonts w:ascii="Arial" w:hAnsi="Arial" w:cs="Arial"/>
          <w:sz w:val="24"/>
          <w:szCs w:val="24"/>
        </w:rPr>
        <w:t>Pacific</w:t>
      </w:r>
      <w:proofErr w:type="spellEnd"/>
      <w:r w:rsidRPr="00FA0388">
        <w:rPr>
          <w:rFonts w:ascii="Arial" w:hAnsi="Arial" w:cs="Arial"/>
          <w:sz w:val="24"/>
          <w:szCs w:val="24"/>
        </w:rPr>
        <w:t xml:space="preserve">-Asia </w:t>
      </w:r>
      <w:proofErr w:type="spellStart"/>
      <w:r w:rsidRPr="00FA0388">
        <w:rPr>
          <w:rFonts w:ascii="Arial" w:hAnsi="Arial" w:cs="Arial"/>
          <w:sz w:val="24"/>
          <w:szCs w:val="24"/>
        </w:rPr>
        <w:t>Conference</w:t>
      </w:r>
      <w:proofErr w:type="spellEnd"/>
      <w:r w:rsidRPr="00FA0388">
        <w:rPr>
          <w:rFonts w:ascii="Arial" w:hAnsi="Arial" w:cs="Arial"/>
          <w:sz w:val="24"/>
          <w:szCs w:val="24"/>
        </w:rPr>
        <w:t xml:space="preserve"> </w:t>
      </w:r>
      <w:proofErr w:type="spellStart"/>
      <w:r w:rsidRPr="00FA0388">
        <w:rPr>
          <w:rFonts w:ascii="Arial" w:hAnsi="Arial" w:cs="Arial"/>
          <w:sz w:val="24"/>
          <w:szCs w:val="24"/>
        </w:rPr>
        <w:t>on</w:t>
      </w:r>
      <w:proofErr w:type="spellEnd"/>
      <w:r w:rsidRPr="00FA0388">
        <w:rPr>
          <w:rFonts w:ascii="Arial" w:hAnsi="Arial" w:cs="Arial"/>
          <w:sz w:val="24"/>
          <w:szCs w:val="24"/>
        </w:rPr>
        <w:t xml:space="preserve"> </w:t>
      </w:r>
      <w:proofErr w:type="spellStart"/>
      <w:r w:rsidRPr="00FA0388">
        <w:rPr>
          <w:rFonts w:ascii="Arial" w:hAnsi="Arial" w:cs="Arial"/>
          <w:sz w:val="24"/>
          <w:szCs w:val="24"/>
        </w:rPr>
        <w:t>Knowledge</w:t>
      </w:r>
      <w:proofErr w:type="spellEnd"/>
      <w:r w:rsidRPr="00FA0388">
        <w:rPr>
          <w:rFonts w:ascii="Arial" w:hAnsi="Arial" w:cs="Arial"/>
          <w:sz w:val="24"/>
          <w:szCs w:val="24"/>
        </w:rPr>
        <w:t xml:space="preserve"> Discovery and Data </w:t>
      </w:r>
      <w:proofErr w:type="spellStart"/>
      <w:r w:rsidRPr="00FA0388">
        <w:rPr>
          <w:rFonts w:ascii="Arial" w:hAnsi="Arial" w:cs="Arial"/>
          <w:sz w:val="24"/>
          <w:szCs w:val="24"/>
        </w:rPr>
        <w:t>Mining</w:t>
      </w:r>
      <w:proofErr w:type="spellEnd"/>
      <w:r w:rsidRPr="00FA0388">
        <w:rPr>
          <w:rFonts w:ascii="Arial" w:hAnsi="Arial" w:cs="Arial"/>
          <w:sz w:val="24"/>
          <w:szCs w:val="24"/>
        </w:rPr>
        <w:t>, 21-34.</w:t>
      </w:r>
    </w:p>
    <w:p w14:paraId="6CC04F29" w14:textId="67C7EE52"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Siers</w:t>
      </w:r>
      <w:proofErr w:type="spellEnd"/>
      <w:r w:rsidRPr="00FA0388">
        <w:rPr>
          <w:rFonts w:ascii="Arial" w:hAnsi="Arial" w:cs="Arial"/>
          <w:sz w:val="24"/>
          <w:szCs w:val="24"/>
        </w:rPr>
        <w:t xml:space="preserve">, M. J., &amp; Soria, E. M. (2017). </w:t>
      </w:r>
      <w:proofErr w:type="spellStart"/>
      <w:r w:rsidRPr="00FA0388">
        <w:rPr>
          <w:rFonts w:ascii="Arial" w:hAnsi="Arial" w:cs="Arial"/>
          <w:sz w:val="24"/>
          <w:szCs w:val="24"/>
        </w:rPr>
        <w:t>Optimizing</w:t>
      </w:r>
      <w:proofErr w:type="spellEnd"/>
      <w:r w:rsidRPr="00FA0388">
        <w:rPr>
          <w:rFonts w:ascii="Arial" w:hAnsi="Arial" w:cs="Arial"/>
          <w:sz w:val="24"/>
          <w:szCs w:val="24"/>
        </w:rPr>
        <w:t xml:space="preserve"> </w:t>
      </w:r>
      <w:proofErr w:type="spellStart"/>
      <w:r w:rsidRPr="00FA0388">
        <w:rPr>
          <w:rFonts w:ascii="Arial" w:hAnsi="Arial" w:cs="Arial"/>
          <w:sz w:val="24"/>
          <w:szCs w:val="24"/>
        </w:rPr>
        <w:t>the</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w:t>
      </w:r>
      <w:proofErr w:type="spellStart"/>
      <w:r w:rsidRPr="00FA0388">
        <w:rPr>
          <w:rFonts w:ascii="Arial" w:hAnsi="Arial" w:cs="Arial"/>
          <w:sz w:val="24"/>
          <w:szCs w:val="24"/>
        </w:rPr>
        <w:t>Genetic</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w:t>
      </w:r>
      <w:proofErr w:type="spellStart"/>
      <w:r w:rsidRPr="00FA0388">
        <w:rPr>
          <w:rFonts w:ascii="Arial" w:hAnsi="Arial" w:cs="Arial"/>
          <w:sz w:val="24"/>
          <w:szCs w:val="24"/>
        </w:rPr>
        <w:t>Applied</w:t>
      </w:r>
      <w:proofErr w:type="spellEnd"/>
      <w:r w:rsidRPr="00FA0388">
        <w:rPr>
          <w:rFonts w:ascii="Arial" w:hAnsi="Arial" w:cs="Arial"/>
          <w:sz w:val="24"/>
          <w:szCs w:val="24"/>
        </w:rPr>
        <w:t xml:space="preserve"> </w:t>
      </w:r>
      <w:proofErr w:type="spellStart"/>
      <w:r w:rsidRPr="00FA0388">
        <w:rPr>
          <w:rFonts w:ascii="Arial" w:hAnsi="Arial" w:cs="Arial"/>
          <w:sz w:val="24"/>
          <w:szCs w:val="24"/>
        </w:rPr>
        <w:t>Soft</w:t>
      </w:r>
      <w:proofErr w:type="spellEnd"/>
      <w:r w:rsidRPr="00FA0388">
        <w:rPr>
          <w:rFonts w:ascii="Arial" w:hAnsi="Arial" w:cs="Arial"/>
          <w:sz w:val="24"/>
          <w:szCs w:val="24"/>
        </w:rPr>
        <w:t xml:space="preserve"> Computing, 55, 196-207.</w:t>
      </w:r>
    </w:p>
    <w:p w14:paraId="28A9B82E" w14:textId="34D837F1"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Wang, H., &amp; Luan, Y. (2015). </w:t>
      </w:r>
      <w:proofErr w:type="spellStart"/>
      <w:r w:rsidRPr="00FA0388">
        <w:rPr>
          <w:rFonts w:ascii="Arial" w:hAnsi="Arial" w:cs="Arial"/>
          <w:sz w:val="24"/>
          <w:szCs w:val="24"/>
        </w:rPr>
        <w:t>Clustering</w:t>
      </w:r>
      <w:proofErr w:type="spellEnd"/>
      <w:r w:rsidRPr="00FA0388">
        <w:rPr>
          <w:rFonts w:ascii="Arial" w:hAnsi="Arial" w:cs="Arial"/>
          <w:sz w:val="24"/>
          <w:szCs w:val="24"/>
        </w:rPr>
        <w:t xml:space="preserve"> </w:t>
      </w:r>
      <w:proofErr w:type="spellStart"/>
      <w:r w:rsidRPr="00FA0388">
        <w:rPr>
          <w:rFonts w:ascii="Arial" w:hAnsi="Arial" w:cs="Arial"/>
          <w:sz w:val="24"/>
          <w:szCs w:val="24"/>
        </w:rPr>
        <w:t>Mixed</w:t>
      </w:r>
      <w:proofErr w:type="spellEnd"/>
      <w:r w:rsidRPr="00FA0388">
        <w:rPr>
          <w:rFonts w:ascii="Arial" w:hAnsi="Arial" w:cs="Arial"/>
          <w:sz w:val="24"/>
          <w:szCs w:val="24"/>
        </w:rPr>
        <w:t xml:space="preserve">-Type Data </w:t>
      </w:r>
      <w:proofErr w:type="spellStart"/>
      <w:r w:rsidRPr="00FA0388">
        <w:rPr>
          <w:rFonts w:ascii="Arial" w:hAnsi="Arial" w:cs="Arial"/>
          <w:sz w:val="24"/>
          <w:szCs w:val="24"/>
        </w:rPr>
        <w:t>Using</w:t>
      </w:r>
      <w:proofErr w:type="spellEnd"/>
      <w:r w:rsidRPr="00FA0388">
        <w:rPr>
          <w:rFonts w:ascii="Arial" w:hAnsi="Arial" w:cs="Arial"/>
          <w:sz w:val="24"/>
          <w:szCs w:val="24"/>
        </w:rPr>
        <w:t xml:space="preserve"> K-</w:t>
      </w:r>
      <w:proofErr w:type="spellStart"/>
      <w:r w:rsidRPr="00FA0388">
        <w:rPr>
          <w:rFonts w:ascii="Arial" w:hAnsi="Arial" w:cs="Arial"/>
          <w:sz w:val="24"/>
          <w:szCs w:val="24"/>
        </w:rPr>
        <w:t>Prototypes</w:t>
      </w:r>
      <w:proofErr w:type="spellEnd"/>
      <w:r w:rsidRPr="00FA0388">
        <w:rPr>
          <w:rFonts w:ascii="Arial" w:hAnsi="Arial" w:cs="Arial"/>
          <w:sz w:val="24"/>
          <w:szCs w:val="24"/>
        </w:rPr>
        <w:t xml:space="preserve"> </w:t>
      </w:r>
      <w:proofErr w:type="spellStart"/>
      <w:r w:rsidRPr="00FA0388">
        <w:rPr>
          <w:rFonts w:ascii="Arial" w:hAnsi="Arial" w:cs="Arial"/>
          <w:sz w:val="24"/>
          <w:szCs w:val="24"/>
        </w:rPr>
        <w:t>Algorithm</w:t>
      </w:r>
      <w:proofErr w:type="spellEnd"/>
      <w:r w:rsidRPr="00FA0388">
        <w:rPr>
          <w:rFonts w:ascii="Arial" w:hAnsi="Arial" w:cs="Arial"/>
          <w:sz w:val="24"/>
          <w:szCs w:val="24"/>
        </w:rPr>
        <w:t xml:space="preserve">. </w:t>
      </w:r>
      <w:proofErr w:type="spellStart"/>
      <w:r w:rsidRPr="00FA0388">
        <w:rPr>
          <w:rFonts w:ascii="Arial" w:hAnsi="Arial" w:cs="Arial"/>
          <w:sz w:val="24"/>
          <w:szCs w:val="24"/>
        </w:rPr>
        <w:t>Journal</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Bioinformatics</w:t>
      </w:r>
      <w:proofErr w:type="spellEnd"/>
      <w:r w:rsidRPr="00FA0388">
        <w:rPr>
          <w:rFonts w:ascii="Arial" w:hAnsi="Arial" w:cs="Arial"/>
          <w:sz w:val="24"/>
          <w:szCs w:val="24"/>
        </w:rPr>
        <w:t xml:space="preserve"> and </w:t>
      </w:r>
      <w:proofErr w:type="spellStart"/>
      <w:r w:rsidRPr="00FA0388">
        <w:rPr>
          <w:rFonts w:ascii="Arial" w:hAnsi="Arial" w:cs="Arial"/>
          <w:sz w:val="24"/>
          <w:szCs w:val="24"/>
        </w:rPr>
        <w:t>Computational</w:t>
      </w:r>
      <w:proofErr w:type="spellEnd"/>
      <w:r w:rsidRPr="00FA0388">
        <w:rPr>
          <w:rFonts w:ascii="Arial" w:hAnsi="Arial" w:cs="Arial"/>
          <w:sz w:val="24"/>
          <w:szCs w:val="24"/>
        </w:rPr>
        <w:t xml:space="preserve"> </w:t>
      </w:r>
      <w:proofErr w:type="spellStart"/>
      <w:r w:rsidRPr="00FA0388">
        <w:rPr>
          <w:rFonts w:ascii="Arial" w:hAnsi="Arial" w:cs="Arial"/>
          <w:sz w:val="24"/>
          <w:szCs w:val="24"/>
        </w:rPr>
        <w:t>Biology</w:t>
      </w:r>
      <w:proofErr w:type="spellEnd"/>
      <w:r w:rsidRPr="00FA0388">
        <w:rPr>
          <w:rFonts w:ascii="Arial" w:hAnsi="Arial" w:cs="Arial"/>
          <w:sz w:val="24"/>
          <w:szCs w:val="24"/>
        </w:rPr>
        <w:t>, 13(1), 1550004.</w:t>
      </w:r>
    </w:p>
    <w:p w14:paraId="120B7FED" w14:textId="02A2DC7F" w:rsidR="00FA0388" w:rsidRPr="00FA0388" w:rsidRDefault="00FA0388" w:rsidP="00FA0388">
      <w:pPr>
        <w:spacing w:line="360" w:lineRule="auto"/>
        <w:jc w:val="both"/>
        <w:rPr>
          <w:rFonts w:ascii="Arial" w:hAnsi="Arial" w:cs="Arial"/>
          <w:sz w:val="24"/>
          <w:szCs w:val="24"/>
        </w:rPr>
      </w:pPr>
      <w:r w:rsidRPr="00FA0388">
        <w:rPr>
          <w:rFonts w:ascii="Arial" w:hAnsi="Arial" w:cs="Arial"/>
          <w:sz w:val="24"/>
          <w:szCs w:val="24"/>
        </w:rPr>
        <w:t xml:space="preserve">Hastie, T., </w:t>
      </w:r>
      <w:proofErr w:type="spellStart"/>
      <w:r w:rsidRPr="00FA0388">
        <w:rPr>
          <w:rFonts w:ascii="Arial" w:hAnsi="Arial" w:cs="Arial"/>
          <w:sz w:val="24"/>
          <w:szCs w:val="24"/>
        </w:rPr>
        <w:t>Tibshirani</w:t>
      </w:r>
      <w:proofErr w:type="spellEnd"/>
      <w:r w:rsidRPr="00FA0388">
        <w:rPr>
          <w:rFonts w:ascii="Arial" w:hAnsi="Arial" w:cs="Arial"/>
          <w:sz w:val="24"/>
          <w:szCs w:val="24"/>
        </w:rPr>
        <w:t xml:space="preserve">, R., &amp; Friedman, J. (2009). </w:t>
      </w:r>
      <w:proofErr w:type="spellStart"/>
      <w:r w:rsidRPr="00FA0388">
        <w:rPr>
          <w:rFonts w:ascii="Arial" w:hAnsi="Arial" w:cs="Arial"/>
          <w:sz w:val="24"/>
          <w:szCs w:val="24"/>
        </w:rPr>
        <w:t>The</w:t>
      </w:r>
      <w:proofErr w:type="spellEnd"/>
      <w:r w:rsidRPr="00FA0388">
        <w:rPr>
          <w:rFonts w:ascii="Arial" w:hAnsi="Arial" w:cs="Arial"/>
          <w:sz w:val="24"/>
          <w:szCs w:val="24"/>
        </w:rPr>
        <w:t xml:space="preserve"> </w:t>
      </w:r>
      <w:proofErr w:type="spellStart"/>
      <w:r w:rsidRPr="00FA0388">
        <w:rPr>
          <w:rFonts w:ascii="Arial" w:hAnsi="Arial" w:cs="Arial"/>
          <w:sz w:val="24"/>
          <w:szCs w:val="24"/>
        </w:rPr>
        <w:t>elements</w:t>
      </w:r>
      <w:proofErr w:type="spellEnd"/>
      <w:r w:rsidRPr="00FA0388">
        <w:rPr>
          <w:rFonts w:ascii="Arial" w:hAnsi="Arial" w:cs="Arial"/>
          <w:sz w:val="24"/>
          <w:szCs w:val="24"/>
        </w:rPr>
        <w:t xml:space="preserve"> </w:t>
      </w:r>
      <w:proofErr w:type="spellStart"/>
      <w:r w:rsidRPr="00FA0388">
        <w:rPr>
          <w:rFonts w:ascii="Arial" w:hAnsi="Arial" w:cs="Arial"/>
          <w:sz w:val="24"/>
          <w:szCs w:val="24"/>
        </w:rPr>
        <w:t>of</w:t>
      </w:r>
      <w:proofErr w:type="spellEnd"/>
      <w:r w:rsidRPr="00FA0388">
        <w:rPr>
          <w:rFonts w:ascii="Arial" w:hAnsi="Arial" w:cs="Arial"/>
          <w:sz w:val="24"/>
          <w:szCs w:val="24"/>
        </w:rPr>
        <w:t xml:space="preserve"> </w:t>
      </w:r>
      <w:proofErr w:type="spellStart"/>
      <w:r w:rsidRPr="00FA0388">
        <w:rPr>
          <w:rFonts w:ascii="Arial" w:hAnsi="Arial" w:cs="Arial"/>
          <w:sz w:val="24"/>
          <w:szCs w:val="24"/>
        </w:rPr>
        <w:t>statistical</w:t>
      </w:r>
      <w:proofErr w:type="spellEnd"/>
      <w:r w:rsidRPr="00FA0388">
        <w:rPr>
          <w:rFonts w:ascii="Arial" w:hAnsi="Arial" w:cs="Arial"/>
          <w:sz w:val="24"/>
          <w:szCs w:val="24"/>
        </w:rPr>
        <w:t xml:space="preserve"> learning: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w:t>
      </w:r>
      <w:proofErr w:type="spellStart"/>
      <w:r w:rsidRPr="00FA0388">
        <w:rPr>
          <w:rFonts w:ascii="Arial" w:hAnsi="Arial" w:cs="Arial"/>
          <w:sz w:val="24"/>
          <w:szCs w:val="24"/>
        </w:rPr>
        <w:t>inference</w:t>
      </w:r>
      <w:proofErr w:type="spellEnd"/>
      <w:r w:rsidRPr="00FA0388">
        <w:rPr>
          <w:rFonts w:ascii="Arial" w:hAnsi="Arial" w:cs="Arial"/>
          <w:sz w:val="24"/>
          <w:szCs w:val="24"/>
        </w:rPr>
        <w:t xml:space="preserve">, and </w:t>
      </w:r>
      <w:proofErr w:type="spellStart"/>
      <w:r w:rsidRPr="00FA0388">
        <w:rPr>
          <w:rFonts w:ascii="Arial" w:hAnsi="Arial" w:cs="Arial"/>
          <w:sz w:val="24"/>
          <w:szCs w:val="24"/>
        </w:rPr>
        <w:t>prediction</w:t>
      </w:r>
      <w:proofErr w:type="spellEnd"/>
      <w:r w:rsidRPr="00FA0388">
        <w:rPr>
          <w:rFonts w:ascii="Arial" w:hAnsi="Arial" w:cs="Arial"/>
          <w:sz w:val="24"/>
          <w:szCs w:val="24"/>
        </w:rPr>
        <w:t xml:space="preserve">. Springer </w:t>
      </w:r>
      <w:proofErr w:type="spellStart"/>
      <w:r w:rsidRPr="00FA0388">
        <w:rPr>
          <w:rFonts w:ascii="Arial" w:hAnsi="Arial" w:cs="Arial"/>
          <w:sz w:val="24"/>
          <w:szCs w:val="24"/>
        </w:rPr>
        <w:t>Science</w:t>
      </w:r>
      <w:proofErr w:type="spellEnd"/>
      <w:r w:rsidRPr="00FA0388">
        <w:rPr>
          <w:rFonts w:ascii="Arial" w:hAnsi="Arial" w:cs="Arial"/>
          <w:sz w:val="24"/>
          <w:szCs w:val="24"/>
        </w:rPr>
        <w:t xml:space="preserve"> &amp; Business Media.</w:t>
      </w:r>
    </w:p>
    <w:p w14:paraId="5E3757F3" w14:textId="5D0B71A4" w:rsidR="00FA0388" w:rsidRPr="00FA0388" w:rsidRDefault="00FA0388" w:rsidP="00FA0388">
      <w:pPr>
        <w:spacing w:line="360" w:lineRule="auto"/>
        <w:jc w:val="both"/>
        <w:rPr>
          <w:rFonts w:ascii="Arial" w:hAnsi="Arial" w:cs="Arial"/>
          <w:sz w:val="24"/>
          <w:szCs w:val="24"/>
        </w:rPr>
      </w:pPr>
      <w:proofErr w:type="spellStart"/>
      <w:r w:rsidRPr="00FA0388">
        <w:rPr>
          <w:rFonts w:ascii="Arial" w:hAnsi="Arial" w:cs="Arial"/>
          <w:sz w:val="24"/>
          <w:szCs w:val="24"/>
        </w:rPr>
        <w:t>Zaki</w:t>
      </w:r>
      <w:proofErr w:type="spellEnd"/>
      <w:r w:rsidRPr="00FA0388">
        <w:rPr>
          <w:rFonts w:ascii="Arial" w:hAnsi="Arial" w:cs="Arial"/>
          <w:sz w:val="24"/>
          <w:szCs w:val="24"/>
        </w:rPr>
        <w:t xml:space="preserve">, M. J., &amp; Meira </w:t>
      </w:r>
      <w:proofErr w:type="spellStart"/>
      <w:r w:rsidRPr="00FA0388">
        <w:rPr>
          <w:rFonts w:ascii="Arial" w:hAnsi="Arial" w:cs="Arial"/>
          <w:sz w:val="24"/>
          <w:szCs w:val="24"/>
        </w:rPr>
        <w:t>Jr</w:t>
      </w:r>
      <w:proofErr w:type="spellEnd"/>
      <w:r w:rsidRPr="00FA0388">
        <w:rPr>
          <w:rFonts w:ascii="Arial" w:hAnsi="Arial" w:cs="Arial"/>
          <w:sz w:val="24"/>
          <w:szCs w:val="24"/>
        </w:rPr>
        <w:t xml:space="preserve">, W. (2014). Data </w:t>
      </w:r>
      <w:proofErr w:type="spellStart"/>
      <w:r w:rsidRPr="00FA0388">
        <w:rPr>
          <w:rFonts w:ascii="Arial" w:hAnsi="Arial" w:cs="Arial"/>
          <w:sz w:val="24"/>
          <w:szCs w:val="24"/>
        </w:rPr>
        <w:t>mining</w:t>
      </w:r>
      <w:proofErr w:type="spellEnd"/>
      <w:r w:rsidRPr="00FA0388">
        <w:rPr>
          <w:rFonts w:ascii="Arial" w:hAnsi="Arial" w:cs="Arial"/>
          <w:sz w:val="24"/>
          <w:szCs w:val="24"/>
        </w:rPr>
        <w:t xml:space="preserve"> and </w:t>
      </w:r>
      <w:proofErr w:type="spellStart"/>
      <w:r w:rsidRPr="00FA0388">
        <w:rPr>
          <w:rFonts w:ascii="Arial" w:hAnsi="Arial" w:cs="Arial"/>
          <w:sz w:val="24"/>
          <w:szCs w:val="24"/>
        </w:rPr>
        <w:t>analysis</w:t>
      </w:r>
      <w:proofErr w:type="spellEnd"/>
      <w:r w:rsidRPr="00FA0388">
        <w:rPr>
          <w:rFonts w:ascii="Arial" w:hAnsi="Arial" w:cs="Arial"/>
          <w:sz w:val="24"/>
          <w:szCs w:val="24"/>
        </w:rPr>
        <w:t xml:space="preserve">: Fundamental </w:t>
      </w:r>
      <w:proofErr w:type="spellStart"/>
      <w:r w:rsidRPr="00FA0388">
        <w:rPr>
          <w:rFonts w:ascii="Arial" w:hAnsi="Arial" w:cs="Arial"/>
          <w:sz w:val="24"/>
          <w:szCs w:val="24"/>
        </w:rPr>
        <w:t>concepts</w:t>
      </w:r>
      <w:proofErr w:type="spellEnd"/>
      <w:r w:rsidRPr="00FA0388">
        <w:rPr>
          <w:rFonts w:ascii="Arial" w:hAnsi="Arial" w:cs="Arial"/>
          <w:sz w:val="24"/>
          <w:szCs w:val="24"/>
        </w:rPr>
        <w:t xml:space="preserve"> and </w:t>
      </w:r>
      <w:proofErr w:type="spellStart"/>
      <w:r w:rsidRPr="00FA0388">
        <w:rPr>
          <w:rFonts w:ascii="Arial" w:hAnsi="Arial" w:cs="Arial"/>
          <w:sz w:val="24"/>
          <w:szCs w:val="24"/>
        </w:rPr>
        <w:t>algorithms</w:t>
      </w:r>
      <w:proofErr w:type="spellEnd"/>
      <w:r w:rsidRPr="00FA0388">
        <w:rPr>
          <w:rFonts w:ascii="Arial" w:hAnsi="Arial" w:cs="Arial"/>
          <w:sz w:val="24"/>
          <w:szCs w:val="24"/>
        </w:rPr>
        <w:t xml:space="preserve">. Cambridge </w:t>
      </w:r>
      <w:proofErr w:type="spellStart"/>
      <w:r w:rsidRPr="00FA0388">
        <w:rPr>
          <w:rFonts w:ascii="Arial" w:hAnsi="Arial" w:cs="Arial"/>
          <w:sz w:val="24"/>
          <w:szCs w:val="24"/>
        </w:rPr>
        <w:t>University</w:t>
      </w:r>
      <w:proofErr w:type="spellEnd"/>
      <w:r w:rsidRPr="00FA0388">
        <w:rPr>
          <w:rFonts w:ascii="Arial" w:hAnsi="Arial" w:cs="Arial"/>
          <w:sz w:val="24"/>
          <w:szCs w:val="24"/>
        </w:rPr>
        <w:t xml:space="preserve"> </w:t>
      </w:r>
      <w:proofErr w:type="spellStart"/>
      <w:r w:rsidRPr="00FA0388">
        <w:rPr>
          <w:rFonts w:ascii="Arial" w:hAnsi="Arial" w:cs="Arial"/>
          <w:sz w:val="24"/>
          <w:szCs w:val="24"/>
        </w:rPr>
        <w:t>Press</w:t>
      </w:r>
      <w:proofErr w:type="spellEnd"/>
      <w:r w:rsidRPr="00FA0388">
        <w:rPr>
          <w:rFonts w:ascii="Arial" w:hAnsi="Arial" w:cs="Arial"/>
          <w:sz w:val="24"/>
          <w:szCs w:val="24"/>
        </w:rPr>
        <w:t>.</w:t>
      </w:r>
    </w:p>
    <w:p w14:paraId="2274D18B" w14:textId="77777777" w:rsidR="00FA0388" w:rsidRPr="00FA0388" w:rsidRDefault="00FA0388" w:rsidP="00FA0388">
      <w:pPr>
        <w:jc w:val="both"/>
        <w:rPr>
          <w:rFonts w:ascii="Arial" w:hAnsi="Arial" w:cs="Arial"/>
          <w:sz w:val="24"/>
          <w:szCs w:val="24"/>
        </w:rPr>
      </w:pPr>
    </w:p>
    <w:p w14:paraId="779641AB" w14:textId="77777777" w:rsidR="00F87C0D" w:rsidRPr="00463F5B" w:rsidRDefault="00F87C0D" w:rsidP="006F2A33">
      <w:pPr>
        <w:pStyle w:val="Ttulo1"/>
        <w:spacing w:line="360" w:lineRule="auto"/>
      </w:pPr>
      <w:bookmarkStart w:id="126" w:name="_Toc162863700"/>
      <w:bookmarkStart w:id="127" w:name="_Toc174036632"/>
      <w:r w:rsidRPr="00463F5B">
        <w:t>Anexos</w:t>
      </w:r>
      <w:bookmarkEnd w:id="126"/>
      <w:bookmarkEnd w:id="127"/>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Márgenes: superior 2.5 </w:t>
      </w:r>
      <w:proofErr w:type="gramStart"/>
      <w:r w:rsidRPr="00A00B86">
        <w:rPr>
          <w:rFonts w:ascii="Arial" w:hAnsi="Arial" w:cs="Arial"/>
          <w:sz w:val="24"/>
          <w:szCs w:val="24"/>
          <w:highlight w:val="yellow"/>
        </w:rPr>
        <w:t>cm. ,</w:t>
      </w:r>
      <w:proofErr w:type="gramEnd"/>
      <w:r w:rsidRPr="00A00B86">
        <w:rPr>
          <w:rFonts w:ascii="Arial" w:hAnsi="Arial" w:cs="Arial"/>
          <w:sz w:val="24"/>
          <w:szCs w:val="24"/>
          <w:highlight w:val="yellow"/>
        </w:rPr>
        <w:t xml:space="preserve"> inferior 2.5 cm., izq. 3.0 cm y </w:t>
      </w:r>
      <w:proofErr w:type="spellStart"/>
      <w:r w:rsidRPr="00A00B86">
        <w:rPr>
          <w:rFonts w:ascii="Arial" w:hAnsi="Arial" w:cs="Arial"/>
          <w:sz w:val="24"/>
          <w:szCs w:val="24"/>
          <w:highlight w:val="yellow"/>
        </w:rPr>
        <w:t>der</w:t>
      </w:r>
      <w:proofErr w:type="spellEnd"/>
      <w:r w:rsidRPr="00A00B86">
        <w:rPr>
          <w:rFonts w:ascii="Arial" w:hAnsi="Arial" w:cs="Arial"/>
          <w:sz w:val="24"/>
          <w:szCs w:val="24"/>
          <w:highlight w:val="yellow"/>
        </w:rPr>
        <w:t>.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Los Anexos se ordenan con letras mayúsculas de la A </w:t>
      </w:r>
      <w:proofErr w:type="spellStart"/>
      <w:r w:rsidRPr="00A00B86">
        <w:rPr>
          <w:rFonts w:ascii="Arial" w:hAnsi="Arial" w:cs="Arial"/>
          <w:sz w:val="24"/>
          <w:szCs w:val="24"/>
          <w:highlight w:val="yellow"/>
        </w:rPr>
        <w:t>a</w:t>
      </w:r>
      <w:proofErr w:type="spellEnd"/>
      <w:r w:rsidRPr="00A00B86">
        <w:rPr>
          <w:rFonts w:ascii="Arial" w:hAnsi="Arial" w:cs="Arial"/>
          <w:sz w:val="24"/>
          <w:szCs w:val="24"/>
          <w:highlight w:val="yellow"/>
        </w:rPr>
        <w:t xml:space="preserve">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3"/>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74AFB" w14:textId="77777777" w:rsidR="00E21F7E" w:rsidRDefault="00E21F7E" w:rsidP="00700ECD">
      <w:pPr>
        <w:spacing w:after="0" w:line="240" w:lineRule="auto"/>
      </w:pPr>
      <w:r>
        <w:separator/>
      </w:r>
    </w:p>
  </w:endnote>
  <w:endnote w:type="continuationSeparator" w:id="0">
    <w:p w14:paraId="18C63C72" w14:textId="77777777" w:rsidR="00E21F7E" w:rsidRDefault="00E21F7E"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CD4CC" w14:textId="77777777" w:rsidR="00E21F7E" w:rsidRDefault="00E21F7E" w:rsidP="00700ECD">
      <w:pPr>
        <w:spacing w:after="0" w:line="240" w:lineRule="auto"/>
      </w:pPr>
      <w:r>
        <w:separator/>
      </w:r>
    </w:p>
  </w:footnote>
  <w:footnote w:type="continuationSeparator" w:id="0">
    <w:p w14:paraId="47A60B62" w14:textId="77777777" w:rsidR="00E21F7E" w:rsidRDefault="00E21F7E"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2106C"/>
    <w:multiLevelType w:val="hybridMultilevel"/>
    <w:tmpl w:val="71BA468E"/>
    <w:lvl w:ilvl="0" w:tplc="EE1E748C">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7B112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21B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A023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9494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11DC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36146"/>
    <w:multiLevelType w:val="hybridMultilevel"/>
    <w:tmpl w:val="F05CB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0D57067"/>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33520B"/>
    <w:multiLevelType w:val="hybridMultilevel"/>
    <w:tmpl w:val="7A74530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165E3B7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FC6398"/>
    <w:multiLevelType w:val="hybridMultilevel"/>
    <w:tmpl w:val="72082F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1A8F166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5558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4119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F3619"/>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7035FE"/>
    <w:multiLevelType w:val="multilevel"/>
    <w:tmpl w:val="06C2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2A41BA4"/>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465051"/>
    <w:multiLevelType w:val="multilevel"/>
    <w:tmpl w:val="042E92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2839454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4A5B45"/>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00F7284"/>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705EC"/>
    <w:multiLevelType w:val="multilevel"/>
    <w:tmpl w:val="AE2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737506"/>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53A2D0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D54B1"/>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9B06515"/>
    <w:multiLevelType w:val="multilevel"/>
    <w:tmpl w:val="54B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E068A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E337B9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3FE44BC7"/>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32828B0"/>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7343E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48EE0F87"/>
    <w:multiLevelType w:val="multilevel"/>
    <w:tmpl w:val="BC98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0176DC"/>
    <w:multiLevelType w:val="hybridMultilevel"/>
    <w:tmpl w:val="C6D42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4B1954A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400D5C"/>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C701A08"/>
    <w:multiLevelType w:val="hybridMultilevel"/>
    <w:tmpl w:val="CFB606EC"/>
    <w:lvl w:ilvl="0" w:tplc="97FC247E">
      <w:start w:val="3"/>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4CFD466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463C1A"/>
    <w:multiLevelType w:val="hybridMultilevel"/>
    <w:tmpl w:val="3710E5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4D6905D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4E54361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263D01"/>
    <w:multiLevelType w:val="hybridMultilevel"/>
    <w:tmpl w:val="44D044B0"/>
    <w:lvl w:ilvl="0" w:tplc="5532BF9A">
      <w:start w:val="7"/>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4034829"/>
    <w:multiLevelType w:val="hybridMultilevel"/>
    <w:tmpl w:val="281C0A4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4"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5" w15:restartNumberingAfterBreak="0">
    <w:nsid w:val="557F3CB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CB676B"/>
    <w:multiLevelType w:val="hybridMultilevel"/>
    <w:tmpl w:val="429E3118"/>
    <w:lvl w:ilvl="0" w:tplc="6EE4AB86">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5BA20D85"/>
    <w:multiLevelType w:val="hybridMultilevel"/>
    <w:tmpl w:val="D1E6F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5F102866"/>
    <w:multiLevelType w:val="multilevel"/>
    <w:tmpl w:val="9E605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C95398"/>
    <w:multiLevelType w:val="hybridMultilevel"/>
    <w:tmpl w:val="B27A6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1" w15:restartNumberingAfterBreak="0">
    <w:nsid w:val="62994D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65D158FB"/>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6" w15:restartNumberingAfterBreak="0">
    <w:nsid w:val="6716035C"/>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6A1E47AD"/>
    <w:multiLevelType w:val="hybridMultilevel"/>
    <w:tmpl w:val="44D044B0"/>
    <w:lvl w:ilvl="0" w:tplc="FFFFFFFF">
      <w:start w:val="7"/>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A603EAF"/>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1"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791A48"/>
    <w:multiLevelType w:val="hybridMultilevel"/>
    <w:tmpl w:val="276CB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0AC4874"/>
    <w:multiLevelType w:val="hybridMultilevel"/>
    <w:tmpl w:val="8FA40C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4" w15:restartNumberingAfterBreak="0">
    <w:nsid w:val="72F733FB"/>
    <w:multiLevelType w:val="hybridMultilevel"/>
    <w:tmpl w:val="CFB606EC"/>
    <w:lvl w:ilvl="0" w:tplc="FFFFFFFF">
      <w:start w:val="3"/>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34A1EAC"/>
    <w:multiLevelType w:val="hybridMultilevel"/>
    <w:tmpl w:val="DD1ADE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7" w15:restartNumberingAfterBreak="0">
    <w:nsid w:val="7379365D"/>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9" w15:restartNumberingAfterBreak="0">
    <w:nsid w:val="78923858"/>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1" w15:restartNumberingAfterBreak="0">
    <w:nsid w:val="7B8035EA"/>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E26615"/>
    <w:multiLevelType w:val="hybridMultilevel"/>
    <w:tmpl w:val="0E6C9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E46119E"/>
    <w:multiLevelType w:val="hybridMultilevel"/>
    <w:tmpl w:val="3DAEB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6" w15:restartNumberingAfterBreak="0">
    <w:nsid w:val="7EB24F7E"/>
    <w:multiLevelType w:val="multilevel"/>
    <w:tmpl w:val="042E9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88861">
    <w:abstractNumId w:val="88"/>
  </w:num>
  <w:num w:numId="2" w16cid:durableId="1314872535">
    <w:abstractNumId w:val="2"/>
  </w:num>
  <w:num w:numId="3" w16cid:durableId="1003049284">
    <w:abstractNumId w:val="25"/>
  </w:num>
  <w:num w:numId="4" w16cid:durableId="14984212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44"/>
  </w:num>
  <w:num w:numId="6" w16cid:durableId="8032794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60"/>
  </w:num>
  <w:num w:numId="8" w16cid:durableId="854155720">
    <w:abstractNumId w:val="13"/>
  </w:num>
  <w:num w:numId="9" w16cid:durableId="18296654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14"/>
  </w:num>
  <w:num w:numId="11" w16cid:durableId="1004818316">
    <w:abstractNumId w:val="36"/>
  </w:num>
  <w:num w:numId="12" w16cid:durableId="997031768">
    <w:abstractNumId w:val="31"/>
  </w:num>
  <w:num w:numId="13" w16cid:durableId="388847512">
    <w:abstractNumId w:val="19"/>
  </w:num>
  <w:num w:numId="14" w16cid:durableId="298537581">
    <w:abstractNumId w:val="42"/>
  </w:num>
  <w:num w:numId="15" w16cid:durableId="712583709">
    <w:abstractNumId w:val="86"/>
  </w:num>
  <w:num w:numId="16" w16cid:durableId="2083991531">
    <w:abstractNumId w:val="32"/>
  </w:num>
  <w:num w:numId="17" w16cid:durableId="733043818">
    <w:abstractNumId w:val="57"/>
  </w:num>
  <w:num w:numId="18" w16cid:durableId="1371880129">
    <w:abstractNumId w:val="94"/>
  </w:num>
  <w:num w:numId="19" w16cid:durableId="1067996806">
    <w:abstractNumId w:val="64"/>
  </w:num>
  <w:num w:numId="20" w16cid:durableId="2040160819">
    <w:abstractNumId w:val="68"/>
  </w:num>
  <w:num w:numId="21" w16cid:durableId="4109658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39"/>
  </w:num>
  <w:num w:numId="23" w16cid:durableId="1371296550">
    <w:abstractNumId w:val="61"/>
  </w:num>
  <w:num w:numId="24" w16cid:durableId="595015578">
    <w:abstractNumId w:val="11"/>
  </w:num>
  <w:num w:numId="25" w16cid:durableId="544176995">
    <w:abstractNumId w:val="72"/>
  </w:num>
  <w:num w:numId="26" w16cid:durableId="841509352">
    <w:abstractNumId w:val="62"/>
  </w:num>
  <w:num w:numId="27" w16cid:durableId="770930455">
    <w:abstractNumId w:val="90"/>
  </w:num>
  <w:num w:numId="28" w16cid:durableId="1258950752">
    <w:abstractNumId w:val="30"/>
  </w:num>
  <w:num w:numId="29" w16cid:durableId="1449659858">
    <w:abstractNumId w:val="75"/>
  </w:num>
  <w:num w:numId="30" w16cid:durableId="1004015406">
    <w:abstractNumId w:val="17"/>
  </w:num>
  <w:num w:numId="31" w16cid:durableId="88813326">
    <w:abstractNumId w:val="80"/>
  </w:num>
  <w:num w:numId="32" w16cid:durableId="897013749">
    <w:abstractNumId w:val="18"/>
  </w:num>
  <w:num w:numId="33" w16cid:durableId="705063650">
    <w:abstractNumId w:val="27"/>
  </w:num>
  <w:num w:numId="34" w16cid:durableId="593901953">
    <w:abstractNumId w:val="48"/>
  </w:num>
  <w:num w:numId="35" w16cid:durableId="1324970234">
    <w:abstractNumId w:val="0"/>
  </w:num>
  <w:num w:numId="36" w16cid:durableId="2111046808">
    <w:abstractNumId w:val="77"/>
  </w:num>
  <w:num w:numId="37" w16cid:durableId="92750114">
    <w:abstractNumId w:val="81"/>
  </w:num>
  <w:num w:numId="38" w16cid:durableId="1443838712">
    <w:abstractNumId w:val="93"/>
  </w:num>
  <w:num w:numId="39" w16cid:durableId="1546521463">
    <w:abstractNumId w:val="10"/>
  </w:num>
  <w:num w:numId="40" w16cid:durableId="1074274745">
    <w:abstractNumId w:val="73"/>
  </w:num>
  <w:num w:numId="41" w16cid:durableId="897016201">
    <w:abstractNumId w:val="9"/>
  </w:num>
  <w:num w:numId="42" w16cid:durableId="63993409">
    <w:abstractNumId w:val="67"/>
  </w:num>
  <w:num w:numId="43" w16cid:durableId="742531749">
    <w:abstractNumId w:val="66"/>
  </w:num>
  <w:num w:numId="44" w16cid:durableId="1529374472">
    <w:abstractNumId w:val="92"/>
  </w:num>
  <w:num w:numId="45" w16cid:durableId="76829731">
    <w:abstractNumId w:val="95"/>
  </w:num>
  <w:num w:numId="46" w16cid:durableId="24796016">
    <w:abstractNumId w:val="34"/>
  </w:num>
  <w:num w:numId="47" w16cid:durableId="1000617905">
    <w:abstractNumId w:val="50"/>
  </w:num>
  <w:num w:numId="48" w16cid:durableId="1475946524">
    <w:abstractNumId w:val="56"/>
  </w:num>
  <w:num w:numId="49" w16cid:durableId="609708302">
    <w:abstractNumId w:val="15"/>
  </w:num>
  <w:num w:numId="50" w16cid:durableId="322509392">
    <w:abstractNumId w:val="76"/>
  </w:num>
  <w:num w:numId="51" w16cid:durableId="968776797">
    <w:abstractNumId w:val="89"/>
  </w:num>
  <w:num w:numId="52" w16cid:durableId="569265892">
    <w:abstractNumId w:val="7"/>
  </w:num>
  <w:num w:numId="53" w16cid:durableId="1667979410">
    <w:abstractNumId w:val="38"/>
  </w:num>
  <w:num w:numId="54" w16cid:durableId="1376152643">
    <w:abstractNumId w:val="51"/>
  </w:num>
  <w:num w:numId="55" w16cid:durableId="1388870660">
    <w:abstractNumId w:val="3"/>
  </w:num>
  <w:num w:numId="56" w16cid:durableId="880560005">
    <w:abstractNumId w:val="4"/>
  </w:num>
  <w:num w:numId="57" w16cid:durableId="458300346">
    <w:abstractNumId w:val="91"/>
  </w:num>
  <w:num w:numId="58" w16cid:durableId="1757747688">
    <w:abstractNumId w:val="74"/>
  </w:num>
  <w:num w:numId="59" w16cid:durableId="1440419207">
    <w:abstractNumId w:val="21"/>
  </w:num>
  <w:num w:numId="60" w16cid:durableId="198517938">
    <w:abstractNumId w:val="33"/>
  </w:num>
  <w:num w:numId="61" w16cid:durableId="1013800997">
    <w:abstractNumId w:val="29"/>
  </w:num>
  <w:num w:numId="62" w16cid:durableId="762070701">
    <w:abstractNumId w:val="65"/>
  </w:num>
  <w:num w:numId="63" w16cid:durableId="637220433">
    <w:abstractNumId w:val="23"/>
  </w:num>
  <w:num w:numId="64" w16cid:durableId="1805854222">
    <w:abstractNumId w:val="96"/>
  </w:num>
  <w:num w:numId="65" w16cid:durableId="1237283898">
    <w:abstractNumId w:val="16"/>
  </w:num>
  <w:num w:numId="66" w16cid:durableId="1056515933">
    <w:abstractNumId w:val="28"/>
  </w:num>
  <w:num w:numId="67" w16cid:durableId="393479134">
    <w:abstractNumId w:val="58"/>
  </w:num>
  <w:num w:numId="68" w16cid:durableId="449472600">
    <w:abstractNumId w:val="46"/>
  </w:num>
  <w:num w:numId="69" w16cid:durableId="866719636">
    <w:abstractNumId w:val="47"/>
  </w:num>
  <w:num w:numId="70" w16cid:durableId="85271413">
    <w:abstractNumId w:val="37"/>
  </w:num>
  <w:num w:numId="71" w16cid:durableId="797994242">
    <w:abstractNumId w:val="22"/>
  </w:num>
  <w:num w:numId="72" w16cid:durableId="399252282">
    <w:abstractNumId w:val="43"/>
  </w:num>
  <w:num w:numId="73" w16cid:durableId="1056125544">
    <w:abstractNumId w:val="41"/>
  </w:num>
  <w:num w:numId="74" w16cid:durableId="152263869">
    <w:abstractNumId w:val="54"/>
  </w:num>
  <w:num w:numId="75" w16cid:durableId="2125343221">
    <w:abstractNumId w:val="79"/>
  </w:num>
  <w:num w:numId="76" w16cid:durableId="124087542">
    <w:abstractNumId w:val="71"/>
  </w:num>
  <w:num w:numId="77" w16cid:durableId="1240170441">
    <w:abstractNumId w:val="35"/>
  </w:num>
  <w:num w:numId="78" w16cid:durableId="206841998">
    <w:abstractNumId w:val="5"/>
  </w:num>
  <w:num w:numId="79" w16cid:durableId="1725325598">
    <w:abstractNumId w:val="6"/>
  </w:num>
  <w:num w:numId="80" w16cid:durableId="1742868810">
    <w:abstractNumId w:val="12"/>
  </w:num>
  <w:num w:numId="81" w16cid:durableId="1450199121">
    <w:abstractNumId w:val="87"/>
  </w:num>
  <w:num w:numId="82" w16cid:durableId="1330864647">
    <w:abstractNumId w:val="20"/>
  </w:num>
  <w:num w:numId="83" w16cid:durableId="352611957">
    <w:abstractNumId w:val="69"/>
  </w:num>
  <w:num w:numId="84" w16cid:durableId="1672638273">
    <w:abstractNumId w:val="82"/>
  </w:num>
  <w:num w:numId="85" w16cid:durableId="896010169">
    <w:abstractNumId w:val="85"/>
  </w:num>
  <w:num w:numId="86" w16cid:durableId="645622430">
    <w:abstractNumId w:val="83"/>
  </w:num>
  <w:num w:numId="87" w16cid:durableId="1840582306">
    <w:abstractNumId w:val="55"/>
  </w:num>
  <w:num w:numId="88" w16cid:durableId="620264361">
    <w:abstractNumId w:val="24"/>
  </w:num>
  <w:num w:numId="89" w16cid:durableId="2141415068">
    <w:abstractNumId w:val="49"/>
  </w:num>
  <w:num w:numId="90" w16cid:durableId="281226853">
    <w:abstractNumId w:val="40"/>
  </w:num>
  <w:num w:numId="91" w16cid:durableId="934706411">
    <w:abstractNumId w:val="8"/>
  </w:num>
  <w:num w:numId="92" w16cid:durableId="1516845739">
    <w:abstractNumId w:val="70"/>
  </w:num>
  <w:num w:numId="93" w16cid:durableId="336269708">
    <w:abstractNumId w:val="63"/>
  </w:num>
  <w:num w:numId="94" w16cid:durableId="519860490">
    <w:abstractNumId w:val="53"/>
  </w:num>
  <w:num w:numId="95" w16cid:durableId="660700892">
    <w:abstractNumId w:val="1"/>
  </w:num>
  <w:num w:numId="96" w16cid:durableId="298847475">
    <w:abstractNumId w:val="26"/>
  </w:num>
  <w:num w:numId="97" w16cid:durableId="1637178749">
    <w:abstractNumId w:val="84"/>
  </w:num>
  <w:num w:numId="98" w16cid:durableId="8534294">
    <w:abstractNumId w:val="59"/>
  </w:num>
  <w:num w:numId="99" w16cid:durableId="1286884561">
    <w:abstractNumId w:val="45"/>
  </w:num>
  <w:num w:numId="100" w16cid:durableId="644820309">
    <w:abstractNumId w:val="52"/>
  </w:num>
  <w:num w:numId="101" w16cid:durableId="17658921">
    <w:abstractNumId w:val="7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248D"/>
    <w:rsid w:val="00013853"/>
    <w:rsid w:val="0005596E"/>
    <w:rsid w:val="000652BC"/>
    <w:rsid w:val="000840BA"/>
    <w:rsid w:val="00090328"/>
    <w:rsid w:val="00093576"/>
    <w:rsid w:val="000D0594"/>
    <w:rsid w:val="000F3E4E"/>
    <w:rsid w:val="000F77BB"/>
    <w:rsid w:val="001044BF"/>
    <w:rsid w:val="00105AE3"/>
    <w:rsid w:val="001150AB"/>
    <w:rsid w:val="001351AC"/>
    <w:rsid w:val="001904F6"/>
    <w:rsid w:val="001A7D54"/>
    <w:rsid w:val="001B2404"/>
    <w:rsid w:val="001B6C42"/>
    <w:rsid w:val="001B6E47"/>
    <w:rsid w:val="001C3B1C"/>
    <w:rsid w:val="001C69CF"/>
    <w:rsid w:val="001D0C26"/>
    <w:rsid w:val="001E5B97"/>
    <w:rsid w:val="001F2589"/>
    <w:rsid w:val="001F25D2"/>
    <w:rsid w:val="00203B84"/>
    <w:rsid w:val="00210716"/>
    <w:rsid w:val="00232EFC"/>
    <w:rsid w:val="00235BE6"/>
    <w:rsid w:val="0023655B"/>
    <w:rsid w:val="00272EDE"/>
    <w:rsid w:val="0027403D"/>
    <w:rsid w:val="0028133A"/>
    <w:rsid w:val="00293798"/>
    <w:rsid w:val="002B680F"/>
    <w:rsid w:val="002C1A1C"/>
    <w:rsid w:val="002E69D5"/>
    <w:rsid w:val="002F0212"/>
    <w:rsid w:val="003204BF"/>
    <w:rsid w:val="003A1720"/>
    <w:rsid w:val="003B1419"/>
    <w:rsid w:val="003B1741"/>
    <w:rsid w:val="003B2D97"/>
    <w:rsid w:val="003C3FEC"/>
    <w:rsid w:val="003C64ED"/>
    <w:rsid w:val="003D1AFC"/>
    <w:rsid w:val="003D3886"/>
    <w:rsid w:val="003E77E3"/>
    <w:rsid w:val="00430B77"/>
    <w:rsid w:val="00450335"/>
    <w:rsid w:val="00455527"/>
    <w:rsid w:val="00463F5B"/>
    <w:rsid w:val="00470C7A"/>
    <w:rsid w:val="00495A69"/>
    <w:rsid w:val="004A1EC7"/>
    <w:rsid w:val="004A2AB1"/>
    <w:rsid w:val="004C4151"/>
    <w:rsid w:val="004D2AD0"/>
    <w:rsid w:val="004F41B2"/>
    <w:rsid w:val="005113C0"/>
    <w:rsid w:val="00533B35"/>
    <w:rsid w:val="005359C4"/>
    <w:rsid w:val="0054192C"/>
    <w:rsid w:val="00545830"/>
    <w:rsid w:val="00550FD1"/>
    <w:rsid w:val="00564E65"/>
    <w:rsid w:val="00575EAE"/>
    <w:rsid w:val="005919F9"/>
    <w:rsid w:val="00593351"/>
    <w:rsid w:val="005A1F2C"/>
    <w:rsid w:val="005A2E9F"/>
    <w:rsid w:val="005A653F"/>
    <w:rsid w:val="005F06EF"/>
    <w:rsid w:val="005F7038"/>
    <w:rsid w:val="006239C8"/>
    <w:rsid w:val="00630B79"/>
    <w:rsid w:val="00651D27"/>
    <w:rsid w:val="00655276"/>
    <w:rsid w:val="0065653E"/>
    <w:rsid w:val="0065762F"/>
    <w:rsid w:val="00675557"/>
    <w:rsid w:val="00684A67"/>
    <w:rsid w:val="0069488C"/>
    <w:rsid w:val="006A052E"/>
    <w:rsid w:val="006A222B"/>
    <w:rsid w:val="006B50FF"/>
    <w:rsid w:val="006C56A6"/>
    <w:rsid w:val="006C7A1E"/>
    <w:rsid w:val="006E1F23"/>
    <w:rsid w:val="006F2A33"/>
    <w:rsid w:val="00700604"/>
    <w:rsid w:val="00700ECD"/>
    <w:rsid w:val="0070654D"/>
    <w:rsid w:val="00722DF0"/>
    <w:rsid w:val="0073315C"/>
    <w:rsid w:val="0074422F"/>
    <w:rsid w:val="00746B0D"/>
    <w:rsid w:val="00746F67"/>
    <w:rsid w:val="00747763"/>
    <w:rsid w:val="00773CDF"/>
    <w:rsid w:val="007803CD"/>
    <w:rsid w:val="007A2223"/>
    <w:rsid w:val="007C3739"/>
    <w:rsid w:val="007D6BFA"/>
    <w:rsid w:val="008070A6"/>
    <w:rsid w:val="0081768F"/>
    <w:rsid w:val="00831FE6"/>
    <w:rsid w:val="0083513F"/>
    <w:rsid w:val="00840FF7"/>
    <w:rsid w:val="008410CF"/>
    <w:rsid w:val="00845065"/>
    <w:rsid w:val="008463AA"/>
    <w:rsid w:val="008515CD"/>
    <w:rsid w:val="00852BC8"/>
    <w:rsid w:val="0087551B"/>
    <w:rsid w:val="00887F1D"/>
    <w:rsid w:val="0089277A"/>
    <w:rsid w:val="008A49AD"/>
    <w:rsid w:val="008B52B0"/>
    <w:rsid w:val="008D1599"/>
    <w:rsid w:val="008E18C8"/>
    <w:rsid w:val="008E64FB"/>
    <w:rsid w:val="00915D93"/>
    <w:rsid w:val="00936247"/>
    <w:rsid w:val="00945763"/>
    <w:rsid w:val="009643D2"/>
    <w:rsid w:val="00995792"/>
    <w:rsid w:val="009A0631"/>
    <w:rsid w:val="009A3545"/>
    <w:rsid w:val="009A54D9"/>
    <w:rsid w:val="009B3451"/>
    <w:rsid w:val="009D09B8"/>
    <w:rsid w:val="009D1495"/>
    <w:rsid w:val="00A00B86"/>
    <w:rsid w:val="00A27707"/>
    <w:rsid w:val="00A44E83"/>
    <w:rsid w:val="00A52445"/>
    <w:rsid w:val="00A5597A"/>
    <w:rsid w:val="00A56CFF"/>
    <w:rsid w:val="00A60250"/>
    <w:rsid w:val="00A61D70"/>
    <w:rsid w:val="00A62198"/>
    <w:rsid w:val="00A81C1A"/>
    <w:rsid w:val="00AB4DE0"/>
    <w:rsid w:val="00AB61C1"/>
    <w:rsid w:val="00AD1937"/>
    <w:rsid w:val="00AD258E"/>
    <w:rsid w:val="00AE1B30"/>
    <w:rsid w:val="00AE2C51"/>
    <w:rsid w:val="00AF1384"/>
    <w:rsid w:val="00AF7832"/>
    <w:rsid w:val="00B10A7F"/>
    <w:rsid w:val="00B31DBB"/>
    <w:rsid w:val="00B53589"/>
    <w:rsid w:val="00B55C96"/>
    <w:rsid w:val="00B578A4"/>
    <w:rsid w:val="00B72EFC"/>
    <w:rsid w:val="00B7389D"/>
    <w:rsid w:val="00B74CC6"/>
    <w:rsid w:val="00B81696"/>
    <w:rsid w:val="00B82F41"/>
    <w:rsid w:val="00B96851"/>
    <w:rsid w:val="00B96CF4"/>
    <w:rsid w:val="00BA41E7"/>
    <w:rsid w:val="00BD0639"/>
    <w:rsid w:val="00BE0FF3"/>
    <w:rsid w:val="00BE1F1F"/>
    <w:rsid w:val="00BE2E31"/>
    <w:rsid w:val="00BE7CFD"/>
    <w:rsid w:val="00C22D20"/>
    <w:rsid w:val="00C24235"/>
    <w:rsid w:val="00C56FFA"/>
    <w:rsid w:val="00C663E4"/>
    <w:rsid w:val="00C84071"/>
    <w:rsid w:val="00C95E0E"/>
    <w:rsid w:val="00CC705E"/>
    <w:rsid w:val="00CE5EB0"/>
    <w:rsid w:val="00D325CB"/>
    <w:rsid w:val="00D43BB2"/>
    <w:rsid w:val="00D74E4A"/>
    <w:rsid w:val="00D76CC9"/>
    <w:rsid w:val="00D770C5"/>
    <w:rsid w:val="00DA128E"/>
    <w:rsid w:val="00DB65FB"/>
    <w:rsid w:val="00DC65F8"/>
    <w:rsid w:val="00E21F7E"/>
    <w:rsid w:val="00E32345"/>
    <w:rsid w:val="00E4454A"/>
    <w:rsid w:val="00E57656"/>
    <w:rsid w:val="00E83A56"/>
    <w:rsid w:val="00E93C3A"/>
    <w:rsid w:val="00EB1D46"/>
    <w:rsid w:val="00EB35EC"/>
    <w:rsid w:val="00EB573F"/>
    <w:rsid w:val="00ED1C68"/>
    <w:rsid w:val="00EE3116"/>
    <w:rsid w:val="00F021BE"/>
    <w:rsid w:val="00F41CF7"/>
    <w:rsid w:val="00F66339"/>
    <w:rsid w:val="00F87C0D"/>
    <w:rsid w:val="00F94424"/>
    <w:rsid w:val="00F94FE6"/>
    <w:rsid w:val="00FA0388"/>
    <w:rsid w:val="00FA2703"/>
    <w:rsid w:val="00FB7CD3"/>
    <w:rsid w:val="00FD4A8F"/>
    <w:rsid w:val="00FD4E8F"/>
    <w:rsid w:val="00FE5682"/>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803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 w:type="character" w:styleId="Textoennegrita">
    <w:name w:val="Strong"/>
    <w:basedOn w:val="Fuentedeprrafopredeter"/>
    <w:uiPriority w:val="22"/>
    <w:qFormat/>
    <w:rsid w:val="001B6E47"/>
    <w:rPr>
      <w:b/>
      <w:bCs/>
    </w:rPr>
  </w:style>
  <w:style w:type="character" w:customStyle="1" w:styleId="katex-mathml">
    <w:name w:val="katex-mathml"/>
    <w:basedOn w:val="Fuentedeprrafopredeter"/>
    <w:rsid w:val="001B6E47"/>
  </w:style>
  <w:style w:type="character" w:customStyle="1" w:styleId="mord">
    <w:name w:val="mord"/>
    <w:basedOn w:val="Fuentedeprrafopredeter"/>
    <w:rsid w:val="001B6E47"/>
  </w:style>
  <w:style w:type="character" w:customStyle="1" w:styleId="mbin">
    <w:name w:val="mbin"/>
    <w:basedOn w:val="Fuentedeprrafopredeter"/>
    <w:rsid w:val="002B680F"/>
  </w:style>
  <w:style w:type="character" w:customStyle="1" w:styleId="vlist-s">
    <w:name w:val="vlist-s"/>
    <w:basedOn w:val="Fuentedeprrafopredeter"/>
    <w:rsid w:val="002B680F"/>
  </w:style>
  <w:style w:type="character" w:customStyle="1" w:styleId="mrel">
    <w:name w:val="mrel"/>
    <w:basedOn w:val="Fuentedeprrafopredeter"/>
    <w:rsid w:val="002B680F"/>
  </w:style>
  <w:style w:type="character" w:customStyle="1" w:styleId="Ttulo5Car">
    <w:name w:val="Título 5 Car"/>
    <w:basedOn w:val="Fuentedeprrafopredeter"/>
    <w:link w:val="Ttulo5"/>
    <w:uiPriority w:val="9"/>
    <w:semiHidden/>
    <w:rsid w:val="007803CD"/>
    <w:rPr>
      <w:rFonts w:asciiTheme="majorHAnsi" w:eastAsiaTheme="majorEastAsia" w:hAnsiTheme="majorHAnsi" w:cstheme="majorBidi"/>
      <w:color w:val="2E74B5" w:themeColor="accent1" w:themeShade="BF"/>
    </w:rPr>
  </w:style>
  <w:style w:type="character" w:customStyle="1" w:styleId="mpunct">
    <w:name w:val="mpunct"/>
    <w:basedOn w:val="Fuentedeprrafopredeter"/>
    <w:rsid w:val="00780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310">
      <w:bodyDiv w:val="1"/>
      <w:marLeft w:val="0"/>
      <w:marRight w:val="0"/>
      <w:marTop w:val="0"/>
      <w:marBottom w:val="0"/>
      <w:divBdr>
        <w:top w:val="none" w:sz="0" w:space="0" w:color="auto"/>
        <w:left w:val="none" w:sz="0" w:space="0" w:color="auto"/>
        <w:bottom w:val="none" w:sz="0" w:space="0" w:color="auto"/>
        <w:right w:val="none" w:sz="0" w:space="0" w:color="auto"/>
      </w:divBdr>
    </w:div>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35470642">
      <w:bodyDiv w:val="1"/>
      <w:marLeft w:val="0"/>
      <w:marRight w:val="0"/>
      <w:marTop w:val="0"/>
      <w:marBottom w:val="0"/>
      <w:divBdr>
        <w:top w:val="none" w:sz="0" w:space="0" w:color="auto"/>
        <w:left w:val="none" w:sz="0" w:space="0" w:color="auto"/>
        <w:bottom w:val="none" w:sz="0" w:space="0" w:color="auto"/>
        <w:right w:val="none" w:sz="0" w:space="0" w:color="auto"/>
      </w:divBdr>
    </w:div>
    <w:div w:id="44648607">
      <w:bodyDiv w:val="1"/>
      <w:marLeft w:val="0"/>
      <w:marRight w:val="0"/>
      <w:marTop w:val="0"/>
      <w:marBottom w:val="0"/>
      <w:divBdr>
        <w:top w:val="none" w:sz="0" w:space="0" w:color="auto"/>
        <w:left w:val="none" w:sz="0" w:space="0" w:color="auto"/>
        <w:bottom w:val="none" w:sz="0" w:space="0" w:color="auto"/>
        <w:right w:val="none" w:sz="0" w:space="0" w:color="auto"/>
      </w:divBdr>
    </w:div>
    <w:div w:id="60565680">
      <w:bodyDiv w:val="1"/>
      <w:marLeft w:val="0"/>
      <w:marRight w:val="0"/>
      <w:marTop w:val="0"/>
      <w:marBottom w:val="0"/>
      <w:divBdr>
        <w:top w:val="none" w:sz="0" w:space="0" w:color="auto"/>
        <w:left w:val="none" w:sz="0" w:space="0" w:color="auto"/>
        <w:bottom w:val="none" w:sz="0" w:space="0" w:color="auto"/>
        <w:right w:val="none" w:sz="0" w:space="0" w:color="auto"/>
      </w:divBdr>
    </w:div>
    <w:div w:id="64186257">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107937812">
      <w:bodyDiv w:val="1"/>
      <w:marLeft w:val="0"/>
      <w:marRight w:val="0"/>
      <w:marTop w:val="0"/>
      <w:marBottom w:val="0"/>
      <w:divBdr>
        <w:top w:val="none" w:sz="0" w:space="0" w:color="auto"/>
        <w:left w:val="none" w:sz="0" w:space="0" w:color="auto"/>
        <w:bottom w:val="none" w:sz="0" w:space="0" w:color="auto"/>
        <w:right w:val="none" w:sz="0" w:space="0" w:color="auto"/>
      </w:divBdr>
    </w:div>
    <w:div w:id="149640696">
      <w:bodyDiv w:val="1"/>
      <w:marLeft w:val="0"/>
      <w:marRight w:val="0"/>
      <w:marTop w:val="0"/>
      <w:marBottom w:val="0"/>
      <w:divBdr>
        <w:top w:val="none" w:sz="0" w:space="0" w:color="auto"/>
        <w:left w:val="none" w:sz="0" w:space="0" w:color="auto"/>
        <w:bottom w:val="none" w:sz="0" w:space="0" w:color="auto"/>
        <w:right w:val="none" w:sz="0" w:space="0" w:color="auto"/>
      </w:divBdr>
    </w:div>
    <w:div w:id="167907245">
      <w:bodyDiv w:val="1"/>
      <w:marLeft w:val="0"/>
      <w:marRight w:val="0"/>
      <w:marTop w:val="0"/>
      <w:marBottom w:val="0"/>
      <w:divBdr>
        <w:top w:val="none" w:sz="0" w:space="0" w:color="auto"/>
        <w:left w:val="none" w:sz="0" w:space="0" w:color="auto"/>
        <w:bottom w:val="none" w:sz="0" w:space="0" w:color="auto"/>
        <w:right w:val="none" w:sz="0" w:space="0" w:color="auto"/>
      </w:divBdr>
    </w:div>
    <w:div w:id="173036001">
      <w:bodyDiv w:val="1"/>
      <w:marLeft w:val="0"/>
      <w:marRight w:val="0"/>
      <w:marTop w:val="0"/>
      <w:marBottom w:val="0"/>
      <w:divBdr>
        <w:top w:val="none" w:sz="0" w:space="0" w:color="auto"/>
        <w:left w:val="none" w:sz="0" w:space="0" w:color="auto"/>
        <w:bottom w:val="none" w:sz="0" w:space="0" w:color="auto"/>
        <w:right w:val="none" w:sz="0" w:space="0" w:color="auto"/>
      </w:divBdr>
    </w:div>
    <w:div w:id="215822993">
      <w:bodyDiv w:val="1"/>
      <w:marLeft w:val="0"/>
      <w:marRight w:val="0"/>
      <w:marTop w:val="0"/>
      <w:marBottom w:val="0"/>
      <w:divBdr>
        <w:top w:val="none" w:sz="0" w:space="0" w:color="auto"/>
        <w:left w:val="none" w:sz="0" w:space="0" w:color="auto"/>
        <w:bottom w:val="none" w:sz="0" w:space="0" w:color="auto"/>
        <w:right w:val="none" w:sz="0" w:space="0" w:color="auto"/>
      </w:divBdr>
    </w:div>
    <w:div w:id="247858832">
      <w:bodyDiv w:val="1"/>
      <w:marLeft w:val="0"/>
      <w:marRight w:val="0"/>
      <w:marTop w:val="0"/>
      <w:marBottom w:val="0"/>
      <w:divBdr>
        <w:top w:val="none" w:sz="0" w:space="0" w:color="auto"/>
        <w:left w:val="none" w:sz="0" w:space="0" w:color="auto"/>
        <w:bottom w:val="none" w:sz="0" w:space="0" w:color="auto"/>
        <w:right w:val="none" w:sz="0" w:space="0" w:color="auto"/>
      </w:divBdr>
      <w:divsChild>
        <w:div w:id="1953510474">
          <w:marLeft w:val="0"/>
          <w:marRight w:val="0"/>
          <w:marTop w:val="0"/>
          <w:marBottom w:val="0"/>
          <w:divBdr>
            <w:top w:val="none" w:sz="0" w:space="0" w:color="auto"/>
            <w:left w:val="none" w:sz="0" w:space="0" w:color="auto"/>
            <w:bottom w:val="none" w:sz="0" w:space="0" w:color="auto"/>
            <w:right w:val="none" w:sz="0" w:space="0" w:color="auto"/>
          </w:divBdr>
          <w:divsChild>
            <w:div w:id="1893610639">
              <w:marLeft w:val="0"/>
              <w:marRight w:val="0"/>
              <w:marTop w:val="0"/>
              <w:marBottom w:val="0"/>
              <w:divBdr>
                <w:top w:val="none" w:sz="0" w:space="0" w:color="auto"/>
                <w:left w:val="none" w:sz="0" w:space="0" w:color="auto"/>
                <w:bottom w:val="none" w:sz="0" w:space="0" w:color="auto"/>
                <w:right w:val="none" w:sz="0" w:space="0" w:color="auto"/>
              </w:divBdr>
              <w:divsChild>
                <w:div w:id="1504471561">
                  <w:marLeft w:val="0"/>
                  <w:marRight w:val="0"/>
                  <w:marTop w:val="0"/>
                  <w:marBottom w:val="0"/>
                  <w:divBdr>
                    <w:top w:val="none" w:sz="0" w:space="0" w:color="auto"/>
                    <w:left w:val="none" w:sz="0" w:space="0" w:color="auto"/>
                    <w:bottom w:val="none" w:sz="0" w:space="0" w:color="auto"/>
                    <w:right w:val="none" w:sz="0" w:space="0" w:color="auto"/>
                  </w:divBdr>
                  <w:divsChild>
                    <w:div w:id="1959867411">
                      <w:marLeft w:val="0"/>
                      <w:marRight w:val="0"/>
                      <w:marTop w:val="0"/>
                      <w:marBottom w:val="0"/>
                      <w:divBdr>
                        <w:top w:val="none" w:sz="0" w:space="0" w:color="auto"/>
                        <w:left w:val="none" w:sz="0" w:space="0" w:color="auto"/>
                        <w:bottom w:val="none" w:sz="0" w:space="0" w:color="auto"/>
                        <w:right w:val="none" w:sz="0" w:space="0" w:color="auto"/>
                      </w:divBdr>
                      <w:divsChild>
                        <w:div w:id="1705134508">
                          <w:marLeft w:val="0"/>
                          <w:marRight w:val="0"/>
                          <w:marTop w:val="0"/>
                          <w:marBottom w:val="0"/>
                          <w:divBdr>
                            <w:top w:val="none" w:sz="0" w:space="0" w:color="auto"/>
                            <w:left w:val="none" w:sz="0" w:space="0" w:color="auto"/>
                            <w:bottom w:val="none" w:sz="0" w:space="0" w:color="auto"/>
                            <w:right w:val="none" w:sz="0" w:space="0" w:color="auto"/>
                          </w:divBdr>
                          <w:divsChild>
                            <w:div w:id="9023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409157857">
      <w:bodyDiv w:val="1"/>
      <w:marLeft w:val="0"/>
      <w:marRight w:val="0"/>
      <w:marTop w:val="0"/>
      <w:marBottom w:val="0"/>
      <w:divBdr>
        <w:top w:val="none" w:sz="0" w:space="0" w:color="auto"/>
        <w:left w:val="none" w:sz="0" w:space="0" w:color="auto"/>
        <w:bottom w:val="none" w:sz="0" w:space="0" w:color="auto"/>
        <w:right w:val="none" w:sz="0" w:space="0" w:color="auto"/>
      </w:divBdr>
    </w:div>
    <w:div w:id="420417149">
      <w:bodyDiv w:val="1"/>
      <w:marLeft w:val="0"/>
      <w:marRight w:val="0"/>
      <w:marTop w:val="0"/>
      <w:marBottom w:val="0"/>
      <w:divBdr>
        <w:top w:val="none" w:sz="0" w:space="0" w:color="auto"/>
        <w:left w:val="none" w:sz="0" w:space="0" w:color="auto"/>
        <w:bottom w:val="none" w:sz="0" w:space="0" w:color="auto"/>
        <w:right w:val="none" w:sz="0" w:space="0" w:color="auto"/>
      </w:divBdr>
    </w:div>
    <w:div w:id="438451876">
      <w:bodyDiv w:val="1"/>
      <w:marLeft w:val="0"/>
      <w:marRight w:val="0"/>
      <w:marTop w:val="0"/>
      <w:marBottom w:val="0"/>
      <w:divBdr>
        <w:top w:val="none" w:sz="0" w:space="0" w:color="auto"/>
        <w:left w:val="none" w:sz="0" w:space="0" w:color="auto"/>
        <w:bottom w:val="none" w:sz="0" w:space="0" w:color="auto"/>
        <w:right w:val="none" w:sz="0" w:space="0" w:color="auto"/>
      </w:divBdr>
    </w:div>
    <w:div w:id="483618960">
      <w:bodyDiv w:val="1"/>
      <w:marLeft w:val="0"/>
      <w:marRight w:val="0"/>
      <w:marTop w:val="0"/>
      <w:marBottom w:val="0"/>
      <w:divBdr>
        <w:top w:val="none" w:sz="0" w:space="0" w:color="auto"/>
        <w:left w:val="none" w:sz="0" w:space="0" w:color="auto"/>
        <w:bottom w:val="none" w:sz="0" w:space="0" w:color="auto"/>
        <w:right w:val="none" w:sz="0" w:space="0" w:color="auto"/>
      </w:divBdr>
    </w:div>
    <w:div w:id="523906158">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45935873">
      <w:bodyDiv w:val="1"/>
      <w:marLeft w:val="0"/>
      <w:marRight w:val="0"/>
      <w:marTop w:val="0"/>
      <w:marBottom w:val="0"/>
      <w:divBdr>
        <w:top w:val="none" w:sz="0" w:space="0" w:color="auto"/>
        <w:left w:val="none" w:sz="0" w:space="0" w:color="auto"/>
        <w:bottom w:val="none" w:sz="0" w:space="0" w:color="auto"/>
        <w:right w:val="none" w:sz="0" w:space="0" w:color="auto"/>
      </w:divBdr>
    </w:div>
    <w:div w:id="652026314">
      <w:bodyDiv w:val="1"/>
      <w:marLeft w:val="0"/>
      <w:marRight w:val="0"/>
      <w:marTop w:val="0"/>
      <w:marBottom w:val="0"/>
      <w:divBdr>
        <w:top w:val="none" w:sz="0" w:space="0" w:color="auto"/>
        <w:left w:val="none" w:sz="0" w:space="0" w:color="auto"/>
        <w:bottom w:val="none" w:sz="0" w:space="0" w:color="auto"/>
        <w:right w:val="none" w:sz="0" w:space="0" w:color="auto"/>
      </w:divBdr>
      <w:divsChild>
        <w:div w:id="1701776886">
          <w:marLeft w:val="0"/>
          <w:marRight w:val="0"/>
          <w:marTop w:val="0"/>
          <w:marBottom w:val="0"/>
          <w:divBdr>
            <w:top w:val="none" w:sz="0" w:space="0" w:color="auto"/>
            <w:left w:val="none" w:sz="0" w:space="0" w:color="auto"/>
            <w:bottom w:val="none" w:sz="0" w:space="0" w:color="auto"/>
            <w:right w:val="none" w:sz="0" w:space="0" w:color="auto"/>
          </w:divBdr>
          <w:divsChild>
            <w:div w:id="1609653135">
              <w:marLeft w:val="0"/>
              <w:marRight w:val="0"/>
              <w:marTop w:val="0"/>
              <w:marBottom w:val="0"/>
              <w:divBdr>
                <w:top w:val="none" w:sz="0" w:space="0" w:color="auto"/>
                <w:left w:val="none" w:sz="0" w:space="0" w:color="auto"/>
                <w:bottom w:val="none" w:sz="0" w:space="0" w:color="auto"/>
                <w:right w:val="none" w:sz="0" w:space="0" w:color="auto"/>
              </w:divBdr>
            </w:div>
            <w:div w:id="475537225">
              <w:marLeft w:val="0"/>
              <w:marRight w:val="0"/>
              <w:marTop w:val="0"/>
              <w:marBottom w:val="0"/>
              <w:divBdr>
                <w:top w:val="none" w:sz="0" w:space="0" w:color="auto"/>
                <w:left w:val="none" w:sz="0" w:space="0" w:color="auto"/>
                <w:bottom w:val="none" w:sz="0" w:space="0" w:color="auto"/>
                <w:right w:val="none" w:sz="0" w:space="0" w:color="auto"/>
              </w:divBdr>
            </w:div>
            <w:div w:id="1395011870">
              <w:marLeft w:val="0"/>
              <w:marRight w:val="0"/>
              <w:marTop w:val="0"/>
              <w:marBottom w:val="0"/>
              <w:divBdr>
                <w:top w:val="none" w:sz="0" w:space="0" w:color="auto"/>
                <w:left w:val="none" w:sz="0" w:space="0" w:color="auto"/>
                <w:bottom w:val="none" w:sz="0" w:space="0" w:color="auto"/>
                <w:right w:val="none" w:sz="0" w:space="0" w:color="auto"/>
              </w:divBdr>
            </w:div>
            <w:div w:id="1962109562">
              <w:marLeft w:val="0"/>
              <w:marRight w:val="0"/>
              <w:marTop w:val="0"/>
              <w:marBottom w:val="0"/>
              <w:divBdr>
                <w:top w:val="none" w:sz="0" w:space="0" w:color="auto"/>
                <w:left w:val="none" w:sz="0" w:space="0" w:color="auto"/>
                <w:bottom w:val="none" w:sz="0" w:space="0" w:color="auto"/>
                <w:right w:val="none" w:sz="0" w:space="0" w:color="auto"/>
              </w:divBdr>
            </w:div>
            <w:div w:id="1597440516">
              <w:marLeft w:val="0"/>
              <w:marRight w:val="0"/>
              <w:marTop w:val="0"/>
              <w:marBottom w:val="0"/>
              <w:divBdr>
                <w:top w:val="none" w:sz="0" w:space="0" w:color="auto"/>
                <w:left w:val="none" w:sz="0" w:space="0" w:color="auto"/>
                <w:bottom w:val="none" w:sz="0" w:space="0" w:color="auto"/>
                <w:right w:val="none" w:sz="0" w:space="0" w:color="auto"/>
              </w:divBdr>
            </w:div>
            <w:div w:id="1739673131">
              <w:marLeft w:val="0"/>
              <w:marRight w:val="0"/>
              <w:marTop w:val="0"/>
              <w:marBottom w:val="0"/>
              <w:divBdr>
                <w:top w:val="none" w:sz="0" w:space="0" w:color="auto"/>
                <w:left w:val="none" w:sz="0" w:space="0" w:color="auto"/>
                <w:bottom w:val="none" w:sz="0" w:space="0" w:color="auto"/>
                <w:right w:val="none" w:sz="0" w:space="0" w:color="auto"/>
              </w:divBdr>
            </w:div>
            <w:div w:id="1840459478">
              <w:marLeft w:val="0"/>
              <w:marRight w:val="0"/>
              <w:marTop w:val="0"/>
              <w:marBottom w:val="0"/>
              <w:divBdr>
                <w:top w:val="none" w:sz="0" w:space="0" w:color="auto"/>
                <w:left w:val="none" w:sz="0" w:space="0" w:color="auto"/>
                <w:bottom w:val="none" w:sz="0" w:space="0" w:color="auto"/>
                <w:right w:val="none" w:sz="0" w:space="0" w:color="auto"/>
              </w:divBdr>
            </w:div>
            <w:div w:id="1795364331">
              <w:marLeft w:val="0"/>
              <w:marRight w:val="0"/>
              <w:marTop w:val="0"/>
              <w:marBottom w:val="0"/>
              <w:divBdr>
                <w:top w:val="none" w:sz="0" w:space="0" w:color="auto"/>
                <w:left w:val="none" w:sz="0" w:space="0" w:color="auto"/>
                <w:bottom w:val="none" w:sz="0" w:space="0" w:color="auto"/>
                <w:right w:val="none" w:sz="0" w:space="0" w:color="auto"/>
              </w:divBdr>
            </w:div>
            <w:div w:id="1797484604">
              <w:marLeft w:val="0"/>
              <w:marRight w:val="0"/>
              <w:marTop w:val="0"/>
              <w:marBottom w:val="0"/>
              <w:divBdr>
                <w:top w:val="none" w:sz="0" w:space="0" w:color="auto"/>
                <w:left w:val="none" w:sz="0" w:space="0" w:color="auto"/>
                <w:bottom w:val="none" w:sz="0" w:space="0" w:color="auto"/>
                <w:right w:val="none" w:sz="0" w:space="0" w:color="auto"/>
              </w:divBdr>
            </w:div>
            <w:div w:id="1192111261">
              <w:marLeft w:val="0"/>
              <w:marRight w:val="0"/>
              <w:marTop w:val="0"/>
              <w:marBottom w:val="0"/>
              <w:divBdr>
                <w:top w:val="none" w:sz="0" w:space="0" w:color="auto"/>
                <w:left w:val="none" w:sz="0" w:space="0" w:color="auto"/>
                <w:bottom w:val="none" w:sz="0" w:space="0" w:color="auto"/>
                <w:right w:val="none" w:sz="0" w:space="0" w:color="auto"/>
              </w:divBdr>
            </w:div>
            <w:div w:id="697125355">
              <w:marLeft w:val="0"/>
              <w:marRight w:val="0"/>
              <w:marTop w:val="0"/>
              <w:marBottom w:val="0"/>
              <w:divBdr>
                <w:top w:val="none" w:sz="0" w:space="0" w:color="auto"/>
                <w:left w:val="none" w:sz="0" w:space="0" w:color="auto"/>
                <w:bottom w:val="none" w:sz="0" w:space="0" w:color="auto"/>
                <w:right w:val="none" w:sz="0" w:space="0" w:color="auto"/>
              </w:divBdr>
            </w:div>
            <w:div w:id="12176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243">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25841846">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335229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38870250">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786049404">
      <w:bodyDiv w:val="1"/>
      <w:marLeft w:val="0"/>
      <w:marRight w:val="0"/>
      <w:marTop w:val="0"/>
      <w:marBottom w:val="0"/>
      <w:divBdr>
        <w:top w:val="none" w:sz="0" w:space="0" w:color="auto"/>
        <w:left w:val="none" w:sz="0" w:space="0" w:color="auto"/>
        <w:bottom w:val="none" w:sz="0" w:space="0" w:color="auto"/>
        <w:right w:val="none" w:sz="0" w:space="0" w:color="auto"/>
      </w:divBdr>
    </w:div>
    <w:div w:id="84328447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62400566">
      <w:bodyDiv w:val="1"/>
      <w:marLeft w:val="0"/>
      <w:marRight w:val="0"/>
      <w:marTop w:val="0"/>
      <w:marBottom w:val="0"/>
      <w:divBdr>
        <w:top w:val="none" w:sz="0" w:space="0" w:color="auto"/>
        <w:left w:val="none" w:sz="0" w:space="0" w:color="auto"/>
        <w:bottom w:val="none" w:sz="0" w:space="0" w:color="auto"/>
        <w:right w:val="none" w:sz="0" w:space="0" w:color="auto"/>
      </w:divBdr>
    </w:div>
    <w:div w:id="895353813">
      <w:bodyDiv w:val="1"/>
      <w:marLeft w:val="0"/>
      <w:marRight w:val="0"/>
      <w:marTop w:val="0"/>
      <w:marBottom w:val="0"/>
      <w:divBdr>
        <w:top w:val="none" w:sz="0" w:space="0" w:color="auto"/>
        <w:left w:val="none" w:sz="0" w:space="0" w:color="auto"/>
        <w:bottom w:val="none" w:sz="0" w:space="0" w:color="auto"/>
        <w:right w:val="none" w:sz="0" w:space="0" w:color="auto"/>
      </w:divBdr>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1567219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977880251">
      <w:bodyDiv w:val="1"/>
      <w:marLeft w:val="0"/>
      <w:marRight w:val="0"/>
      <w:marTop w:val="0"/>
      <w:marBottom w:val="0"/>
      <w:divBdr>
        <w:top w:val="none" w:sz="0" w:space="0" w:color="auto"/>
        <w:left w:val="none" w:sz="0" w:space="0" w:color="auto"/>
        <w:bottom w:val="none" w:sz="0" w:space="0" w:color="auto"/>
        <w:right w:val="none" w:sz="0" w:space="0" w:color="auto"/>
      </w:divBdr>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25200365">
      <w:bodyDiv w:val="1"/>
      <w:marLeft w:val="0"/>
      <w:marRight w:val="0"/>
      <w:marTop w:val="0"/>
      <w:marBottom w:val="0"/>
      <w:divBdr>
        <w:top w:val="none" w:sz="0" w:space="0" w:color="auto"/>
        <w:left w:val="none" w:sz="0" w:space="0" w:color="auto"/>
        <w:bottom w:val="none" w:sz="0" w:space="0" w:color="auto"/>
        <w:right w:val="none" w:sz="0" w:space="0" w:color="auto"/>
      </w:divBdr>
    </w:div>
    <w:div w:id="1159074180">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449655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215240290">
      <w:bodyDiv w:val="1"/>
      <w:marLeft w:val="0"/>
      <w:marRight w:val="0"/>
      <w:marTop w:val="0"/>
      <w:marBottom w:val="0"/>
      <w:divBdr>
        <w:top w:val="none" w:sz="0" w:space="0" w:color="auto"/>
        <w:left w:val="none" w:sz="0" w:space="0" w:color="auto"/>
        <w:bottom w:val="none" w:sz="0" w:space="0" w:color="auto"/>
        <w:right w:val="none" w:sz="0" w:space="0" w:color="auto"/>
      </w:divBdr>
    </w:div>
    <w:div w:id="1217401057">
      <w:bodyDiv w:val="1"/>
      <w:marLeft w:val="0"/>
      <w:marRight w:val="0"/>
      <w:marTop w:val="0"/>
      <w:marBottom w:val="0"/>
      <w:divBdr>
        <w:top w:val="none" w:sz="0" w:space="0" w:color="auto"/>
        <w:left w:val="none" w:sz="0" w:space="0" w:color="auto"/>
        <w:bottom w:val="none" w:sz="0" w:space="0" w:color="auto"/>
        <w:right w:val="none" w:sz="0" w:space="0" w:color="auto"/>
      </w:divBdr>
    </w:div>
    <w:div w:id="1260258011">
      <w:bodyDiv w:val="1"/>
      <w:marLeft w:val="0"/>
      <w:marRight w:val="0"/>
      <w:marTop w:val="0"/>
      <w:marBottom w:val="0"/>
      <w:divBdr>
        <w:top w:val="none" w:sz="0" w:space="0" w:color="auto"/>
        <w:left w:val="none" w:sz="0" w:space="0" w:color="auto"/>
        <w:bottom w:val="none" w:sz="0" w:space="0" w:color="auto"/>
        <w:right w:val="none" w:sz="0" w:space="0" w:color="auto"/>
      </w:divBdr>
    </w:div>
    <w:div w:id="1273248276">
      <w:bodyDiv w:val="1"/>
      <w:marLeft w:val="0"/>
      <w:marRight w:val="0"/>
      <w:marTop w:val="0"/>
      <w:marBottom w:val="0"/>
      <w:divBdr>
        <w:top w:val="none" w:sz="0" w:space="0" w:color="auto"/>
        <w:left w:val="none" w:sz="0" w:space="0" w:color="auto"/>
        <w:bottom w:val="none" w:sz="0" w:space="0" w:color="auto"/>
        <w:right w:val="none" w:sz="0" w:space="0" w:color="auto"/>
      </w:divBdr>
      <w:divsChild>
        <w:div w:id="612053818">
          <w:marLeft w:val="0"/>
          <w:marRight w:val="0"/>
          <w:marTop w:val="0"/>
          <w:marBottom w:val="0"/>
          <w:divBdr>
            <w:top w:val="none" w:sz="0" w:space="0" w:color="auto"/>
            <w:left w:val="none" w:sz="0" w:space="0" w:color="auto"/>
            <w:bottom w:val="none" w:sz="0" w:space="0" w:color="auto"/>
            <w:right w:val="none" w:sz="0" w:space="0" w:color="auto"/>
          </w:divBdr>
          <w:divsChild>
            <w:div w:id="1548444734">
              <w:marLeft w:val="0"/>
              <w:marRight w:val="0"/>
              <w:marTop w:val="0"/>
              <w:marBottom w:val="0"/>
              <w:divBdr>
                <w:top w:val="none" w:sz="0" w:space="0" w:color="auto"/>
                <w:left w:val="none" w:sz="0" w:space="0" w:color="auto"/>
                <w:bottom w:val="none" w:sz="0" w:space="0" w:color="auto"/>
                <w:right w:val="none" w:sz="0" w:space="0" w:color="auto"/>
              </w:divBdr>
            </w:div>
            <w:div w:id="948774470">
              <w:marLeft w:val="0"/>
              <w:marRight w:val="0"/>
              <w:marTop w:val="0"/>
              <w:marBottom w:val="0"/>
              <w:divBdr>
                <w:top w:val="none" w:sz="0" w:space="0" w:color="auto"/>
                <w:left w:val="none" w:sz="0" w:space="0" w:color="auto"/>
                <w:bottom w:val="none" w:sz="0" w:space="0" w:color="auto"/>
                <w:right w:val="none" w:sz="0" w:space="0" w:color="auto"/>
              </w:divBdr>
            </w:div>
            <w:div w:id="1486824495">
              <w:marLeft w:val="0"/>
              <w:marRight w:val="0"/>
              <w:marTop w:val="0"/>
              <w:marBottom w:val="0"/>
              <w:divBdr>
                <w:top w:val="none" w:sz="0" w:space="0" w:color="auto"/>
                <w:left w:val="none" w:sz="0" w:space="0" w:color="auto"/>
                <w:bottom w:val="none" w:sz="0" w:space="0" w:color="auto"/>
                <w:right w:val="none" w:sz="0" w:space="0" w:color="auto"/>
              </w:divBdr>
            </w:div>
            <w:div w:id="1012532808">
              <w:marLeft w:val="0"/>
              <w:marRight w:val="0"/>
              <w:marTop w:val="0"/>
              <w:marBottom w:val="0"/>
              <w:divBdr>
                <w:top w:val="none" w:sz="0" w:space="0" w:color="auto"/>
                <w:left w:val="none" w:sz="0" w:space="0" w:color="auto"/>
                <w:bottom w:val="none" w:sz="0" w:space="0" w:color="auto"/>
                <w:right w:val="none" w:sz="0" w:space="0" w:color="auto"/>
              </w:divBdr>
            </w:div>
            <w:div w:id="2062169333">
              <w:marLeft w:val="0"/>
              <w:marRight w:val="0"/>
              <w:marTop w:val="0"/>
              <w:marBottom w:val="0"/>
              <w:divBdr>
                <w:top w:val="none" w:sz="0" w:space="0" w:color="auto"/>
                <w:left w:val="none" w:sz="0" w:space="0" w:color="auto"/>
                <w:bottom w:val="none" w:sz="0" w:space="0" w:color="auto"/>
                <w:right w:val="none" w:sz="0" w:space="0" w:color="auto"/>
              </w:divBdr>
            </w:div>
            <w:div w:id="895816218">
              <w:marLeft w:val="0"/>
              <w:marRight w:val="0"/>
              <w:marTop w:val="0"/>
              <w:marBottom w:val="0"/>
              <w:divBdr>
                <w:top w:val="none" w:sz="0" w:space="0" w:color="auto"/>
                <w:left w:val="none" w:sz="0" w:space="0" w:color="auto"/>
                <w:bottom w:val="none" w:sz="0" w:space="0" w:color="auto"/>
                <w:right w:val="none" w:sz="0" w:space="0" w:color="auto"/>
              </w:divBdr>
            </w:div>
            <w:div w:id="134301891">
              <w:marLeft w:val="0"/>
              <w:marRight w:val="0"/>
              <w:marTop w:val="0"/>
              <w:marBottom w:val="0"/>
              <w:divBdr>
                <w:top w:val="none" w:sz="0" w:space="0" w:color="auto"/>
                <w:left w:val="none" w:sz="0" w:space="0" w:color="auto"/>
                <w:bottom w:val="none" w:sz="0" w:space="0" w:color="auto"/>
                <w:right w:val="none" w:sz="0" w:space="0" w:color="auto"/>
              </w:divBdr>
            </w:div>
            <w:div w:id="1845239296">
              <w:marLeft w:val="0"/>
              <w:marRight w:val="0"/>
              <w:marTop w:val="0"/>
              <w:marBottom w:val="0"/>
              <w:divBdr>
                <w:top w:val="none" w:sz="0" w:space="0" w:color="auto"/>
                <w:left w:val="none" w:sz="0" w:space="0" w:color="auto"/>
                <w:bottom w:val="none" w:sz="0" w:space="0" w:color="auto"/>
                <w:right w:val="none" w:sz="0" w:space="0" w:color="auto"/>
              </w:divBdr>
            </w:div>
            <w:div w:id="1797286576">
              <w:marLeft w:val="0"/>
              <w:marRight w:val="0"/>
              <w:marTop w:val="0"/>
              <w:marBottom w:val="0"/>
              <w:divBdr>
                <w:top w:val="none" w:sz="0" w:space="0" w:color="auto"/>
                <w:left w:val="none" w:sz="0" w:space="0" w:color="auto"/>
                <w:bottom w:val="none" w:sz="0" w:space="0" w:color="auto"/>
                <w:right w:val="none" w:sz="0" w:space="0" w:color="auto"/>
              </w:divBdr>
            </w:div>
            <w:div w:id="245110553">
              <w:marLeft w:val="0"/>
              <w:marRight w:val="0"/>
              <w:marTop w:val="0"/>
              <w:marBottom w:val="0"/>
              <w:divBdr>
                <w:top w:val="none" w:sz="0" w:space="0" w:color="auto"/>
                <w:left w:val="none" w:sz="0" w:space="0" w:color="auto"/>
                <w:bottom w:val="none" w:sz="0" w:space="0" w:color="auto"/>
                <w:right w:val="none" w:sz="0" w:space="0" w:color="auto"/>
              </w:divBdr>
            </w:div>
            <w:div w:id="509292378">
              <w:marLeft w:val="0"/>
              <w:marRight w:val="0"/>
              <w:marTop w:val="0"/>
              <w:marBottom w:val="0"/>
              <w:divBdr>
                <w:top w:val="none" w:sz="0" w:space="0" w:color="auto"/>
                <w:left w:val="none" w:sz="0" w:space="0" w:color="auto"/>
                <w:bottom w:val="none" w:sz="0" w:space="0" w:color="auto"/>
                <w:right w:val="none" w:sz="0" w:space="0" w:color="auto"/>
              </w:divBdr>
            </w:div>
            <w:div w:id="804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6671">
      <w:bodyDiv w:val="1"/>
      <w:marLeft w:val="0"/>
      <w:marRight w:val="0"/>
      <w:marTop w:val="0"/>
      <w:marBottom w:val="0"/>
      <w:divBdr>
        <w:top w:val="none" w:sz="0" w:space="0" w:color="auto"/>
        <w:left w:val="none" w:sz="0" w:space="0" w:color="auto"/>
        <w:bottom w:val="none" w:sz="0" w:space="0" w:color="auto"/>
        <w:right w:val="none" w:sz="0" w:space="0" w:color="auto"/>
      </w:divBdr>
      <w:divsChild>
        <w:div w:id="1682198869">
          <w:marLeft w:val="0"/>
          <w:marRight w:val="0"/>
          <w:marTop w:val="0"/>
          <w:marBottom w:val="0"/>
          <w:divBdr>
            <w:top w:val="none" w:sz="0" w:space="0" w:color="auto"/>
            <w:left w:val="none" w:sz="0" w:space="0" w:color="auto"/>
            <w:bottom w:val="none" w:sz="0" w:space="0" w:color="auto"/>
            <w:right w:val="none" w:sz="0" w:space="0" w:color="auto"/>
          </w:divBdr>
          <w:divsChild>
            <w:div w:id="1407143727">
              <w:marLeft w:val="0"/>
              <w:marRight w:val="0"/>
              <w:marTop w:val="0"/>
              <w:marBottom w:val="0"/>
              <w:divBdr>
                <w:top w:val="none" w:sz="0" w:space="0" w:color="auto"/>
                <w:left w:val="none" w:sz="0" w:space="0" w:color="auto"/>
                <w:bottom w:val="none" w:sz="0" w:space="0" w:color="auto"/>
                <w:right w:val="none" w:sz="0" w:space="0" w:color="auto"/>
              </w:divBdr>
              <w:divsChild>
                <w:div w:id="1879277502">
                  <w:marLeft w:val="0"/>
                  <w:marRight w:val="0"/>
                  <w:marTop w:val="0"/>
                  <w:marBottom w:val="0"/>
                  <w:divBdr>
                    <w:top w:val="none" w:sz="0" w:space="0" w:color="auto"/>
                    <w:left w:val="none" w:sz="0" w:space="0" w:color="auto"/>
                    <w:bottom w:val="none" w:sz="0" w:space="0" w:color="auto"/>
                    <w:right w:val="none" w:sz="0" w:space="0" w:color="auto"/>
                  </w:divBdr>
                  <w:divsChild>
                    <w:div w:id="144712699">
                      <w:marLeft w:val="0"/>
                      <w:marRight w:val="0"/>
                      <w:marTop w:val="0"/>
                      <w:marBottom w:val="0"/>
                      <w:divBdr>
                        <w:top w:val="none" w:sz="0" w:space="0" w:color="auto"/>
                        <w:left w:val="none" w:sz="0" w:space="0" w:color="auto"/>
                        <w:bottom w:val="none" w:sz="0" w:space="0" w:color="auto"/>
                        <w:right w:val="none" w:sz="0" w:space="0" w:color="auto"/>
                      </w:divBdr>
                      <w:divsChild>
                        <w:div w:id="1886912849">
                          <w:marLeft w:val="0"/>
                          <w:marRight w:val="0"/>
                          <w:marTop w:val="0"/>
                          <w:marBottom w:val="0"/>
                          <w:divBdr>
                            <w:top w:val="none" w:sz="0" w:space="0" w:color="auto"/>
                            <w:left w:val="none" w:sz="0" w:space="0" w:color="auto"/>
                            <w:bottom w:val="none" w:sz="0" w:space="0" w:color="auto"/>
                            <w:right w:val="none" w:sz="0" w:space="0" w:color="auto"/>
                          </w:divBdr>
                          <w:divsChild>
                            <w:div w:id="11925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039763">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34871243">
      <w:bodyDiv w:val="1"/>
      <w:marLeft w:val="0"/>
      <w:marRight w:val="0"/>
      <w:marTop w:val="0"/>
      <w:marBottom w:val="0"/>
      <w:divBdr>
        <w:top w:val="none" w:sz="0" w:space="0" w:color="auto"/>
        <w:left w:val="none" w:sz="0" w:space="0" w:color="auto"/>
        <w:bottom w:val="none" w:sz="0" w:space="0" w:color="auto"/>
        <w:right w:val="none" w:sz="0" w:space="0" w:color="auto"/>
      </w:divBdr>
    </w:div>
    <w:div w:id="1637753618">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1078529">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18968701">
      <w:bodyDiv w:val="1"/>
      <w:marLeft w:val="0"/>
      <w:marRight w:val="0"/>
      <w:marTop w:val="0"/>
      <w:marBottom w:val="0"/>
      <w:divBdr>
        <w:top w:val="none" w:sz="0" w:space="0" w:color="auto"/>
        <w:left w:val="none" w:sz="0" w:space="0" w:color="auto"/>
        <w:bottom w:val="none" w:sz="0" w:space="0" w:color="auto"/>
        <w:right w:val="none" w:sz="0" w:space="0" w:color="auto"/>
      </w:divBdr>
    </w:div>
    <w:div w:id="1748770815">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807119373">
      <w:bodyDiv w:val="1"/>
      <w:marLeft w:val="0"/>
      <w:marRight w:val="0"/>
      <w:marTop w:val="0"/>
      <w:marBottom w:val="0"/>
      <w:divBdr>
        <w:top w:val="none" w:sz="0" w:space="0" w:color="auto"/>
        <w:left w:val="none" w:sz="0" w:space="0" w:color="auto"/>
        <w:bottom w:val="none" w:sz="0" w:space="0" w:color="auto"/>
        <w:right w:val="none" w:sz="0" w:space="0" w:color="auto"/>
      </w:divBdr>
    </w:div>
    <w:div w:id="1837305553">
      <w:bodyDiv w:val="1"/>
      <w:marLeft w:val="0"/>
      <w:marRight w:val="0"/>
      <w:marTop w:val="0"/>
      <w:marBottom w:val="0"/>
      <w:divBdr>
        <w:top w:val="none" w:sz="0" w:space="0" w:color="auto"/>
        <w:left w:val="none" w:sz="0" w:space="0" w:color="auto"/>
        <w:bottom w:val="none" w:sz="0" w:space="0" w:color="auto"/>
        <w:right w:val="none" w:sz="0" w:space="0" w:color="auto"/>
      </w:divBdr>
    </w:div>
    <w:div w:id="1855682376">
      <w:bodyDiv w:val="1"/>
      <w:marLeft w:val="0"/>
      <w:marRight w:val="0"/>
      <w:marTop w:val="0"/>
      <w:marBottom w:val="0"/>
      <w:divBdr>
        <w:top w:val="none" w:sz="0" w:space="0" w:color="auto"/>
        <w:left w:val="none" w:sz="0" w:space="0" w:color="auto"/>
        <w:bottom w:val="none" w:sz="0" w:space="0" w:color="auto"/>
        <w:right w:val="none" w:sz="0" w:space="0" w:color="auto"/>
      </w:divBdr>
    </w:div>
    <w:div w:id="1891188674">
      <w:bodyDiv w:val="1"/>
      <w:marLeft w:val="0"/>
      <w:marRight w:val="0"/>
      <w:marTop w:val="0"/>
      <w:marBottom w:val="0"/>
      <w:divBdr>
        <w:top w:val="none" w:sz="0" w:space="0" w:color="auto"/>
        <w:left w:val="none" w:sz="0" w:space="0" w:color="auto"/>
        <w:bottom w:val="none" w:sz="0" w:space="0" w:color="auto"/>
        <w:right w:val="none" w:sz="0" w:space="0" w:color="auto"/>
      </w:divBdr>
    </w:div>
    <w:div w:id="1891839062">
      <w:bodyDiv w:val="1"/>
      <w:marLeft w:val="0"/>
      <w:marRight w:val="0"/>
      <w:marTop w:val="0"/>
      <w:marBottom w:val="0"/>
      <w:divBdr>
        <w:top w:val="none" w:sz="0" w:space="0" w:color="auto"/>
        <w:left w:val="none" w:sz="0" w:space="0" w:color="auto"/>
        <w:bottom w:val="none" w:sz="0" w:space="0" w:color="auto"/>
        <w:right w:val="none" w:sz="0" w:space="0" w:color="auto"/>
      </w:divBdr>
    </w:div>
    <w:div w:id="1895847543">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23641680">
      <w:bodyDiv w:val="1"/>
      <w:marLeft w:val="0"/>
      <w:marRight w:val="0"/>
      <w:marTop w:val="0"/>
      <w:marBottom w:val="0"/>
      <w:divBdr>
        <w:top w:val="none" w:sz="0" w:space="0" w:color="auto"/>
        <w:left w:val="none" w:sz="0" w:space="0" w:color="auto"/>
        <w:bottom w:val="none" w:sz="0" w:space="0" w:color="auto"/>
        <w:right w:val="none" w:sz="0" w:space="0" w:color="auto"/>
      </w:divBdr>
    </w:div>
    <w:div w:id="1932619443">
      <w:bodyDiv w:val="1"/>
      <w:marLeft w:val="0"/>
      <w:marRight w:val="0"/>
      <w:marTop w:val="0"/>
      <w:marBottom w:val="0"/>
      <w:divBdr>
        <w:top w:val="none" w:sz="0" w:space="0" w:color="auto"/>
        <w:left w:val="none" w:sz="0" w:space="0" w:color="auto"/>
        <w:bottom w:val="none" w:sz="0" w:space="0" w:color="auto"/>
        <w:right w:val="none" w:sz="0" w:space="0" w:color="auto"/>
      </w:divBdr>
    </w:div>
    <w:div w:id="1957062830">
      <w:bodyDiv w:val="1"/>
      <w:marLeft w:val="0"/>
      <w:marRight w:val="0"/>
      <w:marTop w:val="0"/>
      <w:marBottom w:val="0"/>
      <w:divBdr>
        <w:top w:val="none" w:sz="0" w:space="0" w:color="auto"/>
        <w:left w:val="none" w:sz="0" w:space="0" w:color="auto"/>
        <w:bottom w:val="none" w:sz="0" w:space="0" w:color="auto"/>
        <w:right w:val="none" w:sz="0" w:space="0" w:color="auto"/>
      </w:divBdr>
    </w:div>
    <w:div w:id="1958877145">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 w:id="1976837130">
      <w:bodyDiv w:val="1"/>
      <w:marLeft w:val="0"/>
      <w:marRight w:val="0"/>
      <w:marTop w:val="0"/>
      <w:marBottom w:val="0"/>
      <w:divBdr>
        <w:top w:val="none" w:sz="0" w:space="0" w:color="auto"/>
        <w:left w:val="none" w:sz="0" w:space="0" w:color="auto"/>
        <w:bottom w:val="none" w:sz="0" w:space="0" w:color="auto"/>
        <w:right w:val="none" w:sz="0" w:space="0" w:color="auto"/>
      </w:divBdr>
    </w:div>
    <w:div w:id="2004964340">
      <w:bodyDiv w:val="1"/>
      <w:marLeft w:val="0"/>
      <w:marRight w:val="0"/>
      <w:marTop w:val="0"/>
      <w:marBottom w:val="0"/>
      <w:divBdr>
        <w:top w:val="none" w:sz="0" w:space="0" w:color="auto"/>
        <w:left w:val="none" w:sz="0" w:space="0" w:color="auto"/>
        <w:bottom w:val="none" w:sz="0" w:space="0" w:color="auto"/>
        <w:right w:val="none" w:sz="0" w:space="0" w:color="auto"/>
      </w:divBdr>
    </w:div>
    <w:div w:id="2025472272">
      <w:bodyDiv w:val="1"/>
      <w:marLeft w:val="0"/>
      <w:marRight w:val="0"/>
      <w:marTop w:val="0"/>
      <w:marBottom w:val="0"/>
      <w:divBdr>
        <w:top w:val="none" w:sz="0" w:space="0" w:color="auto"/>
        <w:left w:val="none" w:sz="0" w:space="0" w:color="auto"/>
        <w:bottom w:val="none" w:sz="0" w:space="0" w:color="auto"/>
        <w:right w:val="none" w:sz="0" w:space="0" w:color="auto"/>
      </w:divBdr>
    </w:div>
    <w:div w:id="2037268727">
      <w:bodyDiv w:val="1"/>
      <w:marLeft w:val="0"/>
      <w:marRight w:val="0"/>
      <w:marTop w:val="0"/>
      <w:marBottom w:val="0"/>
      <w:divBdr>
        <w:top w:val="none" w:sz="0" w:space="0" w:color="auto"/>
        <w:left w:val="none" w:sz="0" w:space="0" w:color="auto"/>
        <w:bottom w:val="none" w:sz="0" w:space="0" w:color="auto"/>
        <w:right w:val="none" w:sz="0" w:space="0" w:color="auto"/>
      </w:divBdr>
    </w:div>
    <w:div w:id="2047365740">
      <w:bodyDiv w:val="1"/>
      <w:marLeft w:val="0"/>
      <w:marRight w:val="0"/>
      <w:marTop w:val="0"/>
      <w:marBottom w:val="0"/>
      <w:divBdr>
        <w:top w:val="none" w:sz="0" w:space="0" w:color="auto"/>
        <w:left w:val="none" w:sz="0" w:space="0" w:color="auto"/>
        <w:bottom w:val="none" w:sz="0" w:space="0" w:color="auto"/>
        <w:right w:val="none" w:sz="0" w:space="0" w:color="auto"/>
      </w:divBdr>
    </w:div>
    <w:div w:id="2070348760">
      <w:bodyDiv w:val="1"/>
      <w:marLeft w:val="0"/>
      <w:marRight w:val="0"/>
      <w:marTop w:val="0"/>
      <w:marBottom w:val="0"/>
      <w:divBdr>
        <w:top w:val="none" w:sz="0" w:space="0" w:color="auto"/>
        <w:left w:val="none" w:sz="0" w:space="0" w:color="auto"/>
        <w:bottom w:val="none" w:sz="0" w:space="0" w:color="auto"/>
        <w:right w:val="none" w:sz="0" w:space="0" w:color="auto"/>
      </w:divBdr>
    </w:div>
    <w:div w:id="2112430003">
      <w:bodyDiv w:val="1"/>
      <w:marLeft w:val="0"/>
      <w:marRight w:val="0"/>
      <w:marTop w:val="0"/>
      <w:marBottom w:val="0"/>
      <w:divBdr>
        <w:top w:val="none" w:sz="0" w:space="0" w:color="auto"/>
        <w:left w:val="none" w:sz="0" w:space="0" w:color="auto"/>
        <w:bottom w:val="none" w:sz="0" w:space="0" w:color="auto"/>
        <w:right w:val="none" w:sz="0" w:space="0" w:color="auto"/>
      </w:divBdr>
    </w:div>
    <w:div w:id="2124375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numpy.or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aws.amazon.com/es/what-is/pytho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yperlink" Target="https://matplotlib.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s.cinvestav.mx/TesisGraduados/2006/tesisEdnaHernandez.pdf" TargetMode="External"/><Relationship Id="rId32" Type="http://schemas.openxmlformats.org/officeDocument/2006/relationships/hyperlink" Target="https://www.pycaret.org/"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inaoe.repositorioinstitucional.mx/jspui/bitstream/1009/628/1/LopezES.pdf" TargetMode="External"/><Relationship Id="rId28" Type="http://schemas.openxmlformats.org/officeDocument/2006/relationships/hyperlink" Target="https://scikit-learn.org/"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scipy.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s://pandas.pydata.org/" TargetMode="External"/><Relationship Id="rId30" Type="http://schemas.openxmlformats.org/officeDocument/2006/relationships/hyperlink" Target="https://seaborn.pydata.org/" TargetMode="External"/><Relationship Id="rId35" Type="http://schemas.microsoft.com/office/2011/relationships/people" Target="peop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3.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14347</TotalTime>
  <Pages>31</Pages>
  <Words>9974</Words>
  <Characters>54863</Characters>
  <Application>Microsoft Office Word</Application>
  <DocSecurity>0</DocSecurity>
  <Lines>457</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21</cp:revision>
  <dcterms:created xsi:type="dcterms:W3CDTF">2019-09-10T14:03:00Z</dcterms:created>
  <dcterms:modified xsi:type="dcterms:W3CDTF">2024-08-18T04:19:00Z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