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23461" w14:textId="77777777" w:rsidR="00B10A7F" w:rsidRDefault="00B10A7F" w:rsidP="006F2A33">
      <w:pPr>
        <w:spacing w:after="0" w:line="360" w:lineRule="auto"/>
      </w:pPr>
    </w:p>
    <w:p w14:paraId="64F04401" w14:textId="59401AC5" w:rsidR="00B10A7F" w:rsidRPr="002A5DE3" w:rsidRDefault="00000000" w:rsidP="006F2A33">
      <w:pPr>
        <w:spacing w:after="0" w:line="360" w:lineRule="auto"/>
      </w:pPr>
      <w:r>
        <w:rPr>
          <w:noProof/>
        </w:rPr>
        <w:pict w14:anchorId="69668FD7">
          <v:shapetype id="_x0000_t202" coordsize="21600,21600" o:spt="202" path="m,l,21600r21600,l21600,xe">
            <v:stroke joinstyle="miter"/>
            <v:path gradientshapeok="t" o:connecttype="rect"/>
          </v:shapetype>
          <v:shape id="Cuadro de texto 2" o:spid="_x0000_s2056" type="#_x0000_t202" style="position:absolute;margin-left:52.4pt;margin-top:26pt;width:430.6pt;height:558.8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" filled="f">
            <v:stroke opacity="0"/>
            <v:textbox>
              <w:txbxContent>
                <w:p w14:paraId="2D1DAEEC" w14:textId="77777777" w:rsidR="008E18C8" w:rsidRDefault="008E18C8" w:rsidP="00B10A7F">
                  <w:pPr>
                    <w:spacing w:line="0" w:lineRule="atLeast"/>
                    <w:jc w:val="center"/>
                    <w:rPr>
                      <w:rFonts w:ascii="Arial" w:eastAsia="Arial" w:hAnsi="Arial"/>
                      <w:b/>
                      <w:sz w:val="28"/>
                    </w:rPr>
                  </w:pPr>
                </w:p>
                <w:p w14:paraId="66CC67F4" w14:textId="77777777" w:rsidR="008E18C8" w:rsidRDefault="008E18C8" w:rsidP="00B10A7F">
                  <w:pPr>
                    <w:spacing w:line="0" w:lineRule="atLeast"/>
                    <w:jc w:val="center"/>
                    <w:rPr>
                      <w:rFonts w:ascii="Times New Roman" w:eastAsia="Times New Roman" w:hAnsi="Times New Roman"/>
                    </w:rPr>
                  </w:pPr>
                  <w:r>
                    <w:rPr>
                      <w:rFonts w:ascii="Arial" w:eastAsia="Arial" w:hAnsi="Arial"/>
                      <w:b/>
                      <w:sz w:val="28"/>
                    </w:rPr>
                    <w:t>INSTITUTO TECNOLÓGICO DE TOLUCA</w:t>
                  </w:r>
                </w:p>
                <w:p w14:paraId="4ABCDBC6" w14:textId="77777777" w:rsidR="008E18C8" w:rsidRDefault="008E18C8" w:rsidP="00B10A7F">
                  <w:pPr>
                    <w:spacing w:line="0" w:lineRule="atLeast"/>
                    <w:rPr>
                      <w:rFonts w:ascii="Times New Roman" w:eastAsia="Times New Roman" w:hAnsi="Times New Roman"/>
                    </w:rPr>
                  </w:pPr>
                </w:p>
                <w:p w14:paraId="4A48167E" w14:textId="77777777" w:rsidR="008E18C8" w:rsidRDefault="008E18C8" w:rsidP="00B10A7F">
                  <w:pPr>
                    <w:spacing w:after="0" w:line="0" w:lineRule="atLeast"/>
                    <w:jc w:val="center"/>
                    <w:rPr>
                      <w:rFonts w:ascii="Arial" w:eastAsia="Arial" w:hAnsi="Arial"/>
                      <w:b/>
                      <w:color w:val="FF0000"/>
                      <w:sz w:val="24"/>
                    </w:rPr>
                  </w:pPr>
                </w:p>
                <w:p w14:paraId="4A93B843" w14:textId="77777777" w:rsidR="008E18C8" w:rsidRPr="002D3C7C" w:rsidRDefault="008E18C8" w:rsidP="00B10A7F">
                  <w:pPr>
                    <w:spacing w:after="0" w:line="0" w:lineRule="atLeast"/>
                    <w:jc w:val="center"/>
                    <w:rPr>
                      <w:rFonts w:ascii="Arial" w:eastAsia="Arial" w:hAnsi="Arial"/>
                      <w:b/>
                      <w:sz w:val="24"/>
                    </w:rPr>
                  </w:pPr>
                  <w:r>
                    <w:rPr>
                      <w:rFonts w:ascii="Arial" w:eastAsia="Times New Roman" w:hAnsi="Arial" w:cs="Arial"/>
                      <w:b/>
                      <w:sz w:val="24"/>
                      <w:szCs w:val="24"/>
                    </w:rPr>
                    <w:t>ANTEPROYECTO</w:t>
                  </w:r>
                  <w:r w:rsidRPr="002D3C7C">
                    <w:rPr>
                      <w:rFonts w:ascii="Arial" w:eastAsia="Times New Roman" w:hAnsi="Arial" w:cs="Arial"/>
                      <w:b/>
                      <w:sz w:val="24"/>
                      <w:szCs w:val="24"/>
                    </w:rPr>
                    <w:t xml:space="preserve"> DE RESIDENCIA PROFESIONAL</w:t>
                  </w:r>
                </w:p>
                <w:p w14:paraId="2010D00A" w14:textId="77777777" w:rsidR="008E18C8" w:rsidRDefault="008E18C8" w:rsidP="00B10A7F">
                  <w:pPr>
                    <w:spacing w:line="200" w:lineRule="exact"/>
                    <w:rPr>
                      <w:rFonts w:ascii="Times New Roman" w:eastAsia="Times New Roman" w:hAnsi="Times New Roman"/>
                    </w:rPr>
                  </w:pPr>
                </w:p>
                <w:p w14:paraId="4009C01D" w14:textId="77777777" w:rsidR="008E18C8" w:rsidRDefault="008E18C8" w:rsidP="00B10A7F">
                  <w:pPr>
                    <w:spacing w:line="0" w:lineRule="atLeast"/>
                    <w:jc w:val="center"/>
                    <w:rPr>
                      <w:rFonts w:ascii="Arial" w:eastAsia="Arial" w:hAnsi="Arial"/>
                      <w:b/>
                      <w:sz w:val="24"/>
                    </w:rPr>
                  </w:pPr>
                </w:p>
                <w:p w14:paraId="511BE004" w14:textId="1EFCDE41" w:rsidR="008E18C8" w:rsidRPr="002D3C7C" w:rsidRDefault="008E18C8" w:rsidP="00B10A7F">
                  <w:pPr>
                    <w:spacing w:line="0" w:lineRule="atLeast"/>
                    <w:jc w:val="center"/>
                    <w:rPr>
                      <w:rFonts w:ascii="Arial" w:eastAsia="Arial" w:hAnsi="Arial"/>
                      <w:b/>
                      <w:sz w:val="24"/>
                    </w:rPr>
                  </w:pPr>
                  <w:r w:rsidRPr="003B4964">
                    <w:rPr>
                      <w:rFonts w:ascii="Arial" w:eastAsia="Arial" w:hAnsi="Arial"/>
                      <w:b/>
                      <w:sz w:val="24"/>
                    </w:rPr>
                    <w:t>“</w:t>
                  </w:r>
                  <w:r w:rsidR="005113C0">
                    <w:rPr>
                      <w:rFonts w:ascii="Arial" w:eastAsia="Arial" w:hAnsi="Arial"/>
                      <w:b/>
                      <w:sz w:val="24"/>
                    </w:rPr>
                    <w:t>ANÁLISIS DE DATOS CON EL ALGORITMO DE AGRUPAMIENTO</w:t>
                  </w:r>
                  <w:r w:rsidR="005113C0">
                    <w:rPr>
                      <w:rFonts w:ascii="Arial" w:eastAsia="Arial" w:hAnsi="Arial"/>
                      <w:b/>
                      <w:sz w:val="24"/>
                    </w:rPr>
                    <w:br/>
                  </w:r>
                  <w:r w:rsidR="001150AB">
                    <w:rPr>
                      <w:rFonts w:ascii="Arial" w:eastAsia="Arial" w:hAnsi="Arial"/>
                      <w:b/>
                      <w:sz w:val="24"/>
                    </w:rPr>
                    <w:t>K-PROTOTYPES</w:t>
                  </w:r>
                  <w:r>
                    <w:rPr>
                      <w:rFonts w:ascii="Arial" w:eastAsia="Arial" w:hAnsi="Arial"/>
                      <w:b/>
                      <w:sz w:val="24"/>
                    </w:rPr>
                    <w:t>”</w:t>
                  </w:r>
                </w:p>
                <w:p w14:paraId="356DDE3C" w14:textId="77777777" w:rsidR="008E18C8" w:rsidRDefault="008E18C8" w:rsidP="00B10A7F">
                  <w:pPr>
                    <w:spacing w:line="304" w:lineRule="exact"/>
                    <w:rPr>
                      <w:rFonts w:ascii="Times New Roman" w:eastAsia="Times New Roman" w:hAnsi="Times New Roman"/>
                    </w:rPr>
                  </w:pPr>
                </w:p>
                <w:p w14:paraId="52F36309" w14:textId="77777777" w:rsidR="008E18C8" w:rsidRPr="00781601" w:rsidRDefault="008E18C8" w:rsidP="00B10A7F">
                  <w:pPr>
                    <w:spacing w:after="0" w:line="0" w:lineRule="atLeast"/>
                    <w:jc w:val="center"/>
                    <w:rPr>
                      <w:rFonts w:ascii="Arial" w:eastAsia="Arial" w:hAnsi="Arial"/>
                      <w:b/>
                      <w:sz w:val="24"/>
                      <w:rPrChange w:id="0" w:author="Fabiola Ramírez  Guerrero" w:date="2024-02-24T15:44:00Z">
                        <w:rPr>
                          <w:rFonts w:ascii="Arial" w:eastAsia="Arial" w:hAnsi="Arial"/>
                          <w:b/>
                          <w:color w:val="FF0000"/>
                          <w:sz w:val="24"/>
                        </w:rPr>
                      </w:rPrChange>
                    </w:rPr>
                  </w:pPr>
                  <w:ins w:id="1" w:author="Fabiola Ramírez  Guerrero" w:date="2024-02-24T15:44:00Z">
                    <w:r w:rsidRPr="00781601">
                      <w:rPr>
                        <w:rFonts w:ascii="Arial" w:eastAsia="Arial" w:hAnsi="Arial"/>
                        <w:b/>
                        <w:sz w:val="24"/>
                        <w:rPrChange w:id="2" w:author="Fabiola Ramírez  Guerrero" w:date="2024-02-24T15:44:00Z">
                          <w:rPr>
                            <w:rFonts w:ascii="Arial" w:eastAsia="Arial" w:hAnsi="Arial"/>
                            <w:b/>
                            <w:color w:val="FF0000"/>
                            <w:sz w:val="24"/>
                          </w:rPr>
                        </w:rPrChange>
                      </w:rPr>
                      <w:t>Ingeniería en Sistemas Computacionales</w:t>
                    </w:r>
                  </w:ins>
                  <w:del w:id="3" w:author="Fabiola Ramírez  Guerrero" w:date="2024-02-24T15:44:00Z">
                    <w:r w:rsidRPr="00781601" w:rsidDel="00781601">
                      <w:rPr>
                        <w:rFonts w:ascii="Arial" w:eastAsia="Arial" w:hAnsi="Arial"/>
                        <w:b/>
                        <w:sz w:val="24"/>
                        <w:rPrChange w:id="4" w:author="Fabiola Ramírez  Guerrero" w:date="2024-02-24T15:44:00Z">
                          <w:rPr>
                            <w:rFonts w:ascii="Arial" w:eastAsia="Arial" w:hAnsi="Arial"/>
                            <w:b/>
                            <w:color w:val="FF0000"/>
                            <w:sz w:val="24"/>
                          </w:rPr>
                        </w:rPrChange>
                      </w:rPr>
                      <w:delText>CARRERA</w:delText>
                    </w:r>
                  </w:del>
                </w:p>
                <w:p w14:paraId="5E2B35CC" w14:textId="77777777" w:rsidR="008E18C8" w:rsidRDefault="008E18C8" w:rsidP="00B10A7F">
                  <w:pPr>
                    <w:spacing w:after="0" w:line="0" w:lineRule="atLeast"/>
                    <w:jc w:val="center"/>
                    <w:rPr>
                      <w:rFonts w:ascii="Arial" w:eastAsia="Arial" w:hAnsi="Arial"/>
                      <w:b/>
                      <w:color w:val="FF0000"/>
                      <w:sz w:val="24"/>
                    </w:rPr>
                  </w:pPr>
                </w:p>
                <w:p w14:paraId="3ABBB1AB" w14:textId="77777777" w:rsidR="008E18C8" w:rsidRDefault="008E18C8" w:rsidP="00B10A7F">
                  <w:pPr>
                    <w:spacing w:line="304" w:lineRule="exact"/>
                    <w:rPr>
                      <w:rFonts w:ascii="Times New Roman" w:eastAsia="Times New Roman" w:hAnsi="Times New Roman"/>
                    </w:rPr>
                  </w:pPr>
                </w:p>
                <w:p w14:paraId="4D9BCFCD" w14:textId="77777777" w:rsidR="008E18C8" w:rsidRPr="00FA428D" w:rsidRDefault="008E18C8" w:rsidP="00B10A7F">
                  <w:pPr>
                    <w:spacing w:after="0" w:line="0" w:lineRule="atLeast"/>
                    <w:jc w:val="center"/>
                    <w:rPr>
                      <w:rFonts w:ascii="Arial" w:eastAsia="Arial" w:hAnsi="Arial"/>
                      <w:b/>
                      <w:sz w:val="24"/>
                    </w:rPr>
                  </w:pPr>
                  <w:r w:rsidRPr="00FA428D">
                    <w:rPr>
                      <w:rFonts w:ascii="Arial" w:eastAsia="Arial" w:hAnsi="Arial"/>
                      <w:b/>
                      <w:sz w:val="24"/>
                    </w:rPr>
                    <w:t xml:space="preserve">PRESENTA: </w:t>
                  </w:r>
                </w:p>
                <w:p w14:paraId="6D7FCDC7" w14:textId="77777777" w:rsidR="008E18C8" w:rsidRPr="00781601" w:rsidRDefault="008E18C8" w:rsidP="00B10A7F">
                  <w:pPr>
                    <w:spacing w:after="0" w:line="0" w:lineRule="atLeast"/>
                    <w:jc w:val="center"/>
                    <w:rPr>
                      <w:rFonts w:ascii="Arial" w:eastAsia="Arial" w:hAnsi="Arial"/>
                      <w:b/>
                      <w:sz w:val="24"/>
                      <w:rPrChange w:id="5" w:author="Fabiola Ramírez  Guerrero" w:date="2024-02-24T15:45:00Z">
                        <w:rPr>
                          <w:rFonts w:ascii="Arial" w:eastAsia="Arial" w:hAnsi="Arial"/>
                          <w:b/>
                          <w:color w:val="FF0000"/>
                          <w:sz w:val="24"/>
                        </w:rPr>
                      </w:rPrChange>
                    </w:rPr>
                  </w:pPr>
                  <w:del w:id="6" w:author="Fabiola Ramírez  Guerrero" w:date="2024-02-24T15:44:00Z">
                    <w:r w:rsidRPr="00781601" w:rsidDel="00781601">
                      <w:rPr>
                        <w:rFonts w:ascii="Arial" w:eastAsia="Arial" w:hAnsi="Arial"/>
                        <w:b/>
                        <w:sz w:val="24"/>
                        <w:rPrChange w:id="7" w:author="Fabiola Ramírez  Guerrero" w:date="2024-02-24T15:45:00Z">
                          <w:rPr>
                            <w:rFonts w:ascii="Arial" w:eastAsia="Arial" w:hAnsi="Arial"/>
                            <w:b/>
                            <w:color w:val="FF0000"/>
                            <w:sz w:val="24"/>
                          </w:rPr>
                        </w:rPrChange>
                      </w:rPr>
                      <w:delText>NOMBRE DEL ALUMNO</w:delText>
                    </w:r>
                  </w:del>
                  <w:ins w:id="8" w:author="Fabiola Ramírez  Guerrero" w:date="2024-02-24T15:44:00Z">
                    <w:r w:rsidRPr="00781601">
                      <w:rPr>
                        <w:rFonts w:ascii="Arial" w:eastAsia="Arial" w:hAnsi="Arial"/>
                        <w:b/>
                        <w:sz w:val="24"/>
                        <w:rPrChange w:id="9" w:author="Fabiola Ramírez  Guerrero" w:date="2024-02-24T15:45:00Z">
                          <w:rPr>
                            <w:rFonts w:ascii="Arial" w:eastAsia="Arial" w:hAnsi="Arial"/>
                            <w:b/>
                            <w:color w:val="FF0000"/>
                            <w:sz w:val="24"/>
                          </w:rPr>
                        </w:rPrChange>
                      </w:rPr>
                      <w:t>Fabio</w:t>
                    </w:r>
                  </w:ins>
                  <w:ins w:id="10" w:author="Fabiola Ramírez  Guerrero" w:date="2024-02-24T15:45:00Z">
                    <w:r w:rsidRPr="00781601">
                      <w:rPr>
                        <w:rFonts w:ascii="Arial" w:eastAsia="Arial" w:hAnsi="Arial"/>
                        <w:b/>
                        <w:sz w:val="24"/>
                        <w:rPrChange w:id="11" w:author="Fabiola Ramírez  Guerrero" w:date="2024-02-24T15:45:00Z">
                          <w:rPr>
                            <w:rFonts w:ascii="Arial" w:eastAsia="Arial" w:hAnsi="Arial"/>
                            <w:b/>
                            <w:color w:val="FF0000"/>
                            <w:sz w:val="24"/>
                          </w:rPr>
                        </w:rPrChange>
                      </w:rPr>
                      <w:t>la Ramírez Guerrero</w:t>
                    </w:r>
                  </w:ins>
                </w:p>
                <w:p w14:paraId="5B06311F" w14:textId="77777777" w:rsidR="008E18C8" w:rsidRDefault="008E18C8" w:rsidP="00B10A7F">
                  <w:pPr>
                    <w:spacing w:after="0" w:line="0" w:lineRule="atLeast"/>
                    <w:jc w:val="center"/>
                    <w:rPr>
                      <w:rFonts w:ascii="Arial" w:eastAsia="Arial" w:hAnsi="Arial"/>
                      <w:b/>
                      <w:color w:val="FF0000"/>
                      <w:sz w:val="24"/>
                    </w:rPr>
                  </w:pPr>
                </w:p>
                <w:p w14:paraId="17974669" w14:textId="77777777" w:rsidR="008E18C8" w:rsidRDefault="008E18C8" w:rsidP="00B10A7F">
                  <w:pPr>
                    <w:spacing w:after="0" w:line="0" w:lineRule="atLeast"/>
                    <w:jc w:val="center"/>
                    <w:rPr>
                      <w:rFonts w:ascii="Arial" w:eastAsia="Arial" w:hAnsi="Arial"/>
                      <w:b/>
                      <w:sz w:val="24"/>
                    </w:rPr>
                  </w:pPr>
                </w:p>
                <w:p w14:paraId="2174DCF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No. CONTROL:</w:t>
                  </w:r>
                </w:p>
                <w:p w14:paraId="1B4D0F9A" w14:textId="77777777" w:rsidR="008E18C8" w:rsidRPr="00781601" w:rsidRDefault="008E18C8" w:rsidP="00B10A7F">
                  <w:pPr>
                    <w:spacing w:after="0" w:line="0" w:lineRule="atLeast"/>
                    <w:jc w:val="center"/>
                    <w:rPr>
                      <w:rFonts w:ascii="Arial" w:eastAsia="Arial" w:hAnsi="Arial"/>
                      <w:b/>
                      <w:sz w:val="24"/>
                      <w:rPrChange w:id="12" w:author="Fabiola Ramírez  Guerrero" w:date="2024-02-24T15:46:00Z">
                        <w:rPr>
                          <w:rFonts w:ascii="Arial" w:eastAsia="Arial" w:hAnsi="Arial"/>
                          <w:b/>
                          <w:color w:val="FF0000"/>
                          <w:sz w:val="24"/>
                        </w:rPr>
                      </w:rPrChange>
                    </w:rPr>
                  </w:pPr>
                  <w:ins w:id="13" w:author="Fabiola Ramírez  Guerrero" w:date="2024-02-24T15:45:00Z">
                    <w:r w:rsidRPr="00781601">
                      <w:rPr>
                        <w:rFonts w:ascii="Arial" w:eastAsia="Arial" w:hAnsi="Arial"/>
                        <w:b/>
                        <w:sz w:val="24"/>
                        <w:rPrChange w:id="14" w:author="Fabiola Ramírez  Guerrero" w:date="2024-02-24T15:46:00Z">
                          <w:rPr>
                            <w:rFonts w:ascii="Arial" w:eastAsia="Arial" w:hAnsi="Arial"/>
                            <w:b/>
                            <w:color w:val="FF0000"/>
                            <w:sz w:val="24"/>
                          </w:rPr>
                        </w:rPrChange>
                      </w:rPr>
                      <w:t>C18280980</w:t>
                    </w:r>
                  </w:ins>
                  <w:del w:id="15" w:author="Fabiola Ramírez  Guerrero" w:date="2024-02-24T15:45:00Z">
                    <w:r w:rsidRPr="00781601" w:rsidDel="00781601">
                      <w:rPr>
                        <w:rFonts w:ascii="Arial" w:eastAsia="Arial" w:hAnsi="Arial"/>
                        <w:b/>
                        <w:sz w:val="24"/>
                        <w:rPrChange w:id="16" w:author="Fabiola Ramírez  Guerrero" w:date="2024-02-24T15:46:00Z">
                          <w:rPr>
                            <w:rFonts w:ascii="Arial" w:eastAsia="Arial" w:hAnsi="Arial"/>
                            <w:b/>
                            <w:color w:val="FF0000"/>
                            <w:sz w:val="24"/>
                          </w:rPr>
                        </w:rPrChange>
                      </w:rPr>
                      <w:delText>00000000</w:delText>
                    </w:r>
                  </w:del>
                </w:p>
                <w:p w14:paraId="765C38B2" w14:textId="77777777" w:rsidR="008E18C8" w:rsidRDefault="008E18C8" w:rsidP="00B10A7F">
                  <w:pPr>
                    <w:spacing w:line="200" w:lineRule="exact"/>
                    <w:rPr>
                      <w:rFonts w:ascii="Times New Roman" w:eastAsia="Times New Roman" w:hAnsi="Times New Roman"/>
                    </w:rPr>
                  </w:pPr>
                </w:p>
                <w:p w14:paraId="4AF7F5E1" w14:textId="77777777" w:rsidR="008E18C8" w:rsidRDefault="008E18C8" w:rsidP="00B10A7F">
                  <w:pPr>
                    <w:spacing w:line="200" w:lineRule="exact"/>
                    <w:rPr>
                      <w:rFonts w:ascii="Times New Roman" w:eastAsia="Times New Roman" w:hAnsi="Times New Roman"/>
                    </w:rPr>
                  </w:pPr>
                </w:p>
                <w:p w14:paraId="25A0A44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INTERNO:</w:t>
                  </w:r>
                </w:p>
                <w:p w14:paraId="1ECA6AEB" w14:textId="25257B8A" w:rsidR="008E18C8" w:rsidRPr="00781601" w:rsidRDefault="001150AB" w:rsidP="00B10A7F">
                  <w:pPr>
                    <w:spacing w:after="0" w:line="0" w:lineRule="atLeast"/>
                    <w:jc w:val="center"/>
                    <w:rPr>
                      <w:rFonts w:ascii="Arial" w:eastAsia="Arial" w:hAnsi="Arial"/>
                      <w:b/>
                      <w:sz w:val="24"/>
                      <w:rPrChange w:id="17" w:author="Fabiola Ramírez  Guerrero" w:date="2024-02-24T15:47:00Z">
                        <w:rPr>
                          <w:rFonts w:ascii="Arial" w:eastAsia="Arial" w:hAnsi="Arial"/>
                          <w:b/>
                          <w:color w:val="FF0000"/>
                          <w:sz w:val="24"/>
                        </w:rPr>
                      </w:rPrChange>
                    </w:rPr>
                  </w:pPr>
                  <w:r>
                    <w:rPr>
                      <w:rFonts w:ascii="Arial" w:eastAsia="Arial" w:hAnsi="Arial"/>
                      <w:b/>
                      <w:sz w:val="24"/>
                    </w:rPr>
                    <w:t>Andrea Olimpia Nájera Ávila</w:t>
                  </w:r>
                  <w:del w:id="18" w:author="Fabiola Ramírez  Guerrero" w:date="2024-02-24T15:46:00Z">
                    <w:r w:rsidR="008E18C8" w:rsidRPr="00781601" w:rsidDel="00781601">
                      <w:rPr>
                        <w:rFonts w:ascii="Arial" w:eastAsia="Arial" w:hAnsi="Arial"/>
                        <w:b/>
                        <w:sz w:val="24"/>
                        <w:rPrChange w:id="19" w:author="Fabiola Ramírez  Guerrero" w:date="2024-02-24T15:47:00Z">
                          <w:rPr>
                            <w:rFonts w:ascii="Arial" w:eastAsia="Arial" w:hAnsi="Arial"/>
                            <w:b/>
                            <w:color w:val="FF0000"/>
                            <w:sz w:val="24"/>
                          </w:rPr>
                        </w:rPrChange>
                      </w:rPr>
                      <w:delText>GRADO ACADÉMICO Y NOMBRE DEL ASESOR</w:delText>
                    </w:r>
                  </w:del>
                </w:p>
                <w:p w14:paraId="56748546" w14:textId="77777777" w:rsidR="008E18C8" w:rsidRDefault="008E18C8" w:rsidP="00B10A7F">
                  <w:pPr>
                    <w:spacing w:after="0" w:line="0" w:lineRule="atLeast"/>
                    <w:jc w:val="center"/>
                    <w:rPr>
                      <w:rFonts w:ascii="Arial" w:eastAsia="Arial" w:hAnsi="Arial"/>
                      <w:b/>
                      <w:color w:val="FF0000"/>
                      <w:sz w:val="24"/>
                    </w:rPr>
                  </w:pPr>
                </w:p>
                <w:p w14:paraId="4F29A858" w14:textId="77777777" w:rsidR="008E18C8" w:rsidRDefault="008E18C8" w:rsidP="00B10A7F">
                  <w:pPr>
                    <w:spacing w:after="0" w:line="0" w:lineRule="atLeast"/>
                    <w:jc w:val="center"/>
                    <w:rPr>
                      <w:rFonts w:ascii="Arial" w:eastAsia="Arial" w:hAnsi="Arial"/>
                      <w:b/>
                      <w:color w:val="FF0000"/>
                      <w:sz w:val="24"/>
                    </w:rPr>
                  </w:pPr>
                </w:p>
                <w:p w14:paraId="0C2C109D" w14:textId="77777777" w:rsidR="008E18C8" w:rsidRDefault="008E18C8" w:rsidP="00B10A7F">
                  <w:pPr>
                    <w:spacing w:after="0" w:line="0" w:lineRule="atLeast"/>
                    <w:jc w:val="center"/>
                    <w:rPr>
                      <w:rFonts w:ascii="Arial" w:eastAsia="Arial" w:hAnsi="Arial"/>
                      <w:b/>
                      <w:color w:val="FF0000"/>
                      <w:sz w:val="24"/>
                    </w:rPr>
                  </w:pPr>
                </w:p>
                <w:p w14:paraId="118605F2"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EXTERNO:</w:t>
                  </w:r>
                </w:p>
                <w:p w14:paraId="5D9EBD26" w14:textId="36C91B54" w:rsidR="008E18C8" w:rsidRPr="00781601" w:rsidRDefault="008E18C8" w:rsidP="00B10A7F">
                  <w:pPr>
                    <w:spacing w:after="0" w:line="0" w:lineRule="atLeast"/>
                    <w:jc w:val="center"/>
                    <w:rPr>
                      <w:rFonts w:ascii="Arial" w:eastAsia="Arial" w:hAnsi="Arial"/>
                      <w:b/>
                      <w:sz w:val="24"/>
                    </w:rPr>
                  </w:pPr>
                  <w:del w:id="20" w:author="Fabiola Ramírez  Guerrero" w:date="2024-02-24T15:48:00Z">
                    <w:r w:rsidRPr="00781601" w:rsidDel="00781601">
                      <w:rPr>
                        <w:rFonts w:ascii="Arial" w:eastAsia="Arial" w:hAnsi="Arial"/>
                        <w:b/>
                        <w:sz w:val="24"/>
                        <w:rPrChange w:id="21" w:author="Fabiola Ramírez  Guerrero" w:date="2024-02-24T15:48:00Z">
                          <w:rPr>
                            <w:rFonts w:ascii="Arial" w:eastAsia="Arial" w:hAnsi="Arial"/>
                            <w:b/>
                            <w:color w:val="FF0000"/>
                            <w:sz w:val="24"/>
                          </w:rPr>
                        </w:rPrChange>
                      </w:rPr>
                      <w:delText>GRADO ACADÉMICO, NOMBREY FIRMA DEL ASESOR</w:delText>
                    </w:r>
                  </w:del>
                  <w:r w:rsidR="001150AB">
                    <w:rPr>
                      <w:rFonts w:ascii="Arial" w:eastAsia="Arial" w:hAnsi="Arial"/>
                      <w:b/>
                      <w:sz w:val="24"/>
                    </w:rPr>
                    <w:t>Dra</w:t>
                  </w:r>
                  <w:ins w:id="22" w:author="Fabiola Ramírez  Guerrero" w:date="2024-02-24T15:48:00Z">
                    <w:r w:rsidRPr="00781601">
                      <w:rPr>
                        <w:rFonts w:ascii="Arial" w:eastAsia="Arial" w:hAnsi="Arial"/>
                        <w:b/>
                        <w:sz w:val="24"/>
                        <w:rPrChange w:id="23" w:author="Fabiola Ramírez  Guerrero" w:date="2024-02-24T15:48:00Z">
                          <w:rPr>
                            <w:rFonts w:ascii="Arial" w:eastAsia="Arial" w:hAnsi="Arial"/>
                            <w:b/>
                            <w:color w:val="FF0000"/>
                            <w:sz w:val="24"/>
                          </w:rPr>
                        </w:rPrChange>
                      </w:rPr>
                      <w:t xml:space="preserve">. </w:t>
                    </w:r>
                  </w:ins>
                  <w:r w:rsidR="001150AB">
                    <w:rPr>
                      <w:rFonts w:ascii="Arial" w:eastAsia="Arial" w:hAnsi="Arial"/>
                      <w:b/>
                      <w:sz w:val="24"/>
                    </w:rPr>
                    <w:t>Eréndira Rendón Lara</w:t>
                  </w:r>
                </w:p>
                <w:p w14:paraId="2DCB4966" w14:textId="77777777" w:rsidR="008E18C8" w:rsidRPr="00095283" w:rsidRDefault="008E18C8" w:rsidP="00B10A7F">
                  <w:pPr>
                    <w:spacing w:after="0" w:line="0" w:lineRule="atLeast"/>
                    <w:jc w:val="center"/>
                    <w:rPr>
                      <w:rFonts w:ascii="Arial" w:eastAsia="Arial" w:hAnsi="Arial"/>
                      <w:b/>
                      <w:sz w:val="24"/>
                    </w:rPr>
                  </w:pPr>
                </w:p>
                <w:p w14:paraId="6ACBABCA" w14:textId="77777777" w:rsidR="008E18C8" w:rsidRDefault="008E18C8" w:rsidP="00B10A7F">
                  <w:pPr>
                    <w:spacing w:line="200" w:lineRule="exact"/>
                    <w:rPr>
                      <w:rFonts w:ascii="Times New Roman" w:eastAsia="Times New Roman" w:hAnsi="Times New Roman"/>
                    </w:rPr>
                  </w:pPr>
                </w:p>
                <w:p w14:paraId="228A4724" w14:textId="77777777" w:rsidR="008E18C8" w:rsidRDefault="008E18C8" w:rsidP="00B10A7F">
                  <w:pPr>
                    <w:spacing w:line="0" w:lineRule="atLeast"/>
                    <w:ind w:right="260"/>
                    <w:jc w:val="right"/>
                    <w:rPr>
                      <w:rFonts w:ascii="Arial" w:eastAsia="Arial" w:hAnsi="Arial"/>
                      <w:b/>
                      <w:sz w:val="16"/>
                    </w:rPr>
                  </w:pPr>
                </w:p>
                <w:p w14:paraId="2DD7F324" w14:textId="77777777" w:rsidR="008E18C8" w:rsidRDefault="008E18C8" w:rsidP="00B10A7F">
                  <w:pPr>
                    <w:spacing w:line="0" w:lineRule="atLeast"/>
                    <w:ind w:right="260"/>
                    <w:jc w:val="right"/>
                    <w:rPr>
                      <w:rFonts w:ascii="Arial" w:eastAsia="Arial" w:hAnsi="Arial"/>
                      <w:b/>
                      <w:sz w:val="16"/>
                    </w:rPr>
                  </w:pPr>
                </w:p>
                <w:p w14:paraId="5097755B" w14:textId="03C2E2B1" w:rsidR="008E18C8" w:rsidRDefault="008E18C8" w:rsidP="00B10A7F">
                  <w:pPr>
                    <w:spacing w:line="0" w:lineRule="atLeast"/>
                    <w:ind w:right="260"/>
                    <w:jc w:val="right"/>
                    <w:rPr>
                      <w:rFonts w:ascii="Arial" w:eastAsia="Arial" w:hAnsi="Arial"/>
                      <w:b/>
                      <w:sz w:val="16"/>
                      <w:u w:val="single"/>
                    </w:rPr>
                  </w:pPr>
                  <w:r>
                    <w:rPr>
                      <w:rFonts w:ascii="Arial" w:eastAsia="Arial" w:hAnsi="Arial"/>
                      <w:b/>
                      <w:sz w:val="16"/>
                    </w:rPr>
                    <w:t>METEPEC, ESTADO DE MÉXICO, JUNIO</w:t>
                  </w:r>
                  <w:del w:id="24" w:author="Fabiola Ramírez  Guerrero" w:date="2024-02-24T15:49:00Z">
                    <w:r w:rsidRPr="00095283" w:rsidDel="00781601">
                      <w:rPr>
                        <w:rFonts w:ascii="Arial" w:eastAsia="Arial" w:hAnsi="Arial"/>
                        <w:b/>
                        <w:color w:val="FF0000"/>
                        <w:sz w:val="16"/>
                      </w:rPr>
                      <w:delText>MES</w:delText>
                    </w:r>
                  </w:del>
                  <w:r>
                    <w:rPr>
                      <w:rFonts w:ascii="Arial" w:eastAsia="Arial" w:hAnsi="Arial"/>
                      <w:b/>
                      <w:sz w:val="16"/>
                    </w:rPr>
                    <w:t xml:space="preserve"> DE </w:t>
                  </w:r>
                  <w:ins w:id="25" w:author="Fabiola Ramírez  Guerrero" w:date="2024-02-24T15:49:00Z">
                    <w:r w:rsidRPr="00781601">
                      <w:rPr>
                        <w:rFonts w:ascii="Arial" w:eastAsia="Arial" w:hAnsi="Arial"/>
                        <w:b/>
                        <w:sz w:val="16"/>
                        <w:rPrChange w:id="26" w:author="Fabiola Ramírez  Guerrero" w:date="2024-02-24T15:49:00Z">
                          <w:rPr>
                            <w:rFonts w:ascii="Arial" w:eastAsia="Arial" w:hAnsi="Arial"/>
                            <w:b/>
                            <w:color w:val="FF0000"/>
                            <w:sz w:val="16"/>
                          </w:rPr>
                        </w:rPrChange>
                      </w:rPr>
                      <w:t>2024</w:t>
                    </w:r>
                  </w:ins>
                  <w:del w:id="27" w:author="Fabiola Ramírez  Guerrero" w:date="2024-02-24T15:49:00Z">
                    <w:r w:rsidRPr="00095283" w:rsidDel="00781601">
                      <w:rPr>
                        <w:rFonts w:ascii="Arial" w:eastAsia="Arial" w:hAnsi="Arial"/>
                        <w:b/>
                        <w:color w:val="FF0000"/>
                        <w:sz w:val="16"/>
                      </w:rPr>
                      <w:delText>AÑO</w:delText>
                    </w:r>
                  </w:del>
                </w:p>
                <w:p w14:paraId="5D7E169F" w14:textId="77777777" w:rsidR="008E18C8" w:rsidRDefault="008E18C8" w:rsidP="00B10A7F">
                  <w:pPr>
                    <w:jc w:val="center"/>
                  </w:pPr>
                </w:p>
              </w:txbxContent>
            </v:textbox>
            <w10:wrap type="square" anchorx="margin"/>
          </v:shape>
        </w:pict>
      </w:r>
      <w:r>
        <w:rPr>
          <w:noProof/>
        </w:rPr>
        <w:pict w14:anchorId="07FA4B20">
          <v:line id="Conector recto 12" o:spid="_x0000_s2055"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7.2pt,119.35pt" to="49.1pt,5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" strokecolor="#eb8d03" strokeweight="1pt">
            <v:stroke joinstyle="miter"/>
          </v:line>
        </w:pict>
      </w:r>
      <w:r>
        <w:rPr>
          <w:noProof/>
        </w:rPr>
        <w:pict w14:anchorId="48D1A2F3">
          <v:line id="Conector recto 10" o:spid="_x0000_s2054"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4.25pt,120.9pt" to="16.15pt,6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" strokecolor="#538135 [2409]" strokeweight="2pt">
            <v:stroke joinstyle="miter"/>
          </v:line>
        </w:pict>
      </w:r>
      <w:r>
        <w:rPr>
          <w:noProof/>
        </w:rPr>
        <w:pict w14:anchorId="1A266D38">
          <v:line id="Conector recto 13" o:spid="_x0000_s2053"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8pt,120.8pt" to="39.9pt,6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" strokecolor="#0070c0" strokeweight="2pt">
            <v:stroke joinstyle="miter"/>
          </v:line>
        </w:pict>
      </w:r>
      <w:r>
        <w:rPr>
          <w:noProof/>
        </w:rPr>
        <w:pict w14:anchorId="3B54073C">
          <v:line id="Conector recto 11" o:spid="_x0000_s2052"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6.65pt,119.3pt" to="8.55pt,5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" strokecolor="#0070c0" strokeweight="2pt">
            <v:stroke joinstyle="miter"/>
          </v:line>
        </w:pict>
      </w:r>
      <w:r>
        <w:rPr>
          <w:noProof/>
        </w:rPr>
        <w:pict w14:anchorId="62F44B9E">
          <v:line id="Conector recto 9" o:spid="_x0000_s2051"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38.35pt,35.2pt" to="48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" strokecolor="#0070c0" strokeweight="1pt">
            <v:stroke joinstyle="miter"/>
          </v:line>
        </w:pict>
      </w:r>
      <w:r>
        <w:rPr>
          <w:noProof/>
        </w:rPr>
        <w:pict w14:anchorId="3257ED16">
          <v:line id="Conector recto 8" o:spid="_x0000_s2050"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38.05pt,24.75pt" to="482.7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" strokecolor="#eb8d03" strokeweight="1pt">
            <v:stroke joinstyle="miter"/>
          </v:line>
        </w:pict>
      </w:r>
      <w:r w:rsidR="00B10A7F">
        <w:rPr>
          <w:noProof/>
          <w:lang w:eastAsia="es-MX"/>
        </w:rPr>
        <w:drawing>
          <wp:anchor distT="0" distB="0" distL="114300" distR="114300" simplePos="0" relativeHeight="251651584" behindDoc="0" locked="0" layoutInCell="1" allowOverlap="1" wp14:anchorId="519050C5" wp14:editId="28777E05">
            <wp:simplePos x="0" y="0"/>
            <wp:positionH relativeFrom="margin">
              <wp:align>left</wp:align>
            </wp:positionH>
            <wp:positionV relativeFrom="paragraph">
              <wp:posOffset>6964</wp:posOffset>
            </wp:positionV>
            <wp:extent cx="1222375" cy="1309370"/>
            <wp:effectExtent l="0" t="0" r="0" b="5080"/>
            <wp:wrapNone/>
            <wp:docPr id="3" name="Imagen 3" descr="Resultado de imagen para it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ittol"/>
                    <pic:cNvPicPr>
                      <a:picLocks noChangeAspect="1" noChangeArrowheads="1"/>
                    </pic:cNvPicPr>
                  </pic:nvPicPr>
                  <pic:blipFill>
                    <a:blip r:embed="rId11" cstate="print">
                      <a:extLst>
                        <a:ext uri="{28A0092B-C50C-407E-A947-70E740481C1C}">
                          <a14:useLocalDpi xmlns:a14="http://schemas.microsoft.com/office/drawing/2010/main" val="0"/>
                        </a:ext>
                      </a:extLst>
                    </a:blip>
                    <a:srcRect l="7850" t="5645" r="7968" b="5868"/>
                    <a:stretch>
                      <a:fillRect/>
                    </a:stretch>
                  </pic:blipFill>
                  <pic:spPr bwMode="auto">
                    <a:xfrm>
                      <a:off x="0" y="0"/>
                      <a:ext cx="1222375" cy="1309370"/>
                    </a:xfrm>
                    <a:prstGeom prst="rect">
                      <a:avLst/>
                    </a:prstGeom>
                    <a:noFill/>
                    <a:ln>
                      <a:noFill/>
                    </a:ln>
                  </pic:spPr>
                </pic:pic>
              </a:graphicData>
            </a:graphic>
          </wp:anchor>
        </w:drawing>
      </w:r>
    </w:p>
    <w:p w14:paraId="706DC13D" w14:textId="77777777" w:rsidR="00B10A7F" w:rsidRDefault="00B10A7F" w:rsidP="006F2A33">
      <w:pPr>
        <w:spacing w:line="360" w:lineRule="auto"/>
      </w:pPr>
    </w:p>
    <w:p w14:paraId="3D9B2A0F" w14:textId="77777777" w:rsidR="00B10A7F" w:rsidRDefault="00B10A7F" w:rsidP="006F2A33">
      <w:pPr>
        <w:spacing w:line="360" w:lineRule="auto"/>
        <w:rPr>
          <w:ins w:id="28" w:author="Fabiola Ramírez  Guerrero" w:date="2024-02-24T15:49:00Z"/>
        </w:rPr>
      </w:pPr>
    </w:p>
    <w:p w14:paraId="04A966AE" w14:textId="77777777" w:rsidR="00B10A7F" w:rsidRPr="00781601" w:rsidRDefault="00B10A7F" w:rsidP="006F2A33">
      <w:pPr>
        <w:spacing w:line="360" w:lineRule="auto"/>
        <w:rPr>
          <w:ins w:id="29" w:author="Fabiola Ramírez  Guerrero" w:date="2024-02-24T15:49:00Z"/>
        </w:rPr>
      </w:pPr>
    </w:p>
    <w:p w14:paraId="71D4E3E5" w14:textId="77777777" w:rsidR="00B10A7F" w:rsidRPr="00781601" w:rsidRDefault="00B10A7F" w:rsidP="006F2A33">
      <w:pPr>
        <w:spacing w:line="360" w:lineRule="auto"/>
        <w:rPr>
          <w:ins w:id="30" w:author="Fabiola Ramírez  Guerrero" w:date="2024-02-24T15:49:00Z"/>
        </w:rPr>
      </w:pPr>
    </w:p>
    <w:p w14:paraId="0F37BB5C" w14:textId="77777777" w:rsidR="00B10A7F" w:rsidRPr="00781601" w:rsidRDefault="00B10A7F" w:rsidP="006F2A33">
      <w:pPr>
        <w:spacing w:line="360" w:lineRule="auto"/>
        <w:rPr>
          <w:ins w:id="31" w:author="Fabiola Ramírez  Guerrero" w:date="2024-02-24T15:49:00Z"/>
        </w:rPr>
      </w:pPr>
    </w:p>
    <w:p w14:paraId="681B72F0" w14:textId="77777777" w:rsidR="00B10A7F" w:rsidRPr="00781601" w:rsidRDefault="00B10A7F" w:rsidP="006F2A33">
      <w:pPr>
        <w:spacing w:line="360" w:lineRule="auto"/>
        <w:rPr>
          <w:ins w:id="32" w:author="Fabiola Ramírez  Guerrero" w:date="2024-02-24T15:49:00Z"/>
        </w:rPr>
      </w:pPr>
    </w:p>
    <w:p w14:paraId="00155C13" w14:textId="77777777" w:rsidR="00B10A7F" w:rsidRPr="00781601" w:rsidRDefault="00B10A7F" w:rsidP="006F2A33">
      <w:pPr>
        <w:spacing w:line="360" w:lineRule="auto"/>
        <w:rPr>
          <w:ins w:id="33" w:author="Fabiola Ramírez  Guerrero" w:date="2024-02-24T15:49:00Z"/>
        </w:rPr>
      </w:pPr>
    </w:p>
    <w:p w14:paraId="4E79F42E" w14:textId="77777777" w:rsidR="00B10A7F" w:rsidRPr="00781601" w:rsidRDefault="00B10A7F" w:rsidP="006F2A33">
      <w:pPr>
        <w:spacing w:line="360" w:lineRule="auto"/>
        <w:rPr>
          <w:ins w:id="34" w:author="Fabiola Ramírez  Guerrero" w:date="2024-02-24T15:49:00Z"/>
        </w:rPr>
      </w:pPr>
    </w:p>
    <w:p w14:paraId="37997A28" w14:textId="77777777" w:rsidR="00B10A7F" w:rsidRPr="00781601" w:rsidRDefault="00B10A7F" w:rsidP="006F2A33">
      <w:pPr>
        <w:spacing w:line="360" w:lineRule="auto"/>
        <w:rPr>
          <w:ins w:id="35" w:author="Fabiola Ramírez  Guerrero" w:date="2024-02-24T15:49:00Z"/>
        </w:rPr>
      </w:pPr>
    </w:p>
    <w:p w14:paraId="15F011CC" w14:textId="77777777" w:rsidR="00B10A7F" w:rsidRPr="00781601" w:rsidRDefault="00B10A7F" w:rsidP="006F2A33">
      <w:pPr>
        <w:spacing w:line="360" w:lineRule="auto"/>
        <w:rPr>
          <w:ins w:id="36" w:author="Fabiola Ramírez  Guerrero" w:date="2024-02-24T15:49:00Z"/>
        </w:rPr>
      </w:pPr>
    </w:p>
    <w:p w14:paraId="35E77A9A" w14:textId="77777777" w:rsidR="00B10A7F" w:rsidRPr="00781601" w:rsidRDefault="00B10A7F" w:rsidP="006F2A33">
      <w:pPr>
        <w:spacing w:line="360" w:lineRule="auto"/>
        <w:rPr>
          <w:ins w:id="37" w:author="Fabiola Ramírez  Guerrero" w:date="2024-02-24T15:49:00Z"/>
        </w:rPr>
      </w:pPr>
    </w:p>
    <w:p w14:paraId="0C574854" w14:textId="77777777" w:rsidR="00B10A7F" w:rsidRPr="00781601" w:rsidRDefault="00B10A7F" w:rsidP="006F2A33">
      <w:pPr>
        <w:spacing w:line="360" w:lineRule="auto"/>
        <w:rPr>
          <w:ins w:id="38" w:author="Fabiola Ramírez  Guerrero" w:date="2024-02-24T15:49:00Z"/>
        </w:rPr>
      </w:pPr>
    </w:p>
    <w:p w14:paraId="0B7E84F4" w14:textId="77777777" w:rsidR="00B10A7F" w:rsidRPr="00781601" w:rsidRDefault="00B10A7F" w:rsidP="006F2A33">
      <w:pPr>
        <w:spacing w:line="360" w:lineRule="auto"/>
        <w:rPr>
          <w:ins w:id="39" w:author="Fabiola Ramírez  Guerrero" w:date="2024-02-24T15:49:00Z"/>
        </w:rPr>
      </w:pPr>
    </w:p>
    <w:p w14:paraId="0FBF2E3B" w14:textId="77777777" w:rsidR="00B10A7F" w:rsidRPr="00781601" w:rsidRDefault="00B10A7F" w:rsidP="006F2A33">
      <w:pPr>
        <w:spacing w:line="360" w:lineRule="auto"/>
        <w:rPr>
          <w:ins w:id="40" w:author="Fabiola Ramírez  Guerrero" w:date="2024-02-24T15:49:00Z"/>
        </w:rPr>
      </w:pPr>
    </w:p>
    <w:p w14:paraId="345D39A4" w14:textId="77777777" w:rsidR="00B10A7F" w:rsidRPr="00781601" w:rsidRDefault="00B10A7F" w:rsidP="006F2A33">
      <w:pPr>
        <w:spacing w:line="360" w:lineRule="auto"/>
        <w:rPr>
          <w:ins w:id="41" w:author="Fabiola Ramírez  Guerrero" w:date="2024-02-24T15:49:00Z"/>
        </w:rPr>
      </w:pPr>
    </w:p>
    <w:p w14:paraId="777928DC" w14:textId="77777777" w:rsidR="00B10A7F" w:rsidRPr="00781601" w:rsidRDefault="00B10A7F" w:rsidP="006F2A33">
      <w:pPr>
        <w:spacing w:line="360" w:lineRule="auto"/>
        <w:rPr>
          <w:ins w:id="42" w:author="Fabiola Ramírez  Guerrero" w:date="2024-02-24T15:49:00Z"/>
        </w:rPr>
      </w:pPr>
    </w:p>
    <w:p w14:paraId="7E21696B" w14:textId="77777777" w:rsidR="00B10A7F" w:rsidRPr="00781601" w:rsidRDefault="00B10A7F" w:rsidP="006F2A33">
      <w:pPr>
        <w:spacing w:line="360" w:lineRule="auto"/>
        <w:rPr>
          <w:ins w:id="43" w:author="Fabiola Ramírez  Guerrero" w:date="2024-02-24T15:49:00Z"/>
        </w:rPr>
      </w:pPr>
    </w:p>
    <w:p w14:paraId="62D6247B" w14:textId="77777777" w:rsidR="00B10A7F" w:rsidRPr="00781601" w:rsidRDefault="00B10A7F" w:rsidP="006F2A33">
      <w:pPr>
        <w:spacing w:line="360" w:lineRule="auto"/>
        <w:rPr>
          <w:ins w:id="44" w:author="Fabiola Ramírez  Guerrero" w:date="2024-02-24T15:49:00Z"/>
        </w:rPr>
      </w:pPr>
    </w:p>
    <w:p w14:paraId="4C427134" w14:textId="77777777" w:rsidR="00B10A7F" w:rsidRPr="00781601" w:rsidRDefault="00B10A7F" w:rsidP="006F2A33">
      <w:pPr>
        <w:spacing w:line="360" w:lineRule="auto"/>
        <w:rPr>
          <w:ins w:id="45" w:author="Fabiola Ramírez  Guerrero" w:date="2024-02-24T15:49:00Z"/>
        </w:rPr>
      </w:pPr>
    </w:p>
    <w:p w14:paraId="2BFDAEA9" w14:textId="77777777" w:rsidR="00B10A7F" w:rsidRPr="00781601" w:rsidRDefault="00B10A7F" w:rsidP="006F2A33">
      <w:pPr>
        <w:spacing w:line="360" w:lineRule="auto"/>
        <w:rPr>
          <w:ins w:id="46" w:author="Fabiola Ramírez  Guerrero" w:date="2024-02-24T15:49:00Z"/>
        </w:rPr>
      </w:pPr>
    </w:p>
    <w:p w14:paraId="70922372" w14:textId="78C83219" w:rsidR="00700ECD" w:rsidRPr="008E64FB" w:rsidRDefault="00700ECD" w:rsidP="008E64FB">
      <w:pPr>
        <w:tabs>
          <w:tab w:val="left" w:pos="5205"/>
        </w:tabs>
        <w:spacing w:line="360" w:lineRule="auto"/>
      </w:pPr>
    </w:p>
    <w:p w14:paraId="0CD2C5CA" w14:textId="0CC5A49A" w:rsidR="00700ECD" w:rsidRDefault="00700ECD" w:rsidP="006F2A33">
      <w:pPr>
        <w:spacing w:line="360" w:lineRule="auto"/>
        <w:jc w:val="both"/>
        <w:rPr>
          <w:rFonts w:ascii="Arial" w:hAnsi="Arial" w:cs="Arial"/>
          <w:b/>
          <w:sz w:val="24"/>
        </w:rPr>
      </w:pPr>
    </w:p>
    <w:p w14:paraId="5C56EAC6" w14:textId="77777777" w:rsidR="00700ECD" w:rsidRDefault="00700ECD" w:rsidP="006F2A33">
      <w:pPr>
        <w:spacing w:line="360" w:lineRule="auto"/>
        <w:jc w:val="both"/>
        <w:rPr>
          <w:rFonts w:ascii="Arial" w:hAnsi="Arial" w:cs="Arial"/>
          <w:sz w:val="24"/>
          <w:szCs w:val="24"/>
        </w:rPr>
        <w:sectPr w:rsidR="00700ECD" w:rsidSect="00B10A7F">
          <w:headerReference w:type="default" r:id="rId12"/>
          <w:footerReference w:type="default" r:id="rId13"/>
          <w:headerReference w:type="first" r:id="rId14"/>
          <w:pgSz w:w="12240" w:h="15840"/>
          <w:pgMar w:top="1417" w:right="1701" w:bottom="1417" w:left="1701" w:header="708" w:footer="708" w:gutter="0"/>
          <w:cols w:space="708"/>
          <w:titlePg/>
          <w:docGrid w:linePitch="360"/>
        </w:sectPr>
      </w:pPr>
    </w:p>
    <w:p w14:paraId="114E20F4" w14:textId="77777777" w:rsidR="00700ECD" w:rsidRPr="00F87C0D" w:rsidRDefault="00700ECD" w:rsidP="006F2A33">
      <w:pPr>
        <w:spacing w:line="360" w:lineRule="auto"/>
        <w:jc w:val="both"/>
        <w:rPr>
          <w:rFonts w:ascii="Arial" w:hAnsi="Arial" w:cs="Arial"/>
          <w:sz w:val="24"/>
          <w:szCs w:val="24"/>
        </w:rPr>
      </w:pPr>
    </w:p>
    <w:p w14:paraId="400D2B0D" w14:textId="245D2BED" w:rsidR="00F87C0D" w:rsidRDefault="00F87C0D" w:rsidP="006F2A33">
      <w:pPr>
        <w:pStyle w:val="Ttulo"/>
        <w:spacing w:line="360" w:lineRule="auto"/>
      </w:pPr>
      <w:r w:rsidRPr="003204BF">
        <w:t>Agradecimientos</w:t>
      </w:r>
    </w:p>
    <w:p w14:paraId="256AF2C0" w14:textId="77777777" w:rsidR="00093576" w:rsidRPr="00093576" w:rsidRDefault="00093576" w:rsidP="006F2A33">
      <w:pPr>
        <w:spacing w:line="360" w:lineRule="auto"/>
      </w:pPr>
    </w:p>
    <w:p w14:paraId="5439570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Deben ser concretos, indicando las razones por las cuales se menciona a cada persona o institución.</w:t>
      </w:r>
    </w:p>
    <w:p w14:paraId="0448F7DF" w14:textId="77777777" w:rsidR="00A00B86" w:rsidRDefault="00A00B86" w:rsidP="006F2A33">
      <w:pPr>
        <w:pStyle w:val="Ttulo"/>
        <w:spacing w:line="360" w:lineRule="auto"/>
      </w:pPr>
    </w:p>
    <w:p w14:paraId="5980507E" w14:textId="77777777" w:rsidR="00A00B86" w:rsidRDefault="00A00B86" w:rsidP="006F2A33">
      <w:pPr>
        <w:pStyle w:val="Ttulo"/>
        <w:spacing w:line="360" w:lineRule="auto"/>
      </w:pPr>
    </w:p>
    <w:p w14:paraId="5E6F7E5C" w14:textId="77777777" w:rsidR="00A00B86" w:rsidRDefault="00A00B86" w:rsidP="006F2A33">
      <w:pPr>
        <w:pStyle w:val="Ttulo"/>
        <w:spacing w:line="360" w:lineRule="auto"/>
      </w:pPr>
    </w:p>
    <w:p w14:paraId="5F244568" w14:textId="77777777" w:rsidR="00A00B86" w:rsidRDefault="00A00B86" w:rsidP="006F2A33">
      <w:pPr>
        <w:pStyle w:val="Ttulo"/>
        <w:spacing w:line="360" w:lineRule="auto"/>
      </w:pPr>
    </w:p>
    <w:p w14:paraId="260CFB04" w14:textId="77777777" w:rsidR="00A00B86" w:rsidRDefault="00A00B86" w:rsidP="006F2A33">
      <w:pPr>
        <w:pStyle w:val="Ttulo"/>
        <w:spacing w:line="360" w:lineRule="auto"/>
      </w:pPr>
    </w:p>
    <w:p w14:paraId="2722B937" w14:textId="77777777" w:rsidR="00A00B86" w:rsidRDefault="00A00B86" w:rsidP="006F2A33">
      <w:pPr>
        <w:pStyle w:val="Ttulo"/>
        <w:spacing w:line="360" w:lineRule="auto"/>
      </w:pPr>
    </w:p>
    <w:p w14:paraId="745A8583" w14:textId="77777777" w:rsidR="00A00B86" w:rsidRDefault="00A00B86" w:rsidP="006F2A33">
      <w:pPr>
        <w:pStyle w:val="Ttulo"/>
        <w:spacing w:line="360" w:lineRule="auto"/>
      </w:pPr>
    </w:p>
    <w:p w14:paraId="395A1A0B" w14:textId="77777777" w:rsidR="00A00B86" w:rsidRDefault="00A00B86" w:rsidP="006F2A33">
      <w:pPr>
        <w:pStyle w:val="Ttulo"/>
        <w:spacing w:line="360" w:lineRule="auto"/>
      </w:pPr>
    </w:p>
    <w:p w14:paraId="0938908C" w14:textId="77777777" w:rsidR="00A00B86" w:rsidRDefault="00A00B86" w:rsidP="006F2A33">
      <w:pPr>
        <w:pStyle w:val="Ttulo"/>
        <w:spacing w:line="360" w:lineRule="auto"/>
      </w:pPr>
    </w:p>
    <w:p w14:paraId="666FD493" w14:textId="77777777" w:rsidR="00A00B86" w:rsidRDefault="00A00B86" w:rsidP="006F2A33">
      <w:pPr>
        <w:pStyle w:val="Ttulo"/>
        <w:spacing w:line="360" w:lineRule="auto"/>
      </w:pPr>
    </w:p>
    <w:p w14:paraId="51A3BD37" w14:textId="77777777" w:rsidR="00A00B86" w:rsidRDefault="00A00B86" w:rsidP="006F2A33">
      <w:pPr>
        <w:pStyle w:val="Ttulo"/>
        <w:spacing w:line="360" w:lineRule="auto"/>
      </w:pPr>
    </w:p>
    <w:p w14:paraId="132140E9" w14:textId="77777777" w:rsidR="00A00B86" w:rsidRDefault="00A00B86" w:rsidP="006F2A33">
      <w:pPr>
        <w:pStyle w:val="Ttulo"/>
        <w:spacing w:line="360" w:lineRule="auto"/>
      </w:pPr>
    </w:p>
    <w:p w14:paraId="60DEFDE5" w14:textId="77777777" w:rsidR="00A00B86" w:rsidRDefault="00A00B86" w:rsidP="006F2A33">
      <w:pPr>
        <w:pStyle w:val="Ttulo"/>
        <w:spacing w:line="360" w:lineRule="auto"/>
      </w:pPr>
    </w:p>
    <w:p w14:paraId="6FA6BA9C" w14:textId="77777777" w:rsidR="00A00B86" w:rsidRDefault="00A00B86" w:rsidP="006F2A33">
      <w:pPr>
        <w:pStyle w:val="Ttulo"/>
        <w:spacing w:line="360" w:lineRule="auto"/>
      </w:pPr>
    </w:p>
    <w:p w14:paraId="6158B5BA" w14:textId="77777777" w:rsidR="00A00B86" w:rsidRDefault="00A00B86" w:rsidP="006F2A33">
      <w:pPr>
        <w:pStyle w:val="Ttulo"/>
        <w:spacing w:line="360" w:lineRule="auto"/>
      </w:pPr>
    </w:p>
    <w:p w14:paraId="00D20434" w14:textId="77777777" w:rsidR="00A00B86" w:rsidRDefault="00A00B86" w:rsidP="006F2A33">
      <w:pPr>
        <w:pStyle w:val="Ttulo"/>
        <w:spacing w:line="360" w:lineRule="auto"/>
      </w:pPr>
    </w:p>
    <w:p w14:paraId="27091521" w14:textId="77777777" w:rsidR="00A00B86" w:rsidRDefault="00A00B86" w:rsidP="006F2A33">
      <w:pPr>
        <w:pStyle w:val="Ttulo"/>
        <w:spacing w:line="360" w:lineRule="auto"/>
      </w:pPr>
    </w:p>
    <w:p w14:paraId="18301C3B" w14:textId="77777777" w:rsidR="00A00B86" w:rsidRDefault="00A00B86" w:rsidP="006F2A33">
      <w:pPr>
        <w:pStyle w:val="Ttulo"/>
        <w:spacing w:line="360" w:lineRule="auto"/>
      </w:pPr>
    </w:p>
    <w:p w14:paraId="0EFD1BB3" w14:textId="77777777" w:rsidR="00A00B86" w:rsidRDefault="00A00B86" w:rsidP="006F2A33">
      <w:pPr>
        <w:pStyle w:val="Ttulo"/>
        <w:spacing w:line="360" w:lineRule="auto"/>
      </w:pPr>
    </w:p>
    <w:p w14:paraId="1BABC740" w14:textId="77777777" w:rsidR="00A00B86" w:rsidRDefault="00A00B86" w:rsidP="006F2A33">
      <w:pPr>
        <w:pStyle w:val="Ttulo"/>
        <w:spacing w:line="360" w:lineRule="auto"/>
      </w:pPr>
    </w:p>
    <w:p w14:paraId="0C509478" w14:textId="77777777" w:rsidR="00A00B86" w:rsidRDefault="00A00B86" w:rsidP="006F2A33">
      <w:pPr>
        <w:pStyle w:val="Ttulo"/>
        <w:spacing w:line="360" w:lineRule="auto"/>
      </w:pPr>
    </w:p>
    <w:p w14:paraId="36CCA86C" w14:textId="41B9B48E" w:rsidR="00F87C0D" w:rsidRDefault="00F87C0D" w:rsidP="006F2A33">
      <w:pPr>
        <w:pStyle w:val="Ttulo"/>
        <w:spacing w:line="360" w:lineRule="auto"/>
      </w:pPr>
      <w:r w:rsidRPr="003204BF">
        <w:lastRenderedPageBreak/>
        <w:t>Resumen</w:t>
      </w:r>
    </w:p>
    <w:p w14:paraId="48FEF474" w14:textId="77777777" w:rsidR="00093576" w:rsidRPr="00093576" w:rsidRDefault="00093576" w:rsidP="006F2A33">
      <w:pPr>
        <w:spacing w:line="360" w:lineRule="auto"/>
      </w:pPr>
    </w:p>
    <w:p w14:paraId="6465FAE5" w14:textId="0A5C8654" w:rsidR="00F87C0D"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Es una síntesis del proyecto final. Una representación abreviada del proyecto. Resaltando las ideas generales del proyecto y los logros alcanzados, destacando puntos de vista del autor que motiven al lector a leer el documento. No debe exceder de una cuartilla.</w:t>
      </w:r>
    </w:p>
    <w:p w14:paraId="1A9A09FA" w14:textId="227D7DE9" w:rsidR="00A00B86" w:rsidRDefault="00A00B86" w:rsidP="006F2A33">
      <w:pPr>
        <w:spacing w:line="360" w:lineRule="auto"/>
        <w:jc w:val="both"/>
        <w:rPr>
          <w:rFonts w:ascii="Arial" w:hAnsi="Arial" w:cs="Arial"/>
          <w:sz w:val="24"/>
          <w:szCs w:val="24"/>
          <w:highlight w:val="yellow"/>
        </w:rPr>
      </w:pPr>
    </w:p>
    <w:p w14:paraId="43540F10" w14:textId="0AD2B43B" w:rsidR="00A00B86" w:rsidRDefault="00A00B86" w:rsidP="006F2A33">
      <w:pPr>
        <w:spacing w:line="360" w:lineRule="auto"/>
        <w:jc w:val="both"/>
        <w:rPr>
          <w:rFonts w:ascii="Arial" w:hAnsi="Arial" w:cs="Arial"/>
          <w:sz w:val="24"/>
          <w:szCs w:val="24"/>
          <w:highlight w:val="yellow"/>
        </w:rPr>
      </w:pPr>
    </w:p>
    <w:p w14:paraId="5058DFA0" w14:textId="7C87CCB2" w:rsidR="00A00B86" w:rsidRDefault="00A00B86" w:rsidP="006F2A33">
      <w:pPr>
        <w:spacing w:line="360" w:lineRule="auto"/>
        <w:jc w:val="both"/>
        <w:rPr>
          <w:rFonts w:ascii="Arial" w:hAnsi="Arial" w:cs="Arial"/>
          <w:sz w:val="24"/>
          <w:szCs w:val="24"/>
          <w:highlight w:val="yellow"/>
        </w:rPr>
      </w:pPr>
    </w:p>
    <w:p w14:paraId="00C4C520" w14:textId="17CB04DD" w:rsidR="00A00B86" w:rsidRDefault="00A00B86" w:rsidP="006F2A33">
      <w:pPr>
        <w:spacing w:line="360" w:lineRule="auto"/>
        <w:jc w:val="both"/>
        <w:rPr>
          <w:rFonts w:ascii="Arial" w:hAnsi="Arial" w:cs="Arial"/>
          <w:sz w:val="24"/>
          <w:szCs w:val="24"/>
          <w:highlight w:val="yellow"/>
        </w:rPr>
      </w:pPr>
    </w:p>
    <w:p w14:paraId="62865A84" w14:textId="574B6330" w:rsidR="00A00B86" w:rsidRDefault="00A00B86" w:rsidP="006F2A33">
      <w:pPr>
        <w:spacing w:line="360" w:lineRule="auto"/>
        <w:jc w:val="both"/>
        <w:rPr>
          <w:rFonts w:ascii="Arial" w:hAnsi="Arial" w:cs="Arial"/>
          <w:sz w:val="24"/>
          <w:szCs w:val="24"/>
          <w:highlight w:val="yellow"/>
        </w:rPr>
      </w:pPr>
    </w:p>
    <w:p w14:paraId="022919E2" w14:textId="7DD2A6B9" w:rsidR="00A00B86" w:rsidRDefault="00A00B86" w:rsidP="006F2A33">
      <w:pPr>
        <w:spacing w:line="360" w:lineRule="auto"/>
        <w:jc w:val="both"/>
        <w:rPr>
          <w:rFonts w:ascii="Arial" w:hAnsi="Arial" w:cs="Arial"/>
          <w:sz w:val="24"/>
          <w:szCs w:val="24"/>
          <w:highlight w:val="yellow"/>
        </w:rPr>
      </w:pPr>
    </w:p>
    <w:p w14:paraId="15530D2F" w14:textId="2E2D85F0" w:rsidR="00A00B86" w:rsidRDefault="00A00B86" w:rsidP="006F2A33">
      <w:pPr>
        <w:spacing w:line="360" w:lineRule="auto"/>
        <w:jc w:val="both"/>
        <w:rPr>
          <w:rFonts w:ascii="Arial" w:hAnsi="Arial" w:cs="Arial"/>
          <w:sz w:val="24"/>
          <w:szCs w:val="24"/>
          <w:highlight w:val="yellow"/>
        </w:rPr>
      </w:pPr>
    </w:p>
    <w:p w14:paraId="23781511" w14:textId="50CCEE96" w:rsidR="00A00B86" w:rsidRDefault="00A00B86" w:rsidP="006F2A33">
      <w:pPr>
        <w:spacing w:line="360" w:lineRule="auto"/>
        <w:jc w:val="both"/>
        <w:rPr>
          <w:rFonts w:ascii="Arial" w:hAnsi="Arial" w:cs="Arial"/>
          <w:sz w:val="24"/>
          <w:szCs w:val="24"/>
          <w:highlight w:val="yellow"/>
        </w:rPr>
      </w:pPr>
    </w:p>
    <w:p w14:paraId="60E9E049" w14:textId="074E2AA9" w:rsidR="00A00B86" w:rsidRDefault="00A00B86" w:rsidP="006F2A33">
      <w:pPr>
        <w:spacing w:line="360" w:lineRule="auto"/>
        <w:jc w:val="both"/>
        <w:rPr>
          <w:rFonts w:ascii="Arial" w:hAnsi="Arial" w:cs="Arial"/>
          <w:sz w:val="24"/>
          <w:szCs w:val="24"/>
          <w:highlight w:val="yellow"/>
        </w:rPr>
      </w:pPr>
    </w:p>
    <w:p w14:paraId="5CC75C93" w14:textId="673762AB" w:rsidR="00A00B86" w:rsidRDefault="00A00B86" w:rsidP="006F2A33">
      <w:pPr>
        <w:spacing w:line="360" w:lineRule="auto"/>
        <w:jc w:val="both"/>
        <w:rPr>
          <w:rFonts w:ascii="Arial" w:hAnsi="Arial" w:cs="Arial"/>
          <w:sz w:val="24"/>
          <w:szCs w:val="24"/>
          <w:highlight w:val="yellow"/>
        </w:rPr>
      </w:pPr>
    </w:p>
    <w:p w14:paraId="52D13035" w14:textId="3E334549" w:rsidR="00A00B86" w:rsidRDefault="00A00B86" w:rsidP="006F2A33">
      <w:pPr>
        <w:spacing w:line="360" w:lineRule="auto"/>
        <w:jc w:val="both"/>
        <w:rPr>
          <w:rFonts w:ascii="Arial" w:hAnsi="Arial" w:cs="Arial"/>
          <w:sz w:val="24"/>
          <w:szCs w:val="24"/>
          <w:highlight w:val="yellow"/>
        </w:rPr>
      </w:pPr>
    </w:p>
    <w:p w14:paraId="4FF5C7CD" w14:textId="22FEEBDA" w:rsidR="00A00B86" w:rsidRDefault="00A00B86" w:rsidP="006F2A33">
      <w:pPr>
        <w:spacing w:line="360" w:lineRule="auto"/>
        <w:jc w:val="both"/>
        <w:rPr>
          <w:rFonts w:ascii="Arial" w:hAnsi="Arial" w:cs="Arial"/>
          <w:sz w:val="24"/>
          <w:szCs w:val="24"/>
          <w:highlight w:val="yellow"/>
        </w:rPr>
      </w:pPr>
    </w:p>
    <w:p w14:paraId="28AABEA6" w14:textId="39609F7A" w:rsidR="00A00B86" w:rsidRDefault="00A00B86" w:rsidP="006F2A33">
      <w:pPr>
        <w:spacing w:line="360" w:lineRule="auto"/>
        <w:jc w:val="both"/>
        <w:rPr>
          <w:rFonts w:ascii="Arial" w:hAnsi="Arial" w:cs="Arial"/>
          <w:sz w:val="24"/>
          <w:szCs w:val="24"/>
          <w:highlight w:val="yellow"/>
        </w:rPr>
      </w:pPr>
    </w:p>
    <w:p w14:paraId="4AD2D580" w14:textId="15556299" w:rsidR="00A00B86" w:rsidRDefault="00A00B86" w:rsidP="006F2A33">
      <w:pPr>
        <w:spacing w:line="360" w:lineRule="auto"/>
        <w:jc w:val="both"/>
        <w:rPr>
          <w:rFonts w:ascii="Arial" w:hAnsi="Arial" w:cs="Arial"/>
          <w:sz w:val="24"/>
          <w:szCs w:val="24"/>
          <w:highlight w:val="yellow"/>
        </w:rPr>
      </w:pPr>
    </w:p>
    <w:p w14:paraId="07B44BEC" w14:textId="2AD14306" w:rsidR="00A00B86" w:rsidRDefault="00A00B86" w:rsidP="006F2A33">
      <w:pPr>
        <w:spacing w:line="360" w:lineRule="auto"/>
        <w:jc w:val="both"/>
        <w:rPr>
          <w:rFonts w:ascii="Arial" w:hAnsi="Arial" w:cs="Arial"/>
          <w:sz w:val="24"/>
          <w:szCs w:val="24"/>
          <w:highlight w:val="yellow"/>
        </w:rPr>
      </w:pPr>
    </w:p>
    <w:p w14:paraId="3905100D" w14:textId="12459885" w:rsidR="00A00B86" w:rsidRDefault="00A00B86" w:rsidP="006F2A33">
      <w:pPr>
        <w:spacing w:line="360" w:lineRule="auto"/>
        <w:jc w:val="both"/>
        <w:rPr>
          <w:rFonts w:ascii="Arial" w:hAnsi="Arial" w:cs="Arial"/>
          <w:sz w:val="24"/>
          <w:szCs w:val="24"/>
          <w:highlight w:val="yellow"/>
        </w:rPr>
      </w:pPr>
    </w:p>
    <w:p w14:paraId="12F8D8F9" w14:textId="6FA873D7" w:rsidR="00A00B86" w:rsidRDefault="00A00B86" w:rsidP="006F2A33">
      <w:pPr>
        <w:spacing w:line="360" w:lineRule="auto"/>
        <w:jc w:val="both"/>
        <w:rPr>
          <w:rFonts w:ascii="Arial" w:hAnsi="Arial" w:cs="Arial"/>
          <w:sz w:val="24"/>
          <w:szCs w:val="24"/>
          <w:highlight w:val="yellow"/>
        </w:rPr>
      </w:pPr>
    </w:p>
    <w:p w14:paraId="67DFBCE2" w14:textId="77777777" w:rsidR="00A00B86" w:rsidRPr="00A00B86" w:rsidRDefault="00A00B86" w:rsidP="006F2A33">
      <w:pPr>
        <w:spacing w:line="360" w:lineRule="auto"/>
        <w:jc w:val="both"/>
        <w:rPr>
          <w:rFonts w:ascii="Arial" w:hAnsi="Arial" w:cs="Arial"/>
          <w:sz w:val="24"/>
          <w:szCs w:val="24"/>
          <w:highlight w:val="yellow"/>
        </w:rPr>
      </w:pPr>
    </w:p>
    <w:p w14:paraId="3756FDDB" w14:textId="200717BA" w:rsidR="00F87C0D" w:rsidRDefault="00F87C0D" w:rsidP="006F2A33">
      <w:pPr>
        <w:pStyle w:val="Ttulo"/>
        <w:spacing w:line="360" w:lineRule="auto"/>
      </w:pPr>
      <w:r w:rsidRPr="003204BF">
        <w:lastRenderedPageBreak/>
        <w:t>Índice</w:t>
      </w:r>
    </w:p>
    <w:p w14:paraId="10E9D225" w14:textId="0B99D7F9" w:rsidR="00093576" w:rsidRDefault="00093576" w:rsidP="006F2A33">
      <w:pPr>
        <w:spacing w:line="360" w:lineRule="auto"/>
        <w:jc w:val="both"/>
        <w:rPr>
          <w:rFonts w:ascii="Arial" w:hAnsi="Arial" w:cs="Arial"/>
          <w:sz w:val="24"/>
          <w:szCs w:val="24"/>
          <w:u w:val="single"/>
        </w:rPr>
      </w:pPr>
    </w:p>
    <w:p w14:paraId="0EBB3FF5" w14:textId="52189B8F" w:rsidR="00545830" w:rsidRDefault="004F41B2">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\o "1-3" \h \z \u </w:instrText>
      </w:r>
      <w:r>
        <w:rPr>
          <w:rFonts w:cs="Arial"/>
          <w:szCs w:val="24"/>
          <w:u w:val="single"/>
        </w:rPr>
        <w:fldChar w:fldCharType="separate"/>
      </w:r>
      <w:hyperlink w:anchor="_Toc170132001" w:history="1">
        <w:r w:rsidR="00545830" w:rsidRPr="00250431">
          <w:rPr>
            <w:rStyle w:val="Hipervnculo"/>
            <w:noProof/>
          </w:rPr>
          <w:t>1</w:t>
        </w:r>
        <w:r w:rsidR="00545830">
          <w:rPr>
            <w:rFonts w:asciiTheme="minorHAnsi" w:eastAsiaTheme="minorEastAsia" w:hAnsiTheme="minorHAnsi"/>
            <w:noProof/>
            <w:kern w:val="2"/>
            <w:szCs w:val="24"/>
            <w:lang w:eastAsia="es-MX"/>
            <w14:ligatures w14:val="standardContextual"/>
          </w:rPr>
          <w:tab/>
        </w:r>
        <w:r w:rsidR="00545830" w:rsidRPr="00250431">
          <w:rPr>
            <w:rStyle w:val="Hipervnculo"/>
            <w:noProof/>
          </w:rPr>
          <w:t>Introducción</w:t>
        </w:r>
        <w:r w:rsidR="00545830">
          <w:rPr>
            <w:noProof/>
            <w:webHidden/>
          </w:rPr>
          <w:tab/>
        </w:r>
        <w:r w:rsidR="00545830">
          <w:rPr>
            <w:noProof/>
            <w:webHidden/>
          </w:rPr>
          <w:fldChar w:fldCharType="begin"/>
        </w:r>
        <w:r w:rsidR="00545830">
          <w:rPr>
            <w:noProof/>
            <w:webHidden/>
          </w:rPr>
          <w:instrText xml:space="preserve"> PAGEREF _Toc170132001 \h </w:instrText>
        </w:r>
        <w:r w:rsidR="00545830">
          <w:rPr>
            <w:noProof/>
            <w:webHidden/>
          </w:rPr>
        </w:r>
        <w:r w:rsidR="00545830">
          <w:rPr>
            <w:noProof/>
            <w:webHidden/>
          </w:rPr>
          <w:fldChar w:fldCharType="separate"/>
        </w:r>
        <w:r w:rsidR="00545830">
          <w:rPr>
            <w:noProof/>
            <w:webHidden/>
          </w:rPr>
          <w:t>1</w:t>
        </w:r>
        <w:r w:rsidR="00545830">
          <w:rPr>
            <w:noProof/>
            <w:webHidden/>
          </w:rPr>
          <w:fldChar w:fldCharType="end"/>
        </w:r>
      </w:hyperlink>
    </w:p>
    <w:p w14:paraId="40915E1D" w14:textId="1AFFE3CD"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02" w:history="1">
        <w:r w:rsidRPr="00250431">
          <w:rPr>
            <w:rStyle w:val="Hipervnculo"/>
            <w:noProof/>
          </w:rPr>
          <w:t>2</w:t>
        </w:r>
        <w:r>
          <w:rPr>
            <w:rFonts w:asciiTheme="minorHAnsi" w:eastAsiaTheme="minorEastAsia" w:hAnsiTheme="minorHAnsi"/>
            <w:noProof/>
            <w:kern w:val="2"/>
            <w:szCs w:val="24"/>
            <w:lang w:eastAsia="es-MX"/>
            <w14:ligatures w14:val="standardContextual"/>
          </w:rPr>
          <w:tab/>
        </w:r>
        <w:r w:rsidRPr="00250431">
          <w:rPr>
            <w:rStyle w:val="Hipervnculo"/>
            <w:noProof/>
          </w:rPr>
          <w:t>Descripción de la empresa u organización y del puesto o área del trabajo del estudiante.</w:t>
        </w:r>
        <w:r>
          <w:rPr>
            <w:noProof/>
            <w:webHidden/>
          </w:rPr>
          <w:tab/>
        </w:r>
        <w:r>
          <w:rPr>
            <w:noProof/>
            <w:webHidden/>
          </w:rPr>
          <w:fldChar w:fldCharType="begin"/>
        </w:r>
        <w:r>
          <w:rPr>
            <w:noProof/>
            <w:webHidden/>
          </w:rPr>
          <w:instrText xml:space="preserve"> PAGEREF _Toc170132002 \h </w:instrText>
        </w:r>
        <w:r>
          <w:rPr>
            <w:noProof/>
            <w:webHidden/>
          </w:rPr>
        </w:r>
        <w:r>
          <w:rPr>
            <w:noProof/>
            <w:webHidden/>
          </w:rPr>
          <w:fldChar w:fldCharType="separate"/>
        </w:r>
        <w:r>
          <w:rPr>
            <w:noProof/>
            <w:webHidden/>
          </w:rPr>
          <w:t>2</w:t>
        </w:r>
        <w:r>
          <w:rPr>
            <w:noProof/>
            <w:webHidden/>
          </w:rPr>
          <w:fldChar w:fldCharType="end"/>
        </w:r>
      </w:hyperlink>
    </w:p>
    <w:p w14:paraId="23D45CA6" w14:textId="3B1FA945"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03" w:history="1">
        <w:r w:rsidRPr="00250431">
          <w:rPr>
            <w:rStyle w:val="Hipervnculo"/>
            <w:noProof/>
          </w:rPr>
          <w:t>3</w:t>
        </w:r>
        <w:r>
          <w:rPr>
            <w:rFonts w:asciiTheme="minorHAnsi" w:eastAsiaTheme="minorEastAsia" w:hAnsiTheme="minorHAnsi"/>
            <w:noProof/>
            <w:kern w:val="2"/>
            <w:szCs w:val="24"/>
            <w:lang w:eastAsia="es-MX"/>
            <w14:ligatures w14:val="standardContextual"/>
          </w:rPr>
          <w:tab/>
        </w:r>
        <w:r w:rsidRPr="00250431">
          <w:rPr>
            <w:rStyle w:val="Hipervnculo"/>
            <w:noProof/>
          </w:rPr>
          <w:t>Problema a resolver</w:t>
        </w:r>
        <w:r>
          <w:rPr>
            <w:noProof/>
            <w:webHidden/>
          </w:rPr>
          <w:tab/>
        </w:r>
        <w:r>
          <w:rPr>
            <w:noProof/>
            <w:webHidden/>
          </w:rPr>
          <w:fldChar w:fldCharType="begin"/>
        </w:r>
        <w:r>
          <w:rPr>
            <w:noProof/>
            <w:webHidden/>
          </w:rPr>
          <w:instrText xml:space="preserve"> PAGEREF _Toc170132003 \h </w:instrText>
        </w:r>
        <w:r>
          <w:rPr>
            <w:noProof/>
            <w:webHidden/>
          </w:rPr>
        </w:r>
        <w:r>
          <w:rPr>
            <w:noProof/>
            <w:webHidden/>
          </w:rPr>
          <w:fldChar w:fldCharType="separate"/>
        </w:r>
        <w:r>
          <w:rPr>
            <w:noProof/>
            <w:webHidden/>
          </w:rPr>
          <w:t>3</w:t>
        </w:r>
        <w:r>
          <w:rPr>
            <w:noProof/>
            <w:webHidden/>
          </w:rPr>
          <w:fldChar w:fldCharType="end"/>
        </w:r>
      </w:hyperlink>
    </w:p>
    <w:p w14:paraId="24F3052D" w14:textId="79E871F2"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04" w:history="1">
        <w:r w:rsidRPr="00250431">
          <w:rPr>
            <w:rStyle w:val="Hipervnculo"/>
            <w:noProof/>
          </w:rPr>
          <w:t>4</w:t>
        </w:r>
        <w:r>
          <w:rPr>
            <w:rFonts w:asciiTheme="minorHAnsi" w:eastAsiaTheme="minorEastAsia" w:hAnsiTheme="minorHAnsi"/>
            <w:noProof/>
            <w:kern w:val="2"/>
            <w:szCs w:val="24"/>
            <w:lang w:eastAsia="es-MX"/>
            <w14:ligatures w14:val="standardContextual"/>
          </w:rPr>
          <w:tab/>
        </w:r>
        <w:r w:rsidRPr="00250431">
          <w:rPr>
            <w:rStyle w:val="Hipervnculo"/>
            <w:noProof/>
          </w:rPr>
          <w:t>Objetivos</w:t>
        </w:r>
        <w:r>
          <w:rPr>
            <w:noProof/>
            <w:webHidden/>
          </w:rPr>
          <w:tab/>
        </w:r>
        <w:r>
          <w:rPr>
            <w:noProof/>
            <w:webHidden/>
          </w:rPr>
          <w:fldChar w:fldCharType="begin"/>
        </w:r>
        <w:r>
          <w:rPr>
            <w:noProof/>
            <w:webHidden/>
          </w:rPr>
          <w:instrText xml:space="preserve"> PAGEREF _Toc170132004 \h </w:instrText>
        </w:r>
        <w:r>
          <w:rPr>
            <w:noProof/>
            <w:webHidden/>
          </w:rPr>
        </w:r>
        <w:r>
          <w:rPr>
            <w:noProof/>
            <w:webHidden/>
          </w:rPr>
          <w:fldChar w:fldCharType="separate"/>
        </w:r>
        <w:r>
          <w:rPr>
            <w:noProof/>
            <w:webHidden/>
          </w:rPr>
          <w:t>5</w:t>
        </w:r>
        <w:r>
          <w:rPr>
            <w:noProof/>
            <w:webHidden/>
          </w:rPr>
          <w:fldChar w:fldCharType="end"/>
        </w:r>
      </w:hyperlink>
    </w:p>
    <w:p w14:paraId="1A1A6405" w14:textId="184E7FDB"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05" w:history="1">
        <w:r w:rsidRPr="00250431">
          <w:rPr>
            <w:rStyle w:val="Hipervnculo"/>
            <w:noProof/>
          </w:rPr>
          <w:t>4.1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General</w:t>
        </w:r>
        <w:r>
          <w:rPr>
            <w:noProof/>
            <w:webHidden/>
          </w:rPr>
          <w:tab/>
        </w:r>
        <w:r>
          <w:rPr>
            <w:noProof/>
            <w:webHidden/>
          </w:rPr>
          <w:fldChar w:fldCharType="begin"/>
        </w:r>
        <w:r>
          <w:rPr>
            <w:noProof/>
            <w:webHidden/>
          </w:rPr>
          <w:instrText xml:space="preserve"> PAGEREF _Toc170132005 \h </w:instrText>
        </w:r>
        <w:r>
          <w:rPr>
            <w:noProof/>
            <w:webHidden/>
          </w:rPr>
        </w:r>
        <w:r>
          <w:rPr>
            <w:noProof/>
            <w:webHidden/>
          </w:rPr>
          <w:fldChar w:fldCharType="separate"/>
        </w:r>
        <w:r>
          <w:rPr>
            <w:noProof/>
            <w:webHidden/>
          </w:rPr>
          <w:t>5</w:t>
        </w:r>
        <w:r>
          <w:rPr>
            <w:noProof/>
            <w:webHidden/>
          </w:rPr>
          <w:fldChar w:fldCharType="end"/>
        </w:r>
      </w:hyperlink>
    </w:p>
    <w:p w14:paraId="017BD109" w14:textId="52F99E84"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06" w:history="1">
        <w:r w:rsidRPr="00250431">
          <w:rPr>
            <w:rStyle w:val="Hipervnculo"/>
            <w:noProof/>
          </w:rPr>
          <w:t>4.2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Específicos</w:t>
        </w:r>
        <w:r>
          <w:rPr>
            <w:noProof/>
            <w:webHidden/>
          </w:rPr>
          <w:tab/>
        </w:r>
        <w:r>
          <w:rPr>
            <w:noProof/>
            <w:webHidden/>
          </w:rPr>
          <w:fldChar w:fldCharType="begin"/>
        </w:r>
        <w:r>
          <w:rPr>
            <w:noProof/>
            <w:webHidden/>
          </w:rPr>
          <w:instrText xml:space="preserve"> PAGEREF _Toc170132006 \h </w:instrText>
        </w:r>
        <w:r>
          <w:rPr>
            <w:noProof/>
            <w:webHidden/>
          </w:rPr>
        </w:r>
        <w:r>
          <w:rPr>
            <w:noProof/>
            <w:webHidden/>
          </w:rPr>
          <w:fldChar w:fldCharType="separate"/>
        </w:r>
        <w:r>
          <w:rPr>
            <w:noProof/>
            <w:webHidden/>
          </w:rPr>
          <w:t>5</w:t>
        </w:r>
        <w:r>
          <w:rPr>
            <w:noProof/>
            <w:webHidden/>
          </w:rPr>
          <w:fldChar w:fldCharType="end"/>
        </w:r>
      </w:hyperlink>
    </w:p>
    <w:p w14:paraId="060F091C" w14:textId="0628890A"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07" w:history="1">
        <w:r w:rsidRPr="00250431">
          <w:rPr>
            <w:rStyle w:val="Hipervnculo"/>
            <w:noProof/>
          </w:rPr>
          <w:t>5</w:t>
        </w:r>
        <w:r>
          <w:rPr>
            <w:rFonts w:asciiTheme="minorHAnsi" w:eastAsiaTheme="minorEastAsia" w:hAnsiTheme="minorHAnsi"/>
            <w:noProof/>
            <w:kern w:val="2"/>
            <w:szCs w:val="24"/>
            <w:lang w:eastAsia="es-MX"/>
            <w14:ligatures w14:val="standardContextual"/>
          </w:rPr>
          <w:tab/>
        </w:r>
        <w:r w:rsidRPr="00250431">
          <w:rPr>
            <w:rStyle w:val="Hipervnculo"/>
            <w:noProof/>
          </w:rPr>
          <w:t>Justificación</w:t>
        </w:r>
        <w:r>
          <w:rPr>
            <w:noProof/>
            <w:webHidden/>
          </w:rPr>
          <w:tab/>
        </w:r>
        <w:r>
          <w:rPr>
            <w:noProof/>
            <w:webHidden/>
          </w:rPr>
          <w:fldChar w:fldCharType="begin"/>
        </w:r>
        <w:r>
          <w:rPr>
            <w:noProof/>
            <w:webHidden/>
          </w:rPr>
          <w:instrText xml:space="preserve"> PAGEREF _Toc170132007 \h </w:instrText>
        </w:r>
        <w:r>
          <w:rPr>
            <w:noProof/>
            <w:webHidden/>
          </w:rPr>
        </w:r>
        <w:r>
          <w:rPr>
            <w:noProof/>
            <w:webHidden/>
          </w:rPr>
          <w:fldChar w:fldCharType="separate"/>
        </w:r>
        <w:r>
          <w:rPr>
            <w:noProof/>
            <w:webHidden/>
          </w:rPr>
          <w:t>6</w:t>
        </w:r>
        <w:r>
          <w:rPr>
            <w:noProof/>
            <w:webHidden/>
          </w:rPr>
          <w:fldChar w:fldCharType="end"/>
        </w:r>
      </w:hyperlink>
    </w:p>
    <w:p w14:paraId="09DD2B8D" w14:textId="609453A4"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08" w:history="1">
        <w:r w:rsidRPr="00250431">
          <w:rPr>
            <w:rStyle w:val="Hipervnculo"/>
            <w:noProof/>
          </w:rPr>
          <w:t>6</w:t>
        </w:r>
        <w:r>
          <w:rPr>
            <w:rFonts w:asciiTheme="minorHAnsi" w:eastAsiaTheme="minorEastAsia" w:hAnsiTheme="minorHAnsi"/>
            <w:noProof/>
            <w:kern w:val="2"/>
            <w:szCs w:val="24"/>
            <w:lang w:eastAsia="es-MX"/>
            <w14:ligatures w14:val="standardContextual"/>
          </w:rPr>
          <w:tab/>
        </w:r>
        <w:r w:rsidRPr="00250431">
          <w:rPr>
            <w:rStyle w:val="Hipervnculo"/>
            <w:noProof/>
          </w:rPr>
          <w:t>Marco Teórico (fundamentos teóricos)</w:t>
        </w:r>
        <w:r>
          <w:rPr>
            <w:noProof/>
            <w:webHidden/>
          </w:rPr>
          <w:tab/>
        </w:r>
        <w:r>
          <w:rPr>
            <w:noProof/>
            <w:webHidden/>
          </w:rPr>
          <w:fldChar w:fldCharType="begin"/>
        </w:r>
        <w:r>
          <w:rPr>
            <w:noProof/>
            <w:webHidden/>
          </w:rPr>
          <w:instrText xml:space="preserve"> PAGEREF _Toc170132008 \h </w:instrText>
        </w:r>
        <w:r>
          <w:rPr>
            <w:noProof/>
            <w:webHidden/>
          </w:rPr>
        </w:r>
        <w:r>
          <w:rPr>
            <w:noProof/>
            <w:webHidden/>
          </w:rPr>
          <w:fldChar w:fldCharType="separate"/>
        </w:r>
        <w:r>
          <w:rPr>
            <w:noProof/>
            <w:webHidden/>
          </w:rPr>
          <w:t>7</w:t>
        </w:r>
        <w:r>
          <w:rPr>
            <w:noProof/>
            <w:webHidden/>
          </w:rPr>
          <w:fldChar w:fldCharType="end"/>
        </w:r>
      </w:hyperlink>
    </w:p>
    <w:p w14:paraId="04DC7DED" w14:textId="10B476C1"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09" w:history="1">
        <w:r w:rsidRPr="00250431">
          <w:rPr>
            <w:rStyle w:val="Hipervnculo"/>
            <w:noProof/>
          </w:rPr>
          <w:t>6.1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Minería de datos</w:t>
        </w:r>
        <w:r>
          <w:rPr>
            <w:noProof/>
            <w:webHidden/>
          </w:rPr>
          <w:tab/>
        </w:r>
        <w:r>
          <w:rPr>
            <w:noProof/>
            <w:webHidden/>
          </w:rPr>
          <w:fldChar w:fldCharType="begin"/>
        </w:r>
        <w:r>
          <w:rPr>
            <w:noProof/>
            <w:webHidden/>
          </w:rPr>
          <w:instrText xml:space="preserve"> PAGEREF _Toc170132009 \h </w:instrText>
        </w:r>
        <w:r>
          <w:rPr>
            <w:noProof/>
            <w:webHidden/>
          </w:rPr>
        </w:r>
        <w:r>
          <w:rPr>
            <w:noProof/>
            <w:webHidden/>
          </w:rPr>
          <w:fldChar w:fldCharType="separate"/>
        </w:r>
        <w:r>
          <w:rPr>
            <w:noProof/>
            <w:webHidden/>
          </w:rPr>
          <w:t>7</w:t>
        </w:r>
        <w:r>
          <w:rPr>
            <w:noProof/>
            <w:webHidden/>
          </w:rPr>
          <w:fldChar w:fldCharType="end"/>
        </w:r>
      </w:hyperlink>
    </w:p>
    <w:p w14:paraId="19D79C10" w14:textId="13EAACD8"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10" w:history="1">
        <w:r w:rsidRPr="00250431">
          <w:rPr>
            <w:rStyle w:val="Hipervnculo"/>
            <w:noProof/>
          </w:rPr>
          <w:t>6.1.1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Disciplinas relacionadas con minería de datos</w:t>
        </w:r>
        <w:r>
          <w:rPr>
            <w:noProof/>
            <w:webHidden/>
          </w:rPr>
          <w:tab/>
        </w:r>
        <w:r>
          <w:rPr>
            <w:noProof/>
            <w:webHidden/>
          </w:rPr>
          <w:fldChar w:fldCharType="begin"/>
        </w:r>
        <w:r>
          <w:rPr>
            <w:noProof/>
            <w:webHidden/>
          </w:rPr>
          <w:instrText xml:space="preserve"> PAGEREF _Toc170132010 \h </w:instrText>
        </w:r>
        <w:r>
          <w:rPr>
            <w:noProof/>
            <w:webHidden/>
          </w:rPr>
        </w:r>
        <w:r>
          <w:rPr>
            <w:noProof/>
            <w:webHidden/>
          </w:rPr>
          <w:fldChar w:fldCharType="separate"/>
        </w:r>
        <w:r>
          <w:rPr>
            <w:noProof/>
            <w:webHidden/>
          </w:rPr>
          <w:t>8</w:t>
        </w:r>
        <w:r>
          <w:rPr>
            <w:noProof/>
            <w:webHidden/>
          </w:rPr>
          <w:fldChar w:fldCharType="end"/>
        </w:r>
      </w:hyperlink>
    </w:p>
    <w:p w14:paraId="7F8AC8DD" w14:textId="4CE81ABE"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11" w:history="1">
        <w:r w:rsidRPr="00250431">
          <w:rPr>
            <w:rStyle w:val="Hipervnculo"/>
            <w:noProof/>
          </w:rPr>
          <w:t>6.2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Clustering</w:t>
        </w:r>
        <w:r>
          <w:rPr>
            <w:noProof/>
            <w:webHidden/>
          </w:rPr>
          <w:tab/>
        </w:r>
        <w:r>
          <w:rPr>
            <w:noProof/>
            <w:webHidden/>
          </w:rPr>
          <w:fldChar w:fldCharType="begin"/>
        </w:r>
        <w:r>
          <w:rPr>
            <w:noProof/>
            <w:webHidden/>
          </w:rPr>
          <w:instrText xml:space="preserve"> PAGEREF _Toc170132011 \h </w:instrText>
        </w:r>
        <w:r>
          <w:rPr>
            <w:noProof/>
            <w:webHidden/>
          </w:rPr>
        </w:r>
        <w:r>
          <w:rPr>
            <w:noProof/>
            <w:webHidden/>
          </w:rPr>
          <w:fldChar w:fldCharType="separate"/>
        </w:r>
        <w:r>
          <w:rPr>
            <w:noProof/>
            <w:webHidden/>
          </w:rPr>
          <w:t>8</w:t>
        </w:r>
        <w:r>
          <w:rPr>
            <w:noProof/>
            <w:webHidden/>
          </w:rPr>
          <w:fldChar w:fldCharType="end"/>
        </w:r>
      </w:hyperlink>
    </w:p>
    <w:p w14:paraId="0A48BB62" w14:textId="08305ECD"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12" w:history="1">
        <w:r w:rsidRPr="00250431">
          <w:rPr>
            <w:rStyle w:val="Hipervnculo"/>
            <w:noProof/>
          </w:rPr>
          <w:t>6.2.1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Objetivos del Clustering</w:t>
        </w:r>
        <w:r>
          <w:rPr>
            <w:noProof/>
            <w:webHidden/>
          </w:rPr>
          <w:tab/>
        </w:r>
        <w:r>
          <w:rPr>
            <w:noProof/>
            <w:webHidden/>
          </w:rPr>
          <w:fldChar w:fldCharType="begin"/>
        </w:r>
        <w:r>
          <w:rPr>
            <w:noProof/>
            <w:webHidden/>
          </w:rPr>
          <w:instrText xml:space="preserve"> PAGEREF _Toc170132012 \h </w:instrText>
        </w:r>
        <w:r>
          <w:rPr>
            <w:noProof/>
            <w:webHidden/>
          </w:rPr>
        </w:r>
        <w:r>
          <w:rPr>
            <w:noProof/>
            <w:webHidden/>
          </w:rPr>
          <w:fldChar w:fldCharType="separate"/>
        </w:r>
        <w:r>
          <w:rPr>
            <w:noProof/>
            <w:webHidden/>
          </w:rPr>
          <w:t>8</w:t>
        </w:r>
        <w:r>
          <w:rPr>
            <w:noProof/>
            <w:webHidden/>
          </w:rPr>
          <w:fldChar w:fldCharType="end"/>
        </w:r>
      </w:hyperlink>
    </w:p>
    <w:p w14:paraId="23495646" w14:textId="0B060A87"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13" w:history="1">
        <w:r w:rsidRPr="00250431">
          <w:rPr>
            <w:rStyle w:val="Hipervnculo"/>
            <w:noProof/>
          </w:rPr>
          <w:t>6.2.2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Importancia del Clustering en el Análisis de Datos</w:t>
        </w:r>
        <w:r>
          <w:rPr>
            <w:noProof/>
            <w:webHidden/>
          </w:rPr>
          <w:tab/>
        </w:r>
        <w:r>
          <w:rPr>
            <w:noProof/>
            <w:webHidden/>
          </w:rPr>
          <w:fldChar w:fldCharType="begin"/>
        </w:r>
        <w:r>
          <w:rPr>
            <w:noProof/>
            <w:webHidden/>
          </w:rPr>
          <w:instrText xml:space="preserve"> PAGEREF _Toc170132013 \h </w:instrText>
        </w:r>
        <w:r>
          <w:rPr>
            <w:noProof/>
            <w:webHidden/>
          </w:rPr>
        </w:r>
        <w:r>
          <w:rPr>
            <w:noProof/>
            <w:webHidden/>
          </w:rPr>
          <w:fldChar w:fldCharType="separate"/>
        </w:r>
        <w:r>
          <w:rPr>
            <w:noProof/>
            <w:webHidden/>
          </w:rPr>
          <w:t>9</w:t>
        </w:r>
        <w:r>
          <w:rPr>
            <w:noProof/>
            <w:webHidden/>
          </w:rPr>
          <w:fldChar w:fldCharType="end"/>
        </w:r>
      </w:hyperlink>
    </w:p>
    <w:p w14:paraId="4F7F93B2" w14:textId="00BD5B8E"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14" w:history="1">
        <w:r w:rsidRPr="00250431">
          <w:rPr>
            <w:rStyle w:val="Hipervnculo"/>
            <w:noProof/>
          </w:rPr>
          <w:t>6.2.3</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Aplicaciones del Clustering</w:t>
        </w:r>
        <w:r>
          <w:rPr>
            <w:noProof/>
            <w:webHidden/>
          </w:rPr>
          <w:tab/>
        </w:r>
        <w:r>
          <w:rPr>
            <w:noProof/>
            <w:webHidden/>
          </w:rPr>
          <w:fldChar w:fldCharType="begin"/>
        </w:r>
        <w:r>
          <w:rPr>
            <w:noProof/>
            <w:webHidden/>
          </w:rPr>
          <w:instrText xml:space="preserve"> PAGEREF _Toc170132014 \h </w:instrText>
        </w:r>
        <w:r>
          <w:rPr>
            <w:noProof/>
            <w:webHidden/>
          </w:rPr>
        </w:r>
        <w:r>
          <w:rPr>
            <w:noProof/>
            <w:webHidden/>
          </w:rPr>
          <w:fldChar w:fldCharType="separate"/>
        </w:r>
        <w:r>
          <w:rPr>
            <w:noProof/>
            <w:webHidden/>
          </w:rPr>
          <w:t>9</w:t>
        </w:r>
        <w:r>
          <w:rPr>
            <w:noProof/>
            <w:webHidden/>
          </w:rPr>
          <w:fldChar w:fldCharType="end"/>
        </w:r>
      </w:hyperlink>
    </w:p>
    <w:p w14:paraId="6C51EC74" w14:textId="6663E898"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15" w:history="1">
        <w:r w:rsidRPr="00250431">
          <w:rPr>
            <w:rStyle w:val="Hipervnculo"/>
            <w:noProof/>
          </w:rPr>
          <w:t>6.3</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Tipos de algori</w:t>
        </w:r>
        <w:r w:rsidRPr="00250431">
          <w:rPr>
            <w:rStyle w:val="Hipervnculo"/>
            <w:noProof/>
          </w:rPr>
          <w:t>t</w:t>
        </w:r>
        <w:r w:rsidRPr="00250431">
          <w:rPr>
            <w:rStyle w:val="Hipervnculo"/>
            <w:noProof/>
          </w:rPr>
          <w:t>mos de agrupamiento (clustering)</w:t>
        </w:r>
        <w:r>
          <w:rPr>
            <w:noProof/>
            <w:webHidden/>
          </w:rPr>
          <w:tab/>
        </w:r>
        <w:r>
          <w:rPr>
            <w:noProof/>
            <w:webHidden/>
          </w:rPr>
          <w:fldChar w:fldCharType="begin"/>
        </w:r>
        <w:r>
          <w:rPr>
            <w:noProof/>
            <w:webHidden/>
          </w:rPr>
          <w:instrText xml:space="preserve"> PAGEREF _Toc170132015 \h </w:instrText>
        </w:r>
        <w:r>
          <w:rPr>
            <w:noProof/>
            <w:webHidden/>
          </w:rPr>
        </w:r>
        <w:r>
          <w:rPr>
            <w:noProof/>
            <w:webHidden/>
          </w:rPr>
          <w:fldChar w:fldCharType="separate"/>
        </w:r>
        <w:r>
          <w:rPr>
            <w:noProof/>
            <w:webHidden/>
          </w:rPr>
          <w:t>10</w:t>
        </w:r>
        <w:r>
          <w:rPr>
            <w:noProof/>
            <w:webHidden/>
          </w:rPr>
          <w:fldChar w:fldCharType="end"/>
        </w:r>
      </w:hyperlink>
    </w:p>
    <w:p w14:paraId="1DE90159" w14:textId="71404546"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16" w:history="1">
        <w:r w:rsidRPr="00250431">
          <w:rPr>
            <w:rStyle w:val="Hipervnculo"/>
            <w:noProof/>
          </w:rPr>
          <w:t>6.3.1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Clustering jerárquico</w:t>
        </w:r>
        <w:r>
          <w:rPr>
            <w:noProof/>
            <w:webHidden/>
          </w:rPr>
          <w:tab/>
        </w:r>
        <w:r>
          <w:rPr>
            <w:noProof/>
            <w:webHidden/>
          </w:rPr>
          <w:fldChar w:fldCharType="begin"/>
        </w:r>
        <w:r>
          <w:rPr>
            <w:noProof/>
            <w:webHidden/>
          </w:rPr>
          <w:instrText xml:space="preserve"> PAGEREF _Toc170132016 \h </w:instrText>
        </w:r>
        <w:r>
          <w:rPr>
            <w:noProof/>
            <w:webHidden/>
          </w:rPr>
        </w:r>
        <w:r>
          <w:rPr>
            <w:noProof/>
            <w:webHidden/>
          </w:rPr>
          <w:fldChar w:fldCharType="separate"/>
        </w:r>
        <w:r>
          <w:rPr>
            <w:noProof/>
            <w:webHidden/>
          </w:rPr>
          <w:t>11</w:t>
        </w:r>
        <w:r>
          <w:rPr>
            <w:noProof/>
            <w:webHidden/>
          </w:rPr>
          <w:fldChar w:fldCharType="end"/>
        </w:r>
      </w:hyperlink>
    </w:p>
    <w:p w14:paraId="0EE579B1" w14:textId="00DC11F0"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17" w:history="1">
        <w:r w:rsidRPr="00250431">
          <w:rPr>
            <w:rStyle w:val="Hipervnculo"/>
            <w:noProof/>
          </w:rPr>
          <w:t>6.3.2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Clustering particional</w:t>
        </w:r>
        <w:r>
          <w:rPr>
            <w:noProof/>
            <w:webHidden/>
          </w:rPr>
          <w:tab/>
        </w:r>
        <w:r>
          <w:rPr>
            <w:noProof/>
            <w:webHidden/>
          </w:rPr>
          <w:fldChar w:fldCharType="begin"/>
        </w:r>
        <w:r>
          <w:rPr>
            <w:noProof/>
            <w:webHidden/>
          </w:rPr>
          <w:instrText xml:space="preserve"> PAGEREF _Toc170132017 \h </w:instrText>
        </w:r>
        <w:r>
          <w:rPr>
            <w:noProof/>
            <w:webHidden/>
          </w:rPr>
        </w:r>
        <w:r>
          <w:rPr>
            <w:noProof/>
            <w:webHidden/>
          </w:rPr>
          <w:fldChar w:fldCharType="separate"/>
        </w:r>
        <w:r>
          <w:rPr>
            <w:noProof/>
            <w:webHidden/>
          </w:rPr>
          <w:t>12</w:t>
        </w:r>
        <w:r>
          <w:rPr>
            <w:noProof/>
            <w:webHidden/>
          </w:rPr>
          <w:fldChar w:fldCharType="end"/>
        </w:r>
      </w:hyperlink>
    </w:p>
    <w:p w14:paraId="147A4449" w14:textId="2C5067D4"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18" w:history="1">
        <w:r w:rsidRPr="00250431">
          <w:rPr>
            <w:rStyle w:val="Hipervnculo"/>
            <w:noProof/>
          </w:rPr>
          <w:t>6.3.3</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Algoritmos de agrupamiento de recorridos simples.</w:t>
        </w:r>
        <w:r>
          <w:rPr>
            <w:noProof/>
            <w:webHidden/>
          </w:rPr>
          <w:tab/>
        </w:r>
        <w:r>
          <w:rPr>
            <w:noProof/>
            <w:webHidden/>
          </w:rPr>
          <w:fldChar w:fldCharType="begin"/>
        </w:r>
        <w:r>
          <w:rPr>
            <w:noProof/>
            <w:webHidden/>
          </w:rPr>
          <w:instrText xml:space="preserve"> PAGEREF _Toc170132018 \h </w:instrText>
        </w:r>
        <w:r>
          <w:rPr>
            <w:noProof/>
            <w:webHidden/>
          </w:rPr>
        </w:r>
        <w:r>
          <w:rPr>
            <w:noProof/>
            <w:webHidden/>
          </w:rPr>
          <w:fldChar w:fldCharType="separate"/>
        </w:r>
        <w:r>
          <w:rPr>
            <w:noProof/>
            <w:webHidden/>
          </w:rPr>
          <w:t>14</w:t>
        </w:r>
        <w:r>
          <w:rPr>
            <w:noProof/>
            <w:webHidden/>
          </w:rPr>
          <w:fldChar w:fldCharType="end"/>
        </w:r>
      </w:hyperlink>
    </w:p>
    <w:p w14:paraId="319A54D9" w14:textId="185C063C"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19" w:history="1">
        <w:r w:rsidRPr="00250431">
          <w:rPr>
            <w:rStyle w:val="Hipervnculo"/>
            <w:rFonts w:cs="Arial"/>
            <w:noProof/>
          </w:rPr>
          <w:t>6.4</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Algoritmos de Clustering</w:t>
        </w:r>
        <w:r>
          <w:rPr>
            <w:noProof/>
            <w:webHidden/>
          </w:rPr>
          <w:tab/>
        </w:r>
        <w:r>
          <w:rPr>
            <w:noProof/>
            <w:webHidden/>
          </w:rPr>
          <w:fldChar w:fldCharType="begin"/>
        </w:r>
        <w:r>
          <w:rPr>
            <w:noProof/>
            <w:webHidden/>
          </w:rPr>
          <w:instrText xml:space="preserve"> PAGEREF _Toc170132019 \h </w:instrText>
        </w:r>
        <w:r>
          <w:rPr>
            <w:noProof/>
            <w:webHidden/>
          </w:rPr>
        </w:r>
        <w:r>
          <w:rPr>
            <w:noProof/>
            <w:webHidden/>
          </w:rPr>
          <w:fldChar w:fldCharType="separate"/>
        </w:r>
        <w:r>
          <w:rPr>
            <w:noProof/>
            <w:webHidden/>
          </w:rPr>
          <w:t>15</w:t>
        </w:r>
        <w:r>
          <w:rPr>
            <w:noProof/>
            <w:webHidden/>
          </w:rPr>
          <w:fldChar w:fldCharType="end"/>
        </w:r>
      </w:hyperlink>
    </w:p>
    <w:p w14:paraId="08B5E8BE" w14:textId="6F613EDE"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0" w:history="1">
        <w:r w:rsidRPr="00250431">
          <w:rPr>
            <w:rStyle w:val="Hipervnculo"/>
            <w:noProof/>
          </w:rPr>
          <w:t>6.4.1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El algoritmo DBSCAN</w:t>
        </w:r>
        <w:r>
          <w:rPr>
            <w:noProof/>
            <w:webHidden/>
          </w:rPr>
          <w:tab/>
        </w:r>
        <w:r>
          <w:rPr>
            <w:noProof/>
            <w:webHidden/>
          </w:rPr>
          <w:fldChar w:fldCharType="begin"/>
        </w:r>
        <w:r>
          <w:rPr>
            <w:noProof/>
            <w:webHidden/>
          </w:rPr>
          <w:instrText xml:space="preserve"> PAGEREF _Toc170132020 \h </w:instrText>
        </w:r>
        <w:r>
          <w:rPr>
            <w:noProof/>
            <w:webHidden/>
          </w:rPr>
        </w:r>
        <w:r>
          <w:rPr>
            <w:noProof/>
            <w:webHidden/>
          </w:rPr>
          <w:fldChar w:fldCharType="separate"/>
        </w:r>
        <w:r>
          <w:rPr>
            <w:noProof/>
            <w:webHidden/>
          </w:rPr>
          <w:t>15</w:t>
        </w:r>
        <w:r>
          <w:rPr>
            <w:noProof/>
            <w:webHidden/>
          </w:rPr>
          <w:fldChar w:fldCharType="end"/>
        </w:r>
      </w:hyperlink>
    </w:p>
    <w:p w14:paraId="45AE87AE" w14:textId="61A4120C"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1" w:history="1">
        <w:r w:rsidRPr="00250431">
          <w:rPr>
            <w:rStyle w:val="Hipervnculo"/>
            <w:noProof/>
          </w:rPr>
          <w:t>6.4.2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El algoritmo BIRCH</w:t>
        </w:r>
        <w:r>
          <w:rPr>
            <w:noProof/>
            <w:webHidden/>
          </w:rPr>
          <w:tab/>
        </w:r>
        <w:r>
          <w:rPr>
            <w:noProof/>
            <w:webHidden/>
          </w:rPr>
          <w:fldChar w:fldCharType="begin"/>
        </w:r>
        <w:r>
          <w:rPr>
            <w:noProof/>
            <w:webHidden/>
          </w:rPr>
          <w:instrText xml:space="preserve"> PAGEREF _Toc170132021 \h </w:instrText>
        </w:r>
        <w:r>
          <w:rPr>
            <w:noProof/>
            <w:webHidden/>
          </w:rPr>
        </w:r>
        <w:r>
          <w:rPr>
            <w:noProof/>
            <w:webHidden/>
          </w:rPr>
          <w:fldChar w:fldCharType="separate"/>
        </w:r>
        <w:r>
          <w:rPr>
            <w:noProof/>
            <w:webHidden/>
          </w:rPr>
          <w:t>15</w:t>
        </w:r>
        <w:r>
          <w:rPr>
            <w:noProof/>
            <w:webHidden/>
          </w:rPr>
          <w:fldChar w:fldCharType="end"/>
        </w:r>
      </w:hyperlink>
    </w:p>
    <w:p w14:paraId="53980310" w14:textId="67C84E4A"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2" w:history="1">
        <w:r w:rsidRPr="00250431">
          <w:rPr>
            <w:rStyle w:val="Hipervnculo"/>
            <w:noProof/>
          </w:rPr>
          <w:t>6.4.3</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El Algoritmo K-Means</w:t>
        </w:r>
        <w:r>
          <w:rPr>
            <w:noProof/>
            <w:webHidden/>
          </w:rPr>
          <w:tab/>
        </w:r>
        <w:r>
          <w:rPr>
            <w:noProof/>
            <w:webHidden/>
          </w:rPr>
          <w:fldChar w:fldCharType="begin"/>
        </w:r>
        <w:r>
          <w:rPr>
            <w:noProof/>
            <w:webHidden/>
          </w:rPr>
          <w:instrText xml:space="preserve"> PAGEREF _Toc170132022 \h </w:instrText>
        </w:r>
        <w:r>
          <w:rPr>
            <w:noProof/>
            <w:webHidden/>
          </w:rPr>
        </w:r>
        <w:r>
          <w:rPr>
            <w:noProof/>
            <w:webHidden/>
          </w:rPr>
          <w:fldChar w:fldCharType="separate"/>
        </w:r>
        <w:r>
          <w:rPr>
            <w:noProof/>
            <w:webHidden/>
          </w:rPr>
          <w:t>16</w:t>
        </w:r>
        <w:r>
          <w:rPr>
            <w:noProof/>
            <w:webHidden/>
          </w:rPr>
          <w:fldChar w:fldCharType="end"/>
        </w:r>
      </w:hyperlink>
    </w:p>
    <w:p w14:paraId="09BA6963" w14:textId="0D534F6A"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3" w:history="1">
        <w:r w:rsidRPr="00250431">
          <w:rPr>
            <w:rStyle w:val="Hipervnculo"/>
            <w:noProof/>
          </w:rPr>
          <w:t>6.4.4</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El algoritmo k-modes</w:t>
        </w:r>
        <w:r>
          <w:rPr>
            <w:noProof/>
            <w:webHidden/>
          </w:rPr>
          <w:tab/>
        </w:r>
        <w:r>
          <w:rPr>
            <w:noProof/>
            <w:webHidden/>
          </w:rPr>
          <w:fldChar w:fldCharType="begin"/>
        </w:r>
        <w:r>
          <w:rPr>
            <w:noProof/>
            <w:webHidden/>
          </w:rPr>
          <w:instrText xml:space="preserve"> PAGEREF _Toc170132023 \h </w:instrText>
        </w:r>
        <w:r>
          <w:rPr>
            <w:noProof/>
            <w:webHidden/>
          </w:rPr>
        </w:r>
        <w:r>
          <w:rPr>
            <w:noProof/>
            <w:webHidden/>
          </w:rPr>
          <w:fldChar w:fldCharType="separate"/>
        </w:r>
        <w:r>
          <w:rPr>
            <w:noProof/>
            <w:webHidden/>
          </w:rPr>
          <w:t>17</w:t>
        </w:r>
        <w:r>
          <w:rPr>
            <w:noProof/>
            <w:webHidden/>
          </w:rPr>
          <w:fldChar w:fldCharType="end"/>
        </w:r>
      </w:hyperlink>
    </w:p>
    <w:p w14:paraId="4F69B602" w14:textId="4AECE905"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4" w:history="1">
        <w:r w:rsidRPr="00250431">
          <w:rPr>
            <w:rStyle w:val="Hipervnculo"/>
            <w:noProof/>
          </w:rPr>
          <w:t>6.4.5</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Algoritmo k-Proto</w:t>
        </w:r>
        <w:r w:rsidRPr="00250431">
          <w:rPr>
            <w:rStyle w:val="Hipervnculo"/>
            <w:noProof/>
          </w:rPr>
          <w:t>t</w:t>
        </w:r>
        <w:r w:rsidRPr="00250431">
          <w:rPr>
            <w:rStyle w:val="Hipervnculo"/>
            <w:noProof/>
          </w:rPr>
          <w:t>ypes</w:t>
        </w:r>
        <w:r>
          <w:rPr>
            <w:noProof/>
            <w:webHidden/>
          </w:rPr>
          <w:tab/>
        </w:r>
        <w:r>
          <w:rPr>
            <w:noProof/>
            <w:webHidden/>
          </w:rPr>
          <w:fldChar w:fldCharType="begin"/>
        </w:r>
        <w:r>
          <w:rPr>
            <w:noProof/>
            <w:webHidden/>
          </w:rPr>
          <w:instrText xml:space="preserve"> PAGEREF _Toc170132024 \h </w:instrText>
        </w:r>
        <w:r>
          <w:rPr>
            <w:noProof/>
            <w:webHidden/>
          </w:rPr>
        </w:r>
        <w:r>
          <w:rPr>
            <w:noProof/>
            <w:webHidden/>
          </w:rPr>
          <w:fldChar w:fldCharType="separate"/>
        </w:r>
        <w:r>
          <w:rPr>
            <w:noProof/>
            <w:webHidden/>
          </w:rPr>
          <w:t>18</w:t>
        </w:r>
        <w:r>
          <w:rPr>
            <w:noProof/>
            <w:webHidden/>
          </w:rPr>
          <w:fldChar w:fldCharType="end"/>
        </w:r>
      </w:hyperlink>
    </w:p>
    <w:p w14:paraId="257849AA" w14:textId="3B48ED38"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25" w:history="1">
        <w:r w:rsidRPr="00250431">
          <w:rPr>
            <w:rStyle w:val="Hipervnculo"/>
            <w:noProof/>
          </w:rPr>
          <w:t>6.5</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Investigaciones y proyectos usados con el algoritmo K-Prototypes</w:t>
        </w:r>
        <w:r>
          <w:rPr>
            <w:noProof/>
            <w:webHidden/>
          </w:rPr>
          <w:tab/>
        </w:r>
        <w:r>
          <w:rPr>
            <w:noProof/>
            <w:webHidden/>
          </w:rPr>
          <w:fldChar w:fldCharType="begin"/>
        </w:r>
        <w:r>
          <w:rPr>
            <w:noProof/>
            <w:webHidden/>
          </w:rPr>
          <w:instrText xml:space="preserve"> PAGEREF _Toc170132025 \h </w:instrText>
        </w:r>
        <w:r>
          <w:rPr>
            <w:noProof/>
            <w:webHidden/>
          </w:rPr>
        </w:r>
        <w:r>
          <w:rPr>
            <w:noProof/>
            <w:webHidden/>
          </w:rPr>
          <w:fldChar w:fldCharType="separate"/>
        </w:r>
        <w:r>
          <w:rPr>
            <w:noProof/>
            <w:webHidden/>
          </w:rPr>
          <w:t>30</w:t>
        </w:r>
        <w:r>
          <w:rPr>
            <w:noProof/>
            <w:webHidden/>
          </w:rPr>
          <w:fldChar w:fldCharType="end"/>
        </w:r>
      </w:hyperlink>
    </w:p>
    <w:p w14:paraId="12AEB78E" w14:textId="4DD9066F"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6" w:history="1">
        <w:r w:rsidRPr="00250431">
          <w:rPr>
            <w:rStyle w:val="Hipervnculo"/>
            <w:noProof/>
          </w:rPr>
          <w:t>6.5.1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Mejora de K-Prototypes mediante optimización evolutiva</w:t>
        </w:r>
        <w:r>
          <w:rPr>
            <w:noProof/>
            <w:webHidden/>
          </w:rPr>
          <w:tab/>
        </w:r>
        <w:r>
          <w:rPr>
            <w:noProof/>
            <w:webHidden/>
          </w:rPr>
          <w:fldChar w:fldCharType="begin"/>
        </w:r>
        <w:r>
          <w:rPr>
            <w:noProof/>
            <w:webHidden/>
          </w:rPr>
          <w:instrText xml:space="preserve"> PAGEREF _Toc170132026 \h </w:instrText>
        </w:r>
        <w:r>
          <w:rPr>
            <w:noProof/>
            <w:webHidden/>
          </w:rPr>
        </w:r>
        <w:r>
          <w:rPr>
            <w:noProof/>
            <w:webHidden/>
          </w:rPr>
          <w:fldChar w:fldCharType="separate"/>
        </w:r>
        <w:r>
          <w:rPr>
            <w:noProof/>
            <w:webHidden/>
          </w:rPr>
          <w:t>30</w:t>
        </w:r>
        <w:r>
          <w:rPr>
            <w:noProof/>
            <w:webHidden/>
          </w:rPr>
          <w:fldChar w:fldCharType="end"/>
        </w:r>
      </w:hyperlink>
    </w:p>
    <w:p w14:paraId="53C49049" w14:textId="4BF15987"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7" w:history="1">
        <w:r w:rsidRPr="00250431">
          <w:rPr>
            <w:rStyle w:val="Hipervnculo"/>
            <w:noProof/>
          </w:rPr>
          <w:t>6.5.2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Aplicaciones en bioinformática</w:t>
        </w:r>
        <w:r>
          <w:rPr>
            <w:noProof/>
            <w:webHidden/>
          </w:rPr>
          <w:tab/>
        </w:r>
        <w:r>
          <w:rPr>
            <w:noProof/>
            <w:webHidden/>
          </w:rPr>
          <w:fldChar w:fldCharType="begin"/>
        </w:r>
        <w:r>
          <w:rPr>
            <w:noProof/>
            <w:webHidden/>
          </w:rPr>
          <w:instrText xml:space="preserve"> PAGEREF _Toc170132027 \h </w:instrText>
        </w:r>
        <w:r>
          <w:rPr>
            <w:noProof/>
            <w:webHidden/>
          </w:rPr>
        </w:r>
        <w:r>
          <w:rPr>
            <w:noProof/>
            <w:webHidden/>
          </w:rPr>
          <w:fldChar w:fldCharType="separate"/>
        </w:r>
        <w:r>
          <w:rPr>
            <w:noProof/>
            <w:webHidden/>
          </w:rPr>
          <w:t>31</w:t>
        </w:r>
        <w:r>
          <w:rPr>
            <w:noProof/>
            <w:webHidden/>
          </w:rPr>
          <w:fldChar w:fldCharType="end"/>
        </w:r>
      </w:hyperlink>
    </w:p>
    <w:p w14:paraId="36E02839" w14:textId="46C892A2"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28" w:history="1">
        <w:r w:rsidRPr="00250431">
          <w:rPr>
            <w:rStyle w:val="Hipervnculo"/>
            <w:noProof/>
          </w:rPr>
          <w:t>6.6</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Proyectos prácticos con el algoritmo K-Prototype</w:t>
        </w:r>
        <w:r>
          <w:rPr>
            <w:noProof/>
            <w:webHidden/>
          </w:rPr>
          <w:tab/>
        </w:r>
        <w:r>
          <w:rPr>
            <w:noProof/>
            <w:webHidden/>
          </w:rPr>
          <w:fldChar w:fldCharType="begin"/>
        </w:r>
        <w:r>
          <w:rPr>
            <w:noProof/>
            <w:webHidden/>
          </w:rPr>
          <w:instrText xml:space="preserve"> PAGEREF _Toc170132028 \h </w:instrText>
        </w:r>
        <w:r>
          <w:rPr>
            <w:noProof/>
            <w:webHidden/>
          </w:rPr>
        </w:r>
        <w:r>
          <w:rPr>
            <w:noProof/>
            <w:webHidden/>
          </w:rPr>
          <w:fldChar w:fldCharType="separate"/>
        </w:r>
        <w:r>
          <w:rPr>
            <w:noProof/>
            <w:webHidden/>
          </w:rPr>
          <w:t>31</w:t>
        </w:r>
        <w:r>
          <w:rPr>
            <w:noProof/>
            <w:webHidden/>
          </w:rPr>
          <w:fldChar w:fldCharType="end"/>
        </w:r>
      </w:hyperlink>
    </w:p>
    <w:p w14:paraId="5073D52B" w14:textId="3504D05B"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29" w:history="1">
        <w:r w:rsidRPr="00250431">
          <w:rPr>
            <w:rStyle w:val="Hipervnculo"/>
            <w:noProof/>
          </w:rPr>
          <w:t>6.6.1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Análisis de clientes en comercio electrónico</w:t>
        </w:r>
        <w:r>
          <w:rPr>
            <w:noProof/>
            <w:webHidden/>
          </w:rPr>
          <w:tab/>
        </w:r>
        <w:r>
          <w:rPr>
            <w:noProof/>
            <w:webHidden/>
          </w:rPr>
          <w:fldChar w:fldCharType="begin"/>
        </w:r>
        <w:r>
          <w:rPr>
            <w:noProof/>
            <w:webHidden/>
          </w:rPr>
          <w:instrText xml:space="preserve"> PAGEREF _Toc170132029 \h </w:instrText>
        </w:r>
        <w:r>
          <w:rPr>
            <w:noProof/>
            <w:webHidden/>
          </w:rPr>
        </w:r>
        <w:r>
          <w:rPr>
            <w:noProof/>
            <w:webHidden/>
          </w:rPr>
          <w:fldChar w:fldCharType="separate"/>
        </w:r>
        <w:r>
          <w:rPr>
            <w:noProof/>
            <w:webHidden/>
          </w:rPr>
          <w:t>31</w:t>
        </w:r>
        <w:r>
          <w:rPr>
            <w:noProof/>
            <w:webHidden/>
          </w:rPr>
          <w:fldChar w:fldCharType="end"/>
        </w:r>
      </w:hyperlink>
    </w:p>
    <w:p w14:paraId="06C5B0E2" w14:textId="585F45FB"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30" w:history="1">
        <w:r w:rsidRPr="00250431">
          <w:rPr>
            <w:rStyle w:val="Hipervnculo"/>
            <w:noProof/>
          </w:rPr>
          <w:t>6.6.2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Estudio de patrones de viaje en transporte público</w:t>
        </w:r>
        <w:r>
          <w:rPr>
            <w:noProof/>
            <w:webHidden/>
          </w:rPr>
          <w:tab/>
        </w:r>
        <w:r>
          <w:rPr>
            <w:noProof/>
            <w:webHidden/>
          </w:rPr>
          <w:fldChar w:fldCharType="begin"/>
        </w:r>
        <w:r>
          <w:rPr>
            <w:noProof/>
            <w:webHidden/>
          </w:rPr>
          <w:instrText xml:space="preserve"> PAGEREF _Toc170132030 \h </w:instrText>
        </w:r>
        <w:r>
          <w:rPr>
            <w:noProof/>
            <w:webHidden/>
          </w:rPr>
        </w:r>
        <w:r>
          <w:rPr>
            <w:noProof/>
            <w:webHidden/>
          </w:rPr>
          <w:fldChar w:fldCharType="separate"/>
        </w:r>
        <w:r>
          <w:rPr>
            <w:noProof/>
            <w:webHidden/>
          </w:rPr>
          <w:t>31</w:t>
        </w:r>
        <w:r>
          <w:rPr>
            <w:noProof/>
            <w:webHidden/>
          </w:rPr>
          <w:fldChar w:fldCharType="end"/>
        </w:r>
      </w:hyperlink>
    </w:p>
    <w:p w14:paraId="691F94E8" w14:textId="171CF736"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31" w:history="1">
        <w:r w:rsidRPr="00250431">
          <w:rPr>
            <w:rStyle w:val="Hipervnculo"/>
            <w:noProof/>
          </w:rPr>
          <w:t>6.7</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Visual Studio Code (VS Code)</w:t>
        </w:r>
        <w:r>
          <w:rPr>
            <w:noProof/>
            <w:webHidden/>
          </w:rPr>
          <w:tab/>
        </w:r>
        <w:r>
          <w:rPr>
            <w:noProof/>
            <w:webHidden/>
          </w:rPr>
          <w:fldChar w:fldCharType="begin"/>
        </w:r>
        <w:r>
          <w:rPr>
            <w:noProof/>
            <w:webHidden/>
          </w:rPr>
          <w:instrText xml:space="preserve"> PAGEREF _Toc170132031 \h </w:instrText>
        </w:r>
        <w:r>
          <w:rPr>
            <w:noProof/>
            <w:webHidden/>
          </w:rPr>
        </w:r>
        <w:r>
          <w:rPr>
            <w:noProof/>
            <w:webHidden/>
          </w:rPr>
          <w:fldChar w:fldCharType="separate"/>
        </w:r>
        <w:r>
          <w:rPr>
            <w:noProof/>
            <w:webHidden/>
          </w:rPr>
          <w:t>32</w:t>
        </w:r>
        <w:r>
          <w:rPr>
            <w:noProof/>
            <w:webHidden/>
          </w:rPr>
          <w:fldChar w:fldCharType="end"/>
        </w:r>
      </w:hyperlink>
    </w:p>
    <w:p w14:paraId="7BA07B11" w14:textId="2D2406B9"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32" w:history="1">
        <w:r w:rsidRPr="00250431">
          <w:rPr>
            <w:rStyle w:val="Hipervnculo"/>
            <w:noProof/>
          </w:rPr>
          <w:t>6.8</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Python</w:t>
        </w:r>
        <w:r>
          <w:rPr>
            <w:noProof/>
            <w:webHidden/>
          </w:rPr>
          <w:tab/>
        </w:r>
        <w:r>
          <w:rPr>
            <w:noProof/>
            <w:webHidden/>
          </w:rPr>
          <w:fldChar w:fldCharType="begin"/>
        </w:r>
        <w:r>
          <w:rPr>
            <w:noProof/>
            <w:webHidden/>
          </w:rPr>
          <w:instrText xml:space="preserve"> PAGEREF _Toc170132032 \h </w:instrText>
        </w:r>
        <w:r>
          <w:rPr>
            <w:noProof/>
            <w:webHidden/>
          </w:rPr>
        </w:r>
        <w:r>
          <w:rPr>
            <w:noProof/>
            <w:webHidden/>
          </w:rPr>
          <w:fldChar w:fldCharType="separate"/>
        </w:r>
        <w:r>
          <w:rPr>
            <w:noProof/>
            <w:webHidden/>
          </w:rPr>
          <w:t>32</w:t>
        </w:r>
        <w:r>
          <w:rPr>
            <w:noProof/>
            <w:webHidden/>
          </w:rPr>
          <w:fldChar w:fldCharType="end"/>
        </w:r>
      </w:hyperlink>
    </w:p>
    <w:p w14:paraId="569E45DE" w14:textId="0E26733D"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33" w:history="1">
        <w:r w:rsidRPr="00250431">
          <w:rPr>
            <w:rStyle w:val="Hipervnculo"/>
            <w:noProof/>
          </w:rPr>
          <w:t>6.9</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Librerías de Python</w:t>
        </w:r>
        <w:r>
          <w:rPr>
            <w:noProof/>
            <w:webHidden/>
          </w:rPr>
          <w:tab/>
        </w:r>
        <w:r>
          <w:rPr>
            <w:noProof/>
            <w:webHidden/>
          </w:rPr>
          <w:fldChar w:fldCharType="begin"/>
        </w:r>
        <w:r>
          <w:rPr>
            <w:noProof/>
            <w:webHidden/>
          </w:rPr>
          <w:instrText xml:space="preserve"> PAGEREF _Toc170132033 \h </w:instrText>
        </w:r>
        <w:r>
          <w:rPr>
            <w:noProof/>
            <w:webHidden/>
          </w:rPr>
        </w:r>
        <w:r>
          <w:rPr>
            <w:noProof/>
            <w:webHidden/>
          </w:rPr>
          <w:fldChar w:fldCharType="separate"/>
        </w:r>
        <w:r>
          <w:rPr>
            <w:noProof/>
            <w:webHidden/>
          </w:rPr>
          <w:t>33</w:t>
        </w:r>
        <w:r>
          <w:rPr>
            <w:noProof/>
            <w:webHidden/>
          </w:rPr>
          <w:fldChar w:fldCharType="end"/>
        </w:r>
      </w:hyperlink>
    </w:p>
    <w:p w14:paraId="10EB37E2" w14:textId="5165A082"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34" w:history="1">
        <w:r w:rsidRPr="00250431">
          <w:rPr>
            <w:rStyle w:val="Hipervnculo"/>
            <w:noProof/>
          </w:rPr>
          <w:t>6.9.1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NumPy</w:t>
        </w:r>
        <w:r>
          <w:rPr>
            <w:noProof/>
            <w:webHidden/>
          </w:rPr>
          <w:tab/>
        </w:r>
        <w:r>
          <w:rPr>
            <w:noProof/>
            <w:webHidden/>
          </w:rPr>
          <w:fldChar w:fldCharType="begin"/>
        </w:r>
        <w:r>
          <w:rPr>
            <w:noProof/>
            <w:webHidden/>
          </w:rPr>
          <w:instrText xml:space="preserve"> PAGEREF _Toc170132034 \h </w:instrText>
        </w:r>
        <w:r>
          <w:rPr>
            <w:noProof/>
            <w:webHidden/>
          </w:rPr>
        </w:r>
        <w:r>
          <w:rPr>
            <w:noProof/>
            <w:webHidden/>
          </w:rPr>
          <w:fldChar w:fldCharType="separate"/>
        </w:r>
        <w:r>
          <w:rPr>
            <w:noProof/>
            <w:webHidden/>
          </w:rPr>
          <w:t>33</w:t>
        </w:r>
        <w:r>
          <w:rPr>
            <w:noProof/>
            <w:webHidden/>
          </w:rPr>
          <w:fldChar w:fldCharType="end"/>
        </w:r>
      </w:hyperlink>
    </w:p>
    <w:p w14:paraId="2ACB9199" w14:textId="01B4613D"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35" w:history="1">
        <w:r w:rsidRPr="00250431">
          <w:rPr>
            <w:rStyle w:val="Hipervnculo"/>
            <w:noProof/>
          </w:rPr>
          <w:t>6.9.2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Pandas</w:t>
        </w:r>
        <w:r>
          <w:rPr>
            <w:noProof/>
            <w:webHidden/>
          </w:rPr>
          <w:tab/>
        </w:r>
        <w:r>
          <w:rPr>
            <w:noProof/>
            <w:webHidden/>
          </w:rPr>
          <w:fldChar w:fldCharType="begin"/>
        </w:r>
        <w:r>
          <w:rPr>
            <w:noProof/>
            <w:webHidden/>
          </w:rPr>
          <w:instrText xml:space="preserve"> PAGEREF _Toc170132035 \h </w:instrText>
        </w:r>
        <w:r>
          <w:rPr>
            <w:noProof/>
            <w:webHidden/>
          </w:rPr>
        </w:r>
        <w:r>
          <w:rPr>
            <w:noProof/>
            <w:webHidden/>
          </w:rPr>
          <w:fldChar w:fldCharType="separate"/>
        </w:r>
        <w:r>
          <w:rPr>
            <w:noProof/>
            <w:webHidden/>
          </w:rPr>
          <w:t>33</w:t>
        </w:r>
        <w:r>
          <w:rPr>
            <w:noProof/>
            <w:webHidden/>
          </w:rPr>
          <w:fldChar w:fldCharType="end"/>
        </w:r>
      </w:hyperlink>
    </w:p>
    <w:p w14:paraId="5E9D72C5" w14:textId="00118ACE"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36" w:history="1">
        <w:r w:rsidRPr="00250431">
          <w:rPr>
            <w:rStyle w:val="Hipervnculo"/>
            <w:noProof/>
          </w:rPr>
          <w:t>6.9.3</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scikit-learn</w:t>
        </w:r>
        <w:r>
          <w:rPr>
            <w:noProof/>
            <w:webHidden/>
          </w:rPr>
          <w:tab/>
        </w:r>
        <w:r>
          <w:rPr>
            <w:noProof/>
            <w:webHidden/>
          </w:rPr>
          <w:fldChar w:fldCharType="begin"/>
        </w:r>
        <w:r>
          <w:rPr>
            <w:noProof/>
            <w:webHidden/>
          </w:rPr>
          <w:instrText xml:space="preserve"> PAGEREF _Toc170132036 \h </w:instrText>
        </w:r>
        <w:r>
          <w:rPr>
            <w:noProof/>
            <w:webHidden/>
          </w:rPr>
        </w:r>
        <w:r>
          <w:rPr>
            <w:noProof/>
            <w:webHidden/>
          </w:rPr>
          <w:fldChar w:fldCharType="separate"/>
        </w:r>
        <w:r>
          <w:rPr>
            <w:noProof/>
            <w:webHidden/>
          </w:rPr>
          <w:t>34</w:t>
        </w:r>
        <w:r>
          <w:rPr>
            <w:noProof/>
            <w:webHidden/>
          </w:rPr>
          <w:fldChar w:fldCharType="end"/>
        </w:r>
      </w:hyperlink>
    </w:p>
    <w:p w14:paraId="5948E7C0" w14:textId="3AE1C7C8"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37" w:history="1">
        <w:r w:rsidRPr="00250431">
          <w:rPr>
            <w:rStyle w:val="Hipervnculo"/>
            <w:noProof/>
          </w:rPr>
          <w:t>6.9.4</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Matplotlib y Seaborn</w:t>
        </w:r>
        <w:r>
          <w:rPr>
            <w:noProof/>
            <w:webHidden/>
          </w:rPr>
          <w:tab/>
        </w:r>
        <w:r>
          <w:rPr>
            <w:noProof/>
            <w:webHidden/>
          </w:rPr>
          <w:fldChar w:fldCharType="begin"/>
        </w:r>
        <w:r>
          <w:rPr>
            <w:noProof/>
            <w:webHidden/>
          </w:rPr>
          <w:instrText xml:space="preserve"> PAGEREF _Toc170132037 \h </w:instrText>
        </w:r>
        <w:r>
          <w:rPr>
            <w:noProof/>
            <w:webHidden/>
          </w:rPr>
        </w:r>
        <w:r>
          <w:rPr>
            <w:noProof/>
            <w:webHidden/>
          </w:rPr>
          <w:fldChar w:fldCharType="separate"/>
        </w:r>
        <w:r>
          <w:rPr>
            <w:noProof/>
            <w:webHidden/>
          </w:rPr>
          <w:t>34</w:t>
        </w:r>
        <w:r>
          <w:rPr>
            <w:noProof/>
            <w:webHidden/>
          </w:rPr>
          <w:fldChar w:fldCharType="end"/>
        </w:r>
      </w:hyperlink>
    </w:p>
    <w:p w14:paraId="5CEF9813" w14:textId="162CB085"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38" w:history="1">
        <w:r w:rsidRPr="00250431">
          <w:rPr>
            <w:rStyle w:val="Hipervnculo"/>
            <w:noProof/>
          </w:rPr>
          <w:t>6.9.5</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SciPy</w:t>
        </w:r>
        <w:r>
          <w:rPr>
            <w:noProof/>
            <w:webHidden/>
          </w:rPr>
          <w:tab/>
        </w:r>
        <w:r>
          <w:rPr>
            <w:noProof/>
            <w:webHidden/>
          </w:rPr>
          <w:fldChar w:fldCharType="begin"/>
        </w:r>
        <w:r>
          <w:rPr>
            <w:noProof/>
            <w:webHidden/>
          </w:rPr>
          <w:instrText xml:space="preserve"> PAGEREF _Toc170132038 \h </w:instrText>
        </w:r>
        <w:r>
          <w:rPr>
            <w:noProof/>
            <w:webHidden/>
          </w:rPr>
        </w:r>
        <w:r>
          <w:rPr>
            <w:noProof/>
            <w:webHidden/>
          </w:rPr>
          <w:fldChar w:fldCharType="separate"/>
        </w:r>
        <w:r>
          <w:rPr>
            <w:noProof/>
            <w:webHidden/>
          </w:rPr>
          <w:t>34</w:t>
        </w:r>
        <w:r>
          <w:rPr>
            <w:noProof/>
            <w:webHidden/>
          </w:rPr>
          <w:fldChar w:fldCharType="end"/>
        </w:r>
      </w:hyperlink>
    </w:p>
    <w:p w14:paraId="6EA9FD3F" w14:textId="06713356"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39" w:history="1">
        <w:r w:rsidRPr="00250431">
          <w:rPr>
            <w:rStyle w:val="Hipervnculo"/>
            <w:noProof/>
          </w:rPr>
          <w:t>6.9.6</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PyCaret</w:t>
        </w:r>
        <w:r>
          <w:rPr>
            <w:noProof/>
            <w:webHidden/>
          </w:rPr>
          <w:tab/>
        </w:r>
        <w:r>
          <w:rPr>
            <w:noProof/>
            <w:webHidden/>
          </w:rPr>
          <w:fldChar w:fldCharType="begin"/>
        </w:r>
        <w:r>
          <w:rPr>
            <w:noProof/>
            <w:webHidden/>
          </w:rPr>
          <w:instrText xml:space="preserve"> PAGEREF _Toc170132039 \h </w:instrText>
        </w:r>
        <w:r>
          <w:rPr>
            <w:noProof/>
            <w:webHidden/>
          </w:rPr>
        </w:r>
        <w:r>
          <w:rPr>
            <w:noProof/>
            <w:webHidden/>
          </w:rPr>
          <w:fldChar w:fldCharType="separate"/>
        </w:r>
        <w:r>
          <w:rPr>
            <w:noProof/>
            <w:webHidden/>
          </w:rPr>
          <w:t>34</w:t>
        </w:r>
        <w:r>
          <w:rPr>
            <w:noProof/>
            <w:webHidden/>
          </w:rPr>
          <w:fldChar w:fldCharType="end"/>
        </w:r>
      </w:hyperlink>
    </w:p>
    <w:p w14:paraId="0A654CC1" w14:textId="58CD989B" w:rsidR="00545830" w:rsidRDefault="00545830">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0132040" w:history="1">
        <w:r w:rsidRPr="00250431">
          <w:rPr>
            <w:rStyle w:val="Hipervnculo"/>
            <w:noProof/>
          </w:rPr>
          <w:t>6.9.7</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Jupyter Notebook</w:t>
        </w:r>
        <w:r>
          <w:rPr>
            <w:noProof/>
            <w:webHidden/>
          </w:rPr>
          <w:tab/>
        </w:r>
        <w:r>
          <w:rPr>
            <w:noProof/>
            <w:webHidden/>
          </w:rPr>
          <w:fldChar w:fldCharType="begin"/>
        </w:r>
        <w:r>
          <w:rPr>
            <w:noProof/>
            <w:webHidden/>
          </w:rPr>
          <w:instrText xml:space="preserve"> PAGEREF _Toc170132040 \h </w:instrText>
        </w:r>
        <w:r>
          <w:rPr>
            <w:noProof/>
            <w:webHidden/>
          </w:rPr>
        </w:r>
        <w:r>
          <w:rPr>
            <w:noProof/>
            <w:webHidden/>
          </w:rPr>
          <w:fldChar w:fldCharType="separate"/>
        </w:r>
        <w:r>
          <w:rPr>
            <w:noProof/>
            <w:webHidden/>
          </w:rPr>
          <w:t>34</w:t>
        </w:r>
        <w:r>
          <w:rPr>
            <w:noProof/>
            <w:webHidden/>
          </w:rPr>
          <w:fldChar w:fldCharType="end"/>
        </w:r>
      </w:hyperlink>
    </w:p>
    <w:p w14:paraId="6B3E4D1F" w14:textId="56423AC7"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41" w:history="1">
        <w:r w:rsidRPr="00250431">
          <w:rPr>
            <w:rStyle w:val="Hipervnculo"/>
            <w:noProof/>
          </w:rPr>
          <w:t>7</w:t>
        </w:r>
        <w:r>
          <w:rPr>
            <w:rFonts w:asciiTheme="minorHAnsi" w:eastAsiaTheme="minorEastAsia" w:hAnsiTheme="minorHAnsi"/>
            <w:noProof/>
            <w:kern w:val="2"/>
            <w:szCs w:val="24"/>
            <w:lang w:eastAsia="es-MX"/>
            <w14:ligatures w14:val="standardContextual"/>
          </w:rPr>
          <w:tab/>
        </w:r>
        <w:r w:rsidRPr="00250431">
          <w:rPr>
            <w:rStyle w:val="Hipervnculo"/>
            <w:noProof/>
          </w:rPr>
          <w:t>Procedimiento y descripción de las actividades realizadas.</w:t>
        </w:r>
        <w:r>
          <w:rPr>
            <w:noProof/>
            <w:webHidden/>
          </w:rPr>
          <w:tab/>
        </w:r>
        <w:r>
          <w:rPr>
            <w:noProof/>
            <w:webHidden/>
          </w:rPr>
          <w:fldChar w:fldCharType="begin"/>
        </w:r>
        <w:r>
          <w:rPr>
            <w:noProof/>
            <w:webHidden/>
          </w:rPr>
          <w:instrText xml:space="preserve"> PAGEREF _Toc170132041 \h </w:instrText>
        </w:r>
        <w:r>
          <w:rPr>
            <w:noProof/>
            <w:webHidden/>
          </w:rPr>
        </w:r>
        <w:r>
          <w:rPr>
            <w:noProof/>
            <w:webHidden/>
          </w:rPr>
          <w:fldChar w:fldCharType="separate"/>
        </w:r>
        <w:r>
          <w:rPr>
            <w:noProof/>
            <w:webHidden/>
          </w:rPr>
          <w:t>35</w:t>
        </w:r>
        <w:r>
          <w:rPr>
            <w:noProof/>
            <w:webHidden/>
          </w:rPr>
          <w:fldChar w:fldCharType="end"/>
        </w:r>
      </w:hyperlink>
    </w:p>
    <w:p w14:paraId="50218344" w14:textId="657938D7"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42" w:history="1">
        <w:r w:rsidRPr="00250431">
          <w:rPr>
            <w:rStyle w:val="Hipervnculo"/>
            <w:noProof/>
          </w:rPr>
          <w:t>8</w:t>
        </w:r>
        <w:r>
          <w:rPr>
            <w:rFonts w:asciiTheme="minorHAnsi" w:eastAsiaTheme="minorEastAsia" w:hAnsiTheme="minorHAnsi"/>
            <w:noProof/>
            <w:kern w:val="2"/>
            <w:szCs w:val="24"/>
            <w:lang w:eastAsia="es-MX"/>
            <w14:ligatures w14:val="standardContextual"/>
          </w:rPr>
          <w:tab/>
        </w:r>
        <w:r w:rsidRPr="00250431">
          <w:rPr>
            <w:rStyle w:val="Hipervnculo"/>
            <w:noProof/>
          </w:rPr>
          <w:t>Resultados</w:t>
        </w:r>
        <w:r>
          <w:rPr>
            <w:noProof/>
            <w:webHidden/>
          </w:rPr>
          <w:tab/>
        </w:r>
        <w:r>
          <w:rPr>
            <w:noProof/>
            <w:webHidden/>
          </w:rPr>
          <w:fldChar w:fldCharType="begin"/>
        </w:r>
        <w:r>
          <w:rPr>
            <w:noProof/>
            <w:webHidden/>
          </w:rPr>
          <w:instrText xml:space="preserve"> PAGEREF _Toc170132042 \h </w:instrText>
        </w:r>
        <w:r>
          <w:rPr>
            <w:noProof/>
            <w:webHidden/>
          </w:rPr>
        </w:r>
        <w:r>
          <w:rPr>
            <w:noProof/>
            <w:webHidden/>
          </w:rPr>
          <w:fldChar w:fldCharType="separate"/>
        </w:r>
        <w:r>
          <w:rPr>
            <w:noProof/>
            <w:webHidden/>
          </w:rPr>
          <w:t>35</w:t>
        </w:r>
        <w:r>
          <w:rPr>
            <w:noProof/>
            <w:webHidden/>
          </w:rPr>
          <w:fldChar w:fldCharType="end"/>
        </w:r>
      </w:hyperlink>
    </w:p>
    <w:p w14:paraId="30B59BD9" w14:textId="1E17EF2B" w:rsidR="00545830" w:rsidRDefault="00545830">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0132043" w:history="1">
        <w:r w:rsidRPr="00250431">
          <w:rPr>
            <w:rStyle w:val="Hipervnculo"/>
            <w:noProof/>
          </w:rPr>
          <w:t>9</w:t>
        </w:r>
        <w:r>
          <w:rPr>
            <w:rFonts w:asciiTheme="minorHAnsi" w:eastAsiaTheme="minorEastAsia" w:hAnsiTheme="minorHAnsi"/>
            <w:noProof/>
            <w:kern w:val="2"/>
            <w:szCs w:val="24"/>
            <w:lang w:eastAsia="es-MX"/>
            <w14:ligatures w14:val="standardContextual"/>
          </w:rPr>
          <w:tab/>
        </w:r>
        <w:r w:rsidRPr="00250431">
          <w:rPr>
            <w:rStyle w:val="Hipervnculo"/>
            <w:noProof/>
          </w:rPr>
          <w:t>Conclusiones de Proyecto</w:t>
        </w:r>
        <w:r>
          <w:rPr>
            <w:noProof/>
            <w:webHidden/>
          </w:rPr>
          <w:tab/>
        </w:r>
        <w:r>
          <w:rPr>
            <w:noProof/>
            <w:webHidden/>
          </w:rPr>
          <w:fldChar w:fldCharType="begin"/>
        </w:r>
        <w:r>
          <w:rPr>
            <w:noProof/>
            <w:webHidden/>
          </w:rPr>
          <w:instrText xml:space="preserve"> PAGEREF _Toc170132043 \h </w:instrText>
        </w:r>
        <w:r>
          <w:rPr>
            <w:noProof/>
            <w:webHidden/>
          </w:rPr>
        </w:r>
        <w:r>
          <w:rPr>
            <w:noProof/>
            <w:webHidden/>
          </w:rPr>
          <w:fldChar w:fldCharType="separate"/>
        </w:r>
        <w:r>
          <w:rPr>
            <w:noProof/>
            <w:webHidden/>
          </w:rPr>
          <w:t>35</w:t>
        </w:r>
        <w:r>
          <w:rPr>
            <w:noProof/>
            <w:webHidden/>
          </w:rPr>
          <w:fldChar w:fldCharType="end"/>
        </w:r>
      </w:hyperlink>
    </w:p>
    <w:p w14:paraId="4228ACFF" w14:textId="793B5EDF" w:rsidR="00545830" w:rsidRDefault="00545830">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0132044" w:history="1">
        <w:r w:rsidRPr="00250431">
          <w:rPr>
            <w:rStyle w:val="Hipervnculo"/>
            <w:noProof/>
          </w:rPr>
          <w:t>10</w:t>
        </w:r>
        <w:r>
          <w:rPr>
            <w:rFonts w:asciiTheme="minorHAnsi" w:eastAsiaTheme="minorEastAsia" w:hAnsiTheme="minorHAnsi"/>
            <w:noProof/>
            <w:kern w:val="2"/>
            <w:szCs w:val="24"/>
            <w:lang w:eastAsia="es-MX"/>
            <w14:ligatures w14:val="standardContextual"/>
          </w:rPr>
          <w:tab/>
        </w:r>
        <w:r w:rsidRPr="00250431">
          <w:rPr>
            <w:rStyle w:val="Hipervnculo"/>
            <w:noProof/>
          </w:rPr>
          <w:t>Recomendaciones</w:t>
        </w:r>
        <w:r>
          <w:rPr>
            <w:noProof/>
            <w:webHidden/>
          </w:rPr>
          <w:tab/>
        </w:r>
        <w:r>
          <w:rPr>
            <w:noProof/>
            <w:webHidden/>
          </w:rPr>
          <w:fldChar w:fldCharType="begin"/>
        </w:r>
        <w:r>
          <w:rPr>
            <w:noProof/>
            <w:webHidden/>
          </w:rPr>
          <w:instrText xml:space="preserve"> PAGEREF _Toc170132044 \h </w:instrText>
        </w:r>
        <w:r>
          <w:rPr>
            <w:noProof/>
            <w:webHidden/>
          </w:rPr>
        </w:r>
        <w:r>
          <w:rPr>
            <w:noProof/>
            <w:webHidden/>
          </w:rPr>
          <w:fldChar w:fldCharType="separate"/>
        </w:r>
        <w:r>
          <w:rPr>
            <w:noProof/>
            <w:webHidden/>
          </w:rPr>
          <w:t>35</w:t>
        </w:r>
        <w:r>
          <w:rPr>
            <w:noProof/>
            <w:webHidden/>
          </w:rPr>
          <w:fldChar w:fldCharType="end"/>
        </w:r>
      </w:hyperlink>
    </w:p>
    <w:p w14:paraId="2D819252" w14:textId="58AC6DC0" w:rsidR="00545830" w:rsidRDefault="00545830">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0132045" w:history="1">
        <w:r w:rsidRPr="00250431">
          <w:rPr>
            <w:rStyle w:val="Hipervnculo"/>
            <w:noProof/>
          </w:rPr>
          <w:t>11</w:t>
        </w:r>
        <w:r>
          <w:rPr>
            <w:rFonts w:asciiTheme="minorHAnsi" w:eastAsiaTheme="minorEastAsia" w:hAnsiTheme="minorHAnsi"/>
            <w:noProof/>
            <w:kern w:val="2"/>
            <w:szCs w:val="24"/>
            <w:lang w:eastAsia="es-MX"/>
            <w14:ligatures w14:val="standardContextual"/>
          </w:rPr>
          <w:tab/>
        </w:r>
        <w:r w:rsidRPr="00250431">
          <w:rPr>
            <w:rStyle w:val="Hipervnculo"/>
            <w:noProof/>
          </w:rPr>
          <w:t>Competencias desarrolladas y/o aplicadas</w:t>
        </w:r>
        <w:r>
          <w:rPr>
            <w:noProof/>
            <w:webHidden/>
          </w:rPr>
          <w:tab/>
        </w:r>
        <w:r>
          <w:rPr>
            <w:noProof/>
            <w:webHidden/>
          </w:rPr>
          <w:fldChar w:fldCharType="begin"/>
        </w:r>
        <w:r>
          <w:rPr>
            <w:noProof/>
            <w:webHidden/>
          </w:rPr>
          <w:instrText xml:space="preserve"> PAGEREF _Toc170132045 \h </w:instrText>
        </w:r>
        <w:r>
          <w:rPr>
            <w:noProof/>
            <w:webHidden/>
          </w:rPr>
        </w:r>
        <w:r>
          <w:rPr>
            <w:noProof/>
            <w:webHidden/>
          </w:rPr>
          <w:fldChar w:fldCharType="separate"/>
        </w:r>
        <w:r>
          <w:rPr>
            <w:noProof/>
            <w:webHidden/>
          </w:rPr>
          <w:t>35</w:t>
        </w:r>
        <w:r>
          <w:rPr>
            <w:noProof/>
            <w:webHidden/>
          </w:rPr>
          <w:fldChar w:fldCharType="end"/>
        </w:r>
      </w:hyperlink>
    </w:p>
    <w:p w14:paraId="5ED72BE7" w14:textId="6128C1FD"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46" w:history="1">
        <w:r w:rsidRPr="00250431">
          <w:rPr>
            <w:rStyle w:val="Hipervnculo"/>
            <w:noProof/>
          </w:rPr>
          <w:t>11.1</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Competencias Específicas</w:t>
        </w:r>
        <w:r>
          <w:rPr>
            <w:noProof/>
            <w:webHidden/>
          </w:rPr>
          <w:tab/>
        </w:r>
        <w:r>
          <w:rPr>
            <w:noProof/>
            <w:webHidden/>
          </w:rPr>
          <w:fldChar w:fldCharType="begin"/>
        </w:r>
        <w:r>
          <w:rPr>
            <w:noProof/>
            <w:webHidden/>
          </w:rPr>
          <w:instrText xml:space="preserve"> PAGEREF _Toc170132046 \h </w:instrText>
        </w:r>
        <w:r>
          <w:rPr>
            <w:noProof/>
            <w:webHidden/>
          </w:rPr>
        </w:r>
        <w:r>
          <w:rPr>
            <w:noProof/>
            <w:webHidden/>
          </w:rPr>
          <w:fldChar w:fldCharType="separate"/>
        </w:r>
        <w:r>
          <w:rPr>
            <w:noProof/>
            <w:webHidden/>
          </w:rPr>
          <w:t>36</w:t>
        </w:r>
        <w:r>
          <w:rPr>
            <w:noProof/>
            <w:webHidden/>
          </w:rPr>
          <w:fldChar w:fldCharType="end"/>
        </w:r>
      </w:hyperlink>
    </w:p>
    <w:p w14:paraId="7FBC2E22" w14:textId="5BF4907A" w:rsidR="00545830" w:rsidRDefault="00545830">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0132047" w:history="1">
        <w:r w:rsidRPr="00250431">
          <w:rPr>
            <w:rStyle w:val="Hipervnculo"/>
            <w:noProof/>
          </w:rPr>
          <w:t>11.2</w:t>
        </w:r>
        <w:r>
          <w:rPr>
            <w:rFonts w:asciiTheme="minorHAnsi" w:eastAsiaTheme="minorEastAsia" w:hAnsiTheme="minorHAnsi"/>
            <w:noProof/>
            <w:color w:val="auto"/>
            <w:kern w:val="2"/>
            <w:szCs w:val="24"/>
            <w:lang w:eastAsia="es-MX"/>
            <w14:ligatures w14:val="standardContextual"/>
          </w:rPr>
          <w:tab/>
        </w:r>
        <w:r w:rsidRPr="00250431">
          <w:rPr>
            <w:rStyle w:val="Hipervnculo"/>
            <w:noProof/>
          </w:rPr>
          <w:t>Competencias genéricas</w:t>
        </w:r>
        <w:r>
          <w:rPr>
            <w:noProof/>
            <w:webHidden/>
          </w:rPr>
          <w:tab/>
        </w:r>
        <w:r>
          <w:rPr>
            <w:noProof/>
            <w:webHidden/>
          </w:rPr>
          <w:fldChar w:fldCharType="begin"/>
        </w:r>
        <w:r>
          <w:rPr>
            <w:noProof/>
            <w:webHidden/>
          </w:rPr>
          <w:instrText xml:space="preserve"> PAGEREF _Toc170132047 \h </w:instrText>
        </w:r>
        <w:r>
          <w:rPr>
            <w:noProof/>
            <w:webHidden/>
          </w:rPr>
        </w:r>
        <w:r>
          <w:rPr>
            <w:noProof/>
            <w:webHidden/>
          </w:rPr>
          <w:fldChar w:fldCharType="separate"/>
        </w:r>
        <w:r>
          <w:rPr>
            <w:noProof/>
            <w:webHidden/>
          </w:rPr>
          <w:t>37</w:t>
        </w:r>
        <w:r>
          <w:rPr>
            <w:noProof/>
            <w:webHidden/>
          </w:rPr>
          <w:fldChar w:fldCharType="end"/>
        </w:r>
      </w:hyperlink>
    </w:p>
    <w:p w14:paraId="7142B9CC" w14:textId="032F261D" w:rsidR="00545830" w:rsidRDefault="00545830">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0132048" w:history="1">
        <w:r w:rsidRPr="00250431">
          <w:rPr>
            <w:rStyle w:val="Hipervnculo"/>
            <w:noProof/>
          </w:rPr>
          <w:t>12</w:t>
        </w:r>
        <w:r>
          <w:rPr>
            <w:rFonts w:asciiTheme="minorHAnsi" w:eastAsiaTheme="minorEastAsia" w:hAnsiTheme="minorHAnsi"/>
            <w:noProof/>
            <w:kern w:val="2"/>
            <w:szCs w:val="24"/>
            <w:lang w:eastAsia="es-MX"/>
            <w14:ligatures w14:val="standardContextual"/>
          </w:rPr>
          <w:tab/>
        </w:r>
        <w:r w:rsidRPr="00250431">
          <w:rPr>
            <w:rStyle w:val="Hipervnculo"/>
            <w:noProof/>
          </w:rPr>
          <w:t>Fuentes de información</w:t>
        </w:r>
        <w:r>
          <w:rPr>
            <w:noProof/>
            <w:webHidden/>
          </w:rPr>
          <w:tab/>
        </w:r>
        <w:r>
          <w:rPr>
            <w:noProof/>
            <w:webHidden/>
          </w:rPr>
          <w:fldChar w:fldCharType="begin"/>
        </w:r>
        <w:r>
          <w:rPr>
            <w:noProof/>
            <w:webHidden/>
          </w:rPr>
          <w:instrText xml:space="preserve"> PAGEREF _Toc170132048 \h </w:instrText>
        </w:r>
        <w:r>
          <w:rPr>
            <w:noProof/>
            <w:webHidden/>
          </w:rPr>
        </w:r>
        <w:r>
          <w:rPr>
            <w:noProof/>
            <w:webHidden/>
          </w:rPr>
          <w:fldChar w:fldCharType="separate"/>
        </w:r>
        <w:r>
          <w:rPr>
            <w:noProof/>
            <w:webHidden/>
          </w:rPr>
          <w:t>38</w:t>
        </w:r>
        <w:r>
          <w:rPr>
            <w:noProof/>
            <w:webHidden/>
          </w:rPr>
          <w:fldChar w:fldCharType="end"/>
        </w:r>
      </w:hyperlink>
    </w:p>
    <w:p w14:paraId="27DEB33C" w14:textId="003D2C6E" w:rsidR="00545830" w:rsidRDefault="00545830">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0132049" w:history="1">
        <w:r w:rsidRPr="00250431">
          <w:rPr>
            <w:rStyle w:val="Hipervnculo"/>
            <w:noProof/>
          </w:rPr>
          <w:t>13</w:t>
        </w:r>
        <w:r>
          <w:rPr>
            <w:rFonts w:asciiTheme="minorHAnsi" w:eastAsiaTheme="minorEastAsia" w:hAnsiTheme="minorHAnsi"/>
            <w:noProof/>
            <w:kern w:val="2"/>
            <w:szCs w:val="24"/>
            <w:lang w:eastAsia="es-MX"/>
            <w14:ligatures w14:val="standardContextual"/>
          </w:rPr>
          <w:tab/>
        </w:r>
        <w:r w:rsidRPr="00250431">
          <w:rPr>
            <w:rStyle w:val="Hipervnculo"/>
            <w:noProof/>
          </w:rPr>
          <w:t>Anexos</w:t>
        </w:r>
        <w:r>
          <w:rPr>
            <w:noProof/>
            <w:webHidden/>
          </w:rPr>
          <w:tab/>
        </w:r>
        <w:r>
          <w:rPr>
            <w:noProof/>
            <w:webHidden/>
          </w:rPr>
          <w:fldChar w:fldCharType="begin"/>
        </w:r>
        <w:r>
          <w:rPr>
            <w:noProof/>
            <w:webHidden/>
          </w:rPr>
          <w:instrText xml:space="preserve"> PAGEREF _Toc170132049 \h </w:instrText>
        </w:r>
        <w:r>
          <w:rPr>
            <w:noProof/>
            <w:webHidden/>
          </w:rPr>
        </w:r>
        <w:r>
          <w:rPr>
            <w:noProof/>
            <w:webHidden/>
          </w:rPr>
          <w:fldChar w:fldCharType="separate"/>
        </w:r>
        <w:r>
          <w:rPr>
            <w:noProof/>
            <w:webHidden/>
          </w:rPr>
          <w:t>41</w:t>
        </w:r>
        <w:r>
          <w:rPr>
            <w:noProof/>
            <w:webHidden/>
          </w:rPr>
          <w:fldChar w:fldCharType="end"/>
        </w:r>
      </w:hyperlink>
    </w:p>
    <w:p w14:paraId="589EAEAE" w14:textId="258EBC78" w:rsidR="006C7A1E" w:rsidRDefault="004F41B2" w:rsidP="006F2A33">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63272720" w14:textId="67BD5A13" w:rsidR="00A00B86" w:rsidRPr="00A00B86" w:rsidRDefault="00A00B86" w:rsidP="006F2A33">
      <w:pPr>
        <w:pStyle w:val="Ttulo"/>
        <w:spacing w:line="360" w:lineRule="auto"/>
      </w:pPr>
      <w:r w:rsidRPr="00A00B86">
        <w:t>Índice de figuras</w:t>
      </w:r>
    </w:p>
    <w:p w14:paraId="74EB5C68" w14:textId="638D9441" w:rsidR="006239C8" w:rsidRDefault="003E77E3">
      <w:pPr>
        <w:pStyle w:val="Tabladeilustraciones"/>
        <w:tabs>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\h \z \c "Figura " </w:instrText>
      </w:r>
      <w:r>
        <w:rPr>
          <w:rFonts w:cs="Arial"/>
          <w:szCs w:val="24"/>
          <w:u w:val="single"/>
        </w:rPr>
        <w:fldChar w:fldCharType="separate"/>
      </w:r>
      <w:hyperlink w:anchor="_Toc170133524" w:history="1">
        <w:r w:rsidR="006239C8" w:rsidRPr="00943B1A">
          <w:rPr>
            <w:rStyle w:val="Hipervnculo"/>
            <w:noProof/>
          </w:rPr>
          <w:t>Figura  1 Representación de un algoritmo de agrupamiento o clustering</w:t>
        </w:r>
        <w:r w:rsidR="006239C8">
          <w:rPr>
            <w:noProof/>
            <w:webHidden/>
          </w:rPr>
          <w:tab/>
        </w:r>
        <w:r w:rsidR="006239C8">
          <w:rPr>
            <w:noProof/>
            <w:webHidden/>
          </w:rPr>
          <w:fldChar w:fldCharType="begin"/>
        </w:r>
        <w:r w:rsidR="006239C8">
          <w:rPr>
            <w:noProof/>
            <w:webHidden/>
          </w:rPr>
          <w:instrText xml:space="preserve"> PAGEREF _Toc170133524 \h </w:instrText>
        </w:r>
        <w:r w:rsidR="006239C8">
          <w:rPr>
            <w:noProof/>
            <w:webHidden/>
          </w:rPr>
        </w:r>
        <w:r w:rsidR="006239C8">
          <w:rPr>
            <w:noProof/>
            <w:webHidden/>
          </w:rPr>
          <w:fldChar w:fldCharType="separate"/>
        </w:r>
        <w:r w:rsidR="006239C8">
          <w:rPr>
            <w:noProof/>
            <w:webHidden/>
          </w:rPr>
          <w:t>12</w:t>
        </w:r>
        <w:r w:rsidR="006239C8">
          <w:rPr>
            <w:noProof/>
            <w:webHidden/>
          </w:rPr>
          <w:fldChar w:fldCharType="end"/>
        </w:r>
      </w:hyperlink>
    </w:p>
    <w:p w14:paraId="044508BB" w14:textId="4672BEF0" w:rsidR="006239C8" w:rsidRDefault="006239C8">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0133525" w:history="1">
        <w:r w:rsidRPr="00943B1A">
          <w:rPr>
            <w:rStyle w:val="Hipervnculo"/>
            <w:noProof/>
          </w:rPr>
          <w:t>Figura  2 Agrupamiento jerárquico</w:t>
        </w:r>
        <w:r>
          <w:rPr>
            <w:noProof/>
            <w:webHidden/>
          </w:rPr>
          <w:tab/>
        </w:r>
        <w:r>
          <w:rPr>
            <w:noProof/>
            <w:webHidden/>
          </w:rPr>
          <w:fldChar w:fldCharType="begin"/>
        </w:r>
        <w:r>
          <w:rPr>
            <w:noProof/>
            <w:webHidden/>
          </w:rPr>
          <w:instrText xml:space="preserve"> PAGEREF _Toc170133525 \h </w:instrText>
        </w:r>
        <w:r>
          <w:rPr>
            <w:noProof/>
            <w:webHidden/>
          </w:rPr>
        </w:r>
        <w:r>
          <w:rPr>
            <w:noProof/>
            <w:webHidden/>
          </w:rPr>
          <w:fldChar w:fldCharType="separate"/>
        </w:r>
        <w:r>
          <w:rPr>
            <w:noProof/>
            <w:webHidden/>
          </w:rPr>
          <w:t>13</w:t>
        </w:r>
        <w:r>
          <w:rPr>
            <w:noProof/>
            <w:webHidden/>
          </w:rPr>
          <w:fldChar w:fldCharType="end"/>
        </w:r>
      </w:hyperlink>
    </w:p>
    <w:p w14:paraId="676CA6A7" w14:textId="20632F40" w:rsidR="006239C8" w:rsidRDefault="006239C8">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0133526" w:history="1">
        <w:r w:rsidRPr="00943B1A">
          <w:rPr>
            <w:rStyle w:val="Hipervnculo"/>
            <w:noProof/>
          </w:rPr>
          <w:t>Figura  3 Clustering particional</w:t>
        </w:r>
        <w:r>
          <w:rPr>
            <w:noProof/>
            <w:webHidden/>
          </w:rPr>
          <w:tab/>
        </w:r>
        <w:r>
          <w:rPr>
            <w:noProof/>
            <w:webHidden/>
          </w:rPr>
          <w:fldChar w:fldCharType="begin"/>
        </w:r>
        <w:r>
          <w:rPr>
            <w:noProof/>
            <w:webHidden/>
          </w:rPr>
          <w:instrText xml:space="preserve"> PAGEREF _Toc170133526 \h </w:instrText>
        </w:r>
        <w:r>
          <w:rPr>
            <w:noProof/>
            <w:webHidden/>
          </w:rPr>
        </w:r>
        <w:r>
          <w:rPr>
            <w:noProof/>
            <w:webHidden/>
          </w:rPr>
          <w:fldChar w:fldCharType="separate"/>
        </w:r>
        <w:r>
          <w:rPr>
            <w:noProof/>
            <w:webHidden/>
          </w:rPr>
          <w:t>15</w:t>
        </w:r>
        <w:r>
          <w:rPr>
            <w:noProof/>
            <w:webHidden/>
          </w:rPr>
          <w:fldChar w:fldCharType="end"/>
        </w:r>
      </w:hyperlink>
    </w:p>
    <w:p w14:paraId="4E4241C3" w14:textId="7E548741" w:rsidR="006239C8" w:rsidRDefault="006239C8">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0133527" w:history="1">
        <w:r w:rsidRPr="00943B1A">
          <w:rPr>
            <w:rStyle w:val="Hipervnculo"/>
            <w:noProof/>
          </w:rPr>
          <w:t>Figura  4 Disimilitud Mixta</w:t>
        </w:r>
        <w:r>
          <w:rPr>
            <w:noProof/>
            <w:webHidden/>
          </w:rPr>
          <w:tab/>
        </w:r>
        <w:r>
          <w:rPr>
            <w:noProof/>
            <w:webHidden/>
          </w:rPr>
          <w:fldChar w:fldCharType="begin"/>
        </w:r>
        <w:r>
          <w:rPr>
            <w:noProof/>
            <w:webHidden/>
          </w:rPr>
          <w:instrText xml:space="preserve"> PAGEREF _Toc170133527 \h </w:instrText>
        </w:r>
        <w:r>
          <w:rPr>
            <w:noProof/>
            <w:webHidden/>
          </w:rPr>
        </w:r>
        <w:r>
          <w:rPr>
            <w:noProof/>
            <w:webHidden/>
          </w:rPr>
          <w:fldChar w:fldCharType="separate"/>
        </w:r>
        <w:r>
          <w:rPr>
            <w:noProof/>
            <w:webHidden/>
          </w:rPr>
          <w:t>22</w:t>
        </w:r>
        <w:r>
          <w:rPr>
            <w:noProof/>
            <w:webHidden/>
          </w:rPr>
          <w:fldChar w:fldCharType="end"/>
        </w:r>
      </w:hyperlink>
    </w:p>
    <w:p w14:paraId="69745810" w14:textId="5EE1C1A9" w:rsidR="00A00B86" w:rsidRDefault="003E77E3" w:rsidP="00C24235">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4CB79E89" w14:textId="77777777" w:rsidR="006239C8" w:rsidRDefault="006239C8">
      <w:pPr>
        <w:pStyle w:val="Tabladeilustraciones"/>
        <w:tabs>
          <w:tab w:val="right" w:leader="dot" w:pos="8828"/>
        </w:tabs>
        <w:rPr>
          <w:rFonts w:cs="Arial"/>
          <w:szCs w:val="24"/>
          <w:u w:val="single"/>
        </w:rPr>
      </w:pPr>
    </w:p>
    <w:p w14:paraId="1792A7D2" w14:textId="481E5409" w:rsidR="006239C8" w:rsidRPr="006239C8" w:rsidRDefault="006239C8" w:rsidP="006239C8">
      <w:pPr>
        <w:pStyle w:val="Ttulo"/>
        <w:spacing w:line="360" w:lineRule="auto"/>
      </w:pPr>
      <w:r w:rsidRPr="00A00B86">
        <w:t xml:space="preserve">Índice de </w:t>
      </w:r>
      <w:r>
        <w:t>tablas</w:t>
      </w:r>
    </w:p>
    <w:p w14:paraId="45FAC829" w14:textId="3B49C18A" w:rsidR="006239C8" w:rsidRDefault="006239C8">
      <w:pPr>
        <w:pStyle w:val="Tabladeilustraciones"/>
        <w:tabs>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\h \z \c "Tabla" </w:instrText>
      </w:r>
      <w:r>
        <w:rPr>
          <w:rFonts w:cs="Arial"/>
          <w:szCs w:val="24"/>
          <w:u w:val="single"/>
        </w:rPr>
        <w:fldChar w:fldCharType="separate"/>
      </w:r>
      <w:hyperlink w:anchor="_Toc170133565" w:history="1">
        <w:r w:rsidRPr="00103889">
          <w:rPr>
            <w:rStyle w:val="Hipervnculo"/>
            <w:noProof/>
          </w:rPr>
          <w:t>Tabla 1 Comparativo K-Means, K-Modes- y K-Prototype</w:t>
        </w:r>
        <w:r>
          <w:rPr>
            <w:noProof/>
            <w:webHidden/>
          </w:rPr>
          <w:tab/>
        </w:r>
        <w:r>
          <w:rPr>
            <w:noProof/>
            <w:webHidden/>
          </w:rPr>
          <w:fldChar w:fldCharType="begin"/>
        </w:r>
        <w:r>
          <w:rPr>
            <w:noProof/>
            <w:webHidden/>
          </w:rPr>
          <w:instrText xml:space="preserve"> PAGEREF _Toc170133565 \h </w:instrText>
        </w:r>
        <w:r>
          <w:rPr>
            <w:noProof/>
            <w:webHidden/>
          </w:rPr>
        </w:r>
        <w:r>
          <w:rPr>
            <w:noProof/>
            <w:webHidden/>
          </w:rPr>
          <w:fldChar w:fldCharType="separate"/>
        </w:r>
        <w:r>
          <w:rPr>
            <w:noProof/>
            <w:webHidden/>
          </w:rPr>
          <w:t>21</w:t>
        </w:r>
        <w:r>
          <w:rPr>
            <w:noProof/>
            <w:webHidden/>
          </w:rPr>
          <w:fldChar w:fldCharType="end"/>
        </w:r>
      </w:hyperlink>
    </w:p>
    <w:p w14:paraId="40DDAA55" w14:textId="3C8C090E" w:rsidR="006239C8" w:rsidRDefault="006239C8">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0133566" w:history="1">
        <w:r w:rsidRPr="00103889">
          <w:rPr>
            <w:rStyle w:val="Hipervnculo"/>
            <w:noProof/>
          </w:rPr>
          <w:t>Tabla 2 Categoría de producto</w:t>
        </w:r>
        <w:r>
          <w:rPr>
            <w:noProof/>
            <w:webHidden/>
          </w:rPr>
          <w:tab/>
        </w:r>
        <w:r>
          <w:rPr>
            <w:noProof/>
            <w:webHidden/>
          </w:rPr>
          <w:fldChar w:fldCharType="begin"/>
        </w:r>
        <w:r>
          <w:rPr>
            <w:noProof/>
            <w:webHidden/>
          </w:rPr>
          <w:instrText xml:space="preserve"> PAGEREF _Toc170133566 \h </w:instrText>
        </w:r>
        <w:r>
          <w:rPr>
            <w:noProof/>
            <w:webHidden/>
          </w:rPr>
        </w:r>
        <w:r>
          <w:rPr>
            <w:noProof/>
            <w:webHidden/>
          </w:rPr>
          <w:fldChar w:fldCharType="separate"/>
        </w:r>
        <w:r>
          <w:rPr>
            <w:noProof/>
            <w:webHidden/>
          </w:rPr>
          <w:t>22</w:t>
        </w:r>
        <w:r>
          <w:rPr>
            <w:noProof/>
            <w:webHidden/>
          </w:rPr>
          <w:fldChar w:fldCharType="end"/>
        </w:r>
      </w:hyperlink>
    </w:p>
    <w:p w14:paraId="223838EE" w14:textId="12DC45C4" w:rsidR="006239C8" w:rsidRDefault="006239C8" w:rsidP="00C24235">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11DB53F9" w14:textId="2631386C" w:rsidR="00A00B86" w:rsidRDefault="00A00B86" w:rsidP="006F2A33">
      <w:pPr>
        <w:spacing w:line="360" w:lineRule="auto"/>
        <w:jc w:val="both"/>
        <w:rPr>
          <w:rFonts w:ascii="Arial" w:hAnsi="Arial" w:cs="Arial"/>
          <w:sz w:val="24"/>
          <w:szCs w:val="24"/>
          <w:u w:val="single"/>
        </w:rPr>
      </w:pPr>
    </w:p>
    <w:p w14:paraId="4571FAC6" w14:textId="12A23D99" w:rsidR="00773CDF" w:rsidRDefault="00773CDF" w:rsidP="006F2A33">
      <w:pPr>
        <w:spacing w:line="360" w:lineRule="auto"/>
        <w:jc w:val="both"/>
        <w:rPr>
          <w:rFonts w:ascii="Arial" w:hAnsi="Arial" w:cs="Arial"/>
          <w:sz w:val="24"/>
          <w:szCs w:val="24"/>
          <w:u w:val="single"/>
        </w:rPr>
        <w:sectPr w:rsidR="00773CDF">
          <w:headerReference w:type="default" r:id="rId15"/>
          <w:footerReference w:type="default" r:id="rId16"/>
          <w:pgSz w:w="12240" w:h="15840"/>
          <w:pgMar w:top="1417" w:right="1701" w:bottom="1417" w:left="1701" w:header="708" w:footer="708" w:gutter="0"/>
          <w:cols w:space="708"/>
          <w:docGrid w:linePitch="360"/>
        </w:sectPr>
      </w:pPr>
    </w:p>
    <w:p w14:paraId="62E7A534" w14:textId="643E4F38" w:rsidR="003204BF" w:rsidRPr="00093576" w:rsidRDefault="003204BF" w:rsidP="006F2A33">
      <w:pPr>
        <w:spacing w:line="360" w:lineRule="auto"/>
      </w:pPr>
    </w:p>
    <w:p w14:paraId="2FEEACF4" w14:textId="7BA08FC7" w:rsidR="00F87C0D" w:rsidRPr="00773CDF" w:rsidRDefault="00773CDF" w:rsidP="006F2A33">
      <w:pPr>
        <w:pStyle w:val="Ttulo1"/>
        <w:numPr>
          <w:ilvl w:val="0"/>
          <w:numId w:val="4"/>
        </w:numPr>
        <w:spacing w:line="360" w:lineRule="auto"/>
      </w:pPr>
      <w:bookmarkStart w:id="47" w:name="_Toc162863686"/>
      <w:bookmarkStart w:id="48" w:name="_Toc170132001"/>
      <w:r w:rsidRPr="00773CDF">
        <w:t>I</w:t>
      </w:r>
      <w:r w:rsidR="00F87C0D" w:rsidRPr="00773CDF">
        <w:t>ntroducción</w:t>
      </w:r>
      <w:bookmarkEnd w:id="47"/>
      <w:bookmarkEnd w:id="48"/>
    </w:p>
    <w:p w14:paraId="726DDEFC" w14:textId="023DC546" w:rsid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Es el contenido global de lo que va a encontrarse en el documento. Incluye los aspectos relevantes de los antecedentes, del problema, los objetivos, la justificación y la hipótesis (si aplica).</w:t>
      </w:r>
    </w:p>
    <w:p w14:paraId="16C5BF36" w14:textId="06767622" w:rsidR="00A00B86" w:rsidRDefault="00A00B86" w:rsidP="006F2A33">
      <w:pPr>
        <w:spacing w:line="360" w:lineRule="auto"/>
        <w:jc w:val="both"/>
        <w:rPr>
          <w:rFonts w:ascii="Arial" w:hAnsi="Arial" w:cs="Arial"/>
          <w:sz w:val="24"/>
          <w:szCs w:val="24"/>
        </w:rPr>
      </w:pPr>
    </w:p>
    <w:p w14:paraId="099EA842" w14:textId="26A99E68" w:rsidR="00A00B86" w:rsidRDefault="00A00B86" w:rsidP="006F2A33">
      <w:pPr>
        <w:spacing w:line="360" w:lineRule="auto"/>
        <w:jc w:val="both"/>
        <w:rPr>
          <w:rFonts w:ascii="Arial" w:hAnsi="Arial" w:cs="Arial"/>
          <w:sz w:val="24"/>
          <w:szCs w:val="24"/>
        </w:rPr>
      </w:pPr>
    </w:p>
    <w:p w14:paraId="542EB89F" w14:textId="1F6D987C" w:rsidR="00A00B86" w:rsidRDefault="00A00B86" w:rsidP="006F2A33">
      <w:pPr>
        <w:spacing w:line="360" w:lineRule="auto"/>
        <w:jc w:val="both"/>
        <w:rPr>
          <w:rFonts w:ascii="Arial" w:hAnsi="Arial" w:cs="Arial"/>
          <w:sz w:val="24"/>
          <w:szCs w:val="24"/>
        </w:rPr>
      </w:pPr>
    </w:p>
    <w:p w14:paraId="4A7F9607" w14:textId="1BAB613D" w:rsidR="00A00B86" w:rsidRDefault="00A00B86" w:rsidP="006F2A33">
      <w:pPr>
        <w:spacing w:line="360" w:lineRule="auto"/>
        <w:jc w:val="both"/>
        <w:rPr>
          <w:rFonts w:ascii="Arial" w:hAnsi="Arial" w:cs="Arial"/>
          <w:sz w:val="24"/>
          <w:szCs w:val="24"/>
        </w:rPr>
      </w:pPr>
    </w:p>
    <w:p w14:paraId="18BE1AB5" w14:textId="50135869" w:rsidR="00A00B86" w:rsidRDefault="00A00B86" w:rsidP="006F2A33">
      <w:pPr>
        <w:spacing w:line="360" w:lineRule="auto"/>
        <w:jc w:val="both"/>
        <w:rPr>
          <w:rFonts w:ascii="Arial" w:hAnsi="Arial" w:cs="Arial"/>
          <w:sz w:val="24"/>
          <w:szCs w:val="24"/>
        </w:rPr>
      </w:pPr>
    </w:p>
    <w:p w14:paraId="11339900" w14:textId="2EA1EF54" w:rsidR="00A00B86" w:rsidRDefault="00A00B86" w:rsidP="006F2A33">
      <w:pPr>
        <w:spacing w:line="360" w:lineRule="auto"/>
        <w:jc w:val="both"/>
        <w:rPr>
          <w:rFonts w:ascii="Arial" w:hAnsi="Arial" w:cs="Arial"/>
          <w:sz w:val="24"/>
          <w:szCs w:val="24"/>
        </w:rPr>
      </w:pPr>
    </w:p>
    <w:p w14:paraId="156748AD" w14:textId="1FFBE2C7" w:rsidR="00A00B86" w:rsidRDefault="00A00B86" w:rsidP="006F2A33">
      <w:pPr>
        <w:spacing w:line="360" w:lineRule="auto"/>
        <w:jc w:val="both"/>
        <w:rPr>
          <w:rFonts w:ascii="Arial" w:hAnsi="Arial" w:cs="Arial"/>
          <w:sz w:val="24"/>
          <w:szCs w:val="24"/>
        </w:rPr>
      </w:pPr>
    </w:p>
    <w:p w14:paraId="1D37A444" w14:textId="7AA5927A" w:rsidR="00A00B86" w:rsidRDefault="00A00B86" w:rsidP="006F2A33">
      <w:pPr>
        <w:spacing w:line="360" w:lineRule="auto"/>
        <w:jc w:val="both"/>
        <w:rPr>
          <w:rFonts w:ascii="Arial" w:hAnsi="Arial" w:cs="Arial"/>
          <w:sz w:val="24"/>
          <w:szCs w:val="24"/>
        </w:rPr>
      </w:pPr>
    </w:p>
    <w:p w14:paraId="3CF140FD" w14:textId="0E570EB1" w:rsidR="00A00B86" w:rsidRDefault="00A00B86" w:rsidP="006F2A33">
      <w:pPr>
        <w:spacing w:line="360" w:lineRule="auto"/>
        <w:jc w:val="both"/>
        <w:rPr>
          <w:rFonts w:ascii="Arial" w:hAnsi="Arial" w:cs="Arial"/>
          <w:sz w:val="24"/>
          <w:szCs w:val="24"/>
        </w:rPr>
      </w:pPr>
    </w:p>
    <w:p w14:paraId="3CDB5B8A" w14:textId="4653A2A9" w:rsidR="00A00B86" w:rsidRDefault="00A00B86" w:rsidP="006F2A33">
      <w:pPr>
        <w:spacing w:line="360" w:lineRule="auto"/>
        <w:jc w:val="both"/>
        <w:rPr>
          <w:rFonts w:ascii="Arial" w:hAnsi="Arial" w:cs="Arial"/>
          <w:sz w:val="24"/>
          <w:szCs w:val="24"/>
        </w:rPr>
      </w:pPr>
    </w:p>
    <w:p w14:paraId="11940BF5" w14:textId="779B7251" w:rsidR="00A00B86" w:rsidRDefault="00A00B86" w:rsidP="006F2A33">
      <w:pPr>
        <w:spacing w:line="360" w:lineRule="auto"/>
        <w:jc w:val="both"/>
        <w:rPr>
          <w:rFonts w:ascii="Arial" w:hAnsi="Arial" w:cs="Arial"/>
          <w:sz w:val="24"/>
          <w:szCs w:val="24"/>
        </w:rPr>
      </w:pPr>
    </w:p>
    <w:p w14:paraId="217D9619" w14:textId="69F3FC8B" w:rsidR="00A00B86" w:rsidRDefault="00A00B86" w:rsidP="006F2A33">
      <w:pPr>
        <w:spacing w:line="360" w:lineRule="auto"/>
        <w:jc w:val="both"/>
        <w:rPr>
          <w:rFonts w:ascii="Arial" w:hAnsi="Arial" w:cs="Arial"/>
          <w:sz w:val="24"/>
          <w:szCs w:val="24"/>
        </w:rPr>
      </w:pPr>
    </w:p>
    <w:p w14:paraId="502C5AEE" w14:textId="50A92EA8" w:rsidR="00A00B86" w:rsidRDefault="00A00B86" w:rsidP="006F2A33">
      <w:pPr>
        <w:spacing w:line="360" w:lineRule="auto"/>
        <w:jc w:val="both"/>
        <w:rPr>
          <w:rFonts w:ascii="Arial" w:hAnsi="Arial" w:cs="Arial"/>
          <w:sz w:val="24"/>
          <w:szCs w:val="24"/>
        </w:rPr>
      </w:pPr>
    </w:p>
    <w:p w14:paraId="056FC6D7" w14:textId="2C2BD77C" w:rsidR="00A00B86" w:rsidRDefault="00A00B86" w:rsidP="006F2A33">
      <w:pPr>
        <w:spacing w:line="360" w:lineRule="auto"/>
        <w:jc w:val="both"/>
        <w:rPr>
          <w:rFonts w:ascii="Arial" w:hAnsi="Arial" w:cs="Arial"/>
          <w:sz w:val="24"/>
          <w:szCs w:val="24"/>
        </w:rPr>
      </w:pPr>
    </w:p>
    <w:p w14:paraId="28F67E6C" w14:textId="135CCEED" w:rsidR="00A00B86" w:rsidRDefault="00A00B86" w:rsidP="006F2A33">
      <w:pPr>
        <w:spacing w:line="360" w:lineRule="auto"/>
        <w:jc w:val="both"/>
        <w:rPr>
          <w:rFonts w:ascii="Arial" w:hAnsi="Arial" w:cs="Arial"/>
          <w:sz w:val="24"/>
          <w:szCs w:val="24"/>
        </w:rPr>
      </w:pPr>
    </w:p>
    <w:p w14:paraId="6A7B1DD5" w14:textId="10345604" w:rsidR="00A00B86" w:rsidRDefault="00A00B86" w:rsidP="006F2A33">
      <w:pPr>
        <w:spacing w:line="360" w:lineRule="auto"/>
        <w:jc w:val="both"/>
        <w:rPr>
          <w:rFonts w:ascii="Arial" w:hAnsi="Arial" w:cs="Arial"/>
          <w:sz w:val="24"/>
          <w:szCs w:val="24"/>
        </w:rPr>
      </w:pPr>
    </w:p>
    <w:p w14:paraId="42D47E91" w14:textId="6D085378" w:rsidR="00A00B86" w:rsidRDefault="00A00B86" w:rsidP="006F2A33">
      <w:pPr>
        <w:spacing w:line="360" w:lineRule="auto"/>
        <w:jc w:val="both"/>
        <w:rPr>
          <w:rFonts w:ascii="Arial" w:hAnsi="Arial" w:cs="Arial"/>
          <w:sz w:val="24"/>
          <w:szCs w:val="24"/>
        </w:rPr>
      </w:pPr>
    </w:p>
    <w:p w14:paraId="62D836AC" w14:textId="77777777" w:rsidR="00A00B86" w:rsidRPr="00F87C0D" w:rsidRDefault="00A00B86" w:rsidP="006F2A33">
      <w:pPr>
        <w:spacing w:line="360" w:lineRule="auto"/>
        <w:jc w:val="both"/>
        <w:rPr>
          <w:rFonts w:ascii="Arial" w:hAnsi="Arial" w:cs="Arial"/>
          <w:sz w:val="24"/>
          <w:szCs w:val="24"/>
        </w:rPr>
      </w:pPr>
    </w:p>
    <w:p w14:paraId="7C105B49" w14:textId="2346F781" w:rsidR="00F87C0D" w:rsidRPr="00773CDF" w:rsidRDefault="00F87C0D" w:rsidP="006F2A33">
      <w:pPr>
        <w:pStyle w:val="Ttulo1"/>
        <w:spacing w:line="360" w:lineRule="auto"/>
      </w:pPr>
      <w:bookmarkStart w:id="49" w:name="_Toc162863687"/>
      <w:bookmarkStart w:id="50" w:name="_Toc170132002"/>
      <w:r w:rsidRPr="00773CDF">
        <w:lastRenderedPageBreak/>
        <w:t>Descripción de la empresa u organización y del puesto o área del trabajo del estudiante</w:t>
      </w:r>
      <w:r w:rsidR="291665AC" w:rsidRPr="00773CDF">
        <w:t>.</w:t>
      </w:r>
      <w:bookmarkEnd w:id="49"/>
      <w:bookmarkEnd w:id="50"/>
    </w:p>
    <w:p w14:paraId="3C393FA9" w14:textId="77777777" w:rsidR="00B96CF4" w:rsidRDefault="00B96CF4" w:rsidP="006F2A33">
      <w:pPr>
        <w:spacing w:line="360" w:lineRule="auto"/>
        <w:jc w:val="both"/>
        <w:rPr>
          <w:rFonts w:ascii="Arial" w:hAnsi="Arial" w:cs="Arial"/>
          <w:sz w:val="24"/>
          <w:szCs w:val="24"/>
        </w:rPr>
      </w:pPr>
    </w:p>
    <w:p w14:paraId="45C07821"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Instituto Tecnológico de Toluca pertenece al sistema de la Secretaría de Educación Pública conocido como Tecnológico Nacional de México. Esta red se encarga de formar profesionales en la Ciencia y la Tecnológica, así como impulsarlos a través de la creación de proyectos y su divulgación.</w:t>
      </w:r>
    </w:p>
    <w:p w14:paraId="03CD748A"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ITT se ha consolidado como una de las universidades de calidad en el Estado de México con respecto a esta área. Han tratado de cubrir las áreas industriales y de servicios en varias regiones del país, vinculándose a empresas, organizaciones e instituciones. Promueven entre sus catedráticos y estudiantes valores como la justicia, independencia, democracia y solidaridad. Por eso procuran el deporte y la cultura como estrategia para mentes y cuerpos sanos.</w:t>
      </w:r>
    </w:p>
    <w:p w14:paraId="7BFC90D8" w14:textId="77777777" w:rsidR="008463AA" w:rsidRDefault="008463AA" w:rsidP="006F2A33">
      <w:pPr>
        <w:spacing w:line="360" w:lineRule="auto"/>
        <w:jc w:val="both"/>
        <w:rPr>
          <w:rFonts w:ascii="Arial" w:hAnsi="Arial" w:cs="Arial"/>
          <w:sz w:val="24"/>
        </w:rPr>
      </w:pPr>
      <w:r w:rsidRPr="002D5630">
        <w:rPr>
          <w:rFonts w:ascii="Arial" w:hAnsi="Arial" w:cs="Arial"/>
          <w:sz w:val="24"/>
        </w:rPr>
        <w:t>Realizan actividades donde vinculan a sus estudiantes a proyectos con comunidades, así como la movilidad a otras ciudades o países. Y también imparten capacitación continua para sus egresados y personas en general que quieran seguirse preparando.</w:t>
      </w:r>
    </w:p>
    <w:p w14:paraId="234DAFF2" w14:textId="77777777" w:rsidR="008463AA" w:rsidRPr="00AB2E30" w:rsidRDefault="008463AA" w:rsidP="006F2A33">
      <w:pPr>
        <w:spacing w:line="360" w:lineRule="auto"/>
        <w:jc w:val="both"/>
        <w:rPr>
          <w:rFonts w:ascii="Arial" w:hAnsi="Arial" w:cs="Arial"/>
          <w:sz w:val="24"/>
          <w:szCs w:val="24"/>
        </w:rPr>
      </w:pPr>
      <w:r>
        <w:rPr>
          <w:rFonts w:ascii="Arial" w:hAnsi="Arial" w:cs="Arial"/>
          <w:sz w:val="24"/>
          <w:szCs w:val="24"/>
        </w:rPr>
        <w:t>Misió</w:t>
      </w:r>
      <w:r w:rsidRPr="00AB2E30">
        <w:rPr>
          <w:rFonts w:ascii="Arial" w:hAnsi="Arial" w:cs="Arial"/>
          <w:sz w:val="24"/>
          <w:szCs w:val="24"/>
        </w:rPr>
        <w:t xml:space="preserve">n </w:t>
      </w:r>
    </w:p>
    <w:p w14:paraId="7663ABF4" w14:textId="77777777" w:rsidR="008463AA" w:rsidRDefault="008463AA" w:rsidP="006F2A33">
      <w:pPr>
        <w:spacing w:line="360" w:lineRule="auto"/>
        <w:jc w:val="both"/>
        <w:rPr>
          <w:rFonts w:ascii="Arial" w:hAnsi="Arial" w:cs="Arial"/>
          <w:sz w:val="24"/>
          <w:szCs w:val="24"/>
        </w:rPr>
      </w:pPr>
      <w:r w:rsidRPr="00AB2E30">
        <w:rPr>
          <w:rFonts w:ascii="Arial" w:hAnsi="Arial" w:cs="Arial"/>
          <w:sz w:val="24"/>
          <w:szCs w:val="24"/>
        </w:rPr>
        <w:t xml:space="preserve">Ofrecer servicios de Educación Superior Tecnológica con calidad, equidad y pertinencia, orientados a la formación integral del ser humano mediante la oferta de programas educativos acreditados y que promuevan el desarrollo sustentable para la conformación de una sociedad justa y humana. </w:t>
      </w:r>
    </w:p>
    <w:p w14:paraId="68C8B60F" w14:textId="77777777" w:rsidR="008463AA" w:rsidRDefault="008463AA" w:rsidP="006F2A33">
      <w:pPr>
        <w:spacing w:line="360" w:lineRule="auto"/>
        <w:jc w:val="both"/>
        <w:rPr>
          <w:rFonts w:ascii="Arial" w:hAnsi="Arial" w:cs="Arial"/>
          <w:sz w:val="24"/>
          <w:szCs w:val="24"/>
        </w:rPr>
      </w:pPr>
      <w:r>
        <w:rPr>
          <w:rFonts w:ascii="Arial" w:hAnsi="Arial" w:cs="Arial"/>
          <w:sz w:val="24"/>
          <w:szCs w:val="24"/>
        </w:rPr>
        <w:t xml:space="preserve">Visión </w:t>
      </w:r>
    </w:p>
    <w:p w14:paraId="76FD588E" w14:textId="77777777" w:rsidR="008463AA" w:rsidRPr="00AB2E30" w:rsidRDefault="008463AA" w:rsidP="006F2A33">
      <w:pPr>
        <w:spacing w:line="360" w:lineRule="auto"/>
        <w:jc w:val="both"/>
        <w:rPr>
          <w:rFonts w:ascii="Arial" w:hAnsi="Arial" w:cs="Arial"/>
          <w:sz w:val="28"/>
          <w:szCs w:val="24"/>
        </w:rPr>
      </w:pPr>
      <w:r w:rsidRPr="00AB2E30">
        <w:rPr>
          <w:rFonts w:ascii="Arial" w:hAnsi="Arial" w:cs="Arial"/>
          <w:sz w:val="24"/>
        </w:rPr>
        <w:t xml:space="preserve">Ser una Institución de Educación Superior Tecnológica basada en valores y reconocida por ofrecer un servicio de calidad, mediante el desarrollo sostenido, sustentable y equitativo de su entorno y a través del alto desempeño de su personal. </w:t>
      </w:r>
    </w:p>
    <w:p w14:paraId="30E869F6" w14:textId="22956727" w:rsidR="00A00B86" w:rsidRPr="00F87C0D" w:rsidRDefault="001E5B97" w:rsidP="006F2A33">
      <w:pPr>
        <w:spacing w:line="360" w:lineRule="auto"/>
        <w:jc w:val="center"/>
        <w:rPr>
          <w:rFonts w:ascii="Arial" w:hAnsi="Arial" w:cs="Arial"/>
          <w:sz w:val="24"/>
          <w:szCs w:val="24"/>
        </w:rPr>
      </w:pPr>
      <w:r>
        <w:rPr>
          <w:rFonts w:ascii="Arial" w:hAnsi="Arial" w:cs="Arial"/>
          <w:sz w:val="24"/>
          <w:szCs w:val="24"/>
        </w:rPr>
        <w:tab/>
      </w:r>
    </w:p>
    <w:p w14:paraId="5FFA3F8A" w14:textId="415D7E81" w:rsidR="00F87C0D" w:rsidRPr="00F87C0D" w:rsidRDefault="00F87C0D" w:rsidP="006F2A33">
      <w:pPr>
        <w:pStyle w:val="Ttulo1"/>
        <w:spacing w:line="360" w:lineRule="auto"/>
      </w:pPr>
      <w:bookmarkStart w:id="51" w:name="_Toc162863688"/>
      <w:bookmarkStart w:id="52" w:name="_Toc170132003"/>
      <w:proofErr w:type="gramStart"/>
      <w:r w:rsidRPr="00F87C0D">
        <w:lastRenderedPageBreak/>
        <w:t>Problema a resolver</w:t>
      </w:r>
      <w:bookmarkEnd w:id="51"/>
      <w:bookmarkEnd w:id="52"/>
      <w:proofErr w:type="gramEnd"/>
      <w:r w:rsidRPr="00F87C0D">
        <w:t xml:space="preserve"> </w:t>
      </w:r>
    </w:p>
    <w:p w14:paraId="23DFCB27" w14:textId="77777777" w:rsidR="003C3FEC" w:rsidRDefault="003C3FEC" w:rsidP="006F2A33">
      <w:pPr>
        <w:spacing w:line="360" w:lineRule="auto"/>
        <w:jc w:val="both"/>
        <w:rPr>
          <w:rFonts w:ascii="Arial" w:hAnsi="Arial" w:cs="Arial"/>
          <w:sz w:val="24"/>
          <w:szCs w:val="24"/>
        </w:rPr>
      </w:pPr>
    </w:p>
    <w:p w14:paraId="6F536178" w14:textId="71CB6B49"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Actualmente, las organizaciones se enfrentan a desafíos significativos al intentar analizar grandes conjuntos de datos que contienen tanto variables numéricas como categóricas. Estos datos mixtos son comunes en muchos campos, desde el comercio minorista hasta la investigación científica, y la falta de herramientas adecuadas para procesarlos y agruparlos eficazmente representa un obstáculo importante.</w:t>
      </w:r>
    </w:p>
    <w:p w14:paraId="62EB5110"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Los métodos tradicionales de análisis de datos, como los algoritmos de agrupamiento estándar, suelen ser efectivos solo con un tipo de variable, ya sea numérica o categórica, pero no ambos. Esta limitación impide la identificación de patrones y tendencias clave en los datos mixtos, lo que puede llevar a interpretaciones incompletas y decisiones menos efectivas. La incapacidad de manejar estos datos de manera eficiente resulta en una visión parcial de las relaciones importantes entre las variables numéricas y categóricas, afectando negativamente la toma de decisiones estratégicas.</w:t>
      </w:r>
    </w:p>
    <w:p w14:paraId="0C22A018"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Además, la integración y comprensión de datos mixtos es crucial para diversas aplicaciones, desde el análisis de comportamiento del cliente hasta la investigación científica y la gestión operativa. Sin herramientas adecuadas, las organizaciones tienen dificultades para integrar datos de diferentes fuentes y obtener una comprensión holística. Esta deficiencia limita la capacidad para desarrollar estrategias efectivas y mejorar procesos operativos.</w:t>
      </w:r>
    </w:p>
    <w:p w14:paraId="56016485"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Existe una necesidad urgente de herramientas que puedan manejar eficientemente datos mixtos, permitiendo la identificación de patrones y tendencias que no son evidentes cuando se analizan tipos de datos por separado. Un sistema que utilice algoritmos avanzados, como el K-</w:t>
      </w:r>
      <w:proofErr w:type="spellStart"/>
      <w:r w:rsidRPr="0065762F">
        <w:rPr>
          <w:rFonts w:ascii="Arial" w:hAnsi="Arial" w:cs="Arial"/>
          <w:sz w:val="24"/>
          <w:szCs w:val="24"/>
        </w:rPr>
        <w:t>Prototypes</w:t>
      </w:r>
      <w:proofErr w:type="spellEnd"/>
      <w:r w:rsidRPr="0065762F">
        <w:rPr>
          <w:rFonts w:ascii="Arial" w:hAnsi="Arial" w:cs="Arial"/>
          <w:sz w:val="24"/>
          <w:szCs w:val="24"/>
        </w:rPr>
        <w:t>, puede agrupar datos mixtos en clústeres significativos, mejorando la precisión del análisis y facilitando la toma de decisiones basada en datos.</w:t>
      </w:r>
    </w:p>
    <w:p w14:paraId="7F7FA637"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 xml:space="preserve">Sin una solución adecuada, las organizaciones continuarán enfrentando dificultades para extraer valor significativo de sus datos, lo que puede resultar en decisiones </w:t>
      </w:r>
      <w:r w:rsidRPr="0065762F">
        <w:rPr>
          <w:rFonts w:ascii="Arial" w:hAnsi="Arial" w:cs="Arial"/>
          <w:sz w:val="24"/>
          <w:szCs w:val="24"/>
        </w:rPr>
        <w:lastRenderedPageBreak/>
        <w:t>subóptimas y limitar la capacidad de innovación. En un entorno empresarial competitivo, la capacidad de analizar y actuar sobre datos de manera efectiva es un diferenciador clave. La falta de herramientas adecuadas puede poner a las organizaciones en desventaja frente a competidores que sí pueden aprovechar completamente sus datos.</w:t>
      </w:r>
    </w:p>
    <w:p w14:paraId="3C2EBA7C" w14:textId="77777777" w:rsidR="001150AB" w:rsidRDefault="001150AB" w:rsidP="006F2A33">
      <w:pPr>
        <w:spacing w:line="360" w:lineRule="auto"/>
        <w:jc w:val="both"/>
        <w:rPr>
          <w:rFonts w:ascii="Arial" w:hAnsi="Arial" w:cs="Arial"/>
          <w:sz w:val="24"/>
          <w:szCs w:val="24"/>
        </w:rPr>
      </w:pPr>
    </w:p>
    <w:p w14:paraId="26DB8B89" w14:textId="77777777" w:rsidR="001150AB" w:rsidRDefault="001150AB" w:rsidP="006F2A33">
      <w:pPr>
        <w:spacing w:line="360" w:lineRule="auto"/>
        <w:jc w:val="both"/>
        <w:rPr>
          <w:rFonts w:ascii="Arial" w:hAnsi="Arial" w:cs="Arial"/>
          <w:sz w:val="24"/>
          <w:szCs w:val="24"/>
        </w:rPr>
      </w:pPr>
    </w:p>
    <w:p w14:paraId="23CD1B15" w14:textId="77777777" w:rsidR="001150AB" w:rsidRDefault="001150AB" w:rsidP="006F2A33">
      <w:pPr>
        <w:spacing w:line="360" w:lineRule="auto"/>
        <w:jc w:val="both"/>
        <w:rPr>
          <w:rFonts w:ascii="Arial" w:hAnsi="Arial" w:cs="Arial"/>
          <w:sz w:val="24"/>
          <w:szCs w:val="24"/>
        </w:rPr>
      </w:pPr>
    </w:p>
    <w:p w14:paraId="6A75292C" w14:textId="77777777" w:rsidR="001150AB" w:rsidRDefault="001150AB" w:rsidP="006F2A33">
      <w:pPr>
        <w:spacing w:line="360" w:lineRule="auto"/>
        <w:jc w:val="both"/>
        <w:rPr>
          <w:rFonts w:ascii="Arial" w:hAnsi="Arial" w:cs="Arial"/>
          <w:sz w:val="24"/>
          <w:szCs w:val="24"/>
        </w:rPr>
      </w:pPr>
    </w:p>
    <w:p w14:paraId="02C1DAA1" w14:textId="77777777" w:rsidR="006F2A33" w:rsidRDefault="006F2A33" w:rsidP="006F2A33">
      <w:pPr>
        <w:spacing w:line="360" w:lineRule="auto"/>
        <w:jc w:val="both"/>
        <w:rPr>
          <w:rFonts w:ascii="Arial" w:hAnsi="Arial" w:cs="Arial"/>
          <w:sz w:val="24"/>
          <w:szCs w:val="24"/>
        </w:rPr>
      </w:pPr>
    </w:p>
    <w:p w14:paraId="42411424" w14:textId="77777777" w:rsidR="006F2A33" w:rsidRDefault="006F2A33" w:rsidP="006F2A33">
      <w:pPr>
        <w:spacing w:line="360" w:lineRule="auto"/>
        <w:jc w:val="both"/>
        <w:rPr>
          <w:rFonts w:ascii="Arial" w:hAnsi="Arial" w:cs="Arial"/>
          <w:sz w:val="24"/>
          <w:szCs w:val="24"/>
        </w:rPr>
      </w:pPr>
    </w:p>
    <w:p w14:paraId="2168B3FD" w14:textId="77777777" w:rsidR="006F2A33" w:rsidRDefault="006F2A33" w:rsidP="006F2A33">
      <w:pPr>
        <w:spacing w:line="360" w:lineRule="auto"/>
        <w:jc w:val="both"/>
        <w:rPr>
          <w:rFonts w:ascii="Arial" w:hAnsi="Arial" w:cs="Arial"/>
          <w:sz w:val="24"/>
          <w:szCs w:val="24"/>
        </w:rPr>
      </w:pPr>
    </w:p>
    <w:p w14:paraId="148157A1" w14:textId="77777777" w:rsidR="006F2A33" w:rsidRDefault="006F2A33" w:rsidP="006F2A33">
      <w:pPr>
        <w:spacing w:line="360" w:lineRule="auto"/>
        <w:jc w:val="both"/>
        <w:rPr>
          <w:rFonts w:ascii="Arial" w:hAnsi="Arial" w:cs="Arial"/>
          <w:sz w:val="24"/>
          <w:szCs w:val="24"/>
        </w:rPr>
      </w:pPr>
    </w:p>
    <w:p w14:paraId="72757FD1" w14:textId="77777777" w:rsidR="006F2A33" w:rsidRDefault="006F2A33" w:rsidP="006F2A33">
      <w:pPr>
        <w:spacing w:line="360" w:lineRule="auto"/>
        <w:jc w:val="both"/>
        <w:rPr>
          <w:rFonts w:ascii="Arial" w:hAnsi="Arial" w:cs="Arial"/>
          <w:sz w:val="24"/>
          <w:szCs w:val="24"/>
        </w:rPr>
      </w:pPr>
    </w:p>
    <w:p w14:paraId="6B21F2E7" w14:textId="77777777" w:rsidR="006F2A33" w:rsidRDefault="006F2A33" w:rsidP="006F2A33">
      <w:pPr>
        <w:spacing w:line="360" w:lineRule="auto"/>
        <w:jc w:val="both"/>
        <w:rPr>
          <w:rFonts w:ascii="Arial" w:hAnsi="Arial" w:cs="Arial"/>
          <w:sz w:val="24"/>
          <w:szCs w:val="24"/>
        </w:rPr>
      </w:pPr>
    </w:p>
    <w:p w14:paraId="487BFB13" w14:textId="77777777" w:rsidR="006F2A33" w:rsidRDefault="006F2A33" w:rsidP="006F2A33">
      <w:pPr>
        <w:spacing w:line="360" w:lineRule="auto"/>
        <w:jc w:val="both"/>
        <w:rPr>
          <w:rFonts w:ascii="Arial" w:hAnsi="Arial" w:cs="Arial"/>
          <w:sz w:val="24"/>
          <w:szCs w:val="24"/>
        </w:rPr>
      </w:pPr>
    </w:p>
    <w:p w14:paraId="7B0FA645" w14:textId="77777777" w:rsidR="006F2A33" w:rsidRDefault="006F2A33" w:rsidP="006F2A33">
      <w:pPr>
        <w:spacing w:line="360" w:lineRule="auto"/>
        <w:jc w:val="both"/>
        <w:rPr>
          <w:rFonts w:ascii="Arial" w:hAnsi="Arial" w:cs="Arial"/>
          <w:sz w:val="24"/>
          <w:szCs w:val="24"/>
        </w:rPr>
      </w:pPr>
    </w:p>
    <w:p w14:paraId="6F36868A" w14:textId="77777777" w:rsidR="006F2A33" w:rsidRDefault="006F2A33" w:rsidP="006F2A33">
      <w:pPr>
        <w:spacing w:line="360" w:lineRule="auto"/>
        <w:jc w:val="both"/>
        <w:rPr>
          <w:rFonts w:ascii="Arial" w:hAnsi="Arial" w:cs="Arial"/>
          <w:sz w:val="24"/>
          <w:szCs w:val="24"/>
        </w:rPr>
      </w:pPr>
    </w:p>
    <w:p w14:paraId="00BC5A07" w14:textId="77777777" w:rsidR="006F2A33" w:rsidRDefault="006F2A33" w:rsidP="006F2A33">
      <w:pPr>
        <w:spacing w:line="360" w:lineRule="auto"/>
        <w:jc w:val="both"/>
        <w:rPr>
          <w:rFonts w:ascii="Arial" w:hAnsi="Arial" w:cs="Arial"/>
          <w:sz w:val="24"/>
          <w:szCs w:val="24"/>
        </w:rPr>
      </w:pPr>
    </w:p>
    <w:p w14:paraId="425C95EE" w14:textId="77777777" w:rsidR="006F2A33" w:rsidRDefault="006F2A33" w:rsidP="006F2A33">
      <w:pPr>
        <w:spacing w:line="360" w:lineRule="auto"/>
        <w:jc w:val="both"/>
        <w:rPr>
          <w:rFonts w:ascii="Arial" w:hAnsi="Arial" w:cs="Arial"/>
          <w:sz w:val="24"/>
          <w:szCs w:val="24"/>
        </w:rPr>
      </w:pPr>
    </w:p>
    <w:p w14:paraId="0E2FBE8B" w14:textId="77777777" w:rsidR="003C3FEC" w:rsidRDefault="003C3FEC" w:rsidP="006F2A33">
      <w:pPr>
        <w:spacing w:line="360" w:lineRule="auto"/>
        <w:jc w:val="both"/>
        <w:rPr>
          <w:rFonts w:ascii="Arial" w:hAnsi="Arial" w:cs="Arial"/>
          <w:sz w:val="24"/>
          <w:szCs w:val="24"/>
        </w:rPr>
      </w:pPr>
    </w:p>
    <w:p w14:paraId="1485A2A2" w14:textId="77777777" w:rsidR="003C3FEC" w:rsidRDefault="003C3FEC" w:rsidP="006F2A33">
      <w:pPr>
        <w:spacing w:line="360" w:lineRule="auto"/>
        <w:jc w:val="both"/>
        <w:rPr>
          <w:rFonts w:ascii="Arial" w:hAnsi="Arial" w:cs="Arial"/>
          <w:sz w:val="24"/>
          <w:szCs w:val="24"/>
        </w:rPr>
      </w:pPr>
    </w:p>
    <w:p w14:paraId="533FA467" w14:textId="77777777" w:rsidR="001150AB" w:rsidRPr="001150AB" w:rsidRDefault="001150AB" w:rsidP="006F2A33">
      <w:pPr>
        <w:spacing w:line="360" w:lineRule="auto"/>
        <w:jc w:val="both"/>
        <w:rPr>
          <w:rFonts w:ascii="Arial" w:hAnsi="Arial" w:cs="Arial"/>
          <w:sz w:val="24"/>
          <w:szCs w:val="24"/>
        </w:rPr>
      </w:pPr>
    </w:p>
    <w:p w14:paraId="622C69C0" w14:textId="42BEC5AE" w:rsidR="00F87C0D" w:rsidRPr="00463F5B" w:rsidRDefault="00F87C0D" w:rsidP="006F2A33">
      <w:pPr>
        <w:pStyle w:val="Ttulo1"/>
        <w:spacing w:line="360" w:lineRule="auto"/>
      </w:pPr>
      <w:bookmarkStart w:id="53" w:name="_Toc162863689"/>
      <w:bookmarkStart w:id="54" w:name="_Toc170132004"/>
      <w:r w:rsidRPr="00463F5B">
        <w:lastRenderedPageBreak/>
        <w:t>Objetivos</w:t>
      </w:r>
      <w:bookmarkEnd w:id="53"/>
      <w:bookmarkEnd w:id="54"/>
    </w:p>
    <w:p w14:paraId="5CE1DB5E" w14:textId="27FF1292" w:rsidR="00F87C0D" w:rsidRDefault="00F87C0D" w:rsidP="006F2A33">
      <w:pPr>
        <w:spacing w:line="360" w:lineRule="auto"/>
        <w:jc w:val="both"/>
        <w:rPr>
          <w:rFonts w:ascii="Arial" w:hAnsi="Arial" w:cs="Arial"/>
          <w:sz w:val="24"/>
          <w:szCs w:val="24"/>
        </w:rPr>
      </w:pPr>
    </w:p>
    <w:p w14:paraId="7F783DD5" w14:textId="4A847BF5" w:rsidR="004F41B2" w:rsidRDefault="004F41B2" w:rsidP="006F2A33">
      <w:pPr>
        <w:pStyle w:val="Ttulo2"/>
        <w:spacing w:line="360" w:lineRule="auto"/>
      </w:pPr>
      <w:bookmarkStart w:id="55" w:name="_Toc170132005"/>
      <w:r>
        <w:t>General</w:t>
      </w:r>
      <w:bookmarkEnd w:id="55"/>
    </w:p>
    <w:p w14:paraId="49B230D9" w14:textId="77777777" w:rsidR="00A00B86" w:rsidRDefault="00A00B86" w:rsidP="006F2A33">
      <w:pPr>
        <w:spacing w:line="360" w:lineRule="auto"/>
        <w:jc w:val="both"/>
        <w:rPr>
          <w:rFonts w:ascii="Arial" w:hAnsi="Arial" w:cs="Arial"/>
          <w:sz w:val="24"/>
          <w:szCs w:val="24"/>
        </w:rPr>
      </w:pPr>
    </w:p>
    <w:p w14:paraId="5BE5445B" w14:textId="4EEE10EC" w:rsidR="008463AA" w:rsidRDefault="008463AA" w:rsidP="006F2A33">
      <w:pPr>
        <w:spacing w:line="360" w:lineRule="auto"/>
        <w:jc w:val="both"/>
        <w:rPr>
          <w:rFonts w:ascii="Arial" w:hAnsi="Arial" w:cs="Arial"/>
          <w:sz w:val="24"/>
          <w:szCs w:val="24"/>
        </w:rPr>
      </w:pPr>
      <w:r w:rsidRPr="00DE1803">
        <w:rPr>
          <w:rFonts w:ascii="Arial" w:hAnsi="Arial" w:cs="Arial"/>
          <w:sz w:val="24"/>
          <w:szCs w:val="24"/>
        </w:rPr>
        <w:t>Implementación del algoritmo de agrupamiento K-</w:t>
      </w:r>
      <w:proofErr w:type="spellStart"/>
      <w:r w:rsidRPr="00DE1803">
        <w:rPr>
          <w:rFonts w:ascii="Arial" w:hAnsi="Arial" w:cs="Arial"/>
          <w:sz w:val="24"/>
          <w:szCs w:val="24"/>
        </w:rPr>
        <w:t>Prototypes</w:t>
      </w:r>
      <w:proofErr w:type="spellEnd"/>
      <w:r w:rsidRPr="00DE1803">
        <w:rPr>
          <w:rFonts w:ascii="Arial" w:hAnsi="Arial" w:cs="Arial"/>
          <w:sz w:val="24"/>
          <w:szCs w:val="24"/>
        </w:rPr>
        <w:t xml:space="preserve"> para encontrar la descripción de patrones en un conjunto de datos con datos numéricos y categóricos.  </w:t>
      </w:r>
    </w:p>
    <w:p w14:paraId="5131C9A5" w14:textId="765745DC" w:rsidR="00A00B86" w:rsidRDefault="00A00B86" w:rsidP="006F2A33">
      <w:pPr>
        <w:spacing w:line="360" w:lineRule="auto"/>
        <w:jc w:val="both"/>
        <w:rPr>
          <w:rFonts w:ascii="Arial" w:hAnsi="Arial" w:cs="Arial"/>
          <w:sz w:val="24"/>
          <w:szCs w:val="24"/>
        </w:rPr>
      </w:pPr>
    </w:p>
    <w:p w14:paraId="5794314E" w14:textId="46AF85A9" w:rsidR="004F41B2" w:rsidRDefault="004F41B2" w:rsidP="006F2A33">
      <w:pPr>
        <w:pStyle w:val="Ttulo2"/>
        <w:spacing w:line="360" w:lineRule="auto"/>
      </w:pPr>
      <w:bookmarkStart w:id="56" w:name="_Toc170132006"/>
      <w:r>
        <w:t>Específicos</w:t>
      </w:r>
      <w:bookmarkEnd w:id="56"/>
    </w:p>
    <w:p w14:paraId="56A78EDE" w14:textId="71A28602" w:rsidR="004F41B2" w:rsidRDefault="004F41B2" w:rsidP="006F2A33">
      <w:pPr>
        <w:spacing w:line="360" w:lineRule="auto"/>
      </w:pPr>
    </w:p>
    <w:p w14:paraId="5B386822"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Estudio y análisis de algoritmos de agrupamiento (K-</w:t>
      </w:r>
      <w:proofErr w:type="spellStart"/>
      <w:r w:rsidRPr="00400426">
        <w:rPr>
          <w:rFonts w:ascii="Arial" w:hAnsi="Arial" w:cs="Arial"/>
          <w:sz w:val="24"/>
        </w:rPr>
        <w:t>Prototypes</w:t>
      </w:r>
      <w:proofErr w:type="spellEnd"/>
      <w:r w:rsidRPr="00400426">
        <w:rPr>
          <w:rFonts w:ascii="Arial" w:hAnsi="Arial" w:cs="Arial"/>
          <w:sz w:val="24"/>
        </w:rPr>
        <w:t>)</w:t>
      </w:r>
    </w:p>
    <w:p w14:paraId="1DFFC3B5"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y comprensión de la base de datos que será utilizada</w:t>
      </w:r>
    </w:p>
    <w:p w14:paraId="7803CB0C"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estadístico de la base de datos que se utilizará</w:t>
      </w:r>
    </w:p>
    <w:p w14:paraId="44917276"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Diseño del prototipo del Software</w:t>
      </w:r>
    </w:p>
    <w:p w14:paraId="1AE0F05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 xml:space="preserve">Implementación en el lenguaje </w:t>
      </w:r>
      <w:proofErr w:type="spellStart"/>
      <w:r w:rsidRPr="00400426">
        <w:rPr>
          <w:rFonts w:ascii="Arial" w:hAnsi="Arial" w:cs="Arial"/>
          <w:sz w:val="24"/>
        </w:rPr>
        <w:t>Phyton</w:t>
      </w:r>
      <w:proofErr w:type="spellEnd"/>
    </w:p>
    <w:p w14:paraId="426FDF9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Realización de pruebas</w:t>
      </w:r>
    </w:p>
    <w:p w14:paraId="2037796B" w14:textId="08F4B5B0" w:rsidR="00A00B8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Presentación de resultados</w:t>
      </w:r>
    </w:p>
    <w:p w14:paraId="278C16E1" w14:textId="77777777" w:rsidR="001150AB" w:rsidRDefault="001150AB" w:rsidP="006F2A33">
      <w:pPr>
        <w:spacing w:line="360" w:lineRule="auto"/>
        <w:rPr>
          <w:rFonts w:ascii="Arial" w:hAnsi="Arial" w:cs="Arial"/>
          <w:sz w:val="24"/>
        </w:rPr>
      </w:pPr>
    </w:p>
    <w:p w14:paraId="4E33D277" w14:textId="77777777" w:rsidR="001150AB" w:rsidRDefault="001150AB" w:rsidP="006F2A33">
      <w:pPr>
        <w:spacing w:line="360" w:lineRule="auto"/>
        <w:rPr>
          <w:rFonts w:ascii="Arial" w:hAnsi="Arial" w:cs="Arial"/>
          <w:sz w:val="24"/>
        </w:rPr>
      </w:pPr>
    </w:p>
    <w:p w14:paraId="75849321" w14:textId="77777777" w:rsidR="001150AB" w:rsidRDefault="001150AB" w:rsidP="006F2A33">
      <w:pPr>
        <w:spacing w:line="360" w:lineRule="auto"/>
        <w:rPr>
          <w:rFonts w:ascii="Arial" w:hAnsi="Arial" w:cs="Arial"/>
          <w:sz w:val="24"/>
        </w:rPr>
      </w:pPr>
    </w:p>
    <w:p w14:paraId="2CD4CCE1" w14:textId="77777777" w:rsidR="001150AB" w:rsidRDefault="001150AB" w:rsidP="006F2A33">
      <w:pPr>
        <w:spacing w:line="360" w:lineRule="auto"/>
        <w:rPr>
          <w:rFonts w:ascii="Arial" w:hAnsi="Arial" w:cs="Arial"/>
          <w:sz w:val="24"/>
        </w:rPr>
      </w:pPr>
    </w:p>
    <w:p w14:paraId="0F8AA4AD" w14:textId="77777777" w:rsidR="001150AB" w:rsidRDefault="001150AB" w:rsidP="006F2A33">
      <w:pPr>
        <w:spacing w:line="360" w:lineRule="auto"/>
        <w:rPr>
          <w:rFonts w:ascii="Arial" w:hAnsi="Arial" w:cs="Arial"/>
          <w:sz w:val="24"/>
        </w:rPr>
      </w:pPr>
    </w:p>
    <w:p w14:paraId="157BC4F3" w14:textId="77777777" w:rsidR="001150AB" w:rsidRDefault="001150AB" w:rsidP="006F2A33">
      <w:pPr>
        <w:spacing w:line="360" w:lineRule="auto"/>
        <w:rPr>
          <w:rFonts w:ascii="Arial" w:hAnsi="Arial" w:cs="Arial"/>
          <w:sz w:val="24"/>
        </w:rPr>
      </w:pPr>
    </w:p>
    <w:p w14:paraId="0E45884A" w14:textId="77777777" w:rsidR="001150AB" w:rsidRDefault="001150AB" w:rsidP="006F2A33">
      <w:pPr>
        <w:spacing w:line="360" w:lineRule="auto"/>
        <w:rPr>
          <w:rFonts w:ascii="Arial" w:hAnsi="Arial" w:cs="Arial"/>
          <w:sz w:val="24"/>
        </w:rPr>
      </w:pPr>
    </w:p>
    <w:p w14:paraId="5EC608D9" w14:textId="77777777" w:rsidR="001150AB" w:rsidRDefault="001150AB" w:rsidP="006F2A33">
      <w:pPr>
        <w:spacing w:line="360" w:lineRule="auto"/>
        <w:rPr>
          <w:rFonts w:ascii="Arial" w:hAnsi="Arial" w:cs="Arial"/>
          <w:sz w:val="24"/>
        </w:rPr>
      </w:pPr>
    </w:p>
    <w:p w14:paraId="1D94592C" w14:textId="77777777" w:rsidR="001150AB" w:rsidRPr="001150AB" w:rsidRDefault="001150AB" w:rsidP="006F2A33">
      <w:pPr>
        <w:spacing w:line="360" w:lineRule="auto"/>
        <w:rPr>
          <w:rFonts w:ascii="Arial" w:hAnsi="Arial" w:cs="Arial"/>
          <w:sz w:val="24"/>
        </w:rPr>
      </w:pPr>
    </w:p>
    <w:p w14:paraId="0F404832" w14:textId="77777777" w:rsidR="00F87C0D" w:rsidRPr="00463F5B" w:rsidRDefault="00F87C0D" w:rsidP="006F2A33">
      <w:pPr>
        <w:pStyle w:val="Ttulo1"/>
        <w:spacing w:line="360" w:lineRule="auto"/>
      </w:pPr>
      <w:bookmarkStart w:id="57" w:name="_Toc162863690"/>
      <w:bookmarkStart w:id="58" w:name="_Toc170132007"/>
      <w:r w:rsidRPr="00463F5B">
        <w:lastRenderedPageBreak/>
        <w:t>Justificación</w:t>
      </w:r>
      <w:bookmarkEnd w:id="57"/>
      <w:bookmarkEnd w:id="58"/>
      <w:r w:rsidRPr="00463F5B">
        <w:t xml:space="preserve"> </w:t>
      </w:r>
    </w:p>
    <w:p w14:paraId="301E4F27" w14:textId="28B1EB2D" w:rsidR="00F87C0D" w:rsidRDefault="00F87C0D" w:rsidP="006F2A33">
      <w:pPr>
        <w:pStyle w:val="Default"/>
        <w:spacing w:line="360" w:lineRule="auto"/>
        <w:jc w:val="both"/>
      </w:pPr>
    </w:p>
    <w:p w14:paraId="2EEACB93" w14:textId="77777777" w:rsidR="008463AA" w:rsidRPr="000115FD" w:rsidRDefault="008463AA" w:rsidP="006F2A33">
      <w:pPr>
        <w:spacing w:line="360" w:lineRule="auto"/>
        <w:jc w:val="both"/>
        <w:rPr>
          <w:rFonts w:ascii="Arial" w:hAnsi="Arial" w:cs="Arial"/>
          <w:sz w:val="24"/>
          <w:szCs w:val="24"/>
        </w:rPr>
      </w:pPr>
      <w:r w:rsidRPr="00C2791A">
        <w:rPr>
          <w:rFonts w:ascii="Arial" w:hAnsi="Arial" w:cs="Arial"/>
          <w:sz w:val="24"/>
          <w:szCs w:val="24"/>
        </w:rPr>
        <w:t>Existen pocos algoritmos de agrupamiento que trabajen con datos de tipo mezclado (Numérico y categóricos) por esta razón, contar con esta implementación del algoritmo de agrupamiento permitirá, realizar estudios de análisis de datos, para cualquier conjunto de datos de este tipo</w:t>
      </w:r>
      <w:r>
        <w:rPr>
          <w:rFonts w:ascii="Arial" w:hAnsi="Arial" w:cs="Arial"/>
          <w:sz w:val="24"/>
          <w:szCs w:val="24"/>
        </w:rPr>
        <w:t>. Muchos</w:t>
      </w:r>
      <w:r w:rsidRPr="000115FD">
        <w:rPr>
          <w:rFonts w:ascii="Arial" w:hAnsi="Arial" w:cs="Arial"/>
          <w:sz w:val="24"/>
          <w:szCs w:val="24"/>
        </w:rPr>
        <w:t xml:space="preserve"> conjuntos de datos contienen una combinación de variables numéricas y categóricas, lo que presenta un desafío considerable para los métodos de agrupamiento tradicionales. La falta de herramientas adecuadas para analizar estos datos mixtos puede llevar a interpretaciones incompletas y decisiones menos efectivas.</w:t>
      </w:r>
    </w:p>
    <w:p w14:paraId="00908772" w14:textId="3CAD327F"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La implementación del algoritmo de agrupamiento K-</w:t>
      </w:r>
      <w:proofErr w:type="spellStart"/>
      <w:r w:rsidRPr="000115FD">
        <w:rPr>
          <w:rFonts w:ascii="Arial" w:hAnsi="Arial" w:cs="Arial"/>
          <w:sz w:val="24"/>
          <w:szCs w:val="24"/>
        </w:rPr>
        <w:t>Prototypes</w:t>
      </w:r>
      <w:proofErr w:type="spellEnd"/>
      <w:r w:rsidRPr="000115FD">
        <w:rPr>
          <w:rFonts w:ascii="Arial" w:hAnsi="Arial" w:cs="Arial"/>
          <w:sz w:val="24"/>
          <w:szCs w:val="24"/>
        </w:rPr>
        <w:t xml:space="preserve"> permitirá analizar conjuntos de datos mixtos de manera más precisa y eficiente. Este proyecto se enfoca en desarrollar un software que utilice dicho algoritmo para identificar patrones y tendencias en los datos, lo que facilitará una comprensión más profunda de la información disponible.</w:t>
      </w:r>
      <w:r w:rsidR="0065653E">
        <w:rPr>
          <w:rFonts w:ascii="Arial" w:hAnsi="Arial" w:cs="Arial"/>
          <w:sz w:val="24"/>
          <w:szCs w:val="24"/>
        </w:rPr>
        <w:t xml:space="preserve"> </w:t>
      </w:r>
    </w:p>
    <w:p w14:paraId="43A8C701" w14:textId="77777777"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 xml:space="preserve">Al permitir un análisis más completo de estos datos, </w:t>
      </w:r>
      <w:r>
        <w:rPr>
          <w:rFonts w:ascii="Arial" w:hAnsi="Arial" w:cs="Arial"/>
          <w:sz w:val="24"/>
          <w:szCs w:val="24"/>
        </w:rPr>
        <w:t xml:space="preserve">se </w:t>
      </w:r>
      <w:r w:rsidRPr="000115FD">
        <w:rPr>
          <w:rFonts w:ascii="Arial" w:hAnsi="Arial" w:cs="Arial"/>
          <w:sz w:val="24"/>
          <w:szCs w:val="24"/>
        </w:rPr>
        <w:t>podrá mejorar la gestión de recursos, optimizar la seguridad y el rendimiento de</w:t>
      </w:r>
      <w:r>
        <w:rPr>
          <w:rFonts w:ascii="Arial" w:hAnsi="Arial" w:cs="Arial"/>
          <w:sz w:val="24"/>
          <w:szCs w:val="24"/>
        </w:rPr>
        <w:t>l</w:t>
      </w:r>
      <w:r w:rsidRPr="000115FD">
        <w:rPr>
          <w:rFonts w:ascii="Arial" w:hAnsi="Arial" w:cs="Arial"/>
          <w:sz w:val="24"/>
          <w:szCs w:val="24"/>
        </w:rPr>
        <w:t xml:space="preserve"> sistema, y adaptar sus estrategias a las necesidades y comportamientos de los usuarios.</w:t>
      </w:r>
      <w:r>
        <w:rPr>
          <w:rFonts w:ascii="Arial" w:hAnsi="Arial" w:cs="Arial"/>
          <w:sz w:val="24"/>
          <w:szCs w:val="24"/>
        </w:rPr>
        <w:t xml:space="preserve"> </w:t>
      </w:r>
      <w:r w:rsidRPr="000115FD">
        <w:rPr>
          <w:rFonts w:ascii="Arial" w:hAnsi="Arial" w:cs="Arial"/>
          <w:sz w:val="24"/>
          <w:szCs w:val="24"/>
        </w:rPr>
        <w:t>La integración del algoritmo K-</w:t>
      </w:r>
      <w:proofErr w:type="spellStart"/>
      <w:r w:rsidRPr="000115FD">
        <w:rPr>
          <w:rFonts w:ascii="Arial" w:hAnsi="Arial" w:cs="Arial"/>
          <w:sz w:val="24"/>
          <w:szCs w:val="24"/>
        </w:rPr>
        <w:t>Prototypes</w:t>
      </w:r>
      <w:proofErr w:type="spellEnd"/>
      <w:r w:rsidRPr="000115FD">
        <w:rPr>
          <w:rFonts w:ascii="Arial" w:hAnsi="Arial" w:cs="Arial"/>
          <w:sz w:val="24"/>
          <w:szCs w:val="24"/>
        </w:rPr>
        <w:t xml:space="preserve"> e</w:t>
      </w:r>
      <w:r>
        <w:rPr>
          <w:rFonts w:ascii="Arial" w:hAnsi="Arial" w:cs="Arial"/>
          <w:sz w:val="24"/>
          <w:szCs w:val="24"/>
        </w:rPr>
        <w:t>s</w:t>
      </w:r>
      <w:r w:rsidRPr="000115FD">
        <w:rPr>
          <w:rFonts w:ascii="Arial" w:hAnsi="Arial" w:cs="Arial"/>
          <w:sz w:val="24"/>
          <w:szCs w:val="24"/>
        </w:rPr>
        <w:t xml:space="preserve"> una herramienta accesible que permita a los usuarios realizar análisis complejos sin necesidad de una formación avanzada en análisis de datos. </w:t>
      </w:r>
    </w:p>
    <w:p w14:paraId="4C97D40B" w14:textId="3CE739BF" w:rsidR="00A00B86" w:rsidRDefault="008463AA" w:rsidP="006F2A33">
      <w:pPr>
        <w:pStyle w:val="Default"/>
        <w:spacing w:line="360" w:lineRule="auto"/>
        <w:jc w:val="both"/>
      </w:pPr>
      <w:r w:rsidRPr="000115FD">
        <w:t>El desarrollo de este software no solo solucionará un problema técnico significativo, sino que también abrirá nuevas oportunidades para el análisis de datos. Al ofrecer una solución robusta para el análisis de datos mixtos, el proyecto contribuirá a la toma de decisiones más informadas y estratégicas, mejorando así la eficiencia y efectividad operativa</w:t>
      </w:r>
      <w:r>
        <w:t>.</w:t>
      </w:r>
    </w:p>
    <w:p w14:paraId="7D49BF6C" w14:textId="114185B4" w:rsidR="00A00B86" w:rsidRDefault="00A00B86" w:rsidP="006F2A33">
      <w:pPr>
        <w:pStyle w:val="Default"/>
        <w:spacing w:line="360" w:lineRule="auto"/>
        <w:jc w:val="both"/>
      </w:pPr>
    </w:p>
    <w:p w14:paraId="19B2FA6C" w14:textId="77777777" w:rsidR="00A00B86" w:rsidRDefault="00A00B86" w:rsidP="006F2A33">
      <w:pPr>
        <w:pStyle w:val="Default"/>
        <w:spacing w:line="360" w:lineRule="auto"/>
        <w:jc w:val="both"/>
      </w:pPr>
    </w:p>
    <w:p w14:paraId="42C37566" w14:textId="77777777" w:rsidR="001150AB" w:rsidRDefault="001150AB" w:rsidP="006F2A33">
      <w:pPr>
        <w:pStyle w:val="Default"/>
        <w:spacing w:line="360" w:lineRule="auto"/>
        <w:jc w:val="both"/>
      </w:pPr>
    </w:p>
    <w:p w14:paraId="42FEA57C" w14:textId="77777777" w:rsidR="001150AB" w:rsidRPr="00F87C0D" w:rsidRDefault="001150AB" w:rsidP="006F2A33">
      <w:pPr>
        <w:pStyle w:val="Default"/>
        <w:spacing w:line="360" w:lineRule="auto"/>
        <w:jc w:val="both"/>
      </w:pPr>
    </w:p>
    <w:p w14:paraId="4CB119F2" w14:textId="77777777" w:rsidR="00F87C0D" w:rsidRPr="00463F5B" w:rsidRDefault="00F87C0D" w:rsidP="006F2A33">
      <w:pPr>
        <w:pStyle w:val="Ttulo1"/>
        <w:spacing w:line="360" w:lineRule="auto"/>
      </w:pPr>
      <w:bookmarkStart w:id="59" w:name="_Toc162863691"/>
      <w:bookmarkStart w:id="60" w:name="_Toc170132008"/>
      <w:r w:rsidRPr="00463F5B">
        <w:lastRenderedPageBreak/>
        <w:t>Marco Teórico (fundamentos teóricos)</w:t>
      </w:r>
      <w:bookmarkEnd w:id="59"/>
      <w:bookmarkEnd w:id="60"/>
    </w:p>
    <w:p w14:paraId="75E0696A" w14:textId="77777777" w:rsidR="00235BE6" w:rsidRDefault="00235BE6" w:rsidP="00235BE6">
      <w:pPr>
        <w:spacing w:line="360" w:lineRule="auto"/>
        <w:jc w:val="both"/>
        <w:rPr>
          <w:rFonts w:ascii="Arial" w:hAnsi="Arial" w:cs="Arial"/>
          <w:sz w:val="24"/>
        </w:rPr>
      </w:pPr>
    </w:p>
    <w:p w14:paraId="1DBDD5DD" w14:textId="07EABE63" w:rsidR="00A27707" w:rsidRDefault="00A27707" w:rsidP="00A27707">
      <w:pPr>
        <w:pStyle w:val="Ttulo2"/>
      </w:pPr>
      <w:bookmarkStart w:id="61" w:name="_Toc170132009"/>
      <w:r>
        <w:t>Minería de datos</w:t>
      </w:r>
      <w:bookmarkEnd w:id="61"/>
    </w:p>
    <w:p w14:paraId="3440FBCC" w14:textId="77777777" w:rsidR="00A27707" w:rsidRDefault="00A27707" w:rsidP="00A27707"/>
    <w:p w14:paraId="31162EFC" w14:textId="22EF9967" w:rsidR="00A27707" w:rsidRDefault="00A27707" w:rsidP="00A27707">
      <w:pPr>
        <w:spacing w:line="360" w:lineRule="auto"/>
        <w:jc w:val="both"/>
        <w:rPr>
          <w:rFonts w:ascii="Arial" w:hAnsi="Arial" w:cs="Arial"/>
          <w:sz w:val="24"/>
          <w:szCs w:val="24"/>
        </w:rPr>
      </w:pPr>
      <w:r w:rsidRPr="00A27707">
        <w:rPr>
          <w:rFonts w:ascii="Arial" w:hAnsi="Arial" w:cs="Arial"/>
          <w:sz w:val="24"/>
          <w:szCs w:val="24"/>
        </w:rPr>
        <w:t>En la actualidad, las empresas que manejan grandes bases de datos buscan la manera de procesarlas, con la finalidad de encontrar aquello que les permita monitorear las ventas para realizar mercadeo dirigido y las tendencias para predecir situaciones futuras. En general, lo que se busca es encontrar los modelos o patrones que le den sentido a la enorme cantidad de datos. Sin duda, eso le compete a la minería de datos (MD), cuya finalidad es buscar información valiosa o conocimiento mediante el examen minucioso de una enorme cantidad de datos auxiliándose de técnicas y metodologías (algoritmos) diseñados para las tareas de clasificación, regresión, agrupamiento y detección de desviaciones entre otras.</w:t>
      </w:r>
    </w:p>
    <w:p w14:paraId="23271696" w14:textId="1396F797" w:rsidR="00A27707" w:rsidRDefault="00A27707" w:rsidP="00A27707">
      <w:pPr>
        <w:spacing w:line="360" w:lineRule="auto"/>
        <w:jc w:val="both"/>
        <w:rPr>
          <w:rFonts w:ascii="Arial" w:hAnsi="Arial" w:cs="Arial"/>
          <w:sz w:val="24"/>
          <w:szCs w:val="24"/>
        </w:rPr>
      </w:pPr>
      <w:r w:rsidRPr="00A27707">
        <w:rPr>
          <w:rFonts w:ascii="Arial" w:hAnsi="Arial" w:cs="Arial"/>
          <w:sz w:val="24"/>
          <w:szCs w:val="24"/>
        </w:rPr>
        <w:t xml:space="preserve">El proceso de minería de datos involucra ajustar modelos o determinar patrones a partir de datos observados. Este ajuste normalmente es de tipo estadístico, en el sentido que se permite un cierto ruido o error dentro del modelo. Los algoritmos de minería de datos realizan en general tareas de predicción (de datos desconocidos) y de descripción (de patrones). Los objetivos de la predicción y la descripción son llevados a cabo por el uso de las tareas primarias de la minería de datos: clasificación, regresión, </w:t>
      </w:r>
      <w:proofErr w:type="spellStart"/>
      <w:r w:rsidRPr="00A27707">
        <w:rPr>
          <w:rFonts w:ascii="Arial" w:hAnsi="Arial" w:cs="Arial"/>
          <w:sz w:val="24"/>
          <w:szCs w:val="24"/>
        </w:rPr>
        <w:t>clustering</w:t>
      </w:r>
      <w:proofErr w:type="spellEnd"/>
      <w:r w:rsidRPr="00A27707">
        <w:rPr>
          <w:rFonts w:ascii="Arial" w:hAnsi="Arial" w:cs="Arial"/>
          <w:sz w:val="24"/>
          <w:szCs w:val="24"/>
        </w:rPr>
        <w:t xml:space="preserve"> o agrupamiento, </w:t>
      </w:r>
      <w:proofErr w:type="spellStart"/>
      <w:r w:rsidRPr="00A27707">
        <w:rPr>
          <w:rFonts w:ascii="Arial" w:hAnsi="Arial" w:cs="Arial"/>
          <w:sz w:val="24"/>
          <w:szCs w:val="24"/>
        </w:rPr>
        <w:t>sumarización</w:t>
      </w:r>
      <w:proofErr w:type="spellEnd"/>
      <w:r w:rsidRPr="00A27707">
        <w:rPr>
          <w:rFonts w:ascii="Arial" w:hAnsi="Arial" w:cs="Arial"/>
          <w:sz w:val="24"/>
          <w:szCs w:val="24"/>
        </w:rPr>
        <w:t>, dependencia del modelo, detección de cambios y desviación. La mayoría de los métodos de minería de datos están basados en conceptos de aprendizaje de máquina, reconocimiento de patrones y estadística. El conjunto de algoritmos diferentes para resolver cada uno de estos problemas puede ser a menudo desconcertante tanto para los analistas de datos expertos, como para los novatos.</w:t>
      </w:r>
      <w:r>
        <w:rPr>
          <w:rFonts w:ascii="Arial" w:hAnsi="Arial" w:cs="Arial"/>
          <w:sz w:val="24"/>
          <w:szCs w:val="24"/>
        </w:rPr>
        <w:t xml:space="preserve"> </w:t>
      </w:r>
      <w:r w:rsidRPr="00A27707">
        <w:rPr>
          <w:rFonts w:ascii="Arial" w:hAnsi="Arial" w:cs="Arial"/>
          <w:sz w:val="24"/>
          <w:szCs w:val="24"/>
        </w:rPr>
        <w:t>Los desarrollos actuales de minería de datos se basan en la búsqueda de métodos que manejen de manera eficiente la clasificación de grandes bases de datos, con datos de diferente naturaleza o una mezcla de estos.</w:t>
      </w:r>
    </w:p>
    <w:p w14:paraId="20A01B61" w14:textId="77777777" w:rsidR="00D74E4A" w:rsidRDefault="00D74E4A" w:rsidP="00A27707">
      <w:pPr>
        <w:spacing w:line="360" w:lineRule="auto"/>
        <w:jc w:val="both"/>
        <w:rPr>
          <w:rFonts w:ascii="Arial" w:hAnsi="Arial" w:cs="Arial"/>
          <w:sz w:val="24"/>
          <w:szCs w:val="24"/>
        </w:rPr>
      </w:pPr>
    </w:p>
    <w:p w14:paraId="7A33C820" w14:textId="77777777" w:rsidR="00D74E4A" w:rsidRDefault="00D74E4A" w:rsidP="00A27707">
      <w:pPr>
        <w:spacing w:line="360" w:lineRule="auto"/>
        <w:jc w:val="both"/>
        <w:rPr>
          <w:rFonts w:ascii="Arial" w:hAnsi="Arial" w:cs="Arial"/>
          <w:sz w:val="24"/>
          <w:szCs w:val="24"/>
        </w:rPr>
      </w:pPr>
    </w:p>
    <w:p w14:paraId="3CBD465F" w14:textId="77777777" w:rsidR="0074422F" w:rsidRPr="0074422F" w:rsidRDefault="0074422F" w:rsidP="0074422F">
      <w:pPr>
        <w:pStyle w:val="Ttulo3"/>
      </w:pPr>
      <w:bookmarkStart w:id="62" w:name="_Toc170132010"/>
      <w:r w:rsidRPr="0074422F">
        <w:lastRenderedPageBreak/>
        <w:t>Disciplinas relacionadas con minería de datos</w:t>
      </w:r>
      <w:bookmarkEnd w:id="62"/>
    </w:p>
    <w:p w14:paraId="44417909" w14:textId="77777777" w:rsidR="0074422F" w:rsidRPr="0074422F" w:rsidRDefault="0074422F" w:rsidP="0074422F">
      <w:pPr>
        <w:spacing w:line="360" w:lineRule="auto"/>
        <w:jc w:val="both"/>
        <w:rPr>
          <w:rFonts w:ascii="Arial" w:hAnsi="Arial" w:cs="Arial"/>
          <w:sz w:val="24"/>
          <w:szCs w:val="24"/>
        </w:rPr>
      </w:pPr>
    </w:p>
    <w:p w14:paraId="1ECD35E6" w14:textId="2C195DFD"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Por definición, se considera el KDD como un campo interdisciplinario en el que se reúnen investigadores de diferentes campos. El término minería de datos ha sido comúnmente usado por estadísticos, analistas de datos y la comunidad MIS (Sistemas para el Manejo de Información), mientras KDD ha sido más usado por inteligencia artificial e investigaciones de aprendizaje de máquina. Los campos que están relacionados con las distintas partes del proceso KDD son:</w:t>
      </w:r>
    </w:p>
    <w:p w14:paraId="3705D2B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Estadística</w:t>
      </w:r>
    </w:p>
    <w:p w14:paraId="79C4E161" w14:textId="7BEBAF44" w:rsidR="00D74E4A" w:rsidRDefault="0074422F" w:rsidP="0074422F">
      <w:pPr>
        <w:spacing w:line="360" w:lineRule="auto"/>
        <w:jc w:val="both"/>
        <w:rPr>
          <w:rFonts w:ascii="Arial" w:hAnsi="Arial" w:cs="Arial"/>
          <w:sz w:val="24"/>
          <w:szCs w:val="24"/>
        </w:rPr>
      </w:pPr>
      <w:r w:rsidRPr="0074422F">
        <w:rPr>
          <w:rFonts w:ascii="Arial" w:hAnsi="Arial" w:cs="Arial"/>
          <w:sz w:val="24"/>
          <w:szCs w:val="24"/>
        </w:rPr>
        <w:t>Proporciona una valiosa ayuda en el análisis de datos, pero generalmente no es suficiente y presenta algunos inconvenientes como son la mala adecuación a datos de tipo nominal, sus resultados pueden ser difíciles de interpretar y requiere que el usuario decida dónde y cómo analizar los datos. Sin embargo, juega un papel importante en algunos pasos dentro del proceso de KDD, sobre todo en la selección y muestreo de datos, en la minería de datos y en la evaluación del conocimiento extraído.</w:t>
      </w:r>
    </w:p>
    <w:p w14:paraId="463F2EB7"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Inteligencia Artificial y Aprendizaje de Máquina</w:t>
      </w:r>
    </w:p>
    <w:p w14:paraId="00EFF355"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 xml:space="preserve">Estas disciplinas aportan algoritmos y métodos para el aprendizaje automático, lo que permite que los sistemas identifiquen patrones y realicen predicciones a partir de los datos. Los enfoques de aprendizaje supervisado y no supervisado son esenciales para desarrollar modelos predictivos y de </w:t>
      </w:r>
      <w:proofErr w:type="spellStart"/>
      <w:r w:rsidRPr="0074422F">
        <w:rPr>
          <w:rFonts w:ascii="Arial" w:hAnsi="Arial" w:cs="Arial"/>
          <w:sz w:val="24"/>
          <w:szCs w:val="24"/>
        </w:rPr>
        <w:t>clustering</w:t>
      </w:r>
      <w:proofErr w:type="spellEnd"/>
      <w:r w:rsidRPr="0074422F">
        <w:rPr>
          <w:rFonts w:ascii="Arial" w:hAnsi="Arial" w:cs="Arial"/>
          <w:sz w:val="24"/>
          <w:szCs w:val="24"/>
        </w:rPr>
        <w:t>.</w:t>
      </w:r>
    </w:p>
    <w:p w14:paraId="6B6E5C97"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Bases de Datos y Sistemas de Información</w:t>
      </w:r>
    </w:p>
    <w:p w14:paraId="03E2F5A6"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El almacenamiento eficiente y la recuperación de datos son cruciales en la minería de datos. Las bases de datos relacionales y NoSQL, junto con los sistemas de gestión de bases de datos (DBMS), facilitan la organización y el acceso a grandes conjuntos de datos, soportando las operaciones de minería.</w:t>
      </w:r>
    </w:p>
    <w:p w14:paraId="34F682A6" w14:textId="77777777" w:rsidR="0074422F" w:rsidRPr="0074422F" w:rsidRDefault="0074422F" w:rsidP="0074422F">
      <w:pPr>
        <w:spacing w:line="360" w:lineRule="auto"/>
        <w:jc w:val="both"/>
        <w:rPr>
          <w:rFonts w:ascii="Arial" w:hAnsi="Arial" w:cs="Arial"/>
          <w:sz w:val="24"/>
          <w:szCs w:val="24"/>
        </w:rPr>
      </w:pPr>
    </w:p>
    <w:p w14:paraId="3045B261" w14:textId="77777777" w:rsidR="0074422F" w:rsidRDefault="0074422F" w:rsidP="0074422F">
      <w:pPr>
        <w:spacing w:line="360" w:lineRule="auto"/>
        <w:jc w:val="both"/>
        <w:rPr>
          <w:rFonts w:ascii="Arial" w:hAnsi="Arial" w:cs="Arial"/>
          <w:sz w:val="24"/>
          <w:szCs w:val="24"/>
        </w:rPr>
      </w:pPr>
    </w:p>
    <w:p w14:paraId="6FFEED9F" w14:textId="0AC12F71"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lastRenderedPageBreak/>
        <w:t>Matemáticas y Algoritmos</w:t>
      </w:r>
    </w:p>
    <w:p w14:paraId="21EEEC5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La teoría matemática subyace en muchas técnicas de minería de datos. Los algoritmos de optimización, la teoría de grafos y las matemáticas discretas son fundamentales para el desarrollo de métodos eficientes y efectivos para el análisis de datos.</w:t>
      </w:r>
    </w:p>
    <w:p w14:paraId="0C77868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Visualización de Datos</w:t>
      </w:r>
    </w:p>
    <w:p w14:paraId="6071BCB1"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La capacidad de visualizar datos es crucial para interpretar y comunicar los resultados de la minería de datos. Herramientas y técnicas de visualización ayudan a presentar patrones complejos de manera comprensible y a facilitar la toma de decisiones basadas en datos.</w:t>
      </w:r>
    </w:p>
    <w:p w14:paraId="47E379CA"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Ciencias de la Computación</w:t>
      </w:r>
    </w:p>
    <w:p w14:paraId="089892C3" w14:textId="21259BAE" w:rsidR="00A27707" w:rsidRPr="00A27707" w:rsidRDefault="0074422F" w:rsidP="00A27707">
      <w:pPr>
        <w:spacing w:line="360" w:lineRule="auto"/>
        <w:jc w:val="both"/>
        <w:rPr>
          <w:rFonts w:ascii="Arial" w:hAnsi="Arial" w:cs="Arial"/>
          <w:sz w:val="24"/>
          <w:szCs w:val="24"/>
        </w:rPr>
      </w:pPr>
      <w:r w:rsidRPr="0074422F">
        <w:rPr>
          <w:rFonts w:ascii="Arial" w:hAnsi="Arial" w:cs="Arial"/>
          <w:sz w:val="24"/>
          <w:szCs w:val="24"/>
        </w:rPr>
        <w:t>Las ciencias de la computación proporcionan los fundamentos técnicos y teóricos para el desarrollo de software y herramientas de minería de datos. Esto incluye desde el diseño de algoritmos hasta la implementación de sistemas escalables y eficientes.</w:t>
      </w:r>
    </w:p>
    <w:p w14:paraId="0F966E4B" w14:textId="1C3C4C32" w:rsidR="00235BE6" w:rsidRDefault="00235BE6" w:rsidP="00235BE6">
      <w:pPr>
        <w:pStyle w:val="Ttulo2"/>
      </w:pPr>
      <w:bookmarkStart w:id="63" w:name="_Toc170132011"/>
      <w:proofErr w:type="spellStart"/>
      <w:r w:rsidRPr="00235BE6">
        <w:t>Clustering</w:t>
      </w:r>
      <w:bookmarkEnd w:id="63"/>
      <w:proofErr w:type="spellEnd"/>
    </w:p>
    <w:p w14:paraId="071B50B2" w14:textId="77777777" w:rsidR="00235BE6" w:rsidRPr="00235BE6" w:rsidRDefault="00235BE6" w:rsidP="00235BE6"/>
    <w:p w14:paraId="1911EA8C" w14:textId="77777777" w:rsidR="00235BE6" w:rsidRDefault="00235BE6" w:rsidP="00235BE6">
      <w:pPr>
        <w:spacing w:line="360" w:lineRule="auto"/>
        <w:jc w:val="both"/>
        <w:rPr>
          <w:rFonts w:ascii="Arial" w:hAnsi="Arial" w:cs="Arial"/>
          <w:sz w:val="24"/>
        </w:rPr>
      </w:pPr>
      <w:proofErr w:type="spellStart"/>
      <w:r w:rsidRPr="00235BE6">
        <w:rPr>
          <w:rFonts w:ascii="Arial" w:hAnsi="Arial" w:cs="Arial"/>
          <w:sz w:val="24"/>
        </w:rPr>
        <w:t>Clustering</w:t>
      </w:r>
      <w:proofErr w:type="spellEnd"/>
      <w:r w:rsidRPr="00235BE6">
        <w:rPr>
          <w:rFonts w:ascii="Arial" w:hAnsi="Arial" w:cs="Arial"/>
          <w:sz w:val="24"/>
        </w:rPr>
        <w:t xml:space="preserve"> es una técnica de aprendizaje no supervisado que se utiliza para agrupar un conjunto de objetos en subgrupos o </w:t>
      </w:r>
      <w:proofErr w:type="spellStart"/>
      <w:proofErr w:type="gramStart"/>
      <w:r w:rsidRPr="00235BE6">
        <w:rPr>
          <w:rFonts w:ascii="Arial" w:hAnsi="Arial" w:cs="Arial"/>
          <w:sz w:val="24"/>
        </w:rPr>
        <w:t>clusters</w:t>
      </w:r>
      <w:proofErr w:type="spellEnd"/>
      <w:proofErr w:type="gramEnd"/>
      <w:r w:rsidRPr="00235BE6">
        <w:rPr>
          <w:rFonts w:ascii="Arial" w:hAnsi="Arial" w:cs="Arial"/>
          <w:sz w:val="24"/>
        </w:rPr>
        <w:t xml:space="preserve">, de manera que los objetos en un mismo </w:t>
      </w:r>
      <w:proofErr w:type="spellStart"/>
      <w:r w:rsidRPr="00235BE6">
        <w:rPr>
          <w:rFonts w:ascii="Arial" w:hAnsi="Arial" w:cs="Arial"/>
          <w:sz w:val="24"/>
        </w:rPr>
        <w:t>cluster</w:t>
      </w:r>
      <w:proofErr w:type="spellEnd"/>
      <w:r w:rsidRPr="00235BE6">
        <w:rPr>
          <w:rFonts w:ascii="Arial" w:hAnsi="Arial" w:cs="Arial"/>
          <w:sz w:val="24"/>
        </w:rPr>
        <w:t xml:space="preserve"> sean más similares entre sí que con los objetos de otros </w:t>
      </w:r>
      <w:proofErr w:type="spellStart"/>
      <w:r w:rsidRPr="00235BE6">
        <w:rPr>
          <w:rFonts w:ascii="Arial" w:hAnsi="Arial" w:cs="Arial"/>
          <w:sz w:val="24"/>
        </w:rPr>
        <w:t>clusters</w:t>
      </w:r>
      <w:proofErr w:type="spellEnd"/>
      <w:r w:rsidRPr="00235BE6">
        <w:rPr>
          <w:rFonts w:ascii="Arial" w:hAnsi="Arial" w:cs="Arial"/>
          <w:sz w:val="24"/>
        </w:rPr>
        <w:t>. La similitud entre objetos se define a menudo mediante una medida de distancia, como la distancia Euclidiana, aunque puede variar según el tipo de datos y el algoritmo utilizado.</w:t>
      </w:r>
    </w:p>
    <w:p w14:paraId="29B365CF" w14:textId="4125F9DE" w:rsidR="00105AE3" w:rsidRPr="00235BE6" w:rsidRDefault="00105AE3" w:rsidP="00235BE6">
      <w:pPr>
        <w:spacing w:line="360" w:lineRule="auto"/>
        <w:jc w:val="both"/>
        <w:rPr>
          <w:rFonts w:ascii="Arial" w:hAnsi="Arial" w:cs="Arial"/>
          <w:sz w:val="24"/>
        </w:rPr>
      </w:pPr>
      <w:r w:rsidRPr="00105AE3">
        <w:rPr>
          <w:rFonts w:ascii="Arial" w:hAnsi="Arial" w:cs="Arial"/>
          <w:sz w:val="24"/>
        </w:rPr>
        <w:t xml:space="preserve">El </w:t>
      </w:r>
      <w:proofErr w:type="spellStart"/>
      <w:r w:rsidRPr="00105AE3">
        <w:rPr>
          <w:rFonts w:ascii="Arial" w:hAnsi="Arial" w:cs="Arial"/>
          <w:sz w:val="24"/>
        </w:rPr>
        <w:t>Clustering</w:t>
      </w:r>
      <w:proofErr w:type="spellEnd"/>
      <w:r w:rsidRPr="00105AE3">
        <w:rPr>
          <w:rFonts w:ascii="Arial" w:hAnsi="Arial" w:cs="Arial"/>
          <w:sz w:val="24"/>
        </w:rPr>
        <w:t xml:space="preserve"> es un enfoque o método popular usado para segmentar grandes conjuntos de datos heterogéneos, dentro de pequeños subconjuntos homogéneos que puedan ser fácilmente manejados, analizados y modelados por separado. Los métodos de agrupamiento reparten un conjunto de objetos dentro de grupos, de tal forma que los objetos en el mismo grupo son más similares mutuamente que objetos en diferentes grupos conforme a algún criterio definido. El </w:t>
      </w:r>
      <w:proofErr w:type="spellStart"/>
      <w:r w:rsidRPr="00105AE3">
        <w:rPr>
          <w:rFonts w:ascii="Arial" w:hAnsi="Arial" w:cs="Arial"/>
          <w:sz w:val="24"/>
        </w:rPr>
        <w:t>Clustering</w:t>
      </w:r>
      <w:proofErr w:type="spellEnd"/>
      <w:r w:rsidRPr="00105AE3">
        <w:rPr>
          <w:rFonts w:ascii="Arial" w:hAnsi="Arial" w:cs="Arial"/>
          <w:sz w:val="24"/>
        </w:rPr>
        <w:t xml:space="preserve"> ha sido </w:t>
      </w:r>
      <w:r w:rsidRPr="00105AE3">
        <w:rPr>
          <w:rFonts w:ascii="Arial" w:hAnsi="Arial" w:cs="Arial"/>
          <w:sz w:val="24"/>
        </w:rPr>
        <w:lastRenderedPageBreak/>
        <w:t xml:space="preserve">estudiado en diversas áreas, cada una tiene sus métodos para organizar los datos, en las áreas de análisis de datos y estadística se requiere a los datos en forma de números (cuantitativos). En aprendizaje de máquina, en forma de conceptos y </w:t>
      </w:r>
      <w:proofErr w:type="spellStart"/>
      <w:r w:rsidRPr="00105AE3">
        <w:rPr>
          <w:rFonts w:ascii="Arial" w:hAnsi="Arial" w:cs="Arial"/>
          <w:sz w:val="24"/>
        </w:rPr>
        <w:t>simbolos</w:t>
      </w:r>
      <w:proofErr w:type="spellEnd"/>
      <w:r w:rsidRPr="00105AE3">
        <w:rPr>
          <w:rFonts w:ascii="Arial" w:hAnsi="Arial" w:cs="Arial"/>
          <w:sz w:val="24"/>
        </w:rPr>
        <w:t xml:space="preserve"> (cualitativos). En minería de datos frecuentemente se trata con todos los tipos de datos o con la mezcla de </w:t>
      </w:r>
      <w:r w:rsidR="003D3886" w:rsidRPr="00105AE3">
        <w:rPr>
          <w:rFonts w:ascii="Arial" w:hAnsi="Arial" w:cs="Arial"/>
          <w:sz w:val="24"/>
        </w:rPr>
        <w:t>estos</w:t>
      </w:r>
      <w:r w:rsidRPr="00105AE3">
        <w:rPr>
          <w:rFonts w:ascii="Arial" w:hAnsi="Arial" w:cs="Arial"/>
          <w:sz w:val="24"/>
        </w:rPr>
        <w:t>: cuantitativos (numéricos) y cualitativos (categóricos o simplificación de simbólicos).</w:t>
      </w:r>
    </w:p>
    <w:p w14:paraId="7547618C" w14:textId="508021B1" w:rsidR="00235BE6" w:rsidRDefault="00235BE6" w:rsidP="00235BE6">
      <w:pPr>
        <w:pStyle w:val="Ttulo3"/>
      </w:pPr>
      <w:bookmarkStart w:id="64" w:name="_Toc170132012"/>
      <w:r w:rsidRPr="00235BE6">
        <w:t xml:space="preserve">Objetivos del </w:t>
      </w:r>
      <w:proofErr w:type="spellStart"/>
      <w:r w:rsidRPr="00235BE6">
        <w:t>Clustering</w:t>
      </w:r>
      <w:bookmarkEnd w:id="64"/>
      <w:proofErr w:type="spellEnd"/>
    </w:p>
    <w:p w14:paraId="3ED02625" w14:textId="77777777" w:rsidR="00235BE6" w:rsidRPr="00235BE6" w:rsidRDefault="00235BE6" w:rsidP="00235BE6"/>
    <w:p w14:paraId="297102A1"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Descubrimiento de estructuras: Identificar patrones ocultos en los datos sin etiquetas predefinidas.</w:t>
      </w:r>
    </w:p>
    <w:p w14:paraId="6F7E9E5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 xml:space="preserve">Reducción de dimensionalidad: Simplificar grandes conjuntos de datos agrupándolos en </w:t>
      </w:r>
      <w:proofErr w:type="spellStart"/>
      <w:proofErr w:type="gramStart"/>
      <w:r w:rsidRPr="00235BE6">
        <w:rPr>
          <w:rFonts w:ascii="Arial" w:hAnsi="Arial" w:cs="Arial"/>
          <w:sz w:val="24"/>
        </w:rPr>
        <w:t>clusters</w:t>
      </w:r>
      <w:proofErr w:type="spellEnd"/>
      <w:proofErr w:type="gramEnd"/>
      <w:r w:rsidRPr="00235BE6">
        <w:rPr>
          <w:rFonts w:ascii="Arial" w:hAnsi="Arial" w:cs="Arial"/>
          <w:sz w:val="24"/>
        </w:rPr>
        <w:t xml:space="preserve"> representativos.</w:t>
      </w:r>
    </w:p>
    <w:p w14:paraId="678E921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 xml:space="preserve">Detección de anomalías: Identificar puntos de datos que no pertenecen a ningún </w:t>
      </w:r>
      <w:proofErr w:type="spellStart"/>
      <w:proofErr w:type="gramStart"/>
      <w:r w:rsidRPr="00235BE6">
        <w:rPr>
          <w:rFonts w:ascii="Arial" w:hAnsi="Arial" w:cs="Arial"/>
          <w:sz w:val="24"/>
        </w:rPr>
        <w:t>cluster</w:t>
      </w:r>
      <w:proofErr w:type="spellEnd"/>
      <w:proofErr w:type="gramEnd"/>
      <w:r w:rsidRPr="00235BE6">
        <w:rPr>
          <w:rFonts w:ascii="Arial" w:hAnsi="Arial" w:cs="Arial"/>
          <w:sz w:val="24"/>
        </w:rPr>
        <w:t>, lo que puede ser útil para detectar fraudes o fallos.</w:t>
      </w:r>
    </w:p>
    <w:p w14:paraId="6386F4F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Segmentación de mercados: Dividir un mercado en segmentos distintos para identificar grupos de clientes con comportamientos similares.</w:t>
      </w:r>
    </w:p>
    <w:p w14:paraId="4B6F75B3" w14:textId="77777777" w:rsidR="00235BE6" w:rsidRDefault="00235BE6" w:rsidP="00235BE6">
      <w:pPr>
        <w:pStyle w:val="Ttulo3"/>
      </w:pPr>
      <w:bookmarkStart w:id="65" w:name="_Toc170132013"/>
      <w:r w:rsidRPr="00235BE6">
        <w:t xml:space="preserve">Importancia del </w:t>
      </w:r>
      <w:proofErr w:type="spellStart"/>
      <w:r w:rsidRPr="00235BE6">
        <w:t>Clustering</w:t>
      </w:r>
      <w:proofErr w:type="spellEnd"/>
      <w:r w:rsidRPr="00235BE6">
        <w:t xml:space="preserve"> en el Análisis de Datos</w:t>
      </w:r>
      <w:bookmarkEnd w:id="65"/>
    </w:p>
    <w:p w14:paraId="198D734F" w14:textId="77777777" w:rsidR="00235BE6" w:rsidRPr="00235BE6" w:rsidRDefault="00235BE6" w:rsidP="00235BE6"/>
    <w:p w14:paraId="0E033E0E" w14:textId="77777777" w:rsidR="00235BE6" w:rsidRDefault="00235BE6" w:rsidP="00235BE6">
      <w:pPr>
        <w:spacing w:line="360" w:lineRule="auto"/>
        <w:jc w:val="both"/>
        <w:rPr>
          <w:rFonts w:ascii="Arial" w:hAnsi="Arial" w:cs="Arial"/>
          <w:sz w:val="24"/>
        </w:rPr>
      </w:pPr>
      <w:r w:rsidRPr="00235BE6">
        <w:rPr>
          <w:rFonts w:ascii="Arial" w:hAnsi="Arial" w:cs="Arial"/>
          <w:sz w:val="24"/>
        </w:rPr>
        <w:t xml:space="preserve">El </w:t>
      </w:r>
      <w:proofErr w:type="spellStart"/>
      <w:r w:rsidRPr="00235BE6">
        <w:rPr>
          <w:rFonts w:ascii="Arial" w:hAnsi="Arial" w:cs="Arial"/>
          <w:sz w:val="24"/>
        </w:rPr>
        <w:t>clustering</w:t>
      </w:r>
      <w:proofErr w:type="spellEnd"/>
      <w:r w:rsidRPr="00235BE6">
        <w:rPr>
          <w:rFonts w:ascii="Arial" w:hAnsi="Arial" w:cs="Arial"/>
          <w:sz w:val="24"/>
        </w:rPr>
        <w:t xml:space="preserve"> es una herramienta fundamental en el análisis de datos y tiene aplicaciones en diversas disciplinas. En biología, por ejemplo, se usa para clasificar especies similares basadas en características genéticas. En el comercio electrónico, ayuda a segmentar a los clientes en grupos basados en su comportamiento de compra, permitiendo la personalización de campañas de marketing. En seguridad informática, se emplea para detectar patrones anómalos que podrían indicar ataques cibernéticos.</w:t>
      </w:r>
    </w:p>
    <w:p w14:paraId="77EF8E7F" w14:textId="77777777" w:rsidR="003D3886" w:rsidRDefault="003D3886" w:rsidP="00235BE6">
      <w:pPr>
        <w:spacing w:line="360" w:lineRule="auto"/>
        <w:jc w:val="both"/>
        <w:rPr>
          <w:rFonts w:ascii="Arial" w:hAnsi="Arial" w:cs="Arial"/>
          <w:sz w:val="24"/>
        </w:rPr>
      </w:pPr>
    </w:p>
    <w:p w14:paraId="162EE7DC" w14:textId="77777777" w:rsidR="003D3886" w:rsidRDefault="003D3886" w:rsidP="00235BE6">
      <w:pPr>
        <w:spacing w:line="360" w:lineRule="auto"/>
        <w:jc w:val="both"/>
        <w:rPr>
          <w:rFonts w:ascii="Arial" w:hAnsi="Arial" w:cs="Arial"/>
          <w:sz w:val="24"/>
        </w:rPr>
      </w:pPr>
    </w:p>
    <w:p w14:paraId="21DF84AC" w14:textId="77777777" w:rsidR="003D3886" w:rsidRPr="00235BE6" w:rsidRDefault="003D3886" w:rsidP="00235BE6">
      <w:pPr>
        <w:spacing w:line="360" w:lineRule="auto"/>
        <w:jc w:val="both"/>
        <w:rPr>
          <w:rFonts w:ascii="Arial" w:hAnsi="Arial" w:cs="Arial"/>
          <w:sz w:val="24"/>
        </w:rPr>
      </w:pPr>
    </w:p>
    <w:p w14:paraId="493BCE90" w14:textId="77777777" w:rsidR="00235BE6" w:rsidRDefault="00235BE6" w:rsidP="00235BE6">
      <w:pPr>
        <w:pStyle w:val="Ttulo3"/>
      </w:pPr>
      <w:bookmarkStart w:id="66" w:name="_Toc170132014"/>
      <w:r w:rsidRPr="00235BE6">
        <w:lastRenderedPageBreak/>
        <w:t xml:space="preserve">Aplicaciones del </w:t>
      </w:r>
      <w:proofErr w:type="spellStart"/>
      <w:r w:rsidRPr="00235BE6">
        <w:t>Clustering</w:t>
      </w:r>
      <w:bookmarkEnd w:id="66"/>
      <w:proofErr w:type="spellEnd"/>
    </w:p>
    <w:p w14:paraId="1C53DD9C" w14:textId="77777777" w:rsidR="00235BE6" w:rsidRPr="00235BE6" w:rsidRDefault="00235BE6" w:rsidP="00235BE6"/>
    <w:p w14:paraId="16703CBD"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Biología y Medicina: Agrupamiento de genes con funciones similares, clasificación de enfermedades.</w:t>
      </w:r>
    </w:p>
    <w:p w14:paraId="6AD6CAA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Marketing y Ventas: Segmentación de clientes, análisis de preferencias de consumidores.</w:t>
      </w:r>
    </w:p>
    <w:p w14:paraId="4D28E752"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Redes Sociales: Detección de comunidades en redes sociales, análisis de opiniones y sentimientos.</w:t>
      </w:r>
    </w:p>
    <w:p w14:paraId="353F047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Seguridad y Fraude: Detección de transacciones fraudulentas, identificación de patrones inusuales en datos de seguridad.</w:t>
      </w:r>
    </w:p>
    <w:p w14:paraId="4D9A19B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Procesamiento del Lenguaje Natural: Agrupamiento de documentos o términos, análisis de sentimientos.</w:t>
      </w:r>
    </w:p>
    <w:p w14:paraId="3EF5C108" w14:textId="2BDAA528" w:rsidR="0005596E" w:rsidRDefault="00235BE6" w:rsidP="00235BE6">
      <w:pPr>
        <w:spacing w:line="360" w:lineRule="auto"/>
        <w:jc w:val="both"/>
        <w:rPr>
          <w:rFonts w:ascii="Arial" w:hAnsi="Arial" w:cs="Arial"/>
          <w:sz w:val="24"/>
        </w:rPr>
      </w:pPr>
      <w:r w:rsidRPr="00235BE6">
        <w:rPr>
          <w:rFonts w:ascii="Arial" w:hAnsi="Arial" w:cs="Arial"/>
          <w:sz w:val="24"/>
        </w:rPr>
        <w:t xml:space="preserve">El </w:t>
      </w:r>
      <w:proofErr w:type="spellStart"/>
      <w:r w:rsidRPr="00235BE6">
        <w:rPr>
          <w:rFonts w:ascii="Arial" w:hAnsi="Arial" w:cs="Arial"/>
          <w:sz w:val="24"/>
        </w:rPr>
        <w:t>clustering</w:t>
      </w:r>
      <w:proofErr w:type="spellEnd"/>
      <w:r w:rsidRPr="00235BE6">
        <w:rPr>
          <w:rFonts w:ascii="Arial" w:hAnsi="Arial" w:cs="Arial"/>
          <w:sz w:val="24"/>
        </w:rPr>
        <w:t xml:space="preserve"> no solo organiza los datos en grupos manejables, sino que también facilita el descubrimiento de relaciones complejas y patrones en los datos que no son fácilmente visibles. Esto permite una comprensión más profunda y una toma de decisiones más informada en una variedad de campos.</w:t>
      </w:r>
    </w:p>
    <w:p w14:paraId="71AFBA1E" w14:textId="77777777" w:rsidR="00DB65FB" w:rsidRDefault="00DB65FB" w:rsidP="00235BE6">
      <w:pPr>
        <w:spacing w:line="360" w:lineRule="auto"/>
        <w:jc w:val="both"/>
        <w:rPr>
          <w:rFonts w:ascii="Arial" w:hAnsi="Arial" w:cs="Arial"/>
          <w:sz w:val="24"/>
        </w:rPr>
      </w:pPr>
    </w:p>
    <w:p w14:paraId="4EFE1F47" w14:textId="77777777" w:rsidR="00DB65FB" w:rsidRDefault="00DB65FB" w:rsidP="00235BE6">
      <w:pPr>
        <w:spacing w:line="360" w:lineRule="auto"/>
        <w:jc w:val="both"/>
        <w:rPr>
          <w:rFonts w:ascii="Arial" w:hAnsi="Arial" w:cs="Arial"/>
          <w:sz w:val="24"/>
        </w:rPr>
      </w:pPr>
    </w:p>
    <w:p w14:paraId="6A3B73ED" w14:textId="77777777" w:rsidR="00DB65FB" w:rsidRDefault="00DB65FB" w:rsidP="00235BE6">
      <w:pPr>
        <w:spacing w:line="360" w:lineRule="auto"/>
        <w:jc w:val="both"/>
        <w:rPr>
          <w:rFonts w:ascii="Arial" w:hAnsi="Arial" w:cs="Arial"/>
          <w:sz w:val="24"/>
        </w:rPr>
      </w:pPr>
    </w:p>
    <w:p w14:paraId="03CB51BA" w14:textId="77777777" w:rsidR="00DB65FB" w:rsidRDefault="00DB65FB" w:rsidP="00235BE6">
      <w:pPr>
        <w:spacing w:line="360" w:lineRule="auto"/>
        <w:jc w:val="both"/>
        <w:rPr>
          <w:rFonts w:ascii="Arial" w:hAnsi="Arial" w:cs="Arial"/>
          <w:sz w:val="24"/>
        </w:rPr>
      </w:pPr>
    </w:p>
    <w:p w14:paraId="01F1026A" w14:textId="77777777" w:rsidR="00DB65FB" w:rsidRDefault="00DB65FB" w:rsidP="00235BE6">
      <w:pPr>
        <w:spacing w:line="360" w:lineRule="auto"/>
        <w:jc w:val="both"/>
        <w:rPr>
          <w:rFonts w:ascii="Arial" w:hAnsi="Arial" w:cs="Arial"/>
          <w:sz w:val="24"/>
        </w:rPr>
      </w:pPr>
    </w:p>
    <w:p w14:paraId="718A0C8F" w14:textId="77777777" w:rsidR="00DB65FB" w:rsidRDefault="00DB65FB" w:rsidP="00235BE6">
      <w:pPr>
        <w:spacing w:line="360" w:lineRule="auto"/>
        <w:jc w:val="both"/>
        <w:rPr>
          <w:rFonts w:ascii="Arial" w:hAnsi="Arial" w:cs="Arial"/>
          <w:sz w:val="24"/>
        </w:rPr>
      </w:pPr>
    </w:p>
    <w:p w14:paraId="0E1F4452" w14:textId="77777777" w:rsidR="00DB65FB" w:rsidRDefault="00DB65FB" w:rsidP="00235BE6">
      <w:pPr>
        <w:spacing w:line="360" w:lineRule="auto"/>
        <w:jc w:val="both"/>
        <w:rPr>
          <w:rFonts w:ascii="Arial" w:hAnsi="Arial" w:cs="Arial"/>
          <w:sz w:val="24"/>
        </w:rPr>
      </w:pPr>
    </w:p>
    <w:p w14:paraId="0B7F1670" w14:textId="77777777" w:rsidR="00DB65FB" w:rsidRDefault="00DB65FB" w:rsidP="00235BE6">
      <w:pPr>
        <w:spacing w:line="360" w:lineRule="auto"/>
        <w:jc w:val="both"/>
        <w:rPr>
          <w:rFonts w:ascii="Arial" w:hAnsi="Arial" w:cs="Arial"/>
          <w:sz w:val="24"/>
        </w:rPr>
      </w:pPr>
    </w:p>
    <w:p w14:paraId="559352B3" w14:textId="77777777" w:rsidR="00DB65FB" w:rsidRDefault="00DB65FB" w:rsidP="00235BE6">
      <w:pPr>
        <w:spacing w:line="360" w:lineRule="auto"/>
        <w:jc w:val="both"/>
        <w:rPr>
          <w:rFonts w:ascii="Arial" w:hAnsi="Arial" w:cs="Arial"/>
          <w:sz w:val="24"/>
        </w:rPr>
      </w:pPr>
    </w:p>
    <w:p w14:paraId="1851CFD5" w14:textId="503491CA" w:rsidR="00105AE3" w:rsidRDefault="003D3886" w:rsidP="00105AE3">
      <w:pPr>
        <w:pStyle w:val="Ttulo2"/>
      </w:pPr>
      <w:bookmarkStart w:id="67" w:name="_Toc170132015"/>
      <w:r>
        <w:lastRenderedPageBreak/>
        <w:t>Tipos de a</w:t>
      </w:r>
      <w:r w:rsidR="00105AE3" w:rsidRPr="00105AE3">
        <w:t>lgoritmos de agrupamiento (</w:t>
      </w:r>
      <w:proofErr w:type="spellStart"/>
      <w:r w:rsidR="00105AE3" w:rsidRPr="00105AE3">
        <w:t>clustering</w:t>
      </w:r>
      <w:proofErr w:type="spellEnd"/>
      <w:r w:rsidR="00105AE3" w:rsidRPr="00105AE3">
        <w:t>)</w:t>
      </w:r>
      <w:bookmarkEnd w:id="67"/>
    </w:p>
    <w:p w14:paraId="4E81D4B6" w14:textId="77777777" w:rsidR="00105AE3" w:rsidRPr="00105AE3" w:rsidRDefault="00105AE3" w:rsidP="00105AE3"/>
    <w:p w14:paraId="7CF8F6A6" w14:textId="593BAEA5" w:rsidR="00105AE3" w:rsidRDefault="00105AE3" w:rsidP="00105AE3">
      <w:pPr>
        <w:spacing w:line="360" w:lineRule="auto"/>
        <w:jc w:val="both"/>
        <w:rPr>
          <w:rFonts w:ascii="Arial" w:hAnsi="Arial" w:cs="Arial"/>
          <w:sz w:val="24"/>
        </w:rPr>
      </w:pPr>
      <w:r w:rsidRPr="00105AE3">
        <w:rPr>
          <w:rFonts w:ascii="Arial" w:hAnsi="Arial" w:cs="Arial"/>
          <w:sz w:val="24"/>
        </w:rPr>
        <w:t>Los algoritmos de agrupamiento reciben como entrada al conjunto de datos o la misma base de</w:t>
      </w:r>
      <w:r>
        <w:rPr>
          <w:rFonts w:ascii="Arial" w:hAnsi="Arial" w:cs="Arial"/>
          <w:sz w:val="24"/>
        </w:rPr>
        <w:t xml:space="preserve"> </w:t>
      </w:r>
      <w:r w:rsidRPr="00105AE3">
        <w:rPr>
          <w:rFonts w:ascii="Arial" w:hAnsi="Arial" w:cs="Arial"/>
          <w:sz w:val="24"/>
        </w:rPr>
        <w:t>datos y sin supervisión de ningún tipo y de forma autónoma, agrupan los datos dentro de k grupos o</w:t>
      </w:r>
      <w:r>
        <w:rPr>
          <w:rFonts w:ascii="Arial" w:hAnsi="Arial" w:cs="Arial"/>
          <w:sz w:val="24"/>
        </w:rPr>
        <w:t xml:space="preserve"> </w:t>
      </w:r>
      <w:proofErr w:type="spellStart"/>
      <w:proofErr w:type="gramStart"/>
      <w:r w:rsidRPr="00105AE3">
        <w:rPr>
          <w:rFonts w:ascii="Arial" w:hAnsi="Arial" w:cs="Arial"/>
          <w:sz w:val="24"/>
        </w:rPr>
        <w:t>clusters</w:t>
      </w:r>
      <w:proofErr w:type="spellEnd"/>
      <w:proofErr w:type="gramEnd"/>
      <w:r w:rsidRPr="00105AE3">
        <w:rPr>
          <w:rFonts w:ascii="Arial" w:hAnsi="Arial" w:cs="Arial"/>
          <w:sz w:val="24"/>
        </w:rPr>
        <w:t xml:space="preserve">. </w:t>
      </w:r>
      <w:proofErr w:type="spellStart"/>
      <w:r w:rsidRPr="00105AE3">
        <w:rPr>
          <w:rFonts w:ascii="Arial" w:hAnsi="Arial" w:cs="Arial"/>
          <w:sz w:val="24"/>
        </w:rPr>
        <w:t>Clustering</w:t>
      </w:r>
      <w:proofErr w:type="spellEnd"/>
      <w:r w:rsidRPr="00105AE3">
        <w:rPr>
          <w:rFonts w:ascii="Arial" w:hAnsi="Arial" w:cs="Arial"/>
          <w:sz w:val="24"/>
        </w:rPr>
        <w:t xml:space="preserve"> es útil en ciertas aplicaciones de </w:t>
      </w:r>
      <w:proofErr w:type="spellStart"/>
      <w:r w:rsidRPr="00105AE3">
        <w:rPr>
          <w:rFonts w:ascii="Arial" w:hAnsi="Arial" w:cs="Arial"/>
          <w:sz w:val="24"/>
        </w:rPr>
        <w:t>biologia</w:t>
      </w:r>
      <w:proofErr w:type="spellEnd"/>
      <w:r w:rsidRPr="00105AE3">
        <w:rPr>
          <w:rFonts w:ascii="Arial" w:hAnsi="Arial" w:cs="Arial"/>
          <w:sz w:val="24"/>
        </w:rPr>
        <w:t xml:space="preserve">, medicina, </w:t>
      </w:r>
      <w:proofErr w:type="spellStart"/>
      <w:r w:rsidRPr="00105AE3">
        <w:rPr>
          <w:rFonts w:ascii="Arial" w:hAnsi="Arial" w:cs="Arial"/>
          <w:sz w:val="24"/>
        </w:rPr>
        <w:t>sociologia</w:t>
      </w:r>
      <w:proofErr w:type="spellEnd"/>
      <w:r w:rsidRPr="00105AE3">
        <w:rPr>
          <w:rFonts w:ascii="Arial" w:hAnsi="Arial" w:cs="Arial"/>
          <w:sz w:val="24"/>
        </w:rPr>
        <w:t xml:space="preserve"> y otras donde no se encuentran bien definidas las clases. La figura </w:t>
      </w:r>
      <w:r w:rsidR="00575EAE">
        <w:rPr>
          <w:rFonts w:ascii="Arial" w:hAnsi="Arial" w:cs="Arial"/>
          <w:sz w:val="24"/>
        </w:rPr>
        <w:t>1</w:t>
      </w:r>
      <w:r w:rsidRPr="00105AE3">
        <w:rPr>
          <w:rFonts w:ascii="Arial" w:hAnsi="Arial" w:cs="Arial"/>
          <w:sz w:val="24"/>
        </w:rPr>
        <w:t xml:space="preserve"> muestra la representación de un algoritmo de agrupación, la entrada del algoritmo se representa por el conjunto de datos u objetos y dependiendo del algoritmo de agrupamiento se solicita o no el parámetro k; la salida, es una etiqueta para cada uno de los elementos del conjunto de datos, la cual indica que dicho dato pertenece a cierta clase, grupo o </w:t>
      </w:r>
      <w:proofErr w:type="spellStart"/>
      <w:proofErr w:type="gramStart"/>
      <w:r w:rsidRPr="00105AE3">
        <w:rPr>
          <w:rFonts w:ascii="Arial" w:hAnsi="Arial" w:cs="Arial"/>
          <w:sz w:val="24"/>
        </w:rPr>
        <w:t>cluster</w:t>
      </w:r>
      <w:proofErr w:type="spellEnd"/>
      <w:proofErr w:type="gramEnd"/>
      <w:r w:rsidRPr="00105AE3">
        <w:rPr>
          <w:rFonts w:ascii="Arial" w:hAnsi="Arial" w:cs="Arial"/>
          <w:sz w:val="24"/>
        </w:rPr>
        <w:t>.</w:t>
      </w:r>
    </w:p>
    <w:p w14:paraId="2C2EA631" w14:textId="637264F6" w:rsidR="00105AE3" w:rsidRDefault="00575EAE" w:rsidP="00575EAE">
      <w:pPr>
        <w:spacing w:line="360" w:lineRule="auto"/>
        <w:jc w:val="center"/>
        <w:rPr>
          <w:rFonts w:ascii="Arial" w:hAnsi="Arial" w:cs="Arial"/>
          <w:sz w:val="24"/>
        </w:rPr>
      </w:pPr>
      <w:r>
        <w:rPr>
          <w:noProof/>
        </w:rPr>
        <w:drawing>
          <wp:inline distT="0" distB="0" distL="0" distR="0" wp14:anchorId="42A4099C" wp14:editId="35F8B1CB">
            <wp:extent cx="5080835" cy="1566339"/>
            <wp:effectExtent l="0" t="0" r="0" b="0"/>
            <wp:docPr id="1132150803" name="Imagen 8"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50803" name="Imagen 8" descr="Tabla&#10;&#10;Descripción generada automáticamente con confianza baja"/>
                    <pic:cNvPicPr>
                      <a:picLocks noChangeAspect="1" noChangeArrowheads="1"/>
                    </pic:cNvPicPr>
                  </pic:nvPicPr>
                  <pic:blipFill rotWithShape="1">
                    <a:blip r:embed="rId17">
                      <a:extLst>
                        <a:ext uri="{28A0092B-C50C-407E-A947-70E740481C1C}">
                          <a14:useLocalDpi xmlns:a14="http://schemas.microsoft.com/office/drawing/2010/main" val="0"/>
                        </a:ext>
                      </a:extLst>
                    </a:blip>
                    <a:srcRect l="1230" t="10408" r="10987" b="17333"/>
                    <a:stretch/>
                  </pic:blipFill>
                  <pic:spPr bwMode="auto">
                    <a:xfrm>
                      <a:off x="0" y="0"/>
                      <a:ext cx="5084249" cy="1567391"/>
                    </a:xfrm>
                    <a:prstGeom prst="rect">
                      <a:avLst/>
                    </a:prstGeom>
                    <a:noFill/>
                    <a:ln>
                      <a:noFill/>
                    </a:ln>
                    <a:extLst>
                      <a:ext uri="{53640926-AAD7-44D8-BBD7-CCE9431645EC}">
                        <a14:shadowObscured xmlns:a14="http://schemas.microsoft.com/office/drawing/2010/main"/>
                      </a:ext>
                    </a:extLst>
                  </pic:spPr>
                </pic:pic>
              </a:graphicData>
            </a:graphic>
          </wp:inline>
        </w:drawing>
      </w:r>
    </w:p>
    <w:p w14:paraId="716DC620" w14:textId="21F16E2D" w:rsidR="00575EAE" w:rsidRDefault="00945763" w:rsidP="00945763">
      <w:pPr>
        <w:pStyle w:val="Descripcin"/>
        <w:jc w:val="center"/>
      </w:pPr>
      <w:bookmarkStart w:id="68" w:name="_Toc170133524"/>
      <w:r>
        <w:t xml:space="preserve">Figura  </w:t>
      </w:r>
      <w:r>
        <w:fldChar w:fldCharType="begin"/>
      </w:r>
      <w:r>
        <w:instrText xml:space="preserve"> SEQ Figura_ \* ARABIC </w:instrText>
      </w:r>
      <w:r>
        <w:fldChar w:fldCharType="separate"/>
      </w:r>
      <w:r w:rsidR="00470C7A">
        <w:rPr>
          <w:noProof/>
        </w:rPr>
        <w:t>1</w:t>
      </w:r>
      <w:r>
        <w:fldChar w:fldCharType="end"/>
      </w:r>
      <w:r>
        <w:t xml:space="preserve"> </w:t>
      </w:r>
      <w:r w:rsidRPr="00CB2A76">
        <w:t xml:space="preserve">Representación de un algoritmo de agrupamiento o </w:t>
      </w:r>
      <w:proofErr w:type="spellStart"/>
      <w:r w:rsidRPr="00CB2A76">
        <w:t>clustering</w:t>
      </w:r>
      <w:bookmarkEnd w:id="68"/>
      <w:proofErr w:type="spellEnd"/>
    </w:p>
    <w:p w14:paraId="7144D909" w14:textId="77777777" w:rsidR="00575EAE" w:rsidRPr="00575EAE" w:rsidRDefault="00575EAE" w:rsidP="00575EAE"/>
    <w:p w14:paraId="0C5408E8" w14:textId="5BDFEF02" w:rsidR="00105AE3" w:rsidRPr="00105AE3" w:rsidRDefault="00105AE3" w:rsidP="00105AE3">
      <w:pPr>
        <w:spacing w:line="360" w:lineRule="auto"/>
        <w:jc w:val="both"/>
        <w:rPr>
          <w:rFonts w:ascii="Arial" w:hAnsi="Arial" w:cs="Arial"/>
          <w:sz w:val="24"/>
        </w:rPr>
      </w:pPr>
      <w:r w:rsidRPr="00105AE3">
        <w:rPr>
          <w:rFonts w:ascii="Arial" w:hAnsi="Arial" w:cs="Arial"/>
          <w:sz w:val="24"/>
        </w:rPr>
        <w:t xml:space="preserve">Los algoritmos de agrupamiento conceptual desarrollados en aprendizaje de máquina agrupan datos con valores categóricos y también producen descripciones conceptuales de los </w:t>
      </w:r>
      <w:proofErr w:type="spellStart"/>
      <w:proofErr w:type="gramStart"/>
      <w:r w:rsidRPr="00105AE3">
        <w:rPr>
          <w:rFonts w:ascii="Arial" w:hAnsi="Arial" w:cs="Arial"/>
          <w:sz w:val="24"/>
        </w:rPr>
        <w:t>clusters</w:t>
      </w:r>
      <w:proofErr w:type="spellEnd"/>
      <w:proofErr w:type="gramEnd"/>
      <w:r w:rsidRPr="00105AE3">
        <w:rPr>
          <w:rFonts w:ascii="Arial" w:hAnsi="Arial" w:cs="Arial"/>
          <w:sz w:val="24"/>
        </w:rPr>
        <w:t>. La descripción conceptual de los grupos es importante en minería de datos, porque ayuda a la interpretación de los resultados del agrupamiento.</w:t>
      </w:r>
    </w:p>
    <w:p w14:paraId="17ACE1B0" w14:textId="19369FC8" w:rsidR="004A2AB1" w:rsidRDefault="00105AE3" w:rsidP="00105AE3">
      <w:pPr>
        <w:spacing w:line="360" w:lineRule="auto"/>
        <w:jc w:val="both"/>
        <w:rPr>
          <w:rFonts w:ascii="Arial" w:hAnsi="Arial" w:cs="Arial"/>
          <w:sz w:val="24"/>
        </w:rPr>
      </w:pPr>
      <w:r w:rsidRPr="00105AE3">
        <w:rPr>
          <w:rFonts w:ascii="Arial" w:hAnsi="Arial" w:cs="Arial"/>
          <w:sz w:val="24"/>
        </w:rPr>
        <w:t>Los algoritmos de agrupamiento estadístico cuentan con algoritmos basados en la búsqueda de objetos que tengan conceptos iguales o similares y su eficiencia depende de buenas estrategias de búsqueda. Para los problemas de minería de datos que frecuentemente involucran muchos conceptos y espacios muy grandes de objetos, los métodos basados en conceptos pueden ser de potencial desventaja.</w:t>
      </w:r>
    </w:p>
    <w:p w14:paraId="3B874297" w14:textId="77777777" w:rsidR="0069488C" w:rsidRDefault="0069488C" w:rsidP="0069488C">
      <w:pPr>
        <w:pStyle w:val="Ttulo3"/>
      </w:pPr>
      <w:bookmarkStart w:id="69" w:name="_Toc170132016"/>
      <w:proofErr w:type="spellStart"/>
      <w:r w:rsidRPr="0069488C">
        <w:lastRenderedPageBreak/>
        <w:t>Clustering</w:t>
      </w:r>
      <w:proofErr w:type="spellEnd"/>
      <w:r w:rsidRPr="0069488C">
        <w:t xml:space="preserve"> jerárquico</w:t>
      </w:r>
      <w:bookmarkEnd w:id="69"/>
    </w:p>
    <w:p w14:paraId="02EC6866" w14:textId="77777777" w:rsidR="0069488C" w:rsidRPr="0069488C" w:rsidRDefault="0069488C" w:rsidP="0069488C"/>
    <w:p w14:paraId="190572B0" w14:textId="0F5D5634" w:rsidR="00D43BB2" w:rsidRDefault="0069488C" w:rsidP="0069488C">
      <w:pPr>
        <w:spacing w:line="360" w:lineRule="auto"/>
        <w:jc w:val="both"/>
        <w:rPr>
          <w:rFonts w:ascii="Arial" w:hAnsi="Arial" w:cs="Arial"/>
          <w:sz w:val="24"/>
        </w:rPr>
      </w:pPr>
      <w:r w:rsidRPr="0069488C">
        <w:rPr>
          <w:rFonts w:ascii="Arial" w:hAnsi="Arial" w:cs="Arial"/>
          <w:sz w:val="24"/>
        </w:rPr>
        <w:t xml:space="preserve">Organiza los datos en una secuencia anidada de grupos. Una de sus características es el impacto visual del </w:t>
      </w:r>
      <w:proofErr w:type="spellStart"/>
      <w:r w:rsidRPr="0069488C">
        <w:rPr>
          <w:rFonts w:ascii="Arial" w:hAnsi="Arial" w:cs="Arial"/>
          <w:sz w:val="24"/>
        </w:rPr>
        <w:t>dendograma</w:t>
      </w:r>
      <w:proofErr w:type="spellEnd"/>
      <w:r w:rsidRPr="0069488C">
        <w:rPr>
          <w:rFonts w:ascii="Arial" w:hAnsi="Arial" w:cs="Arial"/>
          <w:sz w:val="24"/>
        </w:rPr>
        <w:t xml:space="preserve"> que habilita al analista de datos a visualizar los objetos mezclados en grupos o divisiones sucesivas de niveles de proximidad, los métodos de agrupamiento generalmente requieren solo el uso de la matriz de proximidad, estas técnicas son populares en las ciencias biológicas, sociales y de comportamiento por que se necesita construir taxonomías. Los algoritmos de </w:t>
      </w:r>
      <w:proofErr w:type="spellStart"/>
      <w:r w:rsidRPr="0069488C">
        <w:rPr>
          <w:rFonts w:ascii="Arial" w:hAnsi="Arial" w:cs="Arial"/>
          <w:sz w:val="24"/>
        </w:rPr>
        <w:t>clustering</w:t>
      </w:r>
      <w:proofErr w:type="spellEnd"/>
      <w:r w:rsidRPr="0069488C">
        <w:rPr>
          <w:rFonts w:ascii="Arial" w:hAnsi="Arial" w:cs="Arial"/>
          <w:sz w:val="24"/>
        </w:rPr>
        <w:t xml:space="preserve"> jerárquico tienen como objetivo unir grupos (cada grupo de objetos es manejado como si fuera un sólo objeto) para formar uno nuevo, tendiendo hacia un nivel de generalización mayor (métodos </w:t>
      </w:r>
      <w:proofErr w:type="spellStart"/>
      <w:r w:rsidRPr="0069488C">
        <w:rPr>
          <w:rFonts w:ascii="Arial" w:hAnsi="Arial" w:cs="Arial"/>
          <w:sz w:val="24"/>
        </w:rPr>
        <w:t>aglomerativos</w:t>
      </w:r>
      <w:proofErr w:type="spellEnd"/>
      <w:r w:rsidRPr="0069488C">
        <w:rPr>
          <w:rFonts w:ascii="Arial" w:hAnsi="Arial" w:cs="Arial"/>
          <w:sz w:val="24"/>
        </w:rPr>
        <w:t xml:space="preserve">) o bien separando grupos formando nuevos </w:t>
      </w:r>
      <w:proofErr w:type="spellStart"/>
      <w:r w:rsidRPr="0069488C">
        <w:rPr>
          <w:rFonts w:ascii="Arial" w:hAnsi="Arial" w:cs="Arial"/>
          <w:sz w:val="24"/>
        </w:rPr>
        <w:t>sub-agrupamientos</w:t>
      </w:r>
      <w:proofErr w:type="spellEnd"/>
      <w:r w:rsidRPr="0069488C">
        <w:rPr>
          <w:rFonts w:ascii="Arial" w:hAnsi="Arial" w:cs="Arial"/>
          <w:sz w:val="24"/>
        </w:rPr>
        <w:t xml:space="preserve"> de ellos (métodos divisivos), tendiendo hacia un nivel mayor de particularización. Los algoritmos de </w:t>
      </w:r>
      <w:proofErr w:type="spellStart"/>
      <w:r w:rsidRPr="0069488C">
        <w:rPr>
          <w:rFonts w:ascii="Arial" w:hAnsi="Arial" w:cs="Arial"/>
          <w:sz w:val="24"/>
        </w:rPr>
        <w:t>clustering</w:t>
      </w:r>
      <w:proofErr w:type="spellEnd"/>
      <w:r w:rsidRPr="0069488C">
        <w:rPr>
          <w:rFonts w:ascii="Arial" w:hAnsi="Arial" w:cs="Arial"/>
          <w:sz w:val="24"/>
        </w:rPr>
        <w:t xml:space="preserve"> jerárquico descomponen una base de datos, en varios niveles de </w:t>
      </w:r>
      <w:proofErr w:type="spellStart"/>
      <w:r w:rsidRPr="0069488C">
        <w:rPr>
          <w:rFonts w:ascii="Arial" w:hAnsi="Arial" w:cs="Arial"/>
          <w:sz w:val="24"/>
        </w:rPr>
        <w:t>clustering</w:t>
      </w:r>
      <w:proofErr w:type="spellEnd"/>
      <w:r w:rsidRPr="0069488C">
        <w:rPr>
          <w:rFonts w:ascii="Arial" w:hAnsi="Arial" w:cs="Arial"/>
          <w:sz w:val="24"/>
        </w:rPr>
        <w:t xml:space="preserve">. La descomposición jerárquica es representada por un </w:t>
      </w:r>
      <w:proofErr w:type="spellStart"/>
      <w:r w:rsidRPr="0069488C">
        <w:rPr>
          <w:rFonts w:ascii="Arial" w:hAnsi="Arial" w:cs="Arial"/>
          <w:sz w:val="24"/>
        </w:rPr>
        <w:t>dendograma</w:t>
      </w:r>
      <w:proofErr w:type="spellEnd"/>
      <w:r w:rsidRPr="0069488C">
        <w:rPr>
          <w:rFonts w:ascii="Arial" w:hAnsi="Arial" w:cs="Arial"/>
          <w:sz w:val="24"/>
        </w:rPr>
        <w:t xml:space="preserve"> o árbol, que divide iterativamente las bases de datos en subconjuntos más pequeños hasta que cada subconjunto consta de un objeto. En tal jerarquía, cada nodo del árbol representa un </w:t>
      </w:r>
      <w:proofErr w:type="spellStart"/>
      <w:proofErr w:type="gramStart"/>
      <w:r w:rsidRPr="0069488C">
        <w:rPr>
          <w:rFonts w:ascii="Arial" w:hAnsi="Arial" w:cs="Arial"/>
          <w:sz w:val="24"/>
        </w:rPr>
        <w:t>cluster</w:t>
      </w:r>
      <w:proofErr w:type="spellEnd"/>
      <w:proofErr w:type="gramEnd"/>
      <w:r w:rsidRPr="0069488C">
        <w:rPr>
          <w:rFonts w:ascii="Arial" w:hAnsi="Arial" w:cs="Arial"/>
          <w:sz w:val="24"/>
        </w:rPr>
        <w:t xml:space="preserve"> de las bases de datos. </w:t>
      </w:r>
    </w:p>
    <w:p w14:paraId="7D26F31A" w14:textId="1DDD45C5" w:rsidR="003D3886" w:rsidRDefault="00D43BB2" w:rsidP="00D43BB2">
      <w:pPr>
        <w:spacing w:line="360" w:lineRule="auto"/>
        <w:jc w:val="center"/>
        <w:rPr>
          <w:rFonts w:ascii="Arial" w:hAnsi="Arial" w:cs="Arial"/>
          <w:sz w:val="24"/>
        </w:rPr>
      </w:pPr>
      <w:r>
        <w:rPr>
          <w:noProof/>
        </w:rPr>
        <w:drawing>
          <wp:inline distT="0" distB="0" distL="0" distR="0" wp14:anchorId="48EC370E" wp14:editId="42BE6E13">
            <wp:extent cx="3914775" cy="2673515"/>
            <wp:effectExtent l="0" t="0" r="0" b="0"/>
            <wp:docPr id="428182567" name="Imagen 9" descr="Tutorial del Algoritmo de Agrupamiento Jerárquico en Python | by Anthony  Barrios | LatinXin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del Algoritmo de Agrupamiento Jerárquico en Python | by Anthony  Barrios | LatinXinAI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2147" cy="2685379"/>
                    </a:xfrm>
                    <a:prstGeom prst="rect">
                      <a:avLst/>
                    </a:prstGeom>
                    <a:noFill/>
                    <a:ln>
                      <a:noFill/>
                    </a:ln>
                  </pic:spPr>
                </pic:pic>
              </a:graphicData>
            </a:graphic>
          </wp:inline>
        </w:drawing>
      </w:r>
    </w:p>
    <w:p w14:paraId="54012038" w14:textId="2C5D9ED5" w:rsidR="00D43BB2" w:rsidRPr="00D43BB2" w:rsidRDefault="00D43BB2" w:rsidP="00945763">
      <w:pPr>
        <w:pStyle w:val="Descripcin"/>
        <w:jc w:val="center"/>
      </w:pPr>
      <w:bookmarkStart w:id="70" w:name="_Toc170133525"/>
      <w:r>
        <w:t xml:space="preserve">Figura  </w:t>
      </w:r>
      <w:r>
        <w:fldChar w:fldCharType="begin"/>
      </w:r>
      <w:r>
        <w:instrText xml:space="preserve"> SEQ Figura_ \* ARABIC </w:instrText>
      </w:r>
      <w:r>
        <w:fldChar w:fldCharType="separate"/>
      </w:r>
      <w:r w:rsidR="00470C7A">
        <w:rPr>
          <w:noProof/>
        </w:rPr>
        <w:t>2</w:t>
      </w:r>
      <w:r>
        <w:fldChar w:fldCharType="end"/>
      </w:r>
      <w:r>
        <w:t xml:space="preserve"> Agrupamiento jerárquico</w:t>
      </w:r>
      <w:bookmarkEnd w:id="70"/>
    </w:p>
    <w:p w14:paraId="2D45153C" w14:textId="77777777" w:rsidR="003D3886" w:rsidRPr="003D3886" w:rsidRDefault="003D3886" w:rsidP="003D3886">
      <w:pPr>
        <w:pStyle w:val="Ttulo3"/>
      </w:pPr>
      <w:bookmarkStart w:id="71" w:name="_Toc170132017"/>
      <w:proofErr w:type="spellStart"/>
      <w:r w:rsidRPr="003D3886">
        <w:lastRenderedPageBreak/>
        <w:t>Clustering</w:t>
      </w:r>
      <w:proofErr w:type="spellEnd"/>
      <w:r w:rsidRPr="003D3886">
        <w:t xml:space="preserve"> particional</w:t>
      </w:r>
      <w:bookmarkEnd w:id="71"/>
    </w:p>
    <w:p w14:paraId="30FAECE5" w14:textId="77777777" w:rsidR="003D3886" w:rsidRDefault="003D3886" w:rsidP="003D3886">
      <w:pPr>
        <w:spacing w:line="360" w:lineRule="auto"/>
        <w:jc w:val="both"/>
        <w:rPr>
          <w:rFonts w:ascii="Arial" w:hAnsi="Arial" w:cs="Arial"/>
          <w:sz w:val="24"/>
        </w:rPr>
      </w:pPr>
    </w:p>
    <w:p w14:paraId="6430543E" w14:textId="4B6E7B21" w:rsidR="003D3886" w:rsidRPr="003D3886" w:rsidRDefault="003D3886" w:rsidP="003D3886">
      <w:pPr>
        <w:spacing w:line="360" w:lineRule="auto"/>
        <w:jc w:val="both"/>
        <w:rPr>
          <w:rFonts w:ascii="Arial" w:hAnsi="Arial" w:cs="Arial"/>
          <w:sz w:val="24"/>
        </w:rPr>
      </w:pPr>
      <w:r w:rsidRPr="003D3886">
        <w:rPr>
          <w:rFonts w:ascii="Arial" w:hAnsi="Arial" w:cs="Arial"/>
          <w:sz w:val="24"/>
        </w:rPr>
        <w:t xml:space="preserve">Por su parte el </w:t>
      </w:r>
      <w:proofErr w:type="spellStart"/>
      <w:r w:rsidRPr="003D3886">
        <w:rPr>
          <w:rFonts w:ascii="Arial" w:hAnsi="Arial" w:cs="Arial"/>
          <w:sz w:val="24"/>
        </w:rPr>
        <w:t>clustering</w:t>
      </w:r>
      <w:proofErr w:type="spellEnd"/>
      <w:r w:rsidRPr="003D3886">
        <w:rPr>
          <w:rFonts w:ascii="Arial" w:hAnsi="Arial" w:cs="Arial"/>
          <w:sz w:val="24"/>
        </w:rPr>
        <w:t xml:space="preserve"> particional genera una simple partición de los datos, en un intento de recuperar los grupos naturales presentes en éstos, para ello cuentan con los datos en forma de matriz de patrones, donde las características han sido medidas en la escala ratio. Las técnicas de partición son usadas para aplicaciones de ingeniería y son apropiadas para una eficiente representación y comprensión de grandes bases de datos. El problema de agrupamiento puede formalizarse de la siguiente manera: Dados patrones en un espacio métrico de d-dimensiones, determinar una partición de los patrones en k </w:t>
      </w:r>
      <w:proofErr w:type="spellStart"/>
      <w:proofErr w:type="gramStart"/>
      <w:r w:rsidRPr="003D3886">
        <w:rPr>
          <w:rFonts w:ascii="Arial" w:hAnsi="Arial" w:cs="Arial"/>
          <w:sz w:val="24"/>
        </w:rPr>
        <w:t>cluster</w:t>
      </w:r>
      <w:proofErr w:type="spellEnd"/>
      <w:proofErr w:type="gramEnd"/>
      <w:r w:rsidRPr="003D3886">
        <w:rPr>
          <w:rFonts w:ascii="Arial" w:hAnsi="Arial" w:cs="Arial"/>
          <w:sz w:val="24"/>
        </w:rPr>
        <w:t xml:space="preserve"> o grupos, tal que los patrones en un grupo sean más similares entre </w:t>
      </w:r>
      <w:proofErr w:type="spellStart"/>
      <w:r w:rsidRPr="003D3886">
        <w:rPr>
          <w:rFonts w:ascii="Arial" w:hAnsi="Arial" w:cs="Arial"/>
          <w:sz w:val="24"/>
        </w:rPr>
        <w:t>si</w:t>
      </w:r>
      <w:proofErr w:type="spellEnd"/>
      <w:r w:rsidRPr="003D3886">
        <w:rPr>
          <w:rFonts w:ascii="Arial" w:hAnsi="Arial" w:cs="Arial"/>
          <w:sz w:val="24"/>
        </w:rPr>
        <w:t xml:space="preserve"> que con otros patrones de diferentes grupos.</w:t>
      </w:r>
      <w:r w:rsidR="00746F67">
        <w:rPr>
          <w:rFonts w:ascii="Arial" w:hAnsi="Arial" w:cs="Arial"/>
          <w:sz w:val="24"/>
        </w:rPr>
        <w:t xml:space="preserve"> </w:t>
      </w:r>
      <w:r w:rsidRPr="003D3886">
        <w:rPr>
          <w:rFonts w:ascii="Arial" w:hAnsi="Arial" w:cs="Arial"/>
          <w:sz w:val="24"/>
        </w:rPr>
        <w:t>El valor de k puede o no ser especificado.</w:t>
      </w:r>
    </w:p>
    <w:p w14:paraId="4198D0C2" w14:textId="0E992691" w:rsidR="003D3886" w:rsidRDefault="003D3886" w:rsidP="003D3886">
      <w:pPr>
        <w:spacing w:line="360" w:lineRule="auto"/>
        <w:jc w:val="both"/>
        <w:rPr>
          <w:rFonts w:ascii="Arial" w:hAnsi="Arial" w:cs="Arial"/>
          <w:sz w:val="24"/>
        </w:rPr>
      </w:pPr>
      <w:r w:rsidRPr="003D3886">
        <w:rPr>
          <w:rFonts w:ascii="Arial" w:hAnsi="Arial" w:cs="Arial"/>
          <w:sz w:val="24"/>
        </w:rPr>
        <w:t>Un criterio de agrupamiento como el error cuadrático puede adoptarse, el criterio puede clasificarse como global o local. El criterio global, representa cada grupo por un prototipo y asigna los patrones al grupo de acuerdo con el prototipo más similar. El criterio local, forma grupos utilizando una estructura local en los datos. Por ejemplo, los grupos pueden formarse por la identificación de las regiones de alta densidad en el espacio de patrones o por la asignación de un patrón y los i-</w:t>
      </w:r>
      <w:proofErr w:type="spellStart"/>
      <w:r w:rsidRPr="003D3886">
        <w:rPr>
          <w:rFonts w:ascii="Arial" w:hAnsi="Arial" w:cs="Arial"/>
          <w:sz w:val="24"/>
        </w:rPr>
        <w:t>ésimos</w:t>
      </w:r>
      <w:proofErr w:type="spellEnd"/>
      <w:r w:rsidRPr="003D3886">
        <w:rPr>
          <w:rFonts w:ascii="Arial" w:hAnsi="Arial" w:cs="Arial"/>
          <w:sz w:val="24"/>
        </w:rPr>
        <w:t xml:space="preserve"> k vecinos más cercanos del mismo grupo. Cada grupo es representado por su centro de gravedad y los objetos restantes son asignados al grupo cuyo objeto representativo sea más cercano.</w:t>
      </w:r>
    </w:p>
    <w:p w14:paraId="63258354" w14:textId="37A9D864" w:rsidR="003D3886" w:rsidRDefault="003D3886" w:rsidP="003D3886">
      <w:pPr>
        <w:spacing w:line="360" w:lineRule="auto"/>
        <w:jc w:val="both"/>
        <w:rPr>
          <w:rFonts w:ascii="Arial" w:hAnsi="Arial" w:cs="Arial"/>
          <w:sz w:val="24"/>
        </w:rPr>
      </w:pPr>
      <w:r w:rsidRPr="003D3886">
        <w:rPr>
          <w:rFonts w:ascii="Arial" w:hAnsi="Arial" w:cs="Arial"/>
          <w:sz w:val="24"/>
        </w:rPr>
        <w:t xml:space="preserve">Estos algoritmos inician con una partición inicial de las bases de datos y entonces usan una estrategia de control iterativa para mover los objetos de un grupo a otro, tratando de optimizar la calidad de los </w:t>
      </w:r>
      <w:proofErr w:type="spellStart"/>
      <w:proofErr w:type="gramStart"/>
      <w:r w:rsidRPr="003D3886">
        <w:rPr>
          <w:rFonts w:ascii="Arial" w:hAnsi="Arial" w:cs="Arial"/>
          <w:sz w:val="24"/>
        </w:rPr>
        <w:t>clusters</w:t>
      </w:r>
      <w:proofErr w:type="spellEnd"/>
      <w:proofErr w:type="gramEnd"/>
      <w:r w:rsidRPr="003D3886">
        <w:rPr>
          <w:rFonts w:ascii="Arial" w:hAnsi="Arial" w:cs="Arial"/>
          <w:sz w:val="24"/>
        </w:rPr>
        <w:t xml:space="preserve"> durante el agrupamiento. Pero estos algoritmos presentan las siguientes limitaciones: Pueden aplicarse en problemas en los cuales existen objetos descritos por atributos numéricos exclusivamente, no manejan ausencia de información y muchas veces es necesario especificar el número de grupos que formarán el agrupamiento. Estos algoritmos de partición consideran el agrupamiento como un problema de optimización y pueden sufrir de </w:t>
      </w:r>
      <w:proofErr w:type="spellStart"/>
      <w:r w:rsidRPr="003D3886">
        <w:rPr>
          <w:rFonts w:ascii="Arial" w:hAnsi="Arial" w:cs="Arial"/>
          <w:sz w:val="24"/>
        </w:rPr>
        <w:t>minimos</w:t>
      </w:r>
      <w:proofErr w:type="spellEnd"/>
      <w:r w:rsidRPr="003D3886">
        <w:rPr>
          <w:rFonts w:ascii="Arial" w:hAnsi="Arial" w:cs="Arial"/>
          <w:sz w:val="24"/>
        </w:rPr>
        <w:t> locales.</w:t>
      </w:r>
    </w:p>
    <w:p w14:paraId="2E61C8AB" w14:textId="5B47CF34" w:rsidR="00D43BB2" w:rsidRDefault="003E77E3" w:rsidP="003E77E3">
      <w:pPr>
        <w:spacing w:line="360" w:lineRule="auto"/>
        <w:jc w:val="both"/>
        <w:rPr>
          <w:rFonts w:ascii="Arial" w:hAnsi="Arial" w:cs="Arial"/>
          <w:sz w:val="24"/>
        </w:rPr>
      </w:pPr>
      <w:r w:rsidRPr="003E77E3">
        <w:rPr>
          <w:rFonts w:ascii="Arial" w:hAnsi="Arial" w:cs="Arial"/>
          <w:sz w:val="24"/>
        </w:rPr>
        <w:lastRenderedPageBreak/>
        <w:t>Los algoritmos de partición construyen separan una base de datos en conjuntos de k grupos, donde k puede o no ser un parámetro de entrada. Cada grupo puede ser representado por un centro de gravedad k-</w:t>
      </w:r>
      <w:proofErr w:type="spellStart"/>
      <w:r w:rsidRPr="003E77E3">
        <w:rPr>
          <w:rFonts w:ascii="Arial" w:hAnsi="Arial" w:cs="Arial"/>
          <w:sz w:val="24"/>
        </w:rPr>
        <w:t>means</w:t>
      </w:r>
      <w:proofErr w:type="spellEnd"/>
      <w:r w:rsidRPr="003E77E3">
        <w:rPr>
          <w:rFonts w:ascii="Arial" w:hAnsi="Arial" w:cs="Arial"/>
          <w:sz w:val="24"/>
        </w:rPr>
        <w:t>, o por uno de los objetos del grupo localizado cerca de su centro k-</w:t>
      </w:r>
      <w:proofErr w:type="spellStart"/>
      <w:r w:rsidRPr="003E77E3">
        <w:rPr>
          <w:rFonts w:ascii="Arial" w:hAnsi="Arial" w:cs="Arial"/>
          <w:sz w:val="24"/>
        </w:rPr>
        <w:t>medoid</w:t>
      </w:r>
      <w:proofErr w:type="spellEnd"/>
      <w:r w:rsidRPr="003E77E3">
        <w:rPr>
          <w:rFonts w:ascii="Arial" w:hAnsi="Arial" w:cs="Arial"/>
          <w:sz w:val="24"/>
        </w:rPr>
        <w:t>, el resto de los objetos son asignados al grupo más cercano. La figura de todos los grupos</w:t>
      </w:r>
      <w:r>
        <w:rPr>
          <w:rFonts w:ascii="Arial" w:hAnsi="Arial" w:cs="Arial"/>
          <w:sz w:val="24"/>
        </w:rPr>
        <w:t xml:space="preserve"> </w:t>
      </w:r>
      <w:r w:rsidRPr="003E77E3">
        <w:rPr>
          <w:rFonts w:ascii="Arial" w:hAnsi="Arial" w:cs="Arial"/>
          <w:sz w:val="24"/>
        </w:rPr>
        <w:t>encontrados por un algoritmo de partición es convexa como en la figura 2.</w:t>
      </w:r>
    </w:p>
    <w:p w14:paraId="257F2CB7" w14:textId="57781037" w:rsidR="003E77E3" w:rsidRDefault="003E77E3" w:rsidP="003E77E3">
      <w:pPr>
        <w:spacing w:line="360" w:lineRule="auto"/>
        <w:jc w:val="center"/>
        <w:rPr>
          <w:rFonts w:ascii="Arial" w:hAnsi="Arial" w:cs="Arial"/>
          <w:sz w:val="24"/>
        </w:rPr>
      </w:pPr>
      <w:r>
        <w:rPr>
          <w:noProof/>
        </w:rPr>
        <w:drawing>
          <wp:inline distT="0" distB="0" distL="0" distR="0" wp14:anchorId="3815E4EB" wp14:editId="3412FA41">
            <wp:extent cx="3705225" cy="2374900"/>
            <wp:effectExtent l="0" t="0" r="9525" b="6350"/>
            <wp:docPr id="854188926"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88926" name="Imagen 10" descr="Gráfico, Gráfico de dispers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2374900"/>
                    </a:xfrm>
                    <a:prstGeom prst="rect">
                      <a:avLst/>
                    </a:prstGeom>
                    <a:noFill/>
                    <a:ln>
                      <a:noFill/>
                    </a:ln>
                  </pic:spPr>
                </pic:pic>
              </a:graphicData>
            </a:graphic>
          </wp:inline>
        </w:drawing>
      </w:r>
    </w:p>
    <w:p w14:paraId="352A5BDC" w14:textId="6D8B6819" w:rsidR="003E77E3" w:rsidRDefault="003E77E3" w:rsidP="003E77E3">
      <w:pPr>
        <w:pStyle w:val="Descripcin"/>
        <w:jc w:val="center"/>
      </w:pPr>
      <w:bookmarkStart w:id="72" w:name="_Toc170133526"/>
      <w:r>
        <w:t xml:space="preserve">Figura  </w:t>
      </w:r>
      <w:r>
        <w:fldChar w:fldCharType="begin"/>
      </w:r>
      <w:r>
        <w:instrText xml:space="preserve"> SEQ Figura_ \* ARABIC </w:instrText>
      </w:r>
      <w:r>
        <w:fldChar w:fldCharType="separate"/>
      </w:r>
      <w:r w:rsidR="00470C7A">
        <w:rPr>
          <w:noProof/>
        </w:rPr>
        <w:t>3</w:t>
      </w:r>
      <w:r>
        <w:fldChar w:fldCharType="end"/>
      </w:r>
      <w:r>
        <w:t xml:space="preserve"> </w:t>
      </w:r>
      <w:proofErr w:type="spellStart"/>
      <w:r>
        <w:t>Clustering</w:t>
      </w:r>
      <w:proofErr w:type="spellEnd"/>
      <w:r>
        <w:t xml:space="preserve"> particional</w:t>
      </w:r>
      <w:bookmarkEnd w:id="72"/>
    </w:p>
    <w:p w14:paraId="4844F2E8" w14:textId="77777777" w:rsidR="003E77E3" w:rsidRPr="003E77E3" w:rsidRDefault="003E77E3" w:rsidP="003E77E3"/>
    <w:p w14:paraId="376E3595" w14:textId="77777777" w:rsidR="003D3886" w:rsidRPr="003D3886" w:rsidRDefault="003D3886" w:rsidP="003D3886">
      <w:pPr>
        <w:pStyle w:val="Ttulo3"/>
      </w:pPr>
      <w:bookmarkStart w:id="73" w:name="_Toc170132018"/>
      <w:r w:rsidRPr="003D3886">
        <w:t>Algoritmos de agrupamiento de recorridos simples.</w:t>
      </w:r>
      <w:bookmarkEnd w:id="73"/>
    </w:p>
    <w:p w14:paraId="1A0A669E" w14:textId="77777777" w:rsidR="003D3886" w:rsidRPr="003D3886" w:rsidRDefault="003D3886" w:rsidP="003D3886">
      <w:pPr>
        <w:spacing w:line="360" w:lineRule="auto"/>
        <w:jc w:val="both"/>
        <w:rPr>
          <w:rFonts w:ascii="Arial" w:hAnsi="Arial" w:cs="Arial"/>
          <w:sz w:val="24"/>
        </w:rPr>
      </w:pPr>
    </w:p>
    <w:p w14:paraId="1C0F7027" w14:textId="0C89094B" w:rsidR="003D3886" w:rsidRPr="003D3886" w:rsidRDefault="003D3886" w:rsidP="003D3886">
      <w:pPr>
        <w:spacing w:line="360" w:lineRule="auto"/>
        <w:jc w:val="both"/>
        <w:rPr>
          <w:rFonts w:ascii="Arial" w:hAnsi="Arial" w:cs="Arial"/>
          <w:sz w:val="24"/>
        </w:rPr>
      </w:pPr>
      <w:r w:rsidRPr="003D3886">
        <w:rPr>
          <w:rFonts w:ascii="Arial" w:hAnsi="Arial" w:cs="Arial"/>
          <w:sz w:val="24"/>
        </w:rPr>
        <w:t>Estos algoritmos agrupan los objetos cercanos del conjunto de objetos utilizando como base una condición local de agrupamiento, recorriendo una sola vez todo el conjunto de objetos. Dentro de esta familia cabe destacar los algoritmos BIRCH y DBSCAN los cuales agrupan conjuntos de datos utilizando criterios locales.</w:t>
      </w:r>
    </w:p>
    <w:p w14:paraId="1053BC95" w14:textId="77777777" w:rsidR="003D3886" w:rsidRDefault="003D3886" w:rsidP="003D3886">
      <w:pPr>
        <w:spacing w:line="360" w:lineRule="auto"/>
        <w:jc w:val="both"/>
        <w:rPr>
          <w:rFonts w:ascii="Arial" w:hAnsi="Arial" w:cs="Arial"/>
          <w:sz w:val="24"/>
        </w:rPr>
      </w:pPr>
    </w:p>
    <w:p w14:paraId="5D5171BA" w14:textId="77777777" w:rsidR="00DB65FB" w:rsidRDefault="00DB65FB" w:rsidP="003D3886">
      <w:pPr>
        <w:spacing w:line="360" w:lineRule="auto"/>
        <w:jc w:val="both"/>
        <w:rPr>
          <w:rFonts w:ascii="Arial" w:hAnsi="Arial" w:cs="Arial"/>
          <w:sz w:val="24"/>
        </w:rPr>
      </w:pPr>
    </w:p>
    <w:p w14:paraId="15092573" w14:textId="77777777" w:rsidR="00DB65FB" w:rsidRDefault="00DB65FB" w:rsidP="003D3886">
      <w:pPr>
        <w:spacing w:line="360" w:lineRule="auto"/>
        <w:jc w:val="both"/>
        <w:rPr>
          <w:rFonts w:ascii="Arial" w:hAnsi="Arial" w:cs="Arial"/>
          <w:sz w:val="24"/>
        </w:rPr>
      </w:pPr>
    </w:p>
    <w:p w14:paraId="47F1F823" w14:textId="77777777" w:rsidR="00DB65FB" w:rsidRDefault="00DB65FB" w:rsidP="003D3886">
      <w:pPr>
        <w:spacing w:line="360" w:lineRule="auto"/>
        <w:jc w:val="both"/>
        <w:rPr>
          <w:rFonts w:ascii="Arial" w:hAnsi="Arial" w:cs="Arial"/>
          <w:sz w:val="24"/>
        </w:rPr>
      </w:pPr>
    </w:p>
    <w:p w14:paraId="2CC21CEB" w14:textId="77777777" w:rsidR="00DB65FB" w:rsidRPr="003D3886" w:rsidRDefault="00DB65FB" w:rsidP="003D3886">
      <w:pPr>
        <w:spacing w:line="360" w:lineRule="auto"/>
        <w:jc w:val="both"/>
        <w:rPr>
          <w:rFonts w:ascii="Arial" w:hAnsi="Arial" w:cs="Arial"/>
          <w:sz w:val="24"/>
        </w:rPr>
      </w:pPr>
    </w:p>
    <w:p w14:paraId="1E28DE68" w14:textId="23A27B6E" w:rsidR="00235BE6" w:rsidRDefault="003D3886" w:rsidP="00B74CC6">
      <w:pPr>
        <w:pStyle w:val="Ttulo2"/>
        <w:rPr>
          <w:rFonts w:cs="Arial"/>
          <w:sz w:val="24"/>
        </w:rPr>
      </w:pPr>
      <w:r>
        <w:lastRenderedPageBreak/>
        <w:t xml:space="preserve"> </w:t>
      </w:r>
      <w:bookmarkStart w:id="74" w:name="_Toc170132019"/>
      <w:r w:rsidR="00B74CC6">
        <w:t xml:space="preserve">Algoritmos de </w:t>
      </w:r>
      <w:proofErr w:type="spellStart"/>
      <w:r w:rsidR="00B74CC6">
        <w:t>Clustering</w:t>
      </w:r>
      <w:bookmarkEnd w:id="74"/>
      <w:proofErr w:type="spellEnd"/>
    </w:p>
    <w:p w14:paraId="106F7E9F" w14:textId="77777777" w:rsidR="003D3886" w:rsidRDefault="003D3886" w:rsidP="006F2A33">
      <w:pPr>
        <w:spacing w:line="360" w:lineRule="auto"/>
        <w:jc w:val="both"/>
        <w:rPr>
          <w:rFonts w:ascii="Arial" w:hAnsi="Arial" w:cs="Arial"/>
          <w:sz w:val="24"/>
        </w:rPr>
      </w:pPr>
    </w:p>
    <w:p w14:paraId="6EC70FBE" w14:textId="77777777" w:rsidR="00DB65FB" w:rsidRDefault="00DB65FB" w:rsidP="00DB65FB">
      <w:pPr>
        <w:pStyle w:val="Ttulo3"/>
      </w:pPr>
      <w:bookmarkStart w:id="75" w:name="_Toc170132020"/>
      <w:r w:rsidRPr="003D3886">
        <w:t>El algoritmo DBSCAN</w:t>
      </w:r>
      <w:bookmarkEnd w:id="75"/>
    </w:p>
    <w:p w14:paraId="601C8B5C" w14:textId="77777777" w:rsidR="00DB65FB" w:rsidRPr="00DB65FB" w:rsidRDefault="00DB65FB" w:rsidP="00DB65FB"/>
    <w:p w14:paraId="65B3DAD7" w14:textId="461B2D0B" w:rsidR="00DB65FB" w:rsidRDefault="00DB65FB" w:rsidP="00DB65FB">
      <w:pPr>
        <w:spacing w:line="360" w:lineRule="auto"/>
        <w:jc w:val="both"/>
        <w:rPr>
          <w:rFonts w:ascii="Arial" w:hAnsi="Arial" w:cs="Arial"/>
          <w:sz w:val="24"/>
        </w:rPr>
      </w:pPr>
      <w:r w:rsidRPr="003D3886">
        <w:rPr>
          <w:rFonts w:ascii="Arial" w:hAnsi="Arial" w:cs="Arial"/>
          <w:sz w:val="24"/>
        </w:rPr>
        <w:t xml:space="preserve">Este algoritmo trabaja sobre una noción basada en la densidad de los grupos y está diseñado para descubrir grupos de formas arbitrarias e irregulares en bases de datos espaciales con ruido, para ello utiliza estructuras de </w:t>
      </w:r>
      <w:proofErr w:type="spellStart"/>
      <w:r w:rsidRPr="003D3886">
        <w:rPr>
          <w:rFonts w:ascii="Arial" w:hAnsi="Arial" w:cs="Arial"/>
          <w:sz w:val="24"/>
        </w:rPr>
        <w:t>indices</w:t>
      </w:r>
      <w:proofErr w:type="spellEnd"/>
      <w:r w:rsidRPr="003D3886">
        <w:rPr>
          <w:rFonts w:ascii="Arial" w:hAnsi="Arial" w:cs="Arial"/>
          <w:sz w:val="24"/>
        </w:rPr>
        <w:t xml:space="preserve"> como árboles R*-</w:t>
      </w:r>
      <w:proofErr w:type="spellStart"/>
      <w:r w:rsidRPr="003D3886">
        <w:rPr>
          <w:rFonts w:ascii="Arial" w:hAnsi="Arial" w:cs="Arial"/>
          <w:sz w:val="24"/>
        </w:rPr>
        <w:t>Tree</w:t>
      </w:r>
      <w:proofErr w:type="spellEnd"/>
      <w:r w:rsidRPr="003D3886">
        <w:rPr>
          <w:rFonts w:ascii="Arial" w:hAnsi="Arial" w:cs="Arial"/>
          <w:sz w:val="24"/>
        </w:rPr>
        <w:t xml:space="preserve"> y sus variantes. La idea es que cada rama</w:t>
      </w:r>
      <w:r>
        <w:rPr>
          <w:rFonts w:ascii="Arial" w:hAnsi="Arial" w:cs="Arial"/>
          <w:sz w:val="24"/>
        </w:rPr>
        <w:t xml:space="preserve"> </w:t>
      </w:r>
      <w:r w:rsidRPr="003D3886">
        <w:rPr>
          <w:rFonts w:ascii="Arial" w:hAnsi="Arial" w:cs="Arial"/>
          <w:sz w:val="24"/>
        </w:rPr>
        <w:t xml:space="preserve">del </w:t>
      </w:r>
      <w:r w:rsidR="003E77E3" w:rsidRPr="003D3886">
        <w:rPr>
          <w:rFonts w:ascii="Arial" w:hAnsi="Arial" w:cs="Arial"/>
          <w:sz w:val="24"/>
        </w:rPr>
        <w:t>árbol</w:t>
      </w:r>
      <w:r w:rsidRPr="003D3886">
        <w:rPr>
          <w:rFonts w:ascii="Arial" w:hAnsi="Arial" w:cs="Arial"/>
          <w:sz w:val="24"/>
        </w:rPr>
        <w:t xml:space="preserve"> no contenga más puntos de los preestablecidos en el parámetro "</w:t>
      </w:r>
      <w:proofErr w:type="spellStart"/>
      <w:r w:rsidRPr="003D3886">
        <w:rPr>
          <w:rFonts w:ascii="Arial" w:hAnsi="Arial" w:cs="Arial"/>
          <w:sz w:val="24"/>
        </w:rPr>
        <w:t>MinPts</w:t>
      </w:r>
      <w:proofErr w:type="spellEnd"/>
      <w:r w:rsidRPr="003D3886">
        <w:rPr>
          <w:rFonts w:ascii="Arial" w:hAnsi="Arial" w:cs="Arial"/>
          <w:sz w:val="24"/>
        </w:rPr>
        <w:t>". Una de las limitaciones que presenta este algoritmo es el manejo de datos espaciales exclusivamente. El agrupamiento generado por el algoritmo puede variar si se cambia el orden de entrada de los objetos del conjunto de datos.</w:t>
      </w:r>
      <w:r w:rsidR="000840BA">
        <w:rPr>
          <w:rFonts w:ascii="Arial" w:hAnsi="Arial" w:cs="Arial"/>
          <w:sz w:val="24"/>
        </w:rPr>
        <w:t xml:space="preserve"> </w:t>
      </w:r>
    </w:p>
    <w:p w14:paraId="3F540442" w14:textId="77777777"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Principio: Agrupa puntos que están densamente conectados.</w:t>
      </w:r>
    </w:p>
    <w:p w14:paraId="153427DA" w14:textId="77777777"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 xml:space="preserve">Ventajas: Detecta </w:t>
      </w:r>
      <w:proofErr w:type="spellStart"/>
      <w:proofErr w:type="gramStart"/>
      <w:r w:rsidRPr="003A1720">
        <w:rPr>
          <w:rFonts w:ascii="Arial" w:hAnsi="Arial" w:cs="Arial"/>
          <w:sz w:val="24"/>
        </w:rPr>
        <w:t>clusters</w:t>
      </w:r>
      <w:proofErr w:type="spellEnd"/>
      <w:proofErr w:type="gramEnd"/>
      <w:r w:rsidRPr="003A1720">
        <w:rPr>
          <w:rFonts w:ascii="Arial" w:hAnsi="Arial" w:cs="Arial"/>
          <w:sz w:val="24"/>
        </w:rPr>
        <w:t xml:space="preserve"> de formas arbitrarias y maneja ruido (</w:t>
      </w:r>
      <w:proofErr w:type="spellStart"/>
      <w:r w:rsidRPr="003A1720">
        <w:rPr>
          <w:rFonts w:ascii="Arial" w:hAnsi="Arial" w:cs="Arial"/>
          <w:sz w:val="24"/>
        </w:rPr>
        <w:t>outliers</w:t>
      </w:r>
      <w:proofErr w:type="spellEnd"/>
      <w:r w:rsidRPr="003A1720">
        <w:rPr>
          <w:rFonts w:ascii="Arial" w:hAnsi="Arial" w:cs="Arial"/>
          <w:sz w:val="24"/>
        </w:rPr>
        <w:t>).</w:t>
      </w:r>
    </w:p>
    <w:p w14:paraId="66F49909" w14:textId="0CE9A1CD"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Limitaciones: Depende del parámetro de densidad y puede variar con el orden de los datos.</w:t>
      </w:r>
    </w:p>
    <w:p w14:paraId="3FDF5CD2" w14:textId="7195D5E5" w:rsidR="00DB65FB" w:rsidRDefault="00DB65FB" w:rsidP="00DB65FB">
      <w:pPr>
        <w:pStyle w:val="Ttulo3"/>
      </w:pPr>
      <w:bookmarkStart w:id="76" w:name="_Toc170132021"/>
      <w:r w:rsidRPr="003D3886">
        <w:t>E</w:t>
      </w:r>
      <w:r>
        <w:t>l</w:t>
      </w:r>
      <w:r w:rsidRPr="003D3886">
        <w:t xml:space="preserve"> algoritmo BIRCH</w:t>
      </w:r>
      <w:bookmarkEnd w:id="76"/>
      <w:r w:rsidRPr="003D3886">
        <w:t xml:space="preserve"> </w:t>
      </w:r>
    </w:p>
    <w:p w14:paraId="3BC9C49B" w14:textId="77777777" w:rsidR="00DB65FB" w:rsidRPr="00DB65FB" w:rsidRDefault="00DB65FB" w:rsidP="00DB65FB"/>
    <w:p w14:paraId="67C0E05E" w14:textId="6876810B" w:rsidR="00DB65FB" w:rsidRDefault="00DB65FB" w:rsidP="006F2A33">
      <w:pPr>
        <w:spacing w:line="360" w:lineRule="auto"/>
        <w:jc w:val="both"/>
        <w:rPr>
          <w:rFonts w:ascii="Arial" w:hAnsi="Arial" w:cs="Arial"/>
          <w:sz w:val="24"/>
        </w:rPr>
      </w:pPr>
      <w:r w:rsidRPr="003D3886">
        <w:rPr>
          <w:rFonts w:ascii="Arial" w:hAnsi="Arial" w:cs="Arial"/>
          <w:sz w:val="24"/>
        </w:rPr>
        <w:t>Este algoritmo utiliza una estructura de árbol llamada CF-</w:t>
      </w:r>
      <w:proofErr w:type="spellStart"/>
      <w:r w:rsidRPr="003D3886">
        <w:rPr>
          <w:rFonts w:ascii="Arial" w:hAnsi="Arial" w:cs="Arial"/>
          <w:sz w:val="24"/>
        </w:rPr>
        <w:t>tree</w:t>
      </w:r>
      <w:proofErr w:type="spellEnd"/>
      <w:r w:rsidRPr="003D3886">
        <w:rPr>
          <w:rFonts w:ascii="Arial" w:hAnsi="Arial" w:cs="Arial"/>
          <w:sz w:val="24"/>
        </w:rPr>
        <w:t xml:space="preserve"> (</w:t>
      </w:r>
      <w:proofErr w:type="spellStart"/>
      <w:proofErr w:type="gramStart"/>
      <w:r w:rsidRPr="003D3886">
        <w:rPr>
          <w:rFonts w:ascii="Arial" w:hAnsi="Arial" w:cs="Arial"/>
          <w:sz w:val="24"/>
        </w:rPr>
        <w:t>cluster</w:t>
      </w:r>
      <w:proofErr w:type="spellEnd"/>
      <w:proofErr w:type="gramEnd"/>
      <w:r w:rsidRPr="003D3886">
        <w:rPr>
          <w:rFonts w:ascii="Arial" w:hAnsi="Arial" w:cs="Arial"/>
          <w:sz w:val="24"/>
        </w:rPr>
        <w:t xml:space="preserve"> </w:t>
      </w:r>
      <w:proofErr w:type="spellStart"/>
      <w:r w:rsidRPr="003D3886">
        <w:rPr>
          <w:rFonts w:ascii="Arial" w:hAnsi="Arial" w:cs="Arial"/>
          <w:sz w:val="24"/>
        </w:rPr>
        <w:t>features</w:t>
      </w:r>
      <w:proofErr w:type="spellEnd"/>
      <w:r w:rsidRPr="003D3886">
        <w:rPr>
          <w:rFonts w:ascii="Arial" w:hAnsi="Arial" w:cs="Arial"/>
          <w:sz w:val="24"/>
        </w:rPr>
        <w:t xml:space="preserve"> </w:t>
      </w:r>
      <w:proofErr w:type="spellStart"/>
      <w:r w:rsidRPr="003D3886">
        <w:rPr>
          <w:rFonts w:ascii="Arial" w:hAnsi="Arial" w:cs="Arial"/>
          <w:sz w:val="24"/>
        </w:rPr>
        <w:t>tree</w:t>
      </w:r>
      <w:proofErr w:type="spellEnd"/>
      <w:r w:rsidRPr="003D3886">
        <w:rPr>
          <w:rFonts w:ascii="Arial" w:hAnsi="Arial" w:cs="Arial"/>
          <w:sz w:val="24"/>
        </w:rPr>
        <w:t>), el cual almacena en sus nodos descripciones compactas de subgrupos (</w:t>
      </w:r>
      <w:proofErr w:type="spellStart"/>
      <w:r w:rsidRPr="003D3886">
        <w:rPr>
          <w:rFonts w:ascii="Arial" w:hAnsi="Arial" w:cs="Arial"/>
          <w:sz w:val="24"/>
        </w:rPr>
        <w:t>CF's</w:t>
      </w:r>
      <w:proofErr w:type="spellEnd"/>
      <w:r w:rsidRPr="003D3886">
        <w:rPr>
          <w:rFonts w:ascii="Arial" w:hAnsi="Arial" w:cs="Arial"/>
          <w:sz w:val="24"/>
        </w:rPr>
        <w:t xml:space="preserve">), donde un CF se define como: número de objetos, suma lineal y suma de los cuadrados de todos los objetos en ese grupo. La </w:t>
      </w:r>
      <w:proofErr w:type="spellStart"/>
      <w:r w:rsidRPr="003D3886">
        <w:rPr>
          <w:rFonts w:ascii="Arial" w:hAnsi="Arial" w:cs="Arial"/>
          <w:sz w:val="24"/>
        </w:rPr>
        <w:t>metodologia</w:t>
      </w:r>
      <w:proofErr w:type="spellEnd"/>
      <w:r w:rsidRPr="003D3886">
        <w:rPr>
          <w:rFonts w:ascii="Arial" w:hAnsi="Arial" w:cs="Arial"/>
          <w:sz w:val="24"/>
        </w:rPr>
        <w:t xml:space="preserve"> que utiliza este algoritmo es la de generar un árbol de </w:t>
      </w:r>
      <w:proofErr w:type="spellStart"/>
      <w:r w:rsidRPr="003D3886">
        <w:rPr>
          <w:rFonts w:ascii="Arial" w:hAnsi="Arial" w:cs="Arial"/>
          <w:sz w:val="24"/>
        </w:rPr>
        <w:t>CF's</w:t>
      </w:r>
      <w:proofErr w:type="spellEnd"/>
      <w:r w:rsidRPr="003D3886">
        <w:rPr>
          <w:rFonts w:ascii="Arial" w:hAnsi="Arial" w:cs="Arial"/>
          <w:sz w:val="24"/>
        </w:rPr>
        <w:t xml:space="preserve"> con el conjunto de datos, para obtener las descripciones de los subgrupos y aplicar posteriormente un algoritmo de clasificación no supervisada para agrupar estos subgrupos. Asi, BIRCH transforma el problema de clasificar el conjunto de datos original en clasificar subgrupos de este conjunto de datos. BIRCH fue diseñado para agrupar grandes bases de datos con atributos numéricos, resumiendo la base de datos original hasta ajustarla al tamaño de la memoria principal disponible en el sistema en que se ejecuta, asi minimiza los costos de lectura y escritura de los datos. Las limitaciones que presenta este algoritmo son las </w:t>
      </w:r>
      <w:r w:rsidRPr="003D3886">
        <w:rPr>
          <w:rFonts w:ascii="Arial" w:hAnsi="Arial" w:cs="Arial"/>
          <w:sz w:val="24"/>
        </w:rPr>
        <w:lastRenderedPageBreak/>
        <w:t xml:space="preserve">siguientes: puede aplicarse en problemas donde se manejan datos numéricos exclusivamente, y no todas las funciones de distancia pueden aplicarse al utilizar este algoritmo, ya que la información manejada por los </w:t>
      </w:r>
      <w:proofErr w:type="spellStart"/>
      <w:r w:rsidRPr="003D3886">
        <w:rPr>
          <w:rFonts w:ascii="Arial" w:hAnsi="Arial" w:cs="Arial"/>
          <w:sz w:val="24"/>
        </w:rPr>
        <w:t>CF's</w:t>
      </w:r>
      <w:proofErr w:type="spellEnd"/>
      <w:r w:rsidRPr="003D3886">
        <w:rPr>
          <w:rFonts w:ascii="Arial" w:hAnsi="Arial" w:cs="Arial"/>
          <w:sz w:val="24"/>
        </w:rPr>
        <w:t xml:space="preserve"> permite manipular solamente una familia de medidas que puedan expresarse en términos del centroide, radio y diámetro, dependiendo del orden de entrada</w:t>
      </w:r>
      <w:r>
        <w:rPr>
          <w:rFonts w:ascii="Arial" w:hAnsi="Arial" w:cs="Arial"/>
          <w:sz w:val="24"/>
        </w:rPr>
        <w:t xml:space="preserve"> </w:t>
      </w:r>
      <w:r w:rsidRPr="003D3886">
        <w:rPr>
          <w:rFonts w:ascii="Arial" w:hAnsi="Arial" w:cs="Arial"/>
          <w:sz w:val="24"/>
        </w:rPr>
        <w:t>de los datos.</w:t>
      </w:r>
    </w:p>
    <w:p w14:paraId="5AF7E718" w14:textId="77777777"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Principio: Utiliza un árbol CF (</w:t>
      </w:r>
      <w:proofErr w:type="spellStart"/>
      <w:proofErr w:type="gramStart"/>
      <w:r w:rsidRPr="003A1720">
        <w:rPr>
          <w:rFonts w:ascii="Arial" w:hAnsi="Arial" w:cs="Arial"/>
          <w:sz w:val="24"/>
        </w:rPr>
        <w:t>Cluster</w:t>
      </w:r>
      <w:proofErr w:type="spellEnd"/>
      <w:proofErr w:type="gramEnd"/>
      <w:r w:rsidRPr="003A1720">
        <w:rPr>
          <w:rFonts w:ascii="Arial" w:hAnsi="Arial" w:cs="Arial"/>
          <w:sz w:val="24"/>
        </w:rPr>
        <w:t xml:space="preserve"> </w:t>
      </w:r>
      <w:proofErr w:type="spellStart"/>
      <w:r w:rsidRPr="003A1720">
        <w:rPr>
          <w:rFonts w:ascii="Arial" w:hAnsi="Arial" w:cs="Arial"/>
          <w:sz w:val="24"/>
        </w:rPr>
        <w:t>Features</w:t>
      </w:r>
      <w:proofErr w:type="spellEnd"/>
      <w:r w:rsidRPr="003A1720">
        <w:rPr>
          <w:rFonts w:ascii="Arial" w:hAnsi="Arial" w:cs="Arial"/>
          <w:sz w:val="24"/>
        </w:rPr>
        <w:t>) para agrupar datos.</w:t>
      </w:r>
    </w:p>
    <w:p w14:paraId="7369765B" w14:textId="77777777"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Ventajas: Eficiente en memoria y adecuado para grandes bases de datos numéricas.</w:t>
      </w:r>
    </w:p>
    <w:p w14:paraId="58A2C1F7" w14:textId="2FEE7DD1"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Limitaciones: Solo funciona con datos numéricos y tiene restricciones en las medidas de distancia.</w:t>
      </w:r>
    </w:p>
    <w:p w14:paraId="72562B46" w14:textId="2ED951C7" w:rsidR="00DB65FB" w:rsidRDefault="00DB65FB" w:rsidP="00DB65FB">
      <w:pPr>
        <w:pStyle w:val="Ttulo3"/>
      </w:pPr>
      <w:bookmarkStart w:id="77" w:name="_Toc170132022"/>
      <w:r>
        <w:t>El Algoritmo K-</w:t>
      </w:r>
      <w:proofErr w:type="spellStart"/>
      <w:r>
        <w:t>Means</w:t>
      </w:r>
      <w:bookmarkEnd w:id="77"/>
      <w:proofErr w:type="spellEnd"/>
    </w:p>
    <w:p w14:paraId="1FE05910" w14:textId="77777777" w:rsidR="00DB65FB" w:rsidRPr="00DB65FB" w:rsidRDefault="00DB65FB" w:rsidP="00DB65FB"/>
    <w:p w14:paraId="03165B27" w14:textId="73D3A2FD" w:rsidR="000F3E4E" w:rsidRPr="00533B35" w:rsidRDefault="000F3E4E" w:rsidP="001B6E47">
      <w:pPr>
        <w:spacing w:line="360" w:lineRule="auto"/>
        <w:jc w:val="both"/>
        <w:rPr>
          <w:rFonts w:ascii="Arial" w:hAnsi="Arial" w:cs="Arial"/>
          <w:sz w:val="24"/>
          <w:szCs w:val="24"/>
        </w:rPr>
      </w:pPr>
      <w:r w:rsidRPr="000F3E4E">
        <w:rPr>
          <w:rFonts w:ascii="Arial" w:hAnsi="Arial" w:cs="Arial"/>
          <w:sz w:val="24"/>
          <w:szCs w:val="24"/>
        </w:rPr>
        <w:t>El algoritmo k-</w:t>
      </w:r>
      <w:proofErr w:type="spellStart"/>
      <w:r w:rsidRPr="000F3E4E">
        <w:rPr>
          <w:rFonts w:ascii="Arial" w:hAnsi="Arial" w:cs="Arial"/>
          <w:sz w:val="24"/>
          <w:szCs w:val="24"/>
        </w:rPr>
        <w:t>Means</w:t>
      </w:r>
      <w:proofErr w:type="spellEnd"/>
      <w:r w:rsidRPr="000F3E4E">
        <w:rPr>
          <w:rFonts w:ascii="Arial" w:hAnsi="Arial" w:cs="Arial"/>
          <w:sz w:val="24"/>
          <w:szCs w:val="24"/>
        </w:rPr>
        <w:t xml:space="preserve"> fue propuesto hace poco </w:t>
      </w:r>
      <w:r w:rsidR="00533B35" w:rsidRPr="000F3E4E">
        <w:rPr>
          <w:rFonts w:ascii="Arial" w:hAnsi="Arial" w:cs="Arial"/>
          <w:sz w:val="24"/>
          <w:szCs w:val="24"/>
        </w:rPr>
        <w:t>más</w:t>
      </w:r>
      <w:r w:rsidRPr="000F3E4E">
        <w:rPr>
          <w:rFonts w:ascii="Arial" w:hAnsi="Arial" w:cs="Arial"/>
          <w:sz w:val="24"/>
          <w:szCs w:val="24"/>
        </w:rPr>
        <w:t xml:space="preserve"> de tres décadas y es uno de los</w:t>
      </w:r>
      <w:r>
        <w:rPr>
          <w:rFonts w:ascii="Arial" w:hAnsi="Arial" w:cs="Arial"/>
          <w:sz w:val="24"/>
          <w:szCs w:val="24"/>
        </w:rPr>
        <w:t xml:space="preserve"> </w:t>
      </w:r>
      <w:r w:rsidRPr="000F3E4E">
        <w:rPr>
          <w:rFonts w:ascii="Arial" w:hAnsi="Arial" w:cs="Arial"/>
          <w:sz w:val="24"/>
          <w:szCs w:val="24"/>
        </w:rPr>
        <w:t xml:space="preserve">algoritmos de agrupamiento </w:t>
      </w:r>
      <w:r w:rsidR="00533B35" w:rsidRPr="000F3E4E">
        <w:rPr>
          <w:rFonts w:ascii="Arial" w:hAnsi="Arial" w:cs="Arial"/>
          <w:sz w:val="24"/>
          <w:szCs w:val="24"/>
        </w:rPr>
        <w:t>más</w:t>
      </w:r>
      <w:r w:rsidRPr="000F3E4E">
        <w:rPr>
          <w:rFonts w:ascii="Arial" w:hAnsi="Arial" w:cs="Arial"/>
          <w:sz w:val="24"/>
          <w:szCs w:val="24"/>
        </w:rPr>
        <w:t xml:space="preserve"> usados en una amplia variedad de áreas. k-</w:t>
      </w:r>
      <w:proofErr w:type="spellStart"/>
      <w:r w:rsidRPr="000F3E4E">
        <w:rPr>
          <w:rFonts w:ascii="Arial" w:hAnsi="Arial" w:cs="Arial"/>
          <w:sz w:val="24"/>
          <w:szCs w:val="24"/>
        </w:rPr>
        <w:t>Means</w:t>
      </w:r>
      <w:proofErr w:type="spellEnd"/>
      <w:r>
        <w:rPr>
          <w:rFonts w:ascii="Arial" w:hAnsi="Arial" w:cs="Arial"/>
          <w:sz w:val="24"/>
          <w:szCs w:val="24"/>
        </w:rPr>
        <w:t xml:space="preserve"> </w:t>
      </w:r>
      <w:r w:rsidRPr="000F3E4E">
        <w:rPr>
          <w:rFonts w:ascii="Arial" w:hAnsi="Arial" w:cs="Arial"/>
          <w:sz w:val="24"/>
          <w:szCs w:val="24"/>
        </w:rPr>
        <w:t>es un algoritmo de agrupamiento restringido, por lo que recibe como parámetros el</w:t>
      </w:r>
      <w:r>
        <w:rPr>
          <w:rFonts w:ascii="Arial" w:hAnsi="Arial" w:cs="Arial"/>
          <w:sz w:val="24"/>
          <w:szCs w:val="24"/>
        </w:rPr>
        <w:t xml:space="preserve"> </w:t>
      </w:r>
      <w:r w:rsidRPr="000F3E4E">
        <w:rPr>
          <w:rFonts w:ascii="Arial" w:hAnsi="Arial" w:cs="Arial"/>
          <w:sz w:val="24"/>
          <w:szCs w:val="24"/>
        </w:rPr>
        <w:t>número de agrupamientos a formar y se encuentra definido sobre datos continuos, es</w:t>
      </w:r>
      <w:r>
        <w:rPr>
          <w:rFonts w:ascii="Arial" w:hAnsi="Arial" w:cs="Arial"/>
          <w:sz w:val="24"/>
          <w:szCs w:val="24"/>
        </w:rPr>
        <w:t xml:space="preserve"> </w:t>
      </w:r>
      <w:r w:rsidRPr="000F3E4E">
        <w:rPr>
          <w:rFonts w:ascii="Arial" w:hAnsi="Arial" w:cs="Arial"/>
          <w:sz w:val="24"/>
          <w:szCs w:val="24"/>
        </w:rPr>
        <w:t>decir, únicamente permite trabajar con objetos descritos por medio de un conjunto</w:t>
      </w:r>
      <w:r>
        <w:rPr>
          <w:rFonts w:ascii="Arial" w:hAnsi="Arial" w:cs="Arial"/>
          <w:sz w:val="24"/>
          <w:szCs w:val="24"/>
        </w:rPr>
        <w:t xml:space="preserve"> </w:t>
      </w:r>
      <w:r w:rsidRPr="000F3E4E">
        <w:rPr>
          <w:rFonts w:ascii="Arial" w:hAnsi="Arial" w:cs="Arial"/>
          <w:sz w:val="24"/>
          <w:szCs w:val="24"/>
        </w:rPr>
        <w:t>de atributos numéricos.</w:t>
      </w:r>
      <w:r>
        <w:rPr>
          <w:rFonts w:ascii="Arial" w:hAnsi="Arial" w:cs="Arial"/>
          <w:sz w:val="24"/>
          <w:szCs w:val="24"/>
        </w:rPr>
        <w:t xml:space="preserve"> </w:t>
      </w:r>
      <w:r w:rsidRPr="000F3E4E">
        <w:rPr>
          <w:rFonts w:ascii="Arial" w:hAnsi="Arial" w:cs="Arial"/>
          <w:sz w:val="24"/>
          <w:szCs w:val="24"/>
        </w:rPr>
        <w:t>Este algoritmo calcula iterativamente los centros de los agrupamientos mientras</w:t>
      </w:r>
      <w:r>
        <w:rPr>
          <w:rFonts w:ascii="Arial" w:hAnsi="Arial" w:cs="Arial"/>
          <w:sz w:val="24"/>
          <w:szCs w:val="24"/>
        </w:rPr>
        <w:t xml:space="preserve"> </w:t>
      </w:r>
      <w:r w:rsidRPr="000F3E4E">
        <w:rPr>
          <w:rFonts w:ascii="Arial" w:hAnsi="Arial" w:cs="Arial"/>
          <w:sz w:val="24"/>
          <w:szCs w:val="24"/>
        </w:rPr>
        <w:t>que al mismo tiempo minimiza una función objetivo. k-</w:t>
      </w:r>
      <w:proofErr w:type="spellStart"/>
      <w:r w:rsidRPr="000F3E4E">
        <w:rPr>
          <w:rFonts w:ascii="Arial" w:hAnsi="Arial" w:cs="Arial"/>
          <w:sz w:val="24"/>
          <w:szCs w:val="24"/>
        </w:rPr>
        <w:t>Means</w:t>
      </w:r>
      <w:proofErr w:type="spellEnd"/>
      <w:r w:rsidRPr="000F3E4E">
        <w:rPr>
          <w:rFonts w:ascii="Arial" w:hAnsi="Arial" w:cs="Arial"/>
          <w:sz w:val="24"/>
          <w:szCs w:val="24"/>
        </w:rPr>
        <w:t xml:space="preserve"> usa la distancia</w:t>
      </w:r>
      <w:r>
        <w:rPr>
          <w:rFonts w:ascii="Arial" w:hAnsi="Arial" w:cs="Arial"/>
          <w:sz w:val="24"/>
          <w:szCs w:val="24"/>
        </w:rPr>
        <w:t xml:space="preserve"> </w:t>
      </w:r>
      <w:r w:rsidRPr="000F3E4E">
        <w:rPr>
          <w:rFonts w:ascii="Arial" w:hAnsi="Arial" w:cs="Arial"/>
          <w:sz w:val="24"/>
          <w:szCs w:val="24"/>
        </w:rPr>
        <w:t>Euclidiana para comparar objetos y promedios para calcular los centros de los</w:t>
      </w:r>
      <w:r>
        <w:rPr>
          <w:rFonts w:ascii="Arial" w:hAnsi="Arial" w:cs="Arial"/>
          <w:sz w:val="24"/>
          <w:szCs w:val="24"/>
        </w:rPr>
        <w:t xml:space="preserve"> </w:t>
      </w:r>
      <w:r w:rsidRPr="000F3E4E">
        <w:rPr>
          <w:rFonts w:ascii="Arial" w:hAnsi="Arial" w:cs="Arial"/>
          <w:sz w:val="24"/>
          <w:szCs w:val="24"/>
        </w:rPr>
        <w:t xml:space="preserve">agrupamientos, lo que no le permite trabajar con atributos no numéricos. </w:t>
      </w:r>
    </w:p>
    <w:p w14:paraId="716C3CD5" w14:textId="75B57A14" w:rsidR="001B6E47" w:rsidRPr="001B6E47" w:rsidRDefault="001B6E47" w:rsidP="001B6E47">
      <w:pPr>
        <w:spacing w:after="0" w:line="240" w:lineRule="auto"/>
        <w:jc w:val="both"/>
        <w:rPr>
          <w:rFonts w:ascii="Arial" w:eastAsia="Times New Roman" w:hAnsi="Arial" w:cs="Arial"/>
          <w:sz w:val="24"/>
          <w:szCs w:val="24"/>
          <w:lang w:eastAsia="es-MX"/>
        </w:rPr>
      </w:pPr>
      <w:r w:rsidRPr="001B6E47">
        <w:rPr>
          <w:rFonts w:ascii="Arial" w:eastAsia="Times New Roman" w:hAnsi="Arial" w:cs="Arial"/>
          <w:b/>
          <w:bCs/>
          <w:sz w:val="24"/>
          <w:szCs w:val="24"/>
          <w:lang w:eastAsia="es-MX"/>
        </w:rPr>
        <w:t>Inicialización</w:t>
      </w:r>
      <w:r w:rsidRPr="001B6E47">
        <w:rPr>
          <w:rFonts w:ascii="Arial" w:eastAsia="Times New Roman" w:hAnsi="Arial" w:cs="Arial"/>
          <w:sz w:val="24"/>
          <w:szCs w:val="24"/>
          <w:lang w:eastAsia="es-MX"/>
        </w:rPr>
        <w:t>: Selecciona k centros de clúster iniciales aleatoriamente del conjunto de datos.</w:t>
      </w:r>
    </w:p>
    <w:p w14:paraId="1FF9C25D" w14:textId="2738481F" w:rsidR="002C1A1C" w:rsidRDefault="001B6E47" w:rsidP="001B6E47">
      <w:pPr>
        <w:spacing w:line="360" w:lineRule="auto"/>
        <w:jc w:val="both"/>
        <w:rPr>
          <w:rFonts w:ascii="Arial" w:eastAsia="Times New Roman" w:hAnsi="Arial" w:cs="Arial"/>
          <w:sz w:val="24"/>
          <w:szCs w:val="24"/>
          <w:lang w:eastAsia="es-MX"/>
        </w:rPr>
      </w:pPr>
      <w:r w:rsidRPr="001B6E47">
        <w:rPr>
          <w:rFonts w:ascii="Arial" w:eastAsia="Times New Roman" w:hAnsi="Arial" w:cs="Arial"/>
          <w:b/>
          <w:bCs/>
          <w:sz w:val="24"/>
          <w:szCs w:val="24"/>
          <w:lang w:eastAsia="es-MX"/>
        </w:rPr>
        <w:t>Asignación de Clústeres</w:t>
      </w:r>
      <w:r w:rsidRPr="001B6E47">
        <w:rPr>
          <w:rFonts w:ascii="Arial" w:eastAsia="Times New Roman" w:hAnsi="Arial" w:cs="Arial"/>
          <w:sz w:val="24"/>
          <w:szCs w:val="24"/>
          <w:lang w:eastAsia="es-MX"/>
        </w:rPr>
        <w:t>: Asigna cada punto de datos al centro de clúster más cercano usando la distancia euclidiana.</w:t>
      </w:r>
    </w:p>
    <w:p w14:paraId="1856B0DD" w14:textId="6DFE5399" w:rsidR="001B6E47" w:rsidRDefault="00C84071" w:rsidP="00C84071">
      <w:pPr>
        <w:spacing w:line="360" w:lineRule="auto"/>
        <w:jc w:val="center"/>
        <w:rPr>
          <w:rFonts w:ascii="Arial" w:hAnsi="Arial" w:cs="Arial"/>
          <w:sz w:val="24"/>
        </w:rPr>
      </w:pPr>
      <w:r w:rsidRPr="00C84071">
        <w:rPr>
          <w:rFonts w:ascii="Arial" w:hAnsi="Arial" w:cs="Arial"/>
          <w:sz w:val="24"/>
        </w:rPr>
        <w:drawing>
          <wp:inline distT="0" distB="0" distL="0" distR="0" wp14:anchorId="50D9FAB5" wp14:editId="59A9319C">
            <wp:extent cx="2648320" cy="638264"/>
            <wp:effectExtent l="0" t="0" r="0" b="9525"/>
            <wp:docPr id="16534158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15815" name="Imagen 1" descr="Interfaz de usuario gráfica, Aplicación&#10;&#10;Descripción generada automáticamente"/>
                    <pic:cNvPicPr/>
                  </pic:nvPicPr>
                  <pic:blipFill>
                    <a:blip r:embed="rId20"/>
                    <a:stretch>
                      <a:fillRect/>
                    </a:stretch>
                  </pic:blipFill>
                  <pic:spPr>
                    <a:xfrm>
                      <a:off x="0" y="0"/>
                      <a:ext cx="2648320" cy="638264"/>
                    </a:xfrm>
                    <a:prstGeom prst="rect">
                      <a:avLst/>
                    </a:prstGeom>
                  </pic:spPr>
                </pic:pic>
              </a:graphicData>
            </a:graphic>
          </wp:inline>
        </w:drawing>
      </w:r>
    </w:p>
    <w:p w14:paraId="3703B197" w14:textId="45551271" w:rsidR="00C84071" w:rsidRDefault="00C84071" w:rsidP="00C84071">
      <w:pPr>
        <w:spacing w:line="360" w:lineRule="auto"/>
        <w:rPr>
          <w:rFonts w:ascii="Arial" w:hAnsi="Arial" w:cs="Arial"/>
          <w:sz w:val="24"/>
        </w:rPr>
      </w:pPr>
      <w:r w:rsidRPr="00C84071">
        <w:rPr>
          <w:rFonts w:ascii="Arial" w:hAnsi="Arial" w:cs="Arial"/>
          <w:sz w:val="24"/>
        </w:rPr>
        <w:lastRenderedPageBreak/>
        <w:t>Recalcular Centros: Calcula el nuevo centroide de cada clúster como el promedio de todos los puntos asignados al clúster.</w:t>
      </w:r>
    </w:p>
    <w:p w14:paraId="0D865DD7" w14:textId="17162668" w:rsidR="00C84071" w:rsidRDefault="00C84071" w:rsidP="00C84071">
      <w:pPr>
        <w:spacing w:line="360" w:lineRule="auto"/>
        <w:jc w:val="center"/>
        <w:rPr>
          <w:rFonts w:ascii="Arial" w:hAnsi="Arial" w:cs="Arial"/>
          <w:sz w:val="24"/>
        </w:rPr>
      </w:pPr>
      <w:r w:rsidRPr="00C84071">
        <w:rPr>
          <w:rFonts w:ascii="Arial" w:hAnsi="Arial" w:cs="Arial"/>
          <w:sz w:val="24"/>
        </w:rPr>
        <w:drawing>
          <wp:inline distT="0" distB="0" distL="0" distR="0" wp14:anchorId="47CC3348" wp14:editId="215B3CCE">
            <wp:extent cx="1219370" cy="552527"/>
            <wp:effectExtent l="0" t="0" r="0" b="0"/>
            <wp:docPr id="1737352192"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52192" name="Imagen 1" descr="Un dibujo de una persona&#10;&#10;Descripción generada automáticamente con confianza media"/>
                    <pic:cNvPicPr/>
                  </pic:nvPicPr>
                  <pic:blipFill>
                    <a:blip r:embed="rId21"/>
                    <a:stretch>
                      <a:fillRect/>
                    </a:stretch>
                  </pic:blipFill>
                  <pic:spPr>
                    <a:xfrm>
                      <a:off x="0" y="0"/>
                      <a:ext cx="1219370" cy="552527"/>
                    </a:xfrm>
                    <a:prstGeom prst="rect">
                      <a:avLst/>
                    </a:prstGeom>
                  </pic:spPr>
                </pic:pic>
              </a:graphicData>
            </a:graphic>
          </wp:inline>
        </w:drawing>
      </w:r>
    </w:p>
    <w:p w14:paraId="777B1A64" w14:textId="77777777" w:rsidR="00C84071" w:rsidRPr="00C84071" w:rsidRDefault="00C84071" w:rsidP="00C84071">
      <w:pPr>
        <w:spacing w:line="360" w:lineRule="auto"/>
        <w:jc w:val="both"/>
        <w:rPr>
          <w:rFonts w:ascii="Arial" w:hAnsi="Arial" w:cs="Arial"/>
          <w:sz w:val="24"/>
        </w:rPr>
      </w:pPr>
      <w:r w:rsidRPr="00C84071">
        <w:rPr>
          <w:rFonts w:ascii="Arial" w:hAnsi="Arial" w:cs="Arial"/>
          <w:sz w:val="24"/>
        </w:rPr>
        <w:t xml:space="preserve">Iterar: Repite los pasos de asignación y </w:t>
      </w:r>
      <w:proofErr w:type="spellStart"/>
      <w:r w:rsidRPr="00C84071">
        <w:rPr>
          <w:rFonts w:ascii="Arial" w:hAnsi="Arial" w:cs="Arial"/>
          <w:sz w:val="24"/>
        </w:rPr>
        <w:t>recalculación</w:t>
      </w:r>
      <w:proofErr w:type="spellEnd"/>
      <w:r w:rsidRPr="00C84071">
        <w:rPr>
          <w:rFonts w:ascii="Arial" w:hAnsi="Arial" w:cs="Arial"/>
          <w:sz w:val="24"/>
        </w:rPr>
        <w:t xml:space="preserve"> hasta que los centros no cambien significativamente entre iteraciones.</w:t>
      </w:r>
    </w:p>
    <w:p w14:paraId="438C5D75" w14:textId="48B0561B" w:rsidR="00C84071" w:rsidRPr="001B6E47" w:rsidRDefault="00C84071" w:rsidP="00C84071">
      <w:pPr>
        <w:spacing w:line="360" w:lineRule="auto"/>
        <w:rPr>
          <w:rFonts w:ascii="Arial" w:hAnsi="Arial" w:cs="Arial"/>
          <w:sz w:val="24"/>
        </w:rPr>
      </w:pPr>
      <w:r w:rsidRPr="00C84071">
        <w:rPr>
          <w:rFonts w:ascii="Arial" w:hAnsi="Arial" w:cs="Arial"/>
          <w:sz w:val="24"/>
        </w:rPr>
        <w:t>Convergencia: El algoritmo termina cuando los centros de clúster se estabilizan.</w:t>
      </w:r>
    </w:p>
    <w:p w14:paraId="3661F7AD" w14:textId="77777777" w:rsidR="00746F67" w:rsidRDefault="00746F67" w:rsidP="000840BA">
      <w:pPr>
        <w:pStyle w:val="Ttulo3"/>
      </w:pPr>
      <w:bookmarkStart w:id="78" w:name="_Toc170132023"/>
      <w:r w:rsidRPr="00746F67">
        <w:t>El algoritmo k-</w:t>
      </w:r>
      <w:proofErr w:type="spellStart"/>
      <w:r w:rsidRPr="00746F67">
        <w:t>modes</w:t>
      </w:r>
      <w:bookmarkEnd w:id="78"/>
      <w:proofErr w:type="spellEnd"/>
      <w:r w:rsidRPr="00746F67">
        <w:t xml:space="preserve"> </w:t>
      </w:r>
    </w:p>
    <w:p w14:paraId="3A70C098" w14:textId="77777777" w:rsidR="00746F67" w:rsidRPr="00746F67" w:rsidRDefault="00746F67" w:rsidP="00746F67"/>
    <w:p w14:paraId="3E1F53FA" w14:textId="11A9F0B9" w:rsidR="00746F67" w:rsidRPr="00746F67" w:rsidRDefault="00746F67" w:rsidP="00746F67">
      <w:pPr>
        <w:spacing w:line="360" w:lineRule="auto"/>
        <w:jc w:val="both"/>
        <w:rPr>
          <w:rFonts w:ascii="Arial" w:hAnsi="Arial" w:cs="Arial"/>
          <w:sz w:val="24"/>
        </w:rPr>
      </w:pPr>
      <w:r>
        <w:rPr>
          <w:rFonts w:ascii="Arial" w:hAnsi="Arial" w:cs="Arial"/>
          <w:sz w:val="24"/>
        </w:rPr>
        <w:t>P</w:t>
      </w:r>
      <w:r w:rsidRPr="00746F67">
        <w:rPr>
          <w:rFonts w:ascii="Arial" w:hAnsi="Arial" w:cs="Arial"/>
          <w:sz w:val="24"/>
        </w:rPr>
        <w:t>ermite extender k-</w:t>
      </w:r>
      <w:proofErr w:type="spellStart"/>
      <w:r w:rsidRPr="00746F67">
        <w:rPr>
          <w:rFonts w:ascii="Arial" w:hAnsi="Arial" w:cs="Arial"/>
          <w:sz w:val="24"/>
        </w:rPr>
        <w:t>means</w:t>
      </w:r>
      <w:proofErr w:type="spellEnd"/>
      <w:r w:rsidRPr="00746F67">
        <w:rPr>
          <w:rFonts w:ascii="Arial" w:hAnsi="Arial" w:cs="Arial"/>
          <w:sz w:val="24"/>
        </w:rPr>
        <w:t xml:space="preserve"> para ser utilizado con variables</w:t>
      </w:r>
      <w:r>
        <w:rPr>
          <w:rFonts w:ascii="Arial" w:hAnsi="Arial" w:cs="Arial"/>
          <w:sz w:val="24"/>
        </w:rPr>
        <w:t xml:space="preserve"> </w:t>
      </w:r>
      <w:r w:rsidRPr="00746F67">
        <w:rPr>
          <w:rFonts w:ascii="Arial" w:hAnsi="Arial" w:cs="Arial"/>
          <w:sz w:val="24"/>
        </w:rPr>
        <w:t>categóricas, a partir del cálculo de una medida de disimilitud que permita comparar</w:t>
      </w:r>
      <w:r>
        <w:rPr>
          <w:rFonts w:ascii="Arial" w:hAnsi="Arial" w:cs="Arial"/>
          <w:sz w:val="24"/>
        </w:rPr>
        <w:t xml:space="preserve"> </w:t>
      </w:r>
      <w:r w:rsidRPr="00746F67">
        <w:rPr>
          <w:rFonts w:ascii="Arial" w:hAnsi="Arial" w:cs="Arial"/>
          <w:sz w:val="24"/>
        </w:rPr>
        <w:t>observaciones categóricas, y la utilización de modas en lugar de</w:t>
      </w:r>
      <w:r>
        <w:rPr>
          <w:rFonts w:ascii="Arial" w:hAnsi="Arial" w:cs="Arial"/>
          <w:sz w:val="24"/>
        </w:rPr>
        <w:t xml:space="preserve"> </w:t>
      </w:r>
      <w:r w:rsidRPr="00746F67">
        <w:rPr>
          <w:rFonts w:ascii="Arial" w:hAnsi="Arial" w:cs="Arial"/>
          <w:sz w:val="24"/>
        </w:rPr>
        <w:t xml:space="preserve">medias para calcular los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 Por motivos de eficiencia computacional, el</w:t>
      </w:r>
      <w:r>
        <w:rPr>
          <w:rFonts w:ascii="Arial" w:hAnsi="Arial" w:cs="Arial"/>
          <w:sz w:val="24"/>
        </w:rPr>
        <w:t xml:space="preserve"> </w:t>
      </w:r>
      <w:r w:rsidRPr="00746F67">
        <w:rPr>
          <w:rFonts w:ascii="Arial" w:hAnsi="Arial" w:cs="Arial"/>
          <w:sz w:val="24"/>
        </w:rPr>
        <w:t>algoritmo k-</w:t>
      </w:r>
      <w:proofErr w:type="spellStart"/>
      <w:r w:rsidRPr="00746F67">
        <w:rPr>
          <w:rFonts w:ascii="Arial" w:hAnsi="Arial" w:cs="Arial"/>
          <w:sz w:val="24"/>
        </w:rPr>
        <w:t>modes</w:t>
      </w:r>
      <w:proofErr w:type="spellEnd"/>
      <w:r w:rsidRPr="00746F67">
        <w:rPr>
          <w:rFonts w:ascii="Arial" w:hAnsi="Arial" w:cs="Arial"/>
          <w:sz w:val="24"/>
        </w:rPr>
        <w:t xml:space="preserve"> sigue estos pasos para un número prestablecido de k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w:t>
      </w:r>
    </w:p>
    <w:p w14:paraId="52E56E4B" w14:textId="5E562D6A"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Selecciona k modas, una para cada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w:t>
      </w:r>
    </w:p>
    <w:p w14:paraId="147F0988" w14:textId="35CBF1B8"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Asigna cada observación al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con la moda más cercana según la medida de disimilitud.</w:t>
      </w:r>
    </w:p>
    <w:p w14:paraId="689D6CFD" w14:textId="29982838"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Actualiza la moda de cada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después de cada asignación.</w:t>
      </w:r>
    </w:p>
    <w:p w14:paraId="45C270B8" w14:textId="498ABEAF"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Recalcula la medida de disimilitud después de que todas las observaciones han sido asignadas, y procede a reubicar aquellas más cercanas a otro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que al propio.</w:t>
      </w:r>
    </w:p>
    <w:p w14:paraId="4F6B2560" w14:textId="32DD0E9D"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Recalcula las modas para los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 xml:space="preserve"> afectados.</w:t>
      </w:r>
    </w:p>
    <w:p w14:paraId="02AA5905" w14:textId="73FAF44C" w:rsidR="00C24235" w:rsidRPr="002C1A1C" w:rsidRDefault="00746F67" w:rsidP="00C24235">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Repite los dos últimos pasos hasta que ninguna observación cambie de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después de un ciclo completo para todo el conjunto de datos.</w:t>
      </w:r>
    </w:p>
    <w:p w14:paraId="39A11E87" w14:textId="7169CB54" w:rsidR="00C24235" w:rsidRPr="00C24235" w:rsidRDefault="00C24235" w:rsidP="00C24235">
      <w:pPr>
        <w:spacing w:line="360" w:lineRule="auto"/>
        <w:jc w:val="both"/>
        <w:rPr>
          <w:rFonts w:ascii="Arial" w:hAnsi="Arial" w:cs="Arial"/>
          <w:sz w:val="24"/>
        </w:rPr>
      </w:pPr>
      <w:r w:rsidRPr="00C24235">
        <w:rPr>
          <w:rFonts w:ascii="Arial" w:hAnsi="Arial" w:cs="Arial"/>
          <w:sz w:val="24"/>
        </w:rPr>
        <w:t>Las principales características del algoritmo K-</w:t>
      </w:r>
      <w:proofErr w:type="spellStart"/>
      <w:r w:rsidRPr="00C24235">
        <w:rPr>
          <w:rFonts w:ascii="Arial" w:hAnsi="Arial" w:cs="Arial"/>
          <w:sz w:val="24"/>
        </w:rPr>
        <w:t>Modes</w:t>
      </w:r>
      <w:proofErr w:type="spellEnd"/>
      <w:r w:rsidRPr="00C24235">
        <w:rPr>
          <w:rFonts w:ascii="Arial" w:hAnsi="Arial" w:cs="Arial"/>
          <w:sz w:val="24"/>
        </w:rPr>
        <w:t xml:space="preserve"> son:</w:t>
      </w:r>
    </w:p>
    <w:p w14:paraId="71A0FAFD" w14:textId="77777777" w:rsidR="00C24235" w:rsidRPr="00C24235" w:rsidRDefault="00C24235" w:rsidP="00C24235">
      <w:pPr>
        <w:pStyle w:val="Prrafodelista"/>
        <w:numPr>
          <w:ilvl w:val="0"/>
          <w:numId w:val="33"/>
        </w:numPr>
        <w:spacing w:line="360" w:lineRule="auto"/>
        <w:jc w:val="both"/>
        <w:rPr>
          <w:rFonts w:ascii="Arial" w:hAnsi="Arial" w:cs="Arial"/>
          <w:sz w:val="24"/>
        </w:rPr>
      </w:pPr>
      <w:r w:rsidRPr="00C24235">
        <w:rPr>
          <w:rFonts w:ascii="Arial" w:hAnsi="Arial" w:cs="Arial"/>
          <w:sz w:val="24"/>
        </w:rPr>
        <w:t>Utiliza una medida de disimilitud para comparar objetos categóricos.</w:t>
      </w:r>
    </w:p>
    <w:p w14:paraId="47C9B9B7" w14:textId="77777777" w:rsidR="00C24235" w:rsidRPr="00C24235" w:rsidRDefault="00C24235" w:rsidP="00C24235">
      <w:pPr>
        <w:pStyle w:val="Prrafodelista"/>
        <w:numPr>
          <w:ilvl w:val="0"/>
          <w:numId w:val="33"/>
        </w:numPr>
        <w:spacing w:line="360" w:lineRule="auto"/>
        <w:jc w:val="both"/>
        <w:rPr>
          <w:rFonts w:ascii="Arial" w:hAnsi="Arial" w:cs="Arial"/>
          <w:sz w:val="24"/>
        </w:rPr>
      </w:pPr>
      <w:r w:rsidRPr="00C24235">
        <w:rPr>
          <w:rFonts w:ascii="Arial" w:hAnsi="Arial" w:cs="Arial"/>
          <w:sz w:val="24"/>
        </w:rPr>
        <w:t>Reemplaza el cálculo de promedios por el de modas.</w:t>
      </w:r>
    </w:p>
    <w:p w14:paraId="20E67A6C" w14:textId="77777777" w:rsidR="00C24235" w:rsidRPr="00C24235" w:rsidRDefault="00C24235" w:rsidP="00C24235">
      <w:pPr>
        <w:pStyle w:val="Prrafodelista"/>
        <w:numPr>
          <w:ilvl w:val="0"/>
          <w:numId w:val="33"/>
        </w:numPr>
        <w:spacing w:line="360" w:lineRule="auto"/>
        <w:jc w:val="both"/>
        <w:rPr>
          <w:rFonts w:ascii="Arial" w:hAnsi="Arial" w:cs="Arial"/>
          <w:sz w:val="24"/>
        </w:rPr>
      </w:pPr>
      <w:r w:rsidRPr="00C24235">
        <w:rPr>
          <w:rFonts w:ascii="Arial" w:hAnsi="Arial" w:cs="Arial"/>
          <w:sz w:val="24"/>
        </w:rPr>
        <w:lastRenderedPageBreak/>
        <w:t>Usa un método basado en frecuencias para actualizar las modas de los grupos.</w:t>
      </w:r>
    </w:p>
    <w:p w14:paraId="4F2331C5" w14:textId="5C5151A3" w:rsidR="002C1A1C" w:rsidRDefault="00C24235" w:rsidP="00C24235">
      <w:pPr>
        <w:spacing w:line="360" w:lineRule="auto"/>
        <w:jc w:val="both"/>
        <w:rPr>
          <w:rFonts w:ascii="Arial" w:hAnsi="Arial" w:cs="Arial"/>
          <w:sz w:val="24"/>
        </w:rPr>
      </w:pPr>
      <w:r w:rsidRPr="00C24235">
        <w:rPr>
          <w:rFonts w:ascii="Arial" w:hAnsi="Arial" w:cs="Arial"/>
          <w:sz w:val="24"/>
        </w:rPr>
        <w:t>El algoritmo K-</w:t>
      </w:r>
      <w:proofErr w:type="spellStart"/>
      <w:r w:rsidRPr="00C24235">
        <w:rPr>
          <w:rFonts w:ascii="Arial" w:hAnsi="Arial" w:cs="Arial"/>
          <w:sz w:val="24"/>
        </w:rPr>
        <w:t>Modes</w:t>
      </w:r>
      <w:proofErr w:type="spellEnd"/>
      <w:r w:rsidRPr="00C24235">
        <w:rPr>
          <w:rFonts w:ascii="Arial" w:hAnsi="Arial" w:cs="Arial"/>
          <w:sz w:val="24"/>
        </w:rPr>
        <w:t xml:space="preserve"> sigue una estructura similar al K-</w:t>
      </w:r>
      <w:proofErr w:type="spellStart"/>
      <w:r w:rsidRPr="00C24235">
        <w:rPr>
          <w:rFonts w:ascii="Arial" w:hAnsi="Arial" w:cs="Arial"/>
          <w:sz w:val="24"/>
        </w:rPr>
        <w:t>Means</w:t>
      </w:r>
      <w:proofErr w:type="spellEnd"/>
      <w:r w:rsidRPr="00C24235">
        <w:rPr>
          <w:rFonts w:ascii="Arial" w:hAnsi="Arial" w:cs="Arial"/>
          <w:sz w:val="24"/>
        </w:rPr>
        <w:t>, pero está adaptado para manejar datos categóricos, lo que lo hace adecuado para aplicaciones donde los datos no son numéricos. La integración de K-</w:t>
      </w:r>
      <w:proofErr w:type="spellStart"/>
      <w:r w:rsidRPr="00C24235">
        <w:rPr>
          <w:rFonts w:ascii="Arial" w:hAnsi="Arial" w:cs="Arial"/>
          <w:sz w:val="24"/>
        </w:rPr>
        <w:t>Means</w:t>
      </w:r>
      <w:proofErr w:type="spellEnd"/>
      <w:r w:rsidRPr="00C24235">
        <w:rPr>
          <w:rFonts w:ascii="Arial" w:hAnsi="Arial" w:cs="Arial"/>
          <w:sz w:val="24"/>
        </w:rPr>
        <w:t xml:space="preserve"> y K-</w:t>
      </w:r>
      <w:proofErr w:type="spellStart"/>
      <w:r w:rsidRPr="00C24235">
        <w:rPr>
          <w:rFonts w:ascii="Arial" w:hAnsi="Arial" w:cs="Arial"/>
          <w:sz w:val="24"/>
        </w:rPr>
        <w:t>Modes</w:t>
      </w:r>
      <w:proofErr w:type="spellEnd"/>
      <w:r w:rsidRPr="00C24235">
        <w:rPr>
          <w:rFonts w:ascii="Arial" w:hAnsi="Arial" w:cs="Arial"/>
          <w:sz w:val="24"/>
        </w:rPr>
        <w:t xml:space="preserve"> en el algoritmo K-</w:t>
      </w:r>
      <w:proofErr w:type="spellStart"/>
      <w:r w:rsidRPr="00C24235">
        <w:rPr>
          <w:rFonts w:ascii="Arial" w:hAnsi="Arial" w:cs="Arial"/>
          <w:sz w:val="24"/>
        </w:rPr>
        <w:t>Prototypes</w:t>
      </w:r>
      <w:proofErr w:type="spellEnd"/>
      <w:r w:rsidRPr="00C24235">
        <w:rPr>
          <w:rFonts w:ascii="Arial" w:hAnsi="Arial" w:cs="Arial"/>
          <w:sz w:val="24"/>
        </w:rPr>
        <w:t xml:space="preserve"> permite trabajar con conjuntos de datos mixtos, combinando la efectividad de ambos métodos.</w:t>
      </w:r>
    </w:p>
    <w:p w14:paraId="53B4138C" w14:textId="77777777" w:rsidR="002C1A1C"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Principio: Extiende K-</w:t>
      </w:r>
      <w:proofErr w:type="spellStart"/>
      <w:r w:rsidRPr="002C1A1C">
        <w:rPr>
          <w:rFonts w:ascii="Arial" w:hAnsi="Arial" w:cs="Arial"/>
          <w:sz w:val="24"/>
        </w:rPr>
        <w:t>Means</w:t>
      </w:r>
      <w:proofErr w:type="spellEnd"/>
      <w:r w:rsidRPr="002C1A1C">
        <w:rPr>
          <w:rFonts w:ascii="Arial" w:hAnsi="Arial" w:cs="Arial"/>
          <w:sz w:val="24"/>
        </w:rPr>
        <w:t xml:space="preserve"> para datos categóricos usando una medida de disimilitud basada en frecuencias.</w:t>
      </w:r>
    </w:p>
    <w:p w14:paraId="3E5ECE35" w14:textId="77777777" w:rsidR="002C1A1C"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Ventajas: Agrupa datos categóricos de manera eficiente.</w:t>
      </w:r>
    </w:p>
    <w:p w14:paraId="5AA855FA" w14:textId="561993C1" w:rsidR="00C24235"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Limitaciones: Solo trabaja con datos categóricos.</w:t>
      </w:r>
    </w:p>
    <w:p w14:paraId="7C95E329" w14:textId="7A4979A1" w:rsidR="00700604" w:rsidRPr="00700604" w:rsidRDefault="00700604" w:rsidP="00CC705E">
      <w:pPr>
        <w:pStyle w:val="Ttulo3"/>
      </w:pPr>
      <w:bookmarkStart w:id="79" w:name="_Toc170132024"/>
      <w:r w:rsidRPr="00700604">
        <w:t>Algoritmo k-</w:t>
      </w:r>
      <w:proofErr w:type="spellStart"/>
      <w:r w:rsidRPr="00700604">
        <w:t>Prototypes</w:t>
      </w:r>
      <w:bookmarkEnd w:id="79"/>
      <w:proofErr w:type="spellEnd"/>
    </w:p>
    <w:p w14:paraId="1D38925C" w14:textId="77777777" w:rsidR="00700604" w:rsidRPr="00700604" w:rsidRDefault="00700604" w:rsidP="006F2A33">
      <w:pPr>
        <w:spacing w:line="360" w:lineRule="auto"/>
        <w:jc w:val="both"/>
        <w:rPr>
          <w:rFonts w:ascii="Arial" w:hAnsi="Arial" w:cs="Arial"/>
          <w:sz w:val="24"/>
        </w:rPr>
      </w:pPr>
    </w:p>
    <w:p w14:paraId="1E538DA5" w14:textId="190A4640"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Prototypes</w:t>
      </w:r>
      <w:proofErr w:type="spellEnd"/>
      <w:r w:rsidRPr="00700604">
        <w:rPr>
          <w:rFonts w:ascii="Arial" w:hAnsi="Arial" w:cs="Arial"/>
          <w:sz w:val="24"/>
        </w:rPr>
        <w:t xml:space="preserve"> es un algoritmo de agrupamiento restringido que permite agrupar grandes conjuntos de datos mixtos. Constituye una integración de los algoritmos k-</w:t>
      </w:r>
      <w:proofErr w:type="spellStart"/>
      <w:r w:rsidRPr="00700604">
        <w:rPr>
          <w:rFonts w:ascii="Arial" w:hAnsi="Arial" w:cs="Arial"/>
          <w:sz w:val="24"/>
        </w:rPr>
        <w:t>Modes</w:t>
      </w:r>
      <w:proofErr w:type="spellEnd"/>
      <w:r w:rsidRPr="00700604">
        <w:rPr>
          <w:rFonts w:ascii="Arial" w:hAnsi="Arial" w:cs="Arial"/>
          <w:sz w:val="24"/>
        </w:rPr>
        <w:t xml:space="preserve"> y k-</w:t>
      </w:r>
      <w:proofErr w:type="spellStart"/>
      <w:r w:rsidRPr="00700604">
        <w:rPr>
          <w:rFonts w:ascii="Arial" w:hAnsi="Arial" w:cs="Arial"/>
          <w:sz w:val="24"/>
        </w:rPr>
        <w:t>Means</w:t>
      </w:r>
      <w:proofErr w:type="spellEnd"/>
      <w:r w:rsidRPr="00700604">
        <w:rPr>
          <w:rFonts w:ascii="Arial" w:hAnsi="Arial" w:cs="Arial"/>
          <w:sz w:val="24"/>
        </w:rPr>
        <w:t>.</w:t>
      </w:r>
      <w:r w:rsidR="002F0212">
        <w:rPr>
          <w:rFonts w:ascii="Arial" w:hAnsi="Arial" w:cs="Arial"/>
          <w:sz w:val="24"/>
        </w:rPr>
        <w:t xml:space="preserve"> </w:t>
      </w:r>
      <w:r w:rsidR="002F0212" w:rsidRPr="002F0212">
        <w:rPr>
          <w:rFonts w:ascii="Arial" w:hAnsi="Arial" w:cs="Arial"/>
          <w:sz w:val="24"/>
        </w:rPr>
        <w:t>Este algoritmo se basa en el paradigma</w:t>
      </w:r>
      <w:r w:rsidR="002F0212">
        <w:rPr>
          <w:rFonts w:ascii="Arial" w:hAnsi="Arial" w:cs="Arial"/>
          <w:sz w:val="24"/>
        </w:rPr>
        <w:t xml:space="preserve"> </w:t>
      </w:r>
      <w:r w:rsidR="002F0212" w:rsidRPr="002F0212">
        <w:rPr>
          <w:rFonts w:ascii="Arial" w:hAnsi="Arial" w:cs="Arial"/>
          <w:sz w:val="24"/>
        </w:rPr>
        <w:t>del algoritmo k-</w:t>
      </w:r>
      <w:proofErr w:type="spellStart"/>
      <w:r w:rsidR="002F0212" w:rsidRPr="002F0212">
        <w:rPr>
          <w:rFonts w:ascii="Arial" w:hAnsi="Arial" w:cs="Arial"/>
          <w:sz w:val="24"/>
        </w:rPr>
        <w:t>means</w:t>
      </w:r>
      <w:proofErr w:type="spellEnd"/>
      <w:r w:rsidR="002F0212" w:rsidRPr="002F0212">
        <w:rPr>
          <w:rFonts w:ascii="Arial" w:hAnsi="Arial" w:cs="Arial"/>
          <w:sz w:val="24"/>
        </w:rPr>
        <w:t>, preservando su eficiencia, pero eliminando la limitación de</w:t>
      </w:r>
      <w:r w:rsidR="002F0212">
        <w:rPr>
          <w:rFonts w:ascii="Arial" w:hAnsi="Arial" w:cs="Arial"/>
          <w:sz w:val="24"/>
        </w:rPr>
        <w:t xml:space="preserve"> </w:t>
      </w:r>
      <w:r w:rsidR="002F0212" w:rsidRPr="002F0212">
        <w:rPr>
          <w:rFonts w:ascii="Arial" w:hAnsi="Arial" w:cs="Arial"/>
          <w:sz w:val="24"/>
        </w:rPr>
        <w:t>trabajar con únicamente datos de tipo numérico.</w:t>
      </w:r>
    </w:p>
    <w:p w14:paraId="385C7F9F"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Modes</w:t>
      </w:r>
      <w:proofErr w:type="spellEnd"/>
      <w:r w:rsidRPr="00700604">
        <w:rPr>
          <w:rFonts w:ascii="Arial" w:hAnsi="Arial" w:cs="Arial"/>
          <w:sz w:val="24"/>
        </w:rPr>
        <w:t xml:space="preserve"> fue la primera extensión del algoritmo k-</w:t>
      </w:r>
      <w:proofErr w:type="spellStart"/>
      <w:r w:rsidRPr="00700604">
        <w:rPr>
          <w:rFonts w:ascii="Arial" w:hAnsi="Arial" w:cs="Arial"/>
          <w:sz w:val="24"/>
        </w:rPr>
        <w:t>Means</w:t>
      </w:r>
      <w:proofErr w:type="spellEnd"/>
      <w:r w:rsidRPr="00700604">
        <w:rPr>
          <w:rFonts w:ascii="Arial" w:hAnsi="Arial" w:cs="Arial"/>
          <w:sz w:val="24"/>
        </w:rPr>
        <w:t xml:space="preserve"> orientada al agrupamiento de datos categóricos. Sigue la misma idea que el k-</w:t>
      </w:r>
      <w:proofErr w:type="spellStart"/>
      <w:r w:rsidRPr="00700604">
        <w:rPr>
          <w:rFonts w:ascii="Arial" w:hAnsi="Arial" w:cs="Arial"/>
          <w:sz w:val="24"/>
        </w:rPr>
        <w:t>Means</w:t>
      </w:r>
      <w:proofErr w:type="spellEnd"/>
      <w:r w:rsidRPr="00700604">
        <w:rPr>
          <w:rFonts w:ascii="Arial" w:hAnsi="Arial" w:cs="Arial"/>
          <w:sz w:val="24"/>
        </w:rPr>
        <w:t xml:space="preserve">, pero con la principal diferencia en la medida de similitud utilizada para comparar objetos. Sus características principales incluyen el uso de una medida de </w:t>
      </w:r>
      <w:proofErr w:type="spellStart"/>
      <w:r w:rsidRPr="00700604">
        <w:rPr>
          <w:rFonts w:ascii="Arial" w:hAnsi="Arial" w:cs="Arial"/>
          <w:sz w:val="24"/>
        </w:rPr>
        <w:t>disimilaridad</w:t>
      </w:r>
      <w:proofErr w:type="spellEnd"/>
      <w:r w:rsidRPr="00700604">
        <w:rPr>
          <w:rFonts w:ascii="Arial" w:hAnsi="Arial" w:cs="Arial"/>
          <w:sz w:val="24"/>
        </w:rPr>
        <w:t xml:space="preserve"> para comparar objetos, el reemplazo del uso de promedios por el de modas, y un método basado en frecuencias para actualizar las modas. Este algoritmo fue diseñado exclusivamente para agrupar grandes conjuntos de datos categóricos.</w:t>
      </w:r>
    </w:p>
    <w:p w14:paraId="52084583" w14:textId="3D0F3042" w:rsid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Prototypes</w:t>
      </w:r>
      <w:proofErr w:type="spellEnd"/>
      <w:r w:rsidRPr="00700604">
        <w:rPr>
          <w:rFonts w:ascii="Arial" w:hAnsi="Arial" w:cs="Arial"/>
          <w:sz w:val="24"/>
        </w:rPr>
        <w:t xml:space="preserve"> integra tanto al k-</w:t>
      </w:r>
      <w:proofErr w:type="spellStart"/>
      <w:r w:rsidRPr="00700604">
        <w:rPr>
          <w:rFonts w:ascii="Arial" w:hAnsi="Arial" w:cs="Arial"/>
          <w:sz w:val="24"/>
        </w:rPr>
        <w:t>Means</w:t>
      </w:r>
      <w:proofErr w:type="spellEnd"/>
      <w:r w:rsidRPr="00700604">
        <w:rPr>
          <w:rFonts w:ascii="Arial" w:hAnsi="Arial" w:cs="Arial"/>
          <w:sz w:val="24"/>
        </w:rPr>
        <w:t xml:space="preserve"> como al k-</w:t>
      </w:r>
      <w:proofErr w:type="spellStart"/>
      <w:r w:rsidRPr="00700604">
        <w:rPr>
          <w:rFonts w:ascii="Arial" w:hAnsi="Arial" w:cs="Arial"/>
          <w:sz w:val="24"/>
        </w:rPr>
        <w:t>Modes</w:t>
      </w:r>
      <w:proofErr w:type="spellEnd"/>
      <w:r w:rsidRPr="00700604">
        <w:rPr>
          <w:rFonts w:ascii="Arial" w:hAnsi="Arial" w:cs="Arial"/>
          <w:sz w:val="24"/>
        </w:rPr>
        <w:t xml:space="preserve"> para eliminar la limitación de trabajar únicamente con un solo tipo de datos. Asume que la medida de </w:t>
      </w:r>
      <w:proofErr w:type="spellStart"/>
      <w:r w:rsidRPr="00700604">
        <w:rPr>
          <w:rFonts w:ascii="Arial" w:hAnsi="Arial" w:cs="Arial"/>
          <w:sz w:val="24"/>
        </w:rPr>
        <w:t>disimilaridad</w:t>
      </w:r>
      <w:proofErr w:type="spellEnd"/>
      <w:r w:rsidRPr="00700604">
        <w:rPr>
          <w:rFonts w:ascii="Arial" w:hAnsi="Arial" w:cs="Arial"/>
          <w:sz w:val="24"/>
        </w:rPr>
        <w:t xml:space="preserve"> entre atributos numéricos se define por el cuadrado de la distancia Euclidiana y la medida de </w:t>
      </w:r>
      <w:proofErr w:type="spellStart"/>
      <w:r w:rsidRPr="00700604">
        <w:rPr>
          <w:rFonts w:ascii="Arial" w:hAnsi="Arial" w:cs="Arial"/>
          <w:sz w:val="24"/>
        </w:rPr>
        <w:t>disimilaridad</w:t>
      </w:r>
      <w:proofErr w:type="spellEnd"/>
      <w:r w:rsidRPr="00700604">
        <w:rPr>
          <w:rFonts w:ascii="Arial" w:hAnsi="Arial" w:cs="Arial"/>
          <w:sz w:val="24"/>
        </w:rPr>
        <w:t xml:space="preserve"> entre atributos categóricos se define por el </w:t>
      </w:r>
      <w:r w:rsidRPr="00700604">
        <w:rPr>
          <w:rFonts w:ascii="Arial" w:hAnsi="Arial" w:cs="Arial"/>
          <w:sz w:val="24"/>
        </w:rPr>
        <w:lastRenderedPageBreak/>
        <w:t xml:space="preserve">número de </w:t>
      </w:r>
      <w:proofErr w:type="spellStart"/>
      <w:r w:rsidRPr="00700604">
        <w:rPr>
          <w:rFonts w:ascii="Arial" w:hAnsi="Arial" w:cs="Arial"/>
          <w:sz w:val="24"/>
        </w:rPr>
        <w:t>incoincidencias</w:t>
      </w:r>
      <w:proofErr w:type="spellEnd"/>
      <w:r w:rsidRPr="00700604">
        <w:rPr>
          <w:rFonts w:ascii="Arial" w:hAnsi="Arial" w:cs="Arial"/>
          <w:sz w:val="24"/>
        </w:rPr>
        <w:t xml:space="preserve"> de categorías entre objetos. La </w:t>
      </w:r>
      <w:proofErr w:type="spellStart"/>
      <w:r w:rsidRPr="00700604">
        <w:rPr>
          <w:rFonts w:ascii="Arial" w:hAnsi="Arial" w:cs="Arial"/>
          <w:sz w:val="24"/>
        </w:rPr>
        <w:t>disimilaridad</w:t>
      </w:r>
      <w:proofErr w:type="spellEnd"/>
      <w:r w:rsidRPr="00700604">
        <w:rPr>
          <w:rFonts w:ascii="Arial" w:hAnsi="Arial" w:cs="Arial"/>
          <w:sz w:val="24"/>
        </w:rPr>
        <w:t xml:space="preserve"> entre dos objetos se define como:</w:t>
      </w:r>
    </w:p>
    <w:p w14:paraId="49EE035A" w14:textId="5D4F2962" w:rsidR="00700604" w:rsidRPr="0073315C" w:rsidRDefault="00000000" w:rsidP="0073315C">
      <w:pPr>
        <w:spacing w:line="360" w:lineRule="auto"/>
        <w:jc w:val="both"/>
        <w:rPr>
          <w:rFonts w:ascii="Arial" w:hAnsi="Arial" w:cs="Arial"/>
          <w:iCs/>
          <w:sz w:val="24"/>
        </w:rPr>
      </w:pPr>
      <m:oMathPara>
        <m:oMath>
          <m:sSub>
            <m:sSubPr>
              <m:ctrlPr>
                <w:rPr>
                  <w:rFonts w:ascii="Cambria Math" w:hAnsi="Cambria Math" w:cs="Arial"/>
                  <w:iCs/>
                  <w:sz w:val="24"/>
                </w:rPr>
              </m:ctrlPr>
            </m:sSubPr>
            <m:e>
              <m:r>
                <m:rPr>
                  <m:sty m:val="p"/>
                </m:rPr>
                <w:rPr>
                  <w:rFonts w:ascii="Cambria Math" w:hAnsi="Cambria Math" w:cs="Arial"/>
                  <w:sz w:val="24"/>
                </w:rPr>
                <m:t>s</m:t>
              </m:r>
            </m:e>
            <m:sub>
              <m:r>
                <m:rPr>
                  <m:sty m:val="p"/>
                </m:rPr>
                <w:rPr>
                  <w:rFonts w:ascii="Cambria Math" w:hAnsi="Cambria Math" w:cs="Arial"/>
                  <w:sz w:val="24"/>
                </w:rPr>
                <m:t>r</m:t>
              </m:r>
            </m:sub>
          </m:sSub>
          <m:r>
            <m:rPr>
              <m:sty m:val="p"/>
            </m:rPr>
            <w:rPr>
              <w:rFonts w:ascii="Cambria Math" w:hAnsi="Cambria Math" w:cs="Arial"/>
              <w:sz w:val="24"/>
            </w:rPr>
            <m:t>+y</m:t>
          </m:r>
          <m:sSub>
            <m:sSubPr>
              <m:ctrlPr>
                <w:rPr>
                  <w:rFonts w:ascii="Cambria Math" w:hAnsi="Cambria Math" w:cs="Arial"/>
                  <w:iCs/>
                  <w:sz w:val="24"/>
                </w:rPr>
              </m:ctrlPr>
            </m:sSubPr>
            <m:e>
              <m:r>
                <m:rPr>
                  <m:sty m:val="p"/>
                </m:rPr>
                <w:rPr>
                  <w:rFonts w:ascii="Cambria Math" w:hAnsi="Cambria Math" w:cs="Arial"/>
                  <w:sz w:val="24"/>
                </w:rPr>
                <m:t>s</m:t>
              </m:r>
            </m:e>
            <m:sub>
              <m:r>
                <m:rPr>
                  <m:sty m:val="p"/>
                </m:rPr>
                <w:rPr>
                  <w:rFonts w:ascii="Cambria Math" w:hAnsi="Cambria Math" w:cs="Arial"/>
                  <w:sz w:val="24"/>
                </w:rPr>
                <m:t>c</m:t>
              </m:r>
            </m:sub>
          </m:sSub>
        </m:oMath>
      </m:oMathPara>
    </w:p>
    <w:p w14:paraId="4B0374E1" w14:textId="71515386" w:rsidR="00700604" w:rsidRPr="00700604" w:rsidRDefault="00700604" w:rsidP="006F2A33">
      <w:pPr>
        <w:spacing w:line="360" w:lineRule="auto"/>
        <w:jc w:val="both"/>
        <w:rPr>
          <w:rFonts w:ascii="Arial" w:hAnsi="Arial" w:cs="Arial"/>
          <w:sz w:val="24"/>
        </w:rPr>
      </w:pPr>
      <w:r w:rsidRPr="00700604">
        <w:rPr>
          <w:rFonts w:ascii="Arial" w:hAnsi="Arial" w:cs="Arial"/>
          <w:sz w:val="24"/>
        </w:rPr>
        <w:t>Donde</w:t>
      </w:r>
      <w:r>
        <w:rPr>
          <w:rFonts w:ascii="Arial" w:hAnsi="Arial" w:cs="Arial"/>
          <w:sz w:val="24"/>
        </w:rPr>
        <w:t xml:space="preserve"> </w:t>
      </w:r>
      <m:oMath>
        <m:r>
          <m:rPr>
            <m:sty m:val="p"/>
          </m:rPr>
          <w:rPr>
            <w:rFonts w:ascii="Cambria Math" w:hAnsi="Cambria Math" w:cs="Arial"/>
            <w:sz w:val="24"/>
          </w:rPr>
          <m:t>y</m:t>
        </m:r>
      </m:oMath>
      <w:r w:rsidRPr="00700604">
        <w:rPr>
          <w:rFonts w:ascii="Arial" w:hAnsi="Arial" w:cs="Arial"/>
          <w:sz w:val="24"/>
        </w:rPr>
        <w:t xml:space="preserve"> es un peso utilizado para equilibrar las dos partes, evitando favoritismos entre los dos tipos de atributos. Un pequeño valor de </w:t>
      </w:r>
      <m:oMath>
        <m:r>
          <m:rPr>
            <m:sty m:val="p"/>
          </m:rPr>
          <w:rPr>
            <w:rFonts w:ascii="Cambria Math" w:hAnsi="Cambria Math" w:cs="Arial"/>
            <w:sz w:val="24"/>
          </w:rPr>
          <m:t>y</m:t>
        </m:r>
      </m:oMath>
      <w:r>
        <w:rPr>
          <w:rFonts w:ascii="Arial" w:hAnsi="Arial" w:cs="Arial"/>
          <w:sz w:val="24"/>
        </w:rPr>
        <w:t xml:space="preserve"> </w:t>
      </w:r>
      <w:r w:rsidRPr="00700604">
        <w:rPr>
          <w:rFonts w:ascii="Arial" w:hAnsi="Arial" w:cs="Arial"/>
          <w:sz w:val="24"/>
        </w:rPr>
        <w:t>indica que el agrupamiento está dominado por los atributos numéricos, mientras que un valor grande implica que los atributos categóricos dominan el agrupamiento.</w:t>
      </w:r>
    </w:p>
    <w:p w14:paraId="6F51A0EA" w14:textId="55B2AD11" w:rsidR="002F0212" w:rsidRDefault="002F0212" w:rsidP="006F2A33">
      <w:pPr>
        <w:spacing w:line="360" w:lineRule="auto"/>
        <w:jc w:val="both"/>
        <w:rPr>
          <w:rFonts w:ascii="Arial" w:hAnsi="Arial" w:cs="Arial"/>
          <w:sz w:val="24"/>
        </w:rPr>
      </w:pPr>
      <w:r w:rsidRPr="002F0212">
        <w:rPr>
          <w:rFonts w:ascii="Arial" w:hAnsi="Arial" w:cs="Arial"/>
          <w:sz w:val="24"/>
        </w:rPr>
        <w:t>El algoritmo k-</w:t>
      </w:r>
      <w:proofErr w:type="spellStart"/>
      <w:r w:rsidRPr="002F0212">
        <w:rPr>
          <w:rFonts w:ascii="Arial" w:hAnsi="Arial" w:cs="Arial"/>
          <w:sz w:val="24"/>
        </w:rPr>
        <w:t>prototypes</w:t>
      </w:r>
      <w:proofErr w:type="spellEnd"/>
      <w:r w:rsidRPr="002F0212">
        <w:rPr>
          <w:rFonts w:ascii="Arial" w:hAnsi="Arial" w:cs="Arial"/>
          <w:sz w:val="24"/>
        </w:rPr>
        <w:t xml:space="preserve"> agrupa objetos con atributos de tipo numérico y categórico de una manera muy similar a como lo hace el algoritmo k-</w:t>
      </w:r>
      <w:proofErr w:type="spellStart"/>
      <w:r w:rsidRPr="002F0212">
        <w:rPr>
          <w:rFonts w:ascii="Arial" w:hAnsi="Arial" w:cs="Arial"/>
          <w:sz w:val="24"/>
        </w:rPr>
        <w:t>means</w:t>
      </w:r>
      <w:proofErr w:type="spellEnd"/>
      <w:r w:rsidRPr="002F0212">
        <w:rPr>
          <w:rFonts w:ascii="Arial" w:hAnsi="Arial" w:cs="Arial"/>
          <w:sz w:val="24"/>
        </w:rPr>
        <w:t>. Este método actualiza dinámicamente los k prototipos de los datos con el objetivo de maximizar la similitud dentro de los clústeres. La medida de similitud se deriva de ambos tipos de atributos: numéricos y categóricos. Cuando se introducen conjuntos de datos exclusivamente numéricos, el algoritmo funciona de manera idéntica al algoritmo k-</w:t>
      </w:r>
      <w:proofErr w:type="spellStart"/>
      <w:r w:rsidRPr="002F0212">
        <w:rPr>
          <w:rFonts w:ascii="Arial" w:hAnsi="Arial" w:cs="Arial"/>
          <w:sz w:val="24"/>
        </w:rPr>
        <w:t>means</w:t>
      </w:r>
      <w:proofErr w:type="spellEnd"/>
      <w:r w:rsidR="008B52B0">
        <w:rPr>
          <w:rFonts w:ascii="Arial" w:hAnsi="Arial" w:cs="Arial"/>
          <w:sz w:val="24"/>
        </w:rPr>
        <w:t>.</w:t>
      </w:r>
    </w:p>
    <w:p w14:paraId="5CFA776C" w14:textId="77777777"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t>Funcionamiento</w:t>
      </w:r>
    </w:p>
    <w:p w14:paraId="0FC45ADB" w14:textId="77777777" w:rsidR="00840FF7" w:rsidRPr="00840FF7" w:rsidRDefault="00840FF7" w:rsidP="00840FF7">
      <w:pPr>
        <w:spacing w:line="360" w:lineRule="auto"/>
        <w:jc w:val="both"/>
        <w:rPr>
          <w:rFonts w:ascii="Arial" w:hAnsi="Arial" w:cs="Arial"/>
          <w:sz w:val="24"/>
        </w:rPr>
      </w:pPr>
      <w:r w:rsidRPr="00840FF7">
        <w:rPr>
          <w:rFonts w:ascii="Arial" w:hAnsi="Arial" w:cs="Arial"/>
          <w:sz w:val="24"/>
        </w:rPr>
        <w:t>Integración de K-</w:t>
      </w:r>
      <w:proofErr w:type="spellStart"/>
      <w:r w:rsidRPr="00840FF7">
        <w:rPr>
          <w:rFonts w:ascii="Arial" w:hAnsi="Arial" w:cs="Arial"/>
          <w:sz w:val="24"/>
        </w:rPr>
        <w:t>Means</w:t>
      </w:r>
      <w:proofErr w:type="spellEnd"/>
      <w:r w:rsidRPr="00840FF7">
        <w:rPr>
          <w:rFonts w:ascii="Arial" w:hAnsi="Arial" w:cs="Arial"/>
          <w:sz w:val="24"/>
        </w:rPr>
        <w:t xml:space="preserve"> y K-</w:t>
      </w:r>
      <w:proofErr w:type="spellStart"/>
      <w:r w:rsidRPr="00840FF7">
        <w:rPr>
          <w:rFonts w:ascii="Arial" w:hAnsi="Arial" w:cs="Arial"/>
          <w:sz w:val="24"/>
        </w:rPr>
        <w:t>Modes</w:t>
      </w:r>
      <w:proofErr w:type="spellEnd"/>
      <w:r w:rsidRPr="00840FF7">
        <w:rPr>
          <w:rFonts w:ascii="Arial" w:hAnsi="Arial" w:cs="Arial"/>
          <w:sz w:val="24"/>
        </w:rPr>
        <w:t>:</w:t>
      </w:r>
    </w:p>
    <w:p w14:paraId="39FAC58E" w14:textId="77777777" w:rsidR="00840FF7" w:rsidRPr="00840FF7" w:rsidRDefault="00840FF7" w:rsidP="00840FF7">
      <w:pPr>
        <w:pStyle w:val="Prrafodelista"/>
        <w:numPr>
          <w:ilvl w:val="0"/>
          <w:numId w:val="34"/>
        </w:numPr>
        <w:spacing w:line="360" w:lineRule="auto"/>
        <w:jc w:val="both"/>
        <w:rPr>
          <w:rFonts w:ascii="Arial" w:hAnsi="Arial" w:cs="Arial"/>
          <w:sz w:val="24"/>
        </w:rPr>
      </w:pPr>
      <w:r w:rsidRPr="00840FF7">
        <w:rPr>
          <w:rFonts w:ascii="Arial" w:hAnsi="Arial" w:cs="Arial"/>
          <w:sz w:val="24"/>
        </w:rPr>
        <w:t>K-</w:t>
      </w:r>
      <w:proofErr w:type="spellStart"/>
      <w:r w:rsidRPr="00840FF7">
        <w:rPr>
          <w:rFonts w:ascii="Arial" w:hAnsi="Arial" w:cs="Arial"/>
          <w:sz w:val="24"/>
        </w:rPr>
        <w:t>Means</w:t>
      </w:r>
      <w:proofErr w:type="spellEnd"/>
      <w:r w:rsidRPr="00840FF7">
        <w:rPr>
          <w:rFonts w:ascii="Arial" w:hAnsi="Arial" w:cs="Arial"/>
          <w:sz w:val="24"/>
        </w:rPr>
        <w:t>: Utiliza la distancia euclidiana para medir la similitud entre objetos numéricos.</w:t>
      </w:r>
    </w:p>
    <w:p w14:paraId="6479A5AF" w14:textId="77777777" w:rsidR="00840FF7" w:rsidRPr="00840FF7" w:rsidRDefault="00840FF7" w:rsidP="00840FF7">
      <w:pPr>
        <w:pStyle w:val="Prrafodelista"/>
        <w:numPr>
          <w:ilvl w:val="0"/>
          <w:numId w:val="34"/>
        </w:numPr>
        <w:spacing w:line="360" w:lineRule="auto"/>
        <w:jc w:val="both"/>
        <w:rPr>
          <w:rFonts w:ascii="Arial" w:hAnsi="Arial" w:cs="Arial"/>
          <w:sz w:val="24"/>
        </w:rPr>
      </w:pPr>
      <w:r w:rsidRPr="00840FF7">
        <w:rPr>
          <w:rFonts w:ascii="Arial" w:hAnsi="Arial" w:cs="Arial"/>
          <w:sz w:val="24"/>
        </w:rPr>
        <w:t>K-</w:t>
      </w:r>
      <w:proofErr w:type="spellStart"/>
      <w:r w:rsidRPr="00840FF7">
        <w:rPr>
          <w:rFonts w:ascii="Arial" w:hAnsi="Arial" w:cs="Arial"/>
          <w:sz w:val="24"/>
        </w:rPr>
        <w:t>Modes</w:t>
      </w:r>
      <w:proofErr w:type="spellEnd"/>
      <w:r w:rsidRPr="00840FF7">
        <w:rPr>
          <w:rFonts w:ascii="Arial" w:hAnsi="Arial" w:cs="Arial"/>
          <w:sz w:val="24"/>
        </w:rPr>
        <w:t>: Utiliza la disimilitud de coincidencia para datos categóricos, basándose en la frecuencia de las categorías.</w:t>
      </w:r>
    </w:p>
    <w:p w14:paraId="6C9DCC51" w14:textId="114C465B" w:rsidR="00840FF7" w:rsidRPr="00840FF7" w:rsidRDefault="00840FF7" w:rsidP="00840FF7">
      <w:pPr>
        <w:spacing w:line="360" w:lineRule="auto"/>
        <w:jc w:val="both"/>
        <w:rPr>
          <w:rFonts w:ascii="Arial" w:hAnsi="Arial" w:cs="Arial"/>
          <w:sz w:val="24"/>
        </w:rPr>
      </w:pPr>
      <w:r w:rsidRPr="00840FF7">
        <w:rPr>
          <w:rFonts w:ascii="Arial" w:hAnsi="Arial" w:cs="Arial"/>
          <w:sz w:val="24"/>
        </w:rPr>
        <w:t>​</w:t>
      </w:r>
      <w:r w:rsidRPr="00840FF7">
        <w:rPr>
          <w:rFonts w:ascii="Arial" w:hAnsi="Arial" w:cs="Arial"/>
          <w:b/>
          <w:bCs/>
          <w:sz w:val="24"/>
        </w:rPr>
        <w:t xml:space="preserve">Proceso de </w:t>
      </w:r>
      <w:proofErr w:type="spellStart"/>
      <w:r w:rsidRPr="00840FF7">
        <w:rPr>
          <w:rFonts w:ascii="Arial" w:hAnsi="Arial" w:cs="Arial"/>
          <w:b/>
          <w:bCs/>
          <w:sz w:val="24"/>
        </w:rPr>
        <w:t>Clustering</w:t>
      </w:r>
      <w:proofErr w:type="spellEnd"/>
      <w:r w:rsidRPr="00840FF7">
        <w:rPr>
          <w:rFonts w:ascii="Arial" w:hAnsi="Arial" w:cs="Arial"/>
          <w:b/>
          <w:bCs/>
          <w:sz w:val="24"/>
        </w:rPr>
        <w:t>:</w:t>
      </w:r>
    </w:p>
    <w:p w14:paraId="32465CE2" w14:textId="1082F302" w:rsidR="00840FF7" w:rsidRPr="00840FF7" w:rsidRDefault="00840FF7" w:rsidP="00840FF7">
      <w:pPr>
        <w:pStyle w:val="Prrafodelista"/>
        <w:numPr>
          <w:ilvl w:val="0"/>
          <w:numId w:val="35"/>
        </w:numPr>
        <w:spacing w:line="360" w:lineRule="auto"/>
        <w:jc w:val="both"/>
        <w:rPr>
          <w:rFonts w:ascii="Arial" w:hAnsi="Arial" w:cs="Arial"/>
          <w:sz w:val="24"/>
        </w:rPr>
      </w:pPr>
      <w:r w:rsidRPr="00840FF7">
        <w:rPr>
          <w:rFonts w:ascii="Arial" w:hAnsi="Arial" w:cs="Arial"/>
          <w:sz w:val="24"/>
        </w:rPr>
        <w:t xml:space="preserve">Inicialización: Selección de </w:t>
      </w:r>
      <w:r w:rsidRPr="00840FF7">
        <w:rPr>
          <w:rFonts w:ascii="Cambria Math" w:hAnsi="Cambria Math" w:cs="Cambria Math"/>
          <w:sz w:val="24"/>
        </w:rPr>
        <w:t>𝑘</w:t>
      </w:r>
      <w:r w:rsidRPr="00840FF7">
        <w:rPr>
          <w:rFonts w:ascii="Arial" w:hAnsi="Arial" w:cs="Arial"/>
          <w:sz w:val="24"/>
        </w:rPr>
        <w:t xml:space="preserve"> prototipos iniciales.</w:t>
      </w:r>
    </w:p>
    <w:p w14:paraId="50660CC9" w14:textId="77777777" w:rsidR="00840FF7" w:rsidRPr="00840FF7" w:rsidRDefault="00840FF7" w:rsidP="00840FF7">
      <w:pPr>
        <w:pStyle w:val="Prrafodelista"/>
        <w:numPr>
          <w:ilvl w:val="0"/>
          <w:numId w:val="35"/>
        </w:numPr>
        <w:spacing w:line="360" w:lineRule="auto"/>
        <w:jc w:val="both"/>
        <w:rPr>
          <w:rFonts w:ascii="Arial" w:hAnsi="Arial" w:cs="Arial"/>
          <w:sz w:val="24"/>
        </w:rPr>
      </w:pPr>
      <w:r w:rsidRPr="00840FF7">
        <w:rPr>
          <w:rFonts w:ascii="Arial" w:hAnsi="Arial" w:cs="Arial"/>
          <w:sz w:val="24"/>
        </w:rPr>
        <w:t>Asignación: Cada objeto se asigna al clúster cuyo prototipo es el más similar.</w:t>
      </w:r>
    </w:p>
    <w:p w14:paraId="76056E2E" w14:textId="77777777" w:rsidR="00840FF7" w:rsidRPr="00840FF7" w:rsidRDefault="00840FF7" w:rsidP="00840FF7">
      <w:pPr>
        <w:pStyle w:val="Prrafodelista"/>
        <w:numPr>
          <w:ilvl w:val="0"/>
          <w:numId w:val="35"/>
        </w:numPr>
        <w:spacing w:line="360" w:lineRule="auto"/>
        <w:jc w:val="both"/>
        <w:rPr>
          <w:rFonts w:ascii="Arial" w:hAnsi="Arial" w:cs="Arial"/>
          <w:sz w:val="24"/>
        </w:rPr>
      </w:pPr>
      <w:r w:rsidRPr="00840FF7">
        <w:rPr>
          <w:rFonts w:ascii="Arial" w:hAnsi="Arial" w:cs="Arial"/>
          <w:sz w:val="24"/>
        </w:rPr>
        <w:t>Actualización: Recalcula los prototipos basándose en las modas (para datos categóricos) y los promedios (para datos numéricos).</w:t>
      </w:r>
    </w:p>
    <w:p w14:paraId="4F030FBE" w14:textId="7B5B3740" w:rsidR="00E32345" w:rsidRPr="002C1A1C" w:rsidRDefault="00840FF7" w:rsidP="00E32345">
      <w:pPr>
        <w:pStyle w:val="Prrafodelista"/>
        <w:numPr>
          <w:ilvl w:val="0"/>
          <w:numId w:val="35"/>
        </w:numPr>
        <w:spacing w:line="360" w:lineRule="auto"/>
        <w:jc w:val="both"/>
        <w:rPr>
          <w:rFonts w:ascii="Arial" w:hAnsi="Arial" w:cs="Arial"/>
          <w:sz w:val="24"/>
        </w:rPr>
      </w:pPr>
      <w:r w:rsidRPr="00840FF7">
        <w:rPr>
          <w:rFonts w:ascii="Arial" w:hAnsi="Arial" w:cs="Arial"/>
          <w:sz w:val="24"/>
        </w:rPr>
        <w:t>Iteración: Repite la asignación y actualización hasta la convergencia.</w:t>
      </w:r>
    </w:p>
    <w:p w14:paraId="5BCAE0BD" w14:textId="77777777" w:rsidR="00545830" w:rsidRDefault="00545830" w:rsidP="00840FF7">
      <w:pPr>
        <w:spacing w:line="360" w:lineRule="auto"/>
        <w:jc w:val="both"/>
        <w:rPr>
          <w:rFonts w:ascii="Arial" w:hAnsi="Arial" w:cs="Arial"/>
          <w:b/>
          <w:bCs/>
          <w:sz w:val="24"/>
        </w:rPr>
      </w:pPr>
    </w:p>
    <w:p w14:paraId="09AF7508" w14:textId="1709533C"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lastRenderedPageBreak/>
        <w:t xml:space="preserve">Parámetro </w:t>
      </w:r>
      <w:r w:rsidRPr="00840FF7">
        <w:rPr>
          <w:rFonts w:ascii="Cambria Math" w:hAnsi="Cambria Math" w:cs="Cambria Math"/>
          <w:b/>
          <w:bCs/>
          <w:sz w:val="24"/>
        </w:rPr>
        <w:t>𝛾</w:t>
      </w:r>
      <w:r w:rsidRPr="00840FF7">
        <w:rPr>
          <w:rFonts w:ascii="Arial" w:hAnsi="Arial" w:cs="Arial"/>
          <w:b/>
          <w:bCs/>
          <w:sz w:val="24"/>
        </w:rPr>
        <w:t>:</w:t>
      </w:r>
    </w:p>
    <w:p w14:paraId="6EFCC5EF" w14:textId="77777777" w:rsidR="00840FF7" w:rsidRPr="00840FF7" w:rsidRDefault="00840FF7" w:rsidP="00840FF7">
      <w:pPr>
        <w:pStyle w:val="Prrafodelista"/>
        <w:numPr>
          <w:ilvl w:val="0"/>
          <w:numId w:val="36"/>
        </w:numPr>
        <w:spacing w:line="360" w:lineRule="auto"/>
        <w:jc w:val="both"/>
        <w:rPr>
          <w:rFonts w:ascii="Arial" w:hAnsi="Arial" w:cs="Arial"/>
          <w:sz w:val="24"/>
        </w:rPr>
      </w:pPr>
      <w:r w:rsidRPr="00840FF7">
        <w:rPr>
          <w:rFonts w:ascii="Arial" w:hAnsi="Arial" w:cs="Arial"/>
          <w:sz w:val="24"/>
        </w:rPr>
        <w:t>Controla el balance entre atributos numéricos y categóricos.</w:t>
      </w:r>
    </w:p>
    <w:p w14:paraId="17C91C9B" w14:textId="11180DF6" w:rsidR="00840FF7" w:rsidRPr="00840FF7" w:rsidRDefault="00840FF7" w:rsidP="00840FF7">
      <w:pPr>
        <w:pStyle w:val="Prrafodelista"/>
        <w:numPr>
          <w:ilvl w:val="0"/>
          <w:numId w:val="36"/>
        </w:numPr>
        <w:spacing w:line="360" w:lineRule="auto"/>
        <w:jc w:val="both"/>
        <w:rPr>
          <w:rFonts w:ascii="Arial" w:hAnsi="Arial" w:cs="Arial"/>
          <w:sz w:val="24"/>
        </w:rPr>
      </w:pPr>
      <w:r w:rsidRPr="00840FF7">
        <w:rPr>
          <w:rFonts w:ascii="Arial" w:hAnsi="Arial" w:cs="Arial"/>
          <w:sz w:val="24"/>
        </w:rPr>
        <w:t xml:space="preserve">Un valor bajo de </w:t>
      </w:r>
      <w:r w:rsidRPr="00840FF7">
        <w:rPr>
          <w:rFonts w:ascii="Cambria Math" w:hAnsi="Cambria Math" w:cs="Cambria Math"/>
          <w:sz w:val="24"/>
        </w:rPr>
        <w:t>𝛾</w:t>
      </w:r>
      <w:r w:rsidRPr="00840FF7">
        <w:rPr>
          <w:rFonts w:ascii="Arial" w:hAnsi="Arial" w:cs="Arial"/>
          <w:sz w:val="24"/>
        </w:rPr>
        <w:t xml:space="preserve"> γ da más peso a los atributos numéricos, mientras que un valor alto prioriza los categóricos.</w:t>
      </w:r>
    </w:p>
    <w:p w14:paraId="64821E2F" w14:textId="77777777"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t>Aplicaciones</w:t>
      </w:r>
    </w:p>
    <w:p w14:paraId="749176AB" w14:textId="6ECCEB5B" w:rsidR="00840FF7" w:rsidRDefault="00840FF7" w:rsidP="00840FF7">
      <w:pPr>
        <w:spacing w:line="360" w:lineRule="auto"/>
        <w:jc w:val="both"/>
        <w:rPr>
          <w:rFonts w:ascii="Arial" w:hAnsi="Arial" w:cs="Arial"/>
          <w:sz w:val="24"/>
        </w:rPr>
      </w:pPr>
      <w:r w:rsidRPr="00840FF7">
        <w:rPr>
          <w:rFonts w:ascii="Arial" w:hAnsi="Arial" w:cs="Arial"/>
          <w:sz w:val="24"/>
        </w:rPr>
        <w:t>El K-</w:t>
      </w:r>
      <w:proofErr w:type="spellStart"/>
      <w:r w:rsidRPr="00840FF7">
        <w:rPr>
          <w:rFonts w:ascii="Arial" w:hAnsi="Arial" w:cs="Arial"/>
          <w:sz w:val="24"/>
        </w:rPr>
        <w:t>Prototypes</w:t>
      </w:r>
      <w:proofErr w:type="spellEnd"/>
      <w:r w:rsidRPr="00840FF7">
        <w:rPr>
          <w:rFonts w:ascii="Arial" w:hAnsi="Arial" w:cs="Arial"/>
          <w:sz w:val="24"/>
        </w:rPr>
        <w:t xml:space="preserve"> es útil en áreas donde los conjuntos de datos contienen tanto atributos numéricos como categóricos, como en estudios de mercado, análisis de clientes, y ciencias sociales. Permite identificar patrones y agrupamientos en datos heterogéneos, ofreciendo una visión más completa que los algoritmos que solo manejan un tipo de dato.</w:t>
      </w:r>
    </w:p>
    <w:p w14:paraId="3DD198ED" w14:textId="62A2B842" w:rsidR="006239C8" w:rsidRDefault="006239C8" w:rsidP="006239C8">
      <w:pPr>
        <w:pStyle w:val="Descripcin"/>
        <w:jc w:val="center"/>
        <w:rPr>
          <w:rFonts w:ascii="Arial" w:hAnsi="Arial" w:cs="Arial"/>
          <w:sz w:val="24"/>
        </w:rPr>
      </w:pPr>
      <w:bookmarkStart w:id="80" w:name="_Toc170133565"/>
      <w:r>
        <w:t xml:space="preserve">Tabla </w:t>
      </w:r>
      <w:r>
        <w:fldChar w:fldCharType="begin"/>
      </w:r>
      <w:r>
        <w:instrText xml:space="preserve"> SEQ Tabla \* ARABIC </w:instrText>
      </w:r>
      <w:r>
        <w:fldChar w:fldCharType="separate"/>
      </w:r>
      <w:r>
        <w:rPr>
          <w:noProof/>
        </w:rPr>
        <w:t>1</w:t>
      </w:r>
      <w:r>
        <w:fldChar w:fldCharType="end"/>
      </w:r>
      <w:r>
        <w:t xml:space="preserve"> Comparativo K-</w:t>
      </w:r>
      <w:proofErr w:type="spellStart"/>
      <w:r>
        <w:t>Means</w:t>
      </w:r>
      <w:proofErr w:type="spellEnd"/>
      <w:r>
        <w:t>, K-</w:t>
      </w:r>
      <w:proofErr w:type="spellStart"/>
      <w:r>
        <w:t>Modes</w:t>
      </w:r>
      <w:proofErr w:type="spellEnd"/>
      <w:r>
        <w:t>- y K-</w:t>
      </w:r>
      <w:proofErr w:type="spellStart"/>
      <w:r>
        <w:t>Prototype</w:t>
      </w:r>
      <w:bookmarkEnd w:id="80"/>
      <w:proofErr w:type="spellEnd"/>
    </w:p>
    <w:tbl>
      <w:tblPr>
        <w:tblW w:w="5000" w:type="pct"/>
        <w:tblCellMar>
          <w:left w:w="70" w:type="dxa"/>
          <w:right w:w="70" w:type="dxa"/>
        </w:tblCellMar>
        <w:tblLook w:val="04A0" w:firstRow="1" w:lastRow="0" w:firstColumn="1" w:lastColumn="0" w:noHBand="0" w:noVBand="1"/>
      </w:tblPr>
      <w:tblGrid>
        <w:gridCol w:w="2316"/>
        <w:gridCol w:w="2315"/>
        <w:gridCol w:w="2315"/>
        <w:gridCol w:w="2315"/>
      </w:tblGrid>
      <w:tr w:rsidR="006239C8" w:rsidRPr="006239C8" w14:paraId="0CF1A321" w14:textId="77777777" w:rsidTr="006239C8">
        <w:trPr>
          <w:trHeight w:val="300"/>
        </w:trPr>
        <w:tc>
          <w:tcPr>
            <w:tcW w:w="1250" w:type="pct"/>
            <w:tcBorders>
              <w:top w:val="single" w:sz="4" w:space="0" w:color="auto"/>
              <w:left w:val="single" w:sz="4" w:space="0" w:color="auto"/>
              <w:bottom w:val="single" w:sz="4" w:space="0" w:color="auto"/>
              <w:right w:val="single" w:sz="4" w:space="0" w:color="auto"/>
            </w:tcBorders>
            <w:shd w:val="clear" w:color="000000" w:fill="83CCEB"/>
            <w:vAlign w:val="center"/>
            <w:hideMark/>
          </w:tcPr>
          <w:p w14:paraId="70E2CDBA" w14:textId="77777777" w:rsidR="006239C8" w:rsidRPr="006239C8" w:rsidRDefault="006239C8" w:rsidP="006239C8">
            <w:pPr>
              <w:spacing w:after="0" w:line="240" w:lineRule="auto"/>
              <w:rPr>
                <w:rFonts w:ascii="Arial" w:eastAsia="Times New Roman" w:hAnsi="Arial" w:cs="Arial"/>
                <w:b/>
                <w:bCs/>
                <w:color w:val="000000"/>
                <w:sz w:val="24"/>
                <w:szCs w:val="24"/>
                <w:lang w:eastAsia="es-MX"/>
              </w:rPr>
            </w:pPr>
            <w:r w:rsidRPr="006239C8">
              <w:rPr>
                <w:rFonts w:ascii="Arial" w:eastAsia="Times New Roman" w:hAnsi="Arial" w:cs="Arial"/>
                <w:b/>
                <w:bCs/>
                <w:color w:val="000000"/>
                <w:sz w:val="24"/>
                <w:szCs w:val="24"/>
                <w:lang w:eastAsia="es-MX"/>
              </w:rPr>
              <w:t>Característica</w:t>
            </w:r>
          </w:p>
        </w:tc>
        <w:tc>
          <w:tcPr>
            <w:tcW w:w="1250" w:type="pct"/>
            <w:tcBorders>
              <w:top w:val="single" w:sz="4" w:space="0" w:color="auto"/>
              <w:left w:val="nil"/>
              <w:bottom w:val="single" w:sz="4" w:space="0" w:color="auto"/>
              <w:right w:val="single" w:sz="4" w:space="0" w:color="auto"/>
            </w:tcBorders>
            <w:shd w:val="clear" w:color="000000" w:fill="83CCEB"/>
            <w:vAlign w:val="center"/>
            <w:hideMark/>
          </w:tcPr>
          <w:p w14:paraId="47FB47B0" w14:textId="77777777" w:rsidR="006239C8" w:rsidRPr="006239C8" w:rsidRDefault="006239C8" w:rsidP="006239C8">
            <w:pPr>
              <w:spacing w:after="0" w:line="240" w:lineRule="auto"/>
              <w:rPr>
                <w:rFonts w:ascii="Arial" w:eastAsia="Times New Roman" w:hAnsi="Arial" w:cs="Arial"/>
                <w:b/>
                <w:bCs/>
                <w:color w:val="000000"/>
                <w:sz w:val="24"/>
                <w:szCs w:val="24"/>
                <w:lang w:eastAsia="es-MX"/>
              </w:rPr>
            </w:pPr>
            <w:r w:rsidRPr="006239C8">
              <w:rPr>
                <w:rFonts w:ascii="Arial" w:eastAsia="Times New Roman" w:hAnsi="Arial" w:cs="Arial"/>
                <w:b/>
                <w:bCs/>
                <w:color w:val="000000"/>
                <w:sz w:val="24"/>
                <w:szCs w:val="24"/>
                <w:lang w:eastAsia="es-MX"/>
              </w:rPr>
              <w:t>K-</w:t>
            </w:r>
            <w:proofErr w:type="spellStart"/>
            <w:r w:rsidRPr="006239C8">
              <w:rPr>
                <w:rFonts w:ascii="Arial" w:eastAsia="Times New Roman" w:hAnsi="Arial" w:cs="Arial"/>
                <w:b/>
                <w:bCs/>
                <w:color w:val="000000"/>
                <w:sz w:val="24"/>
                <w:szCs w:val="24"/>
                <w:lang w:eastAsia="es-MX"/>
              </w:rPr>
              <w:t>Means</w:t>
            </w:r>
            <w:proofErr w:type="spellEnd"/>
          </w:p>
        </w:tc>
        <w:tc>
          <w:tcPr>
            <w:tcW w:w="1250" w:type="pct"/>
            <w:tcBorders>
              <w:top w:val="single" w:sz="4" w:space="0" w:color="auto"/>
              <w:left w:val="nil"/>
              <w:bottom w:val="single" w:sz="4" w:space="0" w:color="auto"/>
              <w:right w:val="single" w:sz="4" w:space="0" w:color="auto"/>
            </w:tcBorders>
            <w:shd w:val="clear" w:color="000000" w:fill="83CCEB"/>
            <w:vAlign w:val="center"/>
            <w:hideMark/>
          </w:tcPr>
          <w:p w14:paraId="0DFA132B" w14:textId="77777777" w:rsidR="006239C8" w:rsidRPr="006239C8" w:rsidRDefault="006239C8" w:rsidP="006239C8">
            <w:pPr>
              <w:spacing w:after="0" w:line="240" w:lineRule="auto"/>
              <w:rPr>
                <w:rFonts w:ascii="Arial" w:eastAsia="Times New Roman" w:hAnsi="Arial" w:cs="Arial"/>
                <w:b/>
                <w:bCs/>
                <w:color w:val="000000"/>
                <w:sz w:val="24"/>
                <w:szCs w:val="24"/>
                <w:lang w:eastAsia="es-MX"/>
              </w:rPr>
            </w:pPr>
            <w:r w:rsidRPr="006239C8">
              <w:rPr>
                <w:rFonts w:ascii="Arial" w:eastAsia="Times New Roman" w:hAnsi="Arial" w:cs="Arial"/>
                <w:b/>
                <w:bCs/>
                <w:color w:val="000000"/>
                <w:sz w:val="24"/>
                <w:szCs w:val="24"/>
                <w:lang w:eastAsia="es-MX"/>
              </w:rPr>
              <w:t>K-</w:t>
            </w:r>
            <w:proofErr w:type="spellStart"/>
            <w:r w:rsidRPr="006239C8">
              <w:rPr>
                <w:rFonts w:ascii="Arial" w:eastAsia="Times New Roman" w:hAnsi="Arial" w:cs="Arial"/>
                <w:b/>
                <w:bCs/>
                <w:color w:val="000000"/>
                <w:sz w:val="24"/>
                <w:szCs w:val="24"/>
                <w:lang w:eastAsia="es-MX"/>
              </w:rPr>
              <w:t>Prototype</w:t>
            </w:r>
            <w:proofErr w:type="spellEnd"/>
          </w:p>
        </w:tc>
        <w:tc>
          <w:tcPr>
            <w:tcW w:w="1250" w:type="pct"/>
            <w:tcBorders>
              <w:top w:val="single" w:sz="4" w:space="0" w:color="auto"/>
              <w:left w:val="nil"/>
              <w:bottom w:val="single" w:sz="4" w:space="0" w:color="auto"/>
              <w:right w:val="single" w:sz="4" w:space="0" w:color="auto"/>
            </w:tcBorders>
            <w:shd w:val="clear" w:color="000000" w:fill="83CCEB"/>
            <w:vAlign w:val="center"/>
            <w:hideMark/>
          </w:tcPr>
          <w:p w14:paraId="4DBDFF22" w14:textId="77777777" w:rsidR="006239C8" w:rsidRPr="006239C8" w:rsidRDefault="006239C8" w:rsidP="006239C8">
            <w:pPr>
              <w:spacing w:after="0" w:line="240" w:lineRule="auto"/>
              <w:rPr>
                <w:rFonts w:ascii="Arial" w:eastAsia="Times New Roman" w:hAnsi="Arial" w:cs="Arial"/>
                <w:b/>
                <w:bCs/>
                <w:color w:val="000000"/>
                <w:sz w:val="24"/>
                <w:szCs w:val="24"/>
                <w:lang w:eastAsia="es-MX"/>
              </w:rPr>
            </w:pPr>
            <w:r w:rsidRPr="006239C8">
              <w:rPr>
                <w:rFonts w:ascii="Arial" w:eastAsia="Times New Roman" w:hAnsi="Arial" w:cs="Arial"/>
                <w:b/>
                <w:bCs/>
                <w:color w:val="000000"/>
                <w:sz w:val="24"/>
                <w:szCs w:val="24"/>
                <w:lang w:eastAsia="es-MX"/>
              </w:rPr>
              <w:t>K-</w:t>
            </w:r>
            <w:proofErr w:type="spellStart"/>
            <w:r w:rsidRPr="006239C8">
              <w:rPr>
                <w:rFonts w:ascii="Arial" w:eastAsia="Times New Roman" w:hAnsi="Arial" w:cs="Arial"/>
                <w:b/>
                <w:bCs/>
                <w:color w:val="000000"/>
                <w:sz w:val="24"/>
                <w:szCs w:val="24"/>
                <w:lang w:eastAsia="es-MX"/>
              </w:rPr>
              <w:t>Modes</w:t>
            </w:r>
            <w:proofErr w:type="spellEnd"/>
          </w:p>
        </w:tc>
      </w:tr>
      <w:tr w:rsidR="006239C8" w:rsidRPr="006239C8" w14:paraId="352DAC0B" w14:textId="77777777" w:rsidTr="006239C8">
        <w:trPr>
          <w:trHeight w:val="81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2D0BF26B"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Tipo de Datos</w:t>
            </w:r>
          </w:p>
        </w:tc>
        <w:tc>
          <w:tcPr>
            <w:tcW w:w="1250" w:type="pct"/>
            <w:tcBorders>
              <w:top w:val="nil"/>
              <w:left w:val="nil"/>
              <w:bottom w:val="single" w:sz="4" w:space="0" w:color="auto"/>
              <w:right w:val="single" w:sz="4" w:space="0" w:color="auto"/>
            </w:tcBorders>
            <w:shd w:val="clear" w:color="auto" w:fill="auto"/>
            <w:vAlign w:val="center"/>
            <w:hideMark/>
          </w:tcPr>
          <w:p w14:paraId="3E5FCD03"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Numéricos</w:t>
            </w:r>
          </w:p>
        </w:tc>
        <w:tc>
          <w:tcPr>
            <w:tcW w:w="1250" w:type="pct"/>
            <w:tcBorders>
              <w:top w:val="nil"/>
              <w:left w:val="nil"/>
              <w:bottom w:val="single" w:sz="4" w:space="0" w:color="auto"/>
              <w:right w:val="single" w:sz="4" w:space="0" w:color="auto"/>
            </w:tcBorders>
            <w:shd w:val="clear" w:color="auto" w:fill="auto"/>
            <w:vAlign w:val="center"/>
            <w:hideMark/>
          </w:tcPr>
          <w:p w14:paraId="7C48B345"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Mixtos (Numéricos y Categóricos)</w:t>
            </w:r>
          </w:p>
        </w:tc>
        <w:tc>
          <w:tcPr>
            <w:tcW w:w="1250" w:type="pct"/>
            <w:tcBorders>
              <w:top w:val="nil"/>
              <w:left w:val="nil"/>
              <w:bottom w:val="single" w:sz="4" w:space="0" w:color="auto"/>
              <w:right w:val="single" w:sz="4" w:space="0" w:color="auto"/>
            </w:tcBorders>
            <w:shd w:val="clear" w:color="auto" w:fill="auto"/>
            <w:vAlign w:val="center"/>
            <w:hideMark/>
          </w:tcPr>
          <w:p w14:paraId="0C124D57"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Categóricos</w:t>
            </w:r>
          </w:p>
        </w:tc>
      </w:tr>
      <w:tr w:rsidR="006239C8" w:rsidRPr="006239C8" w14:paraId="5C23ED0E" w14:textId="77777777" w:rsidTr="006239C8">
        <w:trPr>
          <w:trHeight w:val="168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342DE6A2"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Función de Distancia</w:t>
            </w:r>
          </w:p>
        </w:tc>
        <w:tc>
          <w:tcPr>
            <w:tcW w:w="1250" w:type="pct"/>
            <w:tcBorders>
              <w:top w:val="nil"/>
              <w:left w:val="nil"/>
              <w:bottom w:val="single" w:sz="4" w:space="0" w:color="auto"/>
              <w:right w:val="single" w:sz="4" w:space="0" w:color="auto"/>
            </w:tcBorders>
            <w:shd w:val="clear" w:color="auto" w:fill="auto"/>
            <w:vAlign w:val="center"/>
            <w:hideMark/>
          </w:tcPr>
          <w:p w14:paraId="26703E4B" w14:textId="77777777" w:rsid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Distancia Euclidiana</w:t>
            </w:r>
          </w:p>
          <w:p w14:paraId="5FF59703" w14:textId="72D2B91D" w:rsidR="006239C8" w:rsidRPr="006239C8" w:rsidRDefault="006239C8" w:rsidP="006239C8">
            <w:pPr>
              <w:spacing w:after="0" w:line="240" w:lineRule="auto"/>
              <w:jc w:val="center"/>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drawing>
                <wp:inline distT="0" distB="0" distL="0" distR="0" wp14:anchorId="19148234" wp14:editId="42D3B153">
                  <wp:extent cx="1133633" cy="419158"/>
                  <wp:effectExtent l="0" t="0" r="9525" b="0"/>
                  <wp:docPr id="1950769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69064" name=""/>
                          <pic:cNvPicPr/>
                        </pic:nvPicPr>
                        <pic:blipFill>
                          <a:blip r:embed="rId22"/>
                          <a:stretch>
                            <a:fillRect/>
                          </a:stretch>
                        </pic:blipFill>
                        <pic:spPr>
                          <a:xfrm>
                            <a:off x="0" y="0"/>
                            <a:ext cx="1133633" cy="419158"/>
                          </a:xfrm>
                          <a:prstGeom prst="rect">
                            <a:avLst/>
                          </a:prstGeom>
                        </pic:spPr>
                      </pic:pic>
                    </a:graphicData>
                  </a:graphic>
                </wp:inline>
              </w:drawing>
            </w:r>
          </w:p>
        </w:tc>
        <w:tc>
          <w:tcPr>
            <w:tcW w:w="1250" w:type="pct"/>
            <w:tcBorders>
              <w:top w:val="nil"/>
              <w:left w:val="nil"/>
              <w:bottom w:val="single" w:sz="4" w:space="0" w:color="auto"/>
              <w:right w:val="single" w:sz="4" w:space="0" w:color="auto"/>
            </w:tcBorders>
            <w:shd w:val="clear" w:color="auto" w:fill="auto"/>
            <w:vAlign w:val="center"/>
            <w:hideMark/>
          </w:tcPr>
          <w:p w14:paraId="6BAF36D6"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 xml:space="preserve">Mixta (Euclidiana para numéricos, </w:t>
            </w:r>
            <w:proofErr w:type="spellStart"/>
            <w:r w:rsidRPr="006239C8">
              <w:rPr>
                <w:rFonts w:ascii="Arial" w:eastAsia="Times New Roman" w:hAnsi="Arial" w:cs="Arial"/>
                <w:color w:val="000000"/>
                <w:sz w:val="24"/>
                <w:szCs w:val="24"/>
                <w:lang w:eastAsia="es-MX"/>
              </w:rPr>
              <w:t>Hamming</w:t>
            </w:r>
            <w:proofErr w:type="spellEnd"/>
            <w:r w:rsidRPr="006239C8">
              <w:rPr>
                <w:rFonts w:ascii="Arial" w:eastAsia="Times New Roman" w:hAnsi="Arial" w:cs="Arial"/>
                <w:color w:val="000000"/>
                <w:sz w:val="24"/>
                <w:szCs w:val="24"/>
                <w:lang w:eastAsia="es-MX"/>
              </w:rPr>
              <w:t xml:space="preserve"> para categóricos)</w:t>
            </w:r>
          </w:p>
        </w:tc>
        <w:tc>
          <w:tcPr>
            <w:tcW w:w="1250" w:type="pct"/>
            <w:tcBorders>
              <w:top w:val="nil"/>
              <w:left w:val="nil"/>
              <w:bottom w:val="single" w:sz="4" w:space="0" w:color="auto"/>
              <w:right w:val="single" w:sz="4" w:space="0" w:color="auto"/>
            </w:tcBorders>
            <w:shd w:val="clear" w:color="auto" w:fill="auto"/>
            <w:vAlign w:val="center"/>
            <w:hideMark/>
          </w:tcPr>
          <w:p w14:paraId="0374D2F6" w14:textId="77777777" w:rsid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 xml:space="preserve">Distancia de </w:t>
            </w:r>
            <w:proofErr w:type="spellStart"/>
            <w:r w:rsidRPr="006239C8">
              <w:rPr>
                <w:rFonts w:ascii="Arial" w:eastAsia="Times New Roman" w:hAnsi="Arial" w:cs="Arial"/>
                <w:color w:val="000000"/>
                <w:sz w:val="24"/>
                <w:szCs w:val="24"/>
                <w:lang w:eastAsia="es-MX"/>
              </w:rPr>
              <w:t>Hamming</w:t>
            </w:r>
            <w:proofErr w:type="spellEnd"/>
          </w:p>
          <w:p w14:paraId="3BD7AD66" w14:textId="7ACC15E2" w:rsidR="006239C8" w:rsidRPr="006239C8" w:rsidRDefault="006239C8" w:rsidP="006239C8">
            <w:pPr>
              <w:spacing w:after="0" w:line="240" w:lineRule="auto"/>
              <w:jc w:val="center"/>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drawing>
                <wp:inline distT="0" distB="0" distL="0" distR="0" wp14:anchorId="027074D1" wp14:editId="2F3E3731">
                  <wp:extent cx="933580" cy="419158"/>
                  <wp:effectExtent l="0" t="0" r="0" b="0"/>
                  <wp:docPr id="644532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32938" name=""/>
                          <pic:cNvPicPr/>
                        </pic:nvPicPr>
                        <pic:blipFill>
                          <a:blip r:embed="rId23"/>
                          <a:stretch>
                            <a:fillRect/>
                          </a:stretch>
                        </pic:blipFill>
                        <pic:spPr>
                          <a:xfrm>
                            <a:off x="0" y="0"/>
                            <a:ext cx="933580" cy="419158"/>
                          </a:xfrm>
                          <a:prstGeom prst="rect">
                            <a:avLst/>
                          </a:prstGeom>
                        </pic:spPr>
                      </pic:pic>
                    </a:graphicData>
                  </a:graphic>
                </wp:inline>
              </w:drawing>
            </w:r>
          </w:p>
        </w:tc>
      </w:tr>
      <w:tr w:rsidR="006239C8" w:rsidRPr="006239C8" w14:paraId="73369488" w14:textId="77777777" w:rsidTr="006239C8">
        <w:trPr>
          <w:trHeight w:val="945"/>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694A2B78"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Prototipo</w:t>
            </w:r>
          </w:p>
        </w:tc>
        <w:tc>
          <w:tcPr>
            <w:tcW w:w="1250" w:type="pct"/>
            <w:tcBorders>
              <w:top w:val="nil"/>
              <w:left w:val="nil"/>
              <w:bottom w:val="single" w:sz="4" w:space="0" w:color="auto"/>
              <w:right w:val="single" w:sz="4" w:space="0" w:color="auto"/>
            </w:tcBorders>
            <w:shd w:val="clear" w:color="auto" w:fill="auto"/>
            <w:vAlign w:val="center"/>
            <w:hideMark/>
          </w:tcPr>
          <w:p w14:paraId="5D727E52"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Centroides (Puntos medios)</w:t>
            </w:r>
          </w:p>
        </w:tc>
        <w:tc>
          <w:tcPr>
            <w:tcW w:w="1250" w:type="pct"/>
            <w:tcBorders>
              <w:top w:val="nil"/>
              <w:left w:val="nil"/>
              <w:bottom w:val="single" w:sz="4" w:space="0" w:color="auto"/>
              <w:right w:val="single" w:sz="4" w:space="0" w:color="auto"/>
            </w:tcBorders>
            <w:shd w:val="clear" w:color="auto" w:fill="auto"/>
            <w:vAlign w:val="center"/>
            <w:hideMark/>
          </w:tcPr>
          <w:p w14:paraId="0C6506EE"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Combinación de centroides y modas</w:t>
            </w:r>
          </w:p>
        </w:tc>
        <w:tc>
          <w:tcPr>
            <w:tcW w:w="1250" w:type="pct"/>
            <w:tcBorders>
              <w:top w:val="nil"/>
              <w:left w:val="nil"/>
              <w:bottom w:val="single" w:sz="4" w:space="0" w:color="auto"/>
              <w:right w:val="single" w:sz="4" w:space="0" w:color="auto"/>
            </w:tcBorders>
            <w:shd w:val="clear" w:color="auto" w:fill="auto"/>
            <w:vAlign w:val="center"/>
            <w:hideMark/>
          </w:tcPr>
          <w:p w14:paraId="1AC78499"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Moda (Punto más frecuente)</w:t>
            </w:r>
          </w:p>
        </w:tc>
      </w:tr>
      <w:tr w:rsidR="006239C8" w:rsidRPr="006239C8" w14:paraId="440D73C0" w14:textId="77777777" w:rsidTr="006239C8">
        <w:trPr>
          <w:trHeight w:val="90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0FED1308"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Inicialización</w:t>
            </w:r>
          </w:p>
        </w:tc>
        <w:tc>
          <w:tcPr>
            <w:tcW w:w="1250" w:type="pct"/>
            <w:tcBorders>
              <w:top w:val="nil"/>
              <w:left w:val="nil"/>
              <w:bottom w:val="single" w:sz="4" w:space="0" w:color="auto"/>
              <w:right w:val="single" w:sz="4" w:space="0" w:color="auto"/>
            </w:tcBorders>
            <w:shd w:val="clear" w:color="auto" w:fill="auto"/>
            <w:vAlign w:val="center"/>
            <w:hideMark/>
          </w:tcPr>
          <w:p w14:paraId="14FFC37F"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Aleatoria</w:t>
            </w:r>
          </w:p>
        </w:tc>
        <w:tc>
          <w:tcPr>
            <w:tcW w:w="1250" w:type="pct"/>
            <w:tcBorders>
              <w:top w:val="nil"/>
              <w:left w:val="nil"/>
              <w:bottom w:val="single" w:sz="4" w:space="0" w:color="auto"/>
              <w:right w:val="single" w:sz="4" w:space="0" w:color="auto"/>
            </w:tcBorders>
            <w:shd w:val="clear" w:color="auto" w:fill="auto"/>
            <w:vAlign w:val="center"/>
            <w:hideMark/>
          </w:tcPr>
          <w:p w14:paraId="32FB8B58"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Basada en datos iniciales o aleatoria</w:t>
            </w:r>
          </w:p>
        </w:tc>
        <w:tc>
          <w:tcPr>
            <w:tcW w:w="1250" w:type="pct"/>
            <w:tcBorders>
              <w:top w:val="nil"/>
              <w:left w:val="nil"/>
              <w:bottom w:val="single" w:sz="4" w:space="0" w:color="auto"/>
              <w:right w:val="single" w:sz="4" w:space="0" w:color="auto"/>
            </w:tcBorders>
            <w:shd w:val="clear" w:color="auto" w:fill="auto"/>
            <w:vAlign w:val="center"/>
            <w:hideMark/>
          </w:tcPr>
          <w:p w14:paraId="771D8F40"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 xml:space="preserve">Basada en modas de </w:t>
            </w:r>
            <w:proofErr w:type="spellStart"/>
            <w:proofErr w:type="gramStart"/>
            <w:r w:rsidRPr="006239C8">
              <w:rPr>
                <w:rFonts w:ascii="Arial" w:eastAsia="Times New Roman" w:hAnsi="Arial" w:cs="Arial"/>
                <w:color w:val="000000"/>
                <w:sz w:val="24"/>
                <w:szCs w:val="24"/>
                <w:lang w:eastAsia="es-MX"/>
              </w:rPr>
              <w:t>clusters</w:t>
            </w:r>
            <w:proofErr w:type="spellEnd"/>
            <w:proofErr w:type="gramEnd"/>
            <w:r w:rsidRPr="006239C8">
              <w:rPr>
                <w:rFonts w:ascii="Arial" w:eastAsia="Times New Roman" w:hAnsi="Arial" w:cs="Arial"/>
                <w:color w:val="000000"/>
                <w:sz w:val="24"/>
                <w:szCs w:val="24"/>
                <w:lang w:eastAsia="es-MX"/>
              </w:rPr>
              <w:t xml:space="preserve"> previos</w:t>
            </w:r>
          </w:p>
        </w:tc>
      </w:tr>
      <w:tr w:rsidR="006239C8" w:rsidRPr="006239C8" w14:paraId="2D6121BF" w14:textId="77777777" w:rsidTr="006239C8">
        <w:trPr>
          <w:trHeight w:val="90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531E5CFF"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Flexibilidad</w:t>
            </w:r>
          </w:p>
        </w:tc>
        <w:tc>
          <w:tcPr>
            <w:tcW w:w="1250" w:type="pct"/>
            <w:tcBorders>
              <w:top w:val="nil"/>
              <w:left w:val="nil"/>
              <w:bottom w:val="single" w:sz="4" w:space="0" w:color="auto"/>
              <w:right w:val="single" w:sz="4" w:space="0" w:color="auto"/>
            </w:tcBorders>
            <w:shd w:val="clear" w:color="auto" w:fill="auto"/>
            <w:vAlign w:val="center"/>
            <w:hideMark/>
          </w:tcPr>
          <w:p w14:paraId="4EE29115"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Bueno para datos numéricos</w:t>
            </w:r>
          </w:p>
        </w:tc>
        <w:tc>
          <w:tcPr>
            <w:tcW w:w="1250" w:type="pct"/>
            <w:tcBorders>
              <w:top w:val="nil"/>
              <w:left w:val="nil"/>
              <w:bottom w:val="single" w:sz="4" w:space="0" w:color="auto"/>
              <w:right w:val="single" w:sz="4" w:space="0" w:color="auto"/>
            </w:tcBorders>
            <w:shd w:val="clear" w:color="auto" w:fill="auto"/>
            <w:vAlign w:val="center"/>
            <w:hideMark/>
          </w:tcPr>
          <w:p w14:paraId="64E4A26D"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Adecuado para datos mixtos</w:t>
            </w:r>
          </w:p>
        </w:tc>
        <w:tc>
          <w:tcPr>
            <w:tcW w:w="1250" w:type="pct"/>
            <w:tcBorders>
              <w:top w:val="nil"/>
              <w:left w:val="nil"/>
              <w:bottom w:val="single" w:sz="4" w:space="0" w:color="auto"/>
              <w:right w:val="single" w:sz="4" w:space="0" w:color="auto"/>
            </w:tcBorders>
            <w:shd w:val="clear" w:color="auto" w:fill="auto"/>
            <w:vAlign w:val="center"/>
            <w:hideMark/>
          </w:tcPr>
          <w:p w14:paraId="32381A99"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Excelente para datos categóricos</w:t>
            </w:r>
          </w:p>
        </w:tc>
      </w:tr>
      <w:tr w:rsidR="006239C8" w:rsidRPr="006239C8" w14:paraId="5F295000" w14:textId="77777777" w:rsidTr="006239C8">
        <w:trPr>
          <w:trHeight w:val="120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02585EC7"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Convergencia</w:t>
            </w:r>
          </w:p>
        </w:tc>
        <w:tc>
          <w:tcPr>
            <w:tcW w:w="1250" w:type="pct"/>
            <w:tcBorders>
              <w:top w:val="nil"/>
              <w:left w:val="nil"/>
              <w:bottom w:val="single" w:sz="4" w:space="0" w:color="auto"/>
              <w:right w:val="single" w:sz="4" w:space="0" w:color="auto"/>
            </w:tcBorders>
            <w:shd w:val="clear" w:color="auto" w:fill="auto"/>
            <w:vAlign w:val="center"/>
            <w:hideMark/>
          </w:tcPr>
          <w:p w14:paraId="1338A939"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Converge en grupos esféricos de igual tamaño</w:t>
            </w:r>
          </w:p>
        </w:tc>
        <w:tc>
          <w:tcPr>
            <w:tcW w:w="1250" w:type="pct"/>
            <w:tcBorders>
              <w:top w:val="nil"/>
              <w:left w:val="nil"/>
              <w:bottom w:val="single" w:sz="4" w:space="0" w:color="auto"/>
              <w:right w:val="single" w:sz="4" w:space="0" w:color="auto"/>
            </w:tcBorders>
            <w:shd w:val="clear" w:color="auto" w:fill="auto"/>
            <w:vAlign w:val="center"/>
            <w:hideMark/>
          </w:tcPr>
          <w:p w14:paraId="7FC0BAA2"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Converge en grupos con diferentes tipos de variables</w:t>
            </w:r>
          </w:p>
        </w:tc>
        <w:tc>
          <w:tcPr>
            <w:tcW w:w="1250" w:type="pct"/>
            <w:tcBorders>
              <w:top w:val="nil"/>
              <w:left w:val="nil"/>
              <w:bottom w:val="single" w:sz="4" w:space="0" w:color="auto"/>
              <w:right w:val="single" w:sz="4" w:space="0" w:color="auto"/>
            </w:tcBorders>
            <w:shd w:val="clear" w:color="auto" w:fill="auto"/>
            <w:vAlign w:val="center"/>
            <w:hideMark/>
          </w:tcPr>
          <w:p w14:paraId="1FC4E246" w14:textId="77777777" w:rsidR="006239C8" w:rsidRPr="006239C8" w:rsidRDefault="006239C8" w:rsidP="006239C8">
            <w:pPr>
              <w:spacing w:after="0" w:line="240" w:lineRule="auto"/>
              <w:rPr>
                <w:rFonts w:ascii="Arial" w:eastAsia="Times New Roman" w:hAnsi="Arial" w:cs="Arial"/>
                <w:color w:val="000000"/>
                <w:sz w:val="24"/>
                <w:szCs w:val="24"/>
                <w:lang w:eastAsia="es-MX"/>
              </w:rPr>
            </w:pPr>
            <w:r w:rsidRPr="006239C8">
              <w:rPr>
                <w:rFonts w:ascii="Arial" w:eastAsia="Times New Roman" w:hAnsi="Arial" w:cs="Arial"/>
                <w:color w:val="000000"/>
                <w:sz w:val="24"/>
                <w:szCs w:val="24"/>
                <w:lang w:eastAsia="es-MX"/>
              </w:rPr>
              <w:t>Converge en grupos con modas distintas</w:t>
            </w:r>
          </w:p>
        </w:tc>
      </w:tr>
    </w:tbl>
    <w:p w14:paraId="33BEC5A7" w14:textId="77777777" w:rsidR="006239C8" w:rsidRDefault="006239C8" w:rsidP="006239C8">
      <w:pPr>
        <w:spacing w:line="360" w:lineRule="auto"/>
        <w:jc w:val="center"/>
        <w:rPr>
          <w:rFonts w:ascii="Arial" w:hAnsi="Arial" w:cs="Arial"/>
          <w:sz w:val="24"/>
        </w:rPr>
      </w:pPr>
    </w:p>
    <w:p w14:paraId="463867FB" w14:textId="77777777" w:rsidR="006239C8" w:rsidRPr="00840FF7" w:rsidRDefault="006239C8" w:rsidP="006239C8">
      <w:pPr>
        <w:spacing w:line="360" w:lineRule="auto"/>
        <w:jc w:val="center"/>
        <w:rPr>
          <w:rFonts w:ascii="Arial" w:hAnsi="Arial" w:cs="Arial"/>
          <w:sz w:val="24"/>
        </w:rPr>
      </w:pPr>
    </w:p>
    <w:p w14:paraId="0BAF5CF7" w14:textId="37C773CB" w:rsidR="006A052E" w:rsidRPr="00470C7A" w:rsidRDefault="006A052E" w:rsidP="002E69D5">
      <w:pPr>
        <w:jc w:val="both"/>
        <w:rPr>
          <w:rFonts w:ascii="Arial" w:hAnsi="Arial" w:cs="Arial"/>
          <w:b/>
          <w:bCs/>
          <w:sz w:val="24"/>
          <w:szCs w:val="24"/>
        </w:rPr>
      </w:pPr>
      <w:r w:rsidRPr="00470C7A">
        <w:rPr>
          <w:rFonts w:ascii="Arial" w:hAnsi="Arial" w:cs="Arial"/>
          <w:b/>
          <w:bCs/>
          <w:sz w:val="24"/>
          <w:szCs w:val="24"/>
        </w:rPr>
        <w:lastRenderedPageBreak/>
        <w:t>Ejemplo algoritmo K-</w:t>
      </w:r>
      <w:proofErr w:type="spellStart"/>
      <w:r w:rsidRPr="00470C7A">
        <w:rPr>
          <w:rFonts w:ascii="Arial" w:hAnsi="Arial" w:cs="Arial"/>
          <w:b/>
          <w:bCs/>
          <w:sz w:val="24"/>
          <w:szCs w:val="24"/>
        </w:rPr>
        <w:t>Prototype</w:t>
      </w:r>
      <w:proofErr w:type="spellEnd"/>
    </w:p>
    <w:p w14:paraId="73D04D23" w14:textId="77777777" w:rsidR="003C64ED" w:rsidRPr="00470C7A" w:rsidRDefault="003C64ED" w:rsidP="002E69D5">
      <w:pPr>
        <w:jc w:val="both"/>
        <w:rPr>
          <w:rFonts w:ascii="Arial" w:hAnsi="Arial" w:cs="Arial"/>
          <w:b/>
          <w:bCs/>
          <w:sz w:val="24"/>
          <w:szCs w:val="24"/>
        </w:rPr>
      </w:pPr>
    </w:p>
    <w:p w14:paraId="1A80DCC8" w14:textId="07B0A9E3" w:rsidR="006A052E" w:rsidRPr="0054192C" w:rsidRDefault="006A052E" w:rsidP="002E69D5">
      <w:pPr>
        <w:spacing w:line="360" w:lineRule="auto"/>
        <w:jc w:val="both"/>
        <w:rPr>
          <w:rFonts w:ascii="Arial" w:hAnsi="Arial" w:cs="Arial"/>
          <w:sz w:val="24"/>
          <w:szCs w:val="24"/>
        </w:rPr>
      </w:pPr>
      <w:r w:rsidRPr="0054192C">
        <w:rPr>
          <w:rFonts w:ascii="Arial" w:hAnsi="Arial" w:cs="Arial"/>
          <w:sz w:val="24"/>
          <w:szCs w:val="24"/>
        </w:rPr>
        <w:t>Tenemos</w:t>
      </w:r>
      <w:r w:rsidRPr="0054192C">
        <w:rPr>
          <w:rFonts w:ascii="Arial" w:hAnsi="Arial" w:cs="Arial"/>
          <w:sz w:val="24"/>
          <w:szCs w:val="24"/>
        </w:rPr>
        <w:t xml:space="preserve"> un conjunto de datos con información sobre clientes de una tienda en línea. Cada cliente tiene tres atributos:</w:t>
      </w:r>
    </w:p>
    <w:p w14:paraId="7FEF4788" w14:textId="77777777" w:rsidR="00B81696" w:rsidRPr="0054192C"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Edad (numérico)</w:t>
      </w:r>
    </w:p>
    <w:p w14:paraId="19981B4E" w14:textId="77777777" w:rsidR="00B81696" w:rsidRPr="0054192C"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Ingresos anuales (numérico)</w:t>
      </w:r>
    </w:p>
    <w:p w14:paraId="2E8EF968" w14:textId="7B5C2C37" w:rsidR="00B81696"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Categoría de producto favorito (categórico: Electrónica, Ropa, Comida, Libros)</w:t>
      </w:r>
    </w:p>
    <w:p w14:paraId="13DE57B5" w14:textId="36175C89" w:rsidR="00470C7A" w:rsidRPr="00470C7A" w:rsidRDefault="00470C7A" w:rsidP="00470C7A">
      <w:pPr>
        <w:pStyle w:val="Descripcin"/>
        <w:jc w:val="center"/>
        <w:rPr>
          <w:rFonts w:ascii="Arial" w:hAnsi="Arial" w:cs="Arial"/>
          <w:sz w:val="24"/>
          <w:szCs w:val="24"/>
        </w:rPr>
      </w:pPr>
      <w:bookmarkStart w:id="81" w:name="_Toc170133566"/>
      <w:r>
        <w:t xml:space="preserve">Tabla </w:t>
      </w:r>
      <w:r>
        <w:fldChar w:fldCharType="begin"/>
      </w:r>
      <w:r>
        <w:instrText xml:space="preserve"> SEQ Tabla \* ARABIC </w:instrText>
      </w:r>
      <w:r>
        <w:fldChar w:fldCharType="separate"/>
      </w:r>
      <w:r w:rsidR="006239C8">
        <w:rPr>
          <w:noProof/>
        </w:rPr>
        <w:t>2</w:t>
      </w:r>
      <w:r>
        <w:fldChar w:fldCharType="end"/>
      </w:r>
      <w:r>
        <w:t xml:space="preserve"> Categoría de producto</w:t>
      </w:r>
      <w:bookmarkEnd w:id="81"/>
    </w:p>
    <w:tbl>
      <w:tblPr>
        <w:tblW w:w="5000" w:type="pct"/>
        <w:tblCellMar>
          <w:left w:w="70" w:type="dxa"/>
          <w:right w:w="70" w:type="dxa"/>
        </w:tblCellMar>
        <w:tblLook w:val="04A0" w:firstRow="1" w:lastRow="0" w:firstColumn="1" w:lastColumn="0" w:noHBand="0" w:noVBand="1"/>
      </w:tblPr>
      <w:tblGrid>
        <w:gridCol w:w="1176"/>
        <w:gridCol w:w="874"/>
        <w:gridCol w:w="2897"/>
        <w:gridCol w:w="4314"/>
      </w:tblGrid>
      <w:tr w:rsidR="0054192C" w:rsidRPr="006A052E" w14:paraId="4BC9BF68" w14:textId="77777777" w:rsidTr="006A052E">
        <w:trPr>
          <w:trHeight w:val="900"/>
        </w:trPr>
        <w:tc>
          <w:tcPr>
            <w:tcW w:w="635" w:type="pct"/>
            <w:tcBorders>
              <w:top w:val="single" w:sz="4" w:space="0" w:color="auto"/>
              <w:left w:val="single" w:sz="4" w:space="0" w:color="auto"/>
              <w:bottom w:val="single" w:sz="4" w:space="0" w:color="auto"/>
              <w:right w:val="single" w:sz="4" w:space="0" w:color="auto"/>
            </w:tcBorders>
            <w:shd w:val="clear" w:color="000000" w:fill="83CCEB"/>
            <w:vAlign w:val="center"/>
            <w:hideMark/>
          </w:tcPr>
          <w:p w14:paraId="095840ED"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Cliente</w:t>
            </w:r>
          </w:p>
        </w:tc>
        <w:tc>
          <w:tcPr>
            <w:tcW w:w="472" w:type="pct"/>
            <w:tcBorders>
              <w:top w:val="single" w:sz="4" w:space="0" w:color="auto"/>
              <w:left w:val="nil"/>
              <w:bottom w:val="single" w:sz="4" w:space="0" w:color="auto"/>
              <w:right w:val="single" w:sz="4" w:space="0" w:color="auto"/>
            </w:tcBorders>
            <w:shd w:val="clear" w:color="000000" w:fill="83CCEB"/>
            <w:vAlign w:val="center"/>
            <w:hideMark/>
          </w:tcPr>
          <w:p w14:paraId="19BF8B82"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Edad</w:t>
            </w:r>
          </w:p>
        </w:tc>
        <w:tc>
          <w:tcPr>
            <w:tcW w:w="1564" w:type="pct"/>
            <w:tcBorders>
              <w:top w:val="single" w:sz="4" w:space="0" w:color="auto"/>
              <w:left w:val="nil"/>
              <w:bottom w:val="single" w:sz="4" w:space="0" w:color="auto"/>
              <w:right w:val="single" w:sz="4" w:space="0" w:color="auto"/>
            </w:tcBorders>
            <w:shd w:val="clear" w:color="000000" w:fill="83CCEB"/>
            <w:vAlign w:val="center"/>
            <w:hideMark/>
          </w:tcPr>
          <w:p w14:paraId="6457B1AC"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Ingresos Anuales ($)</w:t>
            </w:r>
          </w:p>
        </w:tc>
        <w:tc>
          <w:tcPr>
            <w:tcW w:w="2329" w:type="pct"/>
            <w:tcBorders>
              <w:top w:val="single" w:sz="4" w:space="0" w:color="auto"/>
              <w:left w:val="nil"/>
              <w:bottom w:val="single" w:sz="4" w:space="0" w:color="auto"/>
              <w:right w:val="single" w:sz="4" w:space="0" w:color="auto"/>
            </w:tcBorders>
            <w:shd w:val="clear" w:color="000000" w:fill="83CCEB"/>
            <w:vAlign w:val="center"/>
            <w:hideMark/>
          </w:tcPr>
          <w:p w14:paraId="1347FD36"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Categoría de Producto Favorito</w:t>
            </w:r>
          </w:p>
        </w:tc>
      </w:tr>
      <w:tr w:rsidR="0054192C" w:rsidRPr="006A052E" w14:paraId="5BFAC618"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15C0DADE"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1</w:t>
            </w:r>
          </w:p>
        </w:tc>
        <w:tc>
          <w:tcPr>
            <w:tcW w:w="472" w:type="pct"/>
            <w:tcBorders>
              <w:top w:val="nil"/>
              <w:left w:val="nil"/>
              <w:bottom w:val="single" w:sz="4" w:space="0" w:color="auto"/>
              <w:right w:val="single" w:sz="4" w:space="0" w:color="auto"/>
            </w:tcBorders>
            <w:shd w:val="clear" w:color="auto" w:fill="auto"/>
            <w:vAlign w:val="center"/>
            <w:hideMark/>
          </w:tcPr>
          <w:p w14:paraId="22992136"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25</w:t>
            </w:r>
          </w:p>
        </w:tc>
        <w:tc>
          <w:tcPr>
            <w:tcW w:w="1564" w:type="pct"/>
            <w:tcBorders>
              <w:top w:val="nil"/>
              <w:left w:val="nil"/>
              <w:bottom w:val="single" w:sz="4" w:space="0" w:color="auto"/>
              <w:right w:val="single" w:sz="4" w:space="0" w:color="auto"/>
            </w:tcBorders>
            <w:shd w:val="clear" w:color="auto" w:fill="auto"/>
            <w:vAlign w:val="center"/>
            <w:hideMark/>
          </w:tcPr>
          <w:p w14:paraId="679BCEAF"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40,000</w:t>
            </w:r>
          </w:p>
        </w:tc>
        <w:tc>
          <w:tcPr>
            <w:tcW w:w="2329" w:type="pct"/>
            <w:tcBorders>
              <w:top w:val="nil"/>
              <w:left w:val="nil"/>
              <w:bottom w:val="single" w:sz="4" w:space="0" w:color="auto"/>
              <w:right w:val="single" w:sz="4" w:space="0" w:color="auto"/>
            </w:tcBorders>
            <w:shd w:val="clear" w:color="auto" w:fill="auto"/>
            <w:vAlign w:val="center"/>
            <w:hideMark/>
          </w:tcPr>
          <w:p w14:paraId="5F550702"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Electrónica</w:t>
            </w:r>
          </w:p>
        </w:tc>
      </w:tr>
      <w:tr w:rsidR="0054192C" w:rsidRPr="006A052E" w14:paraId="1DE0305A"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3E8E75EA"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2</w:t>
            </w:r>
          </w:p>
        </w:tc>
        <w:tc>
          <w:tcPr>
            <w:tcW w:w="472" w:type="pct"/>
            <w:tcBorders>
              <w:top w:val="nil"/>
              <w:left w:val="nil"/>
              <w:bottom w:val="single" w:sz="4" w:space="0" w:color="auto"/>
              <w:right w:val="single" w:sz="4" w:space="0" w:color="auto"/>
            </w:tcBorders>
            <w:shd w:val="clear" w:color="auto" w:fill="auto"/>
            <w:vAlign w:val="center"/>
            <w:hideMark/>
          </w:tcPr>
          <w:p w14:paraId="7A4E5AC3"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34</w:t>
            </w:r>
          </w:p>
        </w:tc>
        <w:tc>
          <w:tcPr>
            <w:tcW w:w="1564" w:type="pct"/>
            <w:tcBorders>
              <w:top w:val="nil"/>
              <w:left w:val="nil"/>
              <w:bottom w:val="single" w:sz="4" w:space="0" w:color="auto"/>
              <w:right w:val="single" w:sz="4" w:space="0" w:color="auto"/>
            </w:tcBorders>
            <w:shd w:val="clear" w:color="auto" w:fill="auto"/>
            <w:vAlign w:val="center"/>
            <w:hideMark/>
          </w:tcPr>
          <w:p w14:paraId="2AFCD2FE"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50,000</w:t>
            </w:r>
          </w:p>
        </w:tc>
        <w:tc>
          <w:tcPr>
            <w:tcW w:w="2329" w:type="pct"/>
            <w:tcBorders>
              <w:top w:val="nil"/>
              <w:left w:val="nil"/>
              <w:bottom w:val="single" w:sz="4" w:space="0" w:color="auto"/>
              <w:right w:val="single" w:sz="4" w:space="0" w:color="auto"/>
            </w:tcBorders>
            <w:shd w:val="clear" w:color="auto" w:fill="auto"/>
            <w:vAlign w:val="center"/>
            <w:hideMark/>
          </w:tcPr>
          <w:p w14:paraId="40372055"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Ropa</w:t>
            </w:r>
          </w:p>
        </w:tc>
      </w:tr>
      <w:tr w:rsidR="0054192C" w:rsidRPr="006A052E" w14:paraId="0D39864E"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3CABAD82"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3</w:t>
            </w:r>
          </w:p>
        </w:tc>
        <w:tc>
          <w:tcPr>
            <w:tcW w:w="472" w:type="pct"/>
            <w:tcBorders>
              <w:top w:val="nil"/>
              <w:left w:val="nil"/>
              <w:bottom w:val="single" w:sz="4" w:space="0" w:color="auto"/>
              <w:right w:val="single" w:sz="4" w:space="0" w:color="auto"/>
            </w:tcBorders>
            <w:shd w:val="clear" w:color="auto" w:fill="auto"/>
            <w:vAlign w:val="center"/>
            <w:hideMark/>
          </w:tcPr>
          <w:p w14:paraId="212C32A3"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22</w:t>
            </w:r>
          </w:p>
        </w:tc>
        <w:tc>
          <w:tcPr>
            <w:tcW w:w="1564" w:type="pct"/>
            <w:tcBorders>
              <w:top w:val="nil"/>
              <w:left w:val="nil"/>
              <w:bottom w:val="single" w:sz="4" w:space="0" w:color="auto"/>
              <w:right w:val="single" w:sz="4" w:space="0" w:color="auto"/>
            </w:tcBorders>
            <w:shd w:val="clear" w:color="auto" w:fill="auto"/>
            <w:vAlign w:val="center"/>
            <w:hideMark/>
          </w:tcPr>
          <w:p w14:paraId="379F6BF6"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30,000</w:t>
            </w:r>
          </w:p>
        </w:tc>
        <w:tc>
          <w:tcPr>
            <w:tcW w:w="2329" w:type="pct"/>
            <w:tcBorders>
              <w:top w:val="nil"/>
              <w:left w:val="nil"/>
              <w:bottom w:val="single" w:sz="4" w:space="0" w:color="auto"/>
              <w:right w:val="single" w:sz="4" w:space="0" w:color="auto"/>
            </w:tcBorders>
            <w:shd w:val="clear" w:color="auto" w:fill="auto"/>
            <w:vAlign w:val="center"/>
            <w:hideMark/>
          </w:tcPr>
          <w:p w14:paraId="79FD808C"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Comida</w:t>
            </w:r>
          </w:p>
        </w:tc>
      </w:tr>
      <w:tr w:rsidR="0054192C" w:rsidRPr="006A052E" w14:paraId="795EAE26"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72E21328"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4</w:t>
            </w:r>
          </w:p>
        </w:tc>
        <w:tc>
          <w:tcPr>
            <w:tcW w:w="472" w:type="pct"/>
            <w:tcBorders>
              <w:top w:val="nil"/>
              <w:left w:val="nil"/>
              <w:bottom w:val="single" w:sz="4" w:space="0" w:color="auto"/>
              <w:right w:val="single" w:sz="4" w:space="0" w:color="auto"/>
            </w:tcBorders>
            <w:shd w:val="clear" w:color="auto" w:fill="auto"/>
            <w:vAlign w:val="center"/>
            <w:hideMark/>
          </w:tcPr>
          <w:p w14:paraId="6605E7E8"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45</w:t>
            </w:r>
          </w:p>
        </w:tc>
        <w:tc>
          <w:tcPr>
            <w:tcW w:w="1564" w:type="pct"/>
            <w:tcBorders>
              <w:top w:val="nil"/>
              <w:left w:val="nil"/>
              <w:bottom w:val="single" w:sz="4" w:space="0" w:color="auto"/>
              <w:right w:val="single" w:sz="4" w:space="0" w:color="auto"/>
            </w:tcBorders>
            <w:shd w:val="clear" w:color="auto" w:fill="auto"/>
            <w:vAlign w:val="center"/>
            <w:hideMark/>
          </w:tcPr>
          <w:p w14:paraId="0B9E8B39"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70,000</w:t>
            </w:r>
          </w:p>
        </w:tc>
        <w:tc>
          <w:tcPr>
            <w:tcW w:w="2329" w:type="pct"/>
            <w:tcBorders>
              <w:top w:val="nil"/>
              <w:left w:val="nil"/>
              <w:bottom w:val="single" w:sz="4" w:space="0" w:color="auto"/>
              <w:right w:val="single" w:sz="4" w:space="0" w:color="auto"/>
            </w:tcBorders>
            <w:shd w:val="clear" w:color="auto" w:fill="auto"/>
            <w:vAlign w:val="center"/>
            <w:hideMark/>
          </w:tcPr>
          <w:p w14:paraId="5C4FB850"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Libros</w:t>
            </w:r>
          </w:p>
        </w:tc>
      </w:tr>
      <w:tr w:rsidR="0054192C" w:rsidRPr="006A052E" w14:paraId="7678E7CB"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404BE6E2"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5</w:t>
            </w:r>
          </w:p>
        </w:tc>
        <w:tc>
          <w:tcPr>
            <w:tcW w:w="472" w:type="pct"/>
            <w:tcBorders>
              <w:top w:val="nil"/>
              <w:left w:val="nil"/>
              <w:bottom w:val="single" w:sz="4" w:space="0" w:color="auto"/>
              <w:right w:val="single" w:sz="4" w:space="0" w:color="auto"/>
            </w:tcBorders>
            <w:shd w:val="clear" w:color="auto" w:fill="auto"/>
            <w:vAlign w:val="center"/>
            <w:hideMark/>
          </w:tcPr>
          <w:p w14:paraId="3AE54857"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23</w:t>
            </w:r>
          </w:p>
        </w:tc>
        <w:tc>
          <w:tcPr>
            <w:tcW w:w="1564" w:type="pct"/>
            <w:tcBorders>
              <w:top w:val="nil"/>
              <w:left w:val="nil"/>
              <w:bottom w:val="single" w:sz="4" w:space="0" w:color="auto"/>
              <w:right w:val="single" w:sz="4" w:space="0" w:color="auto"/>
            </w:tcBorders>
            <w:shd w:val="clear" w:color="auto" w:fill="auto"/>
            <w:vAlign w:val="center"/>
            <w:hideMark/>
          </w:tcPr>
          <w:p w14:paraId="0914FC16"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35,000</w:t>
            </w:r>
          </w:p>
        </w:tc>
        <w:tc>
          <w:tcPr>
            <w:tcW w:w="2329" w:type="pct"/>
            <w:tcBorders>
              <w:top w:val="nil"/>
              <w:left w:val="nil"/>
              <w:bottom w:val="single" w:sz="4" w:space="0" w:color="auto"/>
              <w:right w:val="single" w:sz="4" w:space="0" w:color="auto"/>
            </w:tcBorders>
            <w:shd w:val="clear" w:color="auto" w:fill="auto"/>
            <w:vAlign w:val="center"/>
            <w:hideMark/>
          </w:tcPr>
          <w:p w14:paraId="0517A09A"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Electrónica</w:t>
            </w:r>
          </w:p>
        </w:tc>
      </w:tr>
      <w:tr w:rsidR="0054192C" w:rsidRPr="006A052E" w14:paraId="79F122CC"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17614B43"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6</w:t>
            </w:r>
          </w:p>
        </w:tc>
        <w:tc>
          <w:tcPr>
            <w:tcW w:w="472" w:type="pct"/>
            <w:tcBorders>
              <w:top w:val="nil"/>
              <w:left w:val="nil"/>
              <w:bottom w:val="single" w:sz="4" w:space="0" w:color="auto"/>
              <w:right w:val="single" w:sz="4" w:space="0" w:color="auto"/>
            </w:tcBorders>
            <w:shd w:val="clear" w:color="auto" w:fill="auto"/>
            <w:vAlign w:val="center"/>
            <w:hideMark/>
          </w:tcPr>
          <w:p w14:paraId="0A910E34"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31</w:t>
            </w:r>
          </w:p>
        </w:tc>
        <w:tc>
          <w:tcPr>
            <w:tcW w:w="1564" w:type="pct"/>
            <w:tcBorders>
              <w:top w:val="nil"/>
              <w:left w:val="nil"/>
              <w:bottom w:val="single" w:sz="4" w:space="0" w:color="auto"/>
              <w:right w:val="single" w:sz="4" w:space="0" w:color="auto"/>
            </w:tcBorders>
            <w:shd w:val="clear" w:color="auto" w:fill="auto"/>
            <w:vAlign w:val="center"/>
            <w:hideMark/>
          </w:tcPr>
          <w:p w14:paraId="79DA9197"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60,000</w:t>
            </w:r>
          </w:p>
        </w:tc>
        <w:tc>
          <w:tcPr>
            <w:tcW w:w="2329" w:type="pct"/>
            <w:tcBorders>
              <w:top w:val="nil"/>
              <w:left w:val="nil"/>
              <w:bottom w:val="single" w:sz="4" w:space="0" w:color="auto"/>
              <w:right w:val="single" w:sz="4" w:space="0" w:color="auto"/>
            </w:tcBorders>
            <w:shd w:val="clear" w:color="auto" w:fill="auto"/>
            <w:vAlign w:val="center"/>
            <w:hideMark/>
          </w:tcPr>
          <w:p w14:paraId="5110509B"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Ropa</w:t>
            </w:r>
          </w:p>
        </w:tc>
      </w:tr>
      <w:tr w:rsidR="0054192C" w:rsidRPr="006A052E" w14:paraId="78C99FF1"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32D0D9CE"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7</w:t>
            </w:r>
          </w:p>
        </w:tc>
        <w:tc>
          <w:tcPr>
            <w:tcW w:w="472" w:type="pct"/>
            <w:tcBorders>
              <w:top w:val="nil"/>
              <w:left w:val="nil"/>
              <w:bottom w:val="single" w:sz="4" w:space="0" w:color="auto"/>
              <w:right w:val="single" w:sz="4" w:space="0" w:color="auto"/>
            </w:tcBorders>
            <w:shd w:val="clear" w:color="auto" w:fill="auto"/>
            <w:vAlign w:val="center"/>
            <w:hideMark/>
          </w:tcPr>
          <w:p w14:paraId="11408AAE"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54</w:t>
            </w:r>
          </w:p>
        </w:tc>
        <w:tc>
          <w:tcPr>
            <w:tcW w:w="1564" w:type="pct"/>
            <w:tcBorders>
              <w:top w:val="nil"/>
              <w:left w:val="nil"/>
              <w:bottom w:val="single" w:sz="4" w:space="0" w:color="auto"/>
              <w:right w:val="single" w:sz="4" w:space="0" w:color="auto"/>
            </w:tcBorders>
            <w:shd w:val="clear" w:color="auto" w:fill="auto"/>
            <w:vAlign w:val="center"/>
            <w:hideMark/>
          </w:tcPr>
          <w:p w14:paraId="7414FCB1"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90,000</w:t>
            </w:r>
          </w:p>
        </w:tc>
        <w:tc>
          <w:tcPr>
            <w:tcW w:w="2329" w:type="pct"/>
            <w:tcBorders>
              <w:top w:val="nil"/>
              <w:left w:val="nil"/>
              <w:bottom w:val="single" w:sz="4" w:space="0" w:color="auto"/>
              <w:right w:val="single" w:sz="4" w:space="0" w:color="auto"/>
            </w:tcBorders>
            <w:shd w:val="clear" w:color="auto" w:fill="auto"/>
            <w:vAlign w:val="center"/>
            <w:hideMark/>
          </w:tcPr>
          <w:p w14:paraId="642EF714"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Libros</w:t>
            </w:r>
          </w:p>
        </w:tc>
      </w:tr>
      <w:tr w:rsidR="0054192C" w:rsidRPr="006A052E" w14:paraId="6D353137"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6A09CD0B"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8</w:t>
            </w:r>
          </w:p>
        </w:tc>
        <w:tc>
          <w:tcPr>
            <w:tcW w:w="472" w:type="pct"/>
            <w:tcBorders>
              <w:top w:val="nil"/>
              <w:left w:val="nil"/>
              <w:bottom w:val="single" w:sz="4" w:space="0" w:color="auto"/>
              <w:right w:val="single" w:sz="4" w:space="0" w:color="auto"/>
            </w:tcBorders>
            <w:shd w:val="clear" w:color="auto" w:fill="auto"/>
            <w:vAlign w:val="center"/>
            <w:hideMark/>
          </w:tcPr>
          <w:p w14:paraId="150C1FCD"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29</w:t>
            </w:r>
          </w:p>
        </w:tc>
        <w:tc>
          <w:tcPr>
            <w:tcW w:w="1564" w:type="pct"/>
            <w:tcBorders>
              <w:top w:val="nil"/>
              <w:left w:val="nil"/>
              <w:bottom w:val="single" w:sz="4" w:space="0" w:color="auto"/>
              <w:right w:val="single" w:sz="4" w:space="0" w:color="auto"/>
            </w:tcBorders>
            <w:shd w:val="clear" w:color="auto" w:fill="auto"/>
            <w:vAlign w:val="center"/>
            <w:hideMark/>
          </w:tcPr>
          <w:p w14:paraId="0D2CB82B"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55,000</w:t>
            </w:r>
          </w:p>
        </w:tc>
        <w:tc>
          <w:tcPr>
            <w:tcW w:w="2329" w:type="pct"/>
            <w:tcBorders>
              <w:top w:val="nil"/>
              <w:left w:val="nil"/>
              <w:bottom w:val="single" w:sz="4" w:space="0" w:color="auto"/>
              <w:right w:val="single" w:sz="4" w:space="0" w:color="auto"/>
            </w:tcBorders>
            <w:shd w:val="clear" w:color="auto" w:fill="auto"/>
            <w:vAlign w:val="center"/>
            <w:hideMark/>
          </w:tcPr>
          <w:p w14:paraId="07A2020C"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Comida</w:t>
            </w:r>
          </w:p>
        </w:tc>
      </w:tr>
      <w:tr w:rsidR="0054192C" w:rsidRPr="006A052E" w14:paraId="30EBEA16"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2CAE074A"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9</w:t>
            </w:r>
          </w:p>
        </w:tc>
        <w:tc>
          <w:tcPr>
            <w:tcW w:w="472" w:type="pct"/>
            <w:tcBorders>
              <w:top w:val="nil"/>
              <w:left w:val="nil"/>
              <w:bottom w:val="single" w:sz="4" w:space="0" w:color="auto"/>
              <w:right w:val="single" w:sz="4" w:space="0" w:color="auto"/>
            </w:tcBorders>
            <w:shd w:val="clear" w:color="auto" w:fill="auto"/>
            <w:vAlign w:val="center"/>
            <w:hideMark/>
          </w:tcPr>
          <w:p w14:paraId="2B5A628C"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41</w:t>
            </w:r>
          </w:p>
        </w:tc>
        <w:tc>
          <w:tcPr>
            <w:tcW w:w="1564" w:type="pct"/>
            <w:tcBorders>
              <w:top w:val="nil"/>
              <w:left w:val="nil"/>
              <w:bottom w:val="single" w:sz="4" w:space="0" w:color="auto"/>
              <w:right w:val="single" w:sz="4" w:space="0" w:color="auto"/>
            </w:tcBorders>
            <w:shd w:val="clear" w:color="auto" w:fill="auto"/>
            <w:vAlign w:val="center"/>
            <w:hideMark/>
          </w:tcPr>
          <w:p w14:paraId="45836555"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65,000</w:t>
            </w:r>
          </w:p>
        </w:tc>
        <w:tc>
          <w:tcPr>
            <w:tcW w:w="2329" w:type="pct"/>
            <w:tcBorders>
              <w:top w:val="nil"/>
              <w:left w:val="nil"/>
              <w:bottom w:val="single" w:sz="4" w:space="0" w:color="auto"/>
              <w:right w:val="single" w:sz="4" w:space="0" w:color="auto"/>
            </w:tcBorders>
            <w:shd w:val="clear" w:color="auto" w:fill="auto"/>
            <w:vAlign w:val="center"/>
            <w:hideMark/>
          </w:tcPr>
          <w:p w14:paraId="5CD34ADD"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Electrónica</w:t>
            </w:r>
          </w:p>
        </w:tc>
      </w:tr>
      <w:tr w:rsidR="0054192C" w:rsidRPr="006A052E" w14:paraId="7ABCEF92" w14:textId="77777777" w:rsidTr="006A052E">
        <w:trPr>
          <w:trHeight w:val="300"/>
        </w:trPr>
        <w:tc>
          <w:tcPr>
            <w:tcW w:w="635" w:type="pct"/>
            <w:tcBorders>
              <w:top w:val="nil"/>
              <w:left w:val="single" w:sz="4" w:space="0" w:color="auto"/>
              <w:bottom w:val="single" w:sz="4" w:space="0" w:color="auto"/>
              <w:right w:val="single" w:sz="4" w:space="0" w:color="auto"/>
            </w:tcBorders>
            <w:shd w:val="clear" w:color="auto" w:fill="auto"/>
            <w:vAlign w:val="center"/>
            <w:hideMark/>
          </w:tcPr>
          <w:p w14:paraId="658013C0"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10</w:t>
            </w:r>
          </w:p>
        </w:tc>
        <w:tc>
          <w:tcPr>
            <w:tcW w:w="472" w:type="pct"/>
            <w:tcBorders>
              <w:top w:val="nil"/>
              <w:left w:val="nil"/>
              <w:bottom w:val="single" w:sz="4" w:space="0" w:color="auto"/>
              <w:right w:val="single" w:sz="4" w:space="0" w:color="auto"/>
            </w:tcBorders>
            <w:shd w:val="clear" w:color="auto" w:fill="auto"/>
            <w:vAlign w:val="center"/>
            <w:hideMark/>
          </w:tcPr>
          <w:p w14:paraId="7D828AB5"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37</w:t>
            </w:r>
          </w:p>
        </w:tc>
        <w:tc>
          <w:tcPr>
            <w:tcW w:w="1564" w:type="pct"/>
            <w:tcBorders>
              <w:top w:val="nil"/>
              <w:left w:val="nil"/>
              <w:bottom w:val="single" w:sz="4" w:space="0" w:color="auto"/>
              <w:right w:val="single" w:sz="4" w:space="0" w:color="auto"/>
            </w:tcBorders>
            <w:shd w:val="clear" w:color="auto" w:fill="auto"/>
            <w:vAlign w:val="center"/>
            <w:hideMark/>
          </w:tcPr>
          <w:p w14:paraId="1410396B"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85,000</w:t>
            </w:r>
          </w:p>
        </w:tc>
        <w:tc>
          <w:tcPr>
            <w:tcW w:w="2329" w:type="pct"/>
            <w:tcBorders>
              <w:top w:val="nil"/>
              <w:left w:val="nil"/>
              <w:bottom w:val="single" w:sz="4" w:space="0" w:color="auto"/>
              <w:right w:val="single" w:sz="4" w:space="0" w:color="auto"/>
            </w:tcBorders>
            <w:shd w:val="clear" w:color="auto" w:fill="auto"/>
            <w:vAlign w:val="center"/>
            <w:hideMark/>
          </w:tcPr>
          <w:p w14:paraId="4D77747E" w14:textId="77777777" w:rsidR="006A052E" w:rsidRPr="006A052E" w:rsidRDefault="006A052E" w:rsidP="002E69D5">
            <w:pPr>
              <w:spacing w:after="0" w:line="240" w:lineRule="auto"/>
              <w:jc w:val="both"/>
              <w:rPr>
                <w:rFonts w:ascii="Arial" w:eastAsia="Times New Roman" w:hAnsi="Arial" w:cs="Arial"/>
                <w:sz w:val="24"/>
                <w:szCs w:val="24"/>
                <w:lang w:eastAsia="es-MX"/>
              </w:rPr>
            </w:pPr>
            <w:r w:rsidRPr="006A052E">
              <w:rPr>
                <w:rFonts w:ascii="Arial" w:eastAsia="Times New Roman" w:hAnsi="Arial" w:cs="Arial"/>
                <w:sz w:val="24"/>
                <w:szCs w:val="24"/>
                <w:lang w:eastAsia="es-MX"/>
              </w:rPr>
              <w:t>Ropa</w:t>
            </w:r>
          </w:p>
        </w:tc>
      </w:tr>
    </w:tbl>
    <w:p w14:paraId="4069DE3D" w14:textId="77777777" w:rsidR="006A052E" w:rsidRPr="0054192C" w:rsidRDefault="006A052E" w:rsidP="002E69D5">
      <w:pPr>
        <w:spacing w:line="360" w:lineRule="auto"/>
        <w:jc w:val="both"/>
        <w:rPr>
          <w:rFonts w:ascii="Arial" w:hAnsi="Arial" w:cs="Arial"/>
          <w:sz w:val="24"/>
          <w:szCs w:val="24"/>
        </w:rPr>
      </w:pPr>
    </w:p>
    <w:p w14:paraId="612B1342" w14:textId="77777777" w:rsidR="00B81696" w:rsidRPr="0054192C" w:rsidRDefault="00B81696" w:rsidP="002E69D5">
      <w:pPr>
        <w:spacing w:line="360" w:lineRule="auto"/>
        <w:jc w:val="both"/>
        <w:rPr>
          <w:rFonts w:ascii="Arial" w:hAnsi="Arial" w:cs="Arial"/>
          <w:sz w:val="24"/>
          <w:szCs w:val="24"/>
        </w:rPr>
      </w:pPr>
      <w:r w:rsidRPr="0054192C">
        <w:rPr>
          <w:rFonts w:ascii="Arial" w:hAnsi="Arial" w:cs="Arial"/>
          <w:sz w:val="24"/>
          <w:szCs w:val="24"/>
        </w:rPr>
        <w:t>Aplicación del Algoritmo K-</w:t>
      </w:r>
      <w:proofErr w:type="spellStart"/>
      <w:r w:rsidRPr="0054192C">
        <w:rPr>
          <w:rFonts w:ascii="Arial" w:hAnsi="Arial" w:cs="Arial"/>
          <w:sz w:val="24"/>
          <w:szCs w:val="24"/>
        </w:rPr>
        <w:t>Prototypes</w:t>
      </w:r>
      <w:proofErr w:type="spellEnd"/>
    </w:p>
    <w:p w14:paraId="4C8EAE42" w14:textId="77777777" w:rsidR="00B81696" w:rsidRDefault="00B81696" w:rsidP="002E69D5">
      <w:pPr>
        <w:spacing w:line="360" w:lineRule="auto"/>
        <w:jc w:val="both"/>
        <w:rPr>
          <w:rFonts w:ascii="Arial" w:hAnsi="Arial" w:cs="Arial"/>
          <w:sz w:val="24"/>
          <w:szCs w:val="24"/>
        </w:rPr>
      </w:pPr>
      <w:r w:rsidRPr="0054192C">
        <w:rPr>
          <w:rFonts w:ascii="Arial" w:hAnsi="Arial" w:cs="Arial"/>
          <w:sz w:val="24"/>
          <w:szCs w:val="24"/>
        </w:rPr>
        <w:t>El algoritmo k-</w:t>
      </w:r>
      <w:proofErr w:type="spellStart"/>
      <w:r w:rsidRPr="0054192C">
        <w:rPr>
          <w:rFonts w:ascii="Arial" w:hAnsi="Arial" w:cs="Arial"/>
          <w:sz w:val="24"/>
          <w:szCs w:val="24"/>
        </w:rPr>
        <w:t>Prototypes</w:t>
      </w:r>
      <w:proofErr w:type="spellEnd"/>
      <w:r w:rsidRPr="0054192C">
        <w:rPr>
          <w:rFonts w:ascii="Arial" w:hAnsi="Arial" w:cs="Arial"/>
          <w:sz w:val="24"/>
          <w:szCs w:val="24"/>
        </w:rPr>
        <w:t xml:space="preserve"> agrupa datos mixtos usando tanto k-</w:t>
      </w:r>
      <w:proofErr w:type="spellStart"/>
      <w:r w:rsidRPr="0054192C">
        <w:rPr>
          <w:rFonts w:ascii="Arial" w:hAnsi="Arial" w:cs="Arial"/>
          <w:sz w:val="24"/>
          <w:szCs w:val="24"/>
        </w:rPr>
        <w:t>Means</w:t>
      </w:r>
      <w:proofErr w:type="spellEnd"/>
      <w:r w:rsidRPr="0054192C">
        <w:rPr>
          <w:rFonts w:ascii="Arial" w:hAnsi="Arial" w:cs="Arial"/>
          <w:sz w:val="24"/>
          <w:szCs w:val="24"/>
        </w:rPr>
        <w:t xml:space="preserve"> como k-</w:t>
      </w:r>
      <w:proofErr w:type="spellStart"/>
      <w:r w:rsidRPr="0054192C">
        <w:rPr>
          <w:rFonts w:ascii="Arial" w:hAnsi="Arial" w:cs="Arial"/>
          <w:sz w:val="24"/>
          <w:szCs w:val="24"/>
        </w:rPr>
        <w:t>Modes</w:t>
      </w:r>
      <w:proofErr w:type="spellEnd"/>
      <w:r w:rsidRPr="0054192C">
        <w:rPr>
          <w:rFonts w:ascii="Arial" w:hAnsi="Arial" w:cs="Arial"/>
          <w:sz w:val="24"/>
          <w:szCs w:val="24"/>
        </w:rPr>
        <w:t>.</w:t>
      </w:r>
    </w:p>
    <w:p w14:paraId="271B3BDD" w14:textId="00B9C59E" w:rsidR="00470C7A" w:rsidRDefault="00470C7A" w:rsidP="00470C7A">
      <w:pPr>
        <w:spacing w:line="360" w:lineRule="auto"/>
        <w:jc w:val="both"/>
        <w:rPr>
          <w:rFonts w:ascii="Arial" w:hAnsi="Arial" w:cs="Arial"/>
          <w:sz w:val="24"/>
          <w:szCs w:val="24"/>
        </w:rPr>
      </w:pPr>
      <w:r w:rsidRPr="00470C7A">
        <w:rPr>
          <w:rFonts w:ascii="Arial" w:hAnsi="Arial" w:cs="Arial"/>
          <w:sz w:val="24"/>
          <w:szCs w:val="24"/>
        </w:rPr>
        <w:t xml:space="preserve">Para datos mixtos (numéricos y categóricos), la disimilitud total entre un cliente </w:t>
      </w:r>
      <w:r w:rsidRPr="00470C7A">
        <w:rPr>
          <w:rFonts w:ascii="Cambria Math" w:hAnsi="Cambria Math" w:cs="Cambria Math"/>
          <w:sz w:val="24"/>
          <w:szCs w:val="24"/>
        </w:rPr>
        <w:t>𝑖</w:t>
      </w:r>
      <w:r w:rsidRPr="00470C7A">
        <w:rPr>
          <w:rFonts w:ascii="Arial" w:hAnsi="Arial" w:cs="Arial"/>
          <w:sz w:val="24"/>
          <w:szCs w:val="24"/>
        </w:rPr>
        <w:t xml:space="preserve"> y un prototipo </w:t>
      </w:r>
      <w:r w:rsidRPr="00470C7A">
        <w:rPr>
          <w:rFonts w:ascii="Cambria Math" w:hAnsi="Cambria Math" w:cs="Cambria Math"/>
          <w:sz w:val="24"/>
          <w:szCs w:val="24"/>
        </w:rPr>
        <w:t>𝑦</w:t>
      </w:r>
      <w:r w:rsidRPr="00470C7A">
        <w:rPr>
          <w:rFonts w:ascii="Arial" w:hAnsi="Arial" w:cs="Arial"/>
          <w:sz w:val="24"/>
          <w:szCs w:val="24"/>
        </w:rPr>
        <w:t xml:space="preserve"> se calcula como la combinación de la disimilitud euclidiana y la disimilitud de </w:t>
      </w:r>
      <w:proofErr w:type="spellStart"/>
      <w:r w:rsidRPr="00470C7A">
        <w:rPr>
          <w:rFonts w:ascii="Arial" w:hAnsi="Arial" w:cs="Arial"/>
          <w:sz w:val="24"/>
          <w:szCs w:val="24"/>
        </w:rPr>
        <w:t>Hamming</w:t>
      </w:r>
      <w:proofErr w:type="spellEnd"/>
      <w:r w:rsidRPr="00470C7A">
        <w:rPr>
          <w:rFonts w:ascii="Arial" w:hAnsi="Arial" w:cs="Arial"/>
          <w:sz w:val="24"/>
          <w:szCs w:val="24"/>
        </w:rPr>
        <w:t>:</w:t>
      </w:r>
    </w:p>
    <w:p w14:paraId="6013C58C" w14:textId="638059A9" w:rsidR="00470C7A" w:rsidRDefault="00470C7A" w:rsidP="00470C7A">
      <w:pPr>
        <w:spacing w:line="360" w:lineRule="auto"/>
        <w:jc w:val="center"/>
        <w:rPr>
          <w:rFonts w:ascii="Arial" w:hAnsi="Arial" w:cs="Arial"/>
          <w:sz w:val="24"/>
          <w:szCs w:val="24"/>
        </w:rPr>
      </w:pPr>
      <w:r w:rsidRPr="00470C7A">
        <w:rPr>
          <w:rFonts w:ascii="Arial" w:hAnsi="Arial" w:cs="Arial"/>
          <w:sz w:val="24"/>
          <w:szCs w:val="24"/>
        </w:rPr>
        <w:drawing>
          <wp:inline distT="0" distB="0" distL="0" distR="0" wp14:anchorId="4DFC817C" wp14:editId="0540F715">
            <wp:extent cx="4410691" cy="600159"/>
            <wp:effectExtent l="0" t="0" r="0" b="9525"/>
            <wp:docPr id="91125475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54753" name="Imagen 1" descr="Imagen que contiene Texto&#10;&#10;Descripción generada automáticamente"/>
                    <pic:cNvPicPr/>
                  </pic:nvPicPr>
                  <pic:blipFill>
                    <a:blip r:embed="rId24"/>
                    <a:stretch>
                      <a:fillRect/>
                    </a:stretch>
                  </pic:blipFill>
                  <pic:spPr>
                    <a:xfrm>
                      <a:off x="0" y="0"/>
                      <a:ext cx="4410691" cy="600159"/>
                    </a:xfrm>
                    <a:prstGeom prst="rect">
                      <a:avLst/>
                    </a:prstGeom>
                  </pic:spPr>
                </pic:pic>
              </a:graphicData>
            </a:graphic>
          </wp:inline>
        </w:drawing>
      </w:r>
    </w:p>
    <w:p w14:paraId="0373AFB0" w14:textId="5DC0B30D" w:rsidR="00470C7A" w:rsidRDefault="00470C7A" w:rsidP="00470C7A">
      <w:pPr>
        <w:pStyle w:val="Descripcin"/>
        <w:jc w:val="center"/>
        <w:rPr>
          <w:rFonts w:ascii="Arial" w:hAnsi="Arial" w:cs="Arial"/>
          <w:sz w:val="24"/>
          <w:szCs w:val="24"/>
        </w:rPr>
      </w:pPr>
      <w:bookmarkStart w:id="82" w:name="_Toc170133527"/>
      <w:r>
        <w:t xml:space="preserve">Figura  </w:t>
      </w:r>
      <w:r>
        <w:fldChar w:fldCharType="begin"/>
      </w:r>
      <w:r>
        <w:instrText xml:space="preserve"> SEQ Figura_ \* ARABIC </w:instrText>
      </w:r>
      <w:r>
        <w:fldChar w:fldCharType="separate"/>
      </w:r>
      <w:r>
        <w:rPr>
          <w:noProof/>
        </w:rPr>
        <w:t>4</w:t>
      </w:r>
      <w:r>
        <w:fldChar w:fldCharType="end"/>
      </w:r>
      <w:r>
        <w:t xml:space="preserve"> </w:t>
      </w:r>
      <w:r w:rsidRPr="004D6266">
        <w:t>Disimilitud Mixta</w:t>
      </w:r>
      <w:bookmarkEnd w:id="82"/>
    </w:p>
    <w:p w14:paraId="343C22AF" w14:textId="2784C79F" w:rsidR="00470C7A" w:rsidRPr="0054192C" w:rsidRDefault="00470C7A" w:rsidP="00470C7A">
      <w:pPr>
        <w:spacing w:line="360" w:lineRule="auto"/>
        <w:rPr>
          <w:rFonts w:ascii="Arial" w:hAnsi="Arial" w:cs="Arial"/>
          <w:sz w:val="24"/>
          <w:szCs w:val="24"/>
        </w:rPr>
      </w:pPr>
      <w:r w:rsidRPr="00470C7A">
        <w:rPr>
          <w:rFonts w:ascii="Arial" w:hAnsi="Arial" w:cs="Arial"/>
          <w:sz w:val="24"/>
          <w:szCs w:val="24"/>
        </w:rPr>
        <w:lastRenderedPageBreak/>
        <w:t>Donde ∑</w:t>
      </w:r>
      <w:r w:rsidRPr="00470C7A">
        <w:rPr>
          <w:rFonts w:ascii="Arial" w:hAnsi="Arial" w:cs="Arial"/>
          <w:sz w:val="24"/>
          <w:szCs w:val="24"/>
        </w:rPr>
        <w:t>numéricas</w:t>
      </w:r>
      <w:r>
        <w:rPr>
          <w:rFonts w:ascii="Arial" w:hAnsi="Arial" w:cs="Arial"/>
          <w:sz w:val="24"/>
          <w:szCs w:val="24"/>
        </w:rPr>
        <w:t xml:space="preserve"> </w:t>
      </w:r>
      <w:r w:rsidRPr="00470C7A">
        <w:rPr>
          <w:rFonts w:ascii="Arial" w:hAnsi="Arial" w:cs="Arial"/>
          <w:sz w:val="24"/>
          <w:szCs w:val="24"/>
        </w:rPr>
        <w:t>es la suma sobre las variables numéricas y ∑</w:t>
      </w:r>
      <w:r w:rsidRPr="00470C7A">
        <w:rPr>
          <w:rFonts w:ascii="Arial" w:hAnsi="Arial" w:cs="Arial"/>
          <w:sz w:val="24"/>
          <w:szCs w:val="24"/>
        </w:rPr>
        <w:t>categóricas</w:t>
      </w:r>
      <w:r>
        <w:rPr>
          <w:rFonts w:ascii="Arial" w:hAnsi="Arial" w:cs="Arial"/>
          <w:sz w:val="24"/>
          <w:szCs w:val="24"/>
        </w:rPr>
        <w:t xml:space="preserve"> </w:t>
      </w:r>
      <w:r w:rsidRPr="00470C7A">
        <w:rPr>
          <w:rFonts w:ascii="Arial" w:hAnsi="Arial" w:cs="Arial"/>
          <w:sz w:val="24"/>
          <w:szCs w:val="24"/>
        </w:rPr>
        <w:t>es la suma sobre las variables categóricas.</w:t>
      </w:r>
    </w:p>
    <w:p w14:paraId="79B74DDC" w14:textId="208984D8" w:rsidR="00B81696" w:rsidRPr="0054192C" w:rsidRDefault="00B81696" w:rsidP="002E69D5">
      <w:pPr>
        <w:pStyle w:val="Prrafodelista"/>
        <w:numPr>
          <w:ilvl w:val="0"/>
          <w:numId w:val="43"/>
        </w:numPr>
        <w:spacing w:line="360" w:lineRule="auto"/>
        <w:jc w:val="both"/>
        <w:rPr>
          <w:rFonts w:ascii="Arial" w:hAnsi="Arial" w:cs="Arial"/>
          <w:b/>
          <w:bCs/>
          <w:sz w:val="24"/>
          <w:szCs w:val="24"/>
        </w:rPr>
      </w:pPr>
      <w:r w:rsidRPr="0054192C">
        <w:rPr>
          <w:rFonts w:ascii="Arial" w:hAnsi="Arial" w:cs="Arial"/>
          <w:b/>
          <w:bCs/>
          <w:sz w:val="24"/>
          <w:szCs w:val="24"/>
        </w:rPr>
        <w:t>Inicialización:</w:t>
      </w:r>
      <w:r w:rsidRPr="0054192C">
        <w:rPr>
          <w:rFonts w:ascii="Arial" w:hAnsi="Arial" w:cs="Arial"/>
          <w:b/>
          <w:bCs/>
          <w:sz w:val="24"/>
          <w:szCs w:val="24"/>
        </w:rPr>
        <w:t xml:space="preserve"> </w:t>
      </w:r>
      <w:r w:rsidRPr="0054192C">
        <w:rPr>
          <w:rFonts w:ascii="Arial" w:hAnsi="Arial" w:cs="Arial"/>
          <w:b/>
          <w:bCs/>
          <w:sz w:val="24"/>
          <w:szCs w:val="24"/>
        </w:rPr>
        <w:t xml:space="preserve">Seleccionamos aleatoriamente </w:t>
      </w:r>
      <w:r w:rsidRPr="0054192C">
        <w:rPr>
          <w:rFonts w:ascii="Cambria Math" w:hAnsi="Cambria Math" w:cs="Cambria Math"/>
          <w:b/>
          <w:bCs/>
          <w:sz w:val="24"/>
          <w:szCs w:val="24"/>
        </w:rPr>
        <w:t>𝑘</w:t>
      </w:r>
      <w:r w:rsidRPr="0054192C">
        <w:rPr>
          <w:rFonts w:ascii="Arial" w:hAnsi="Arial" w:cs="Arial"/>
          <w:b/>
          <w:bCs/>
          <w:sz w:val="24"/>
          <w:szCs w:val="24"/>
        </w:rPr>
        <w:t>=3</w:t>
      </w:r>
    </w:p>
    <w:p w14:paraId="0832DE65" w14:textId="77777777" w:rsidR="00B81696" w:rsidRPr="0054192C" w:rsidRDefault="00B81696" w:rsidP="002E69D5">
      <w:pPr>
        <w:pStyle w:val="Prrafodelista"/>
        <w:numPr>
          <w:ilvl w:val="0"/>
          <w:numId w:val="45"/>
        </w:numPr>
        <w:spacing w:line="360" w:lineRule="auto"/>
        <w:jc w:val="both"/>
        <w:rPr>
          <w:rFonts w:ascii="Arial" w:hAnsi="Arial" w:cs="Arial"/>
          <w:sz w:val="24"/>
          <w:szCs w:val="24"/>
        </w:rPr>
      </w:pPr>
      <w:r w:rsidRPr="0054192C">
        <w:rPr>
          <w:rFonts w:ascii="Arial" w:hAnsi="Arial" w:cs="Arial"/>
          <w:sz w:val="24"/>
          <w:szCs w:val="24"/>
        </w:rPr>
        <w:t>k=3 prototipos iniciales.</w:t>
      </w:r>
    </w:p>
    <w:p w14:paraId="228A8AB5" w14:textId="77777777" w:rsidR="00B81696" w:rsidRPr="0054192C" w:rsidRDefault="00B81696" w:rsidP="002E69D5">
      <w:pPr>
        <w:pStyle w:val="Prrafodelista"/>
        <w:numPr>
          <w:ilvl w:val="0"/>
          <w:numId w:val="45"/>
        </w:numPr>
        <w:spacing w:line="360" w:lineRule="auto"/>
        <w:jc w:val="both"/>
        <w:rPr>
          <w:rFonts w:ascii="Arial" w:hAnsi="Arial" w:cs="Arial"/>
          <w:sz w:val="24"/>
          <w:szCs w:val="24"/>
        </w:rPr>
      </w:pPr>
      <w:r w:rsidRPr="0054192C">
        <w:rPr>
          <w:rFonts w:ascii="Arial" w:hAnsi="Arial" w:cs="Arial"/>
          <w:sz w:val="24"/>
          <w:szCs w:val="24"/>
        </w:rPr>
        <w:t>Prototipo 1: Cliente 1 (Edad: 25, Ingresos: 40,000, Producto: Electrónica)</w:t>
      </w:r>
    </w:p>
    <w:p w14:paraId="37F7F634" w14:textId="77777777" w:rsidR="00B81696" w:rsidRPr="0054192C" w:rsidRDefault="00B81696" w:rsidP="002E69D5">
      <w:pPr>
        <w:pStyle w:val="Prrafodelista"/>
        <w:numPr>
          <w:ilvl w:val="0"/>
          <w:numId w:val="45"/>
        </w:numPr>
        <w:spacing w:line="360" w:lineRule="auto"/>
        <w:jc w:val="both"/>
        <w:rPr>
          <w:rFonts w:ascii="Arial" w:hAnsi="Arial" w:cs="Arial"/>
          <w:sz w:val="24"/>
          <w:szCs w:val="24"/>
        </w:rPr>
      </w:pPr>
      <w:r w:rsidRPr="0054192C">
        <w:rPr>
          <w:rFonts w:ascii="Arial" w:hAnsi="Arial" w:cs="Arial"/>
          <w:sz w:val="24"/>
          <w:szCs w:val="24"/>
        </w:rPr>
        <w:t>Prototipo 2: Cliente 4 (Edad: 45, Ingresos: 70,000, Producto: Libros)</w:t>
      </w:r>
    </w:p>
    <w:p w14:paraId="774E3E5E" w14:textId="11746460" w:rsidR="003C64ED" w:rsidRDefault="00B81696" w:rsidP="002E69D5">
      <w:pPr>
        <w:pStyle w:val="Prrafodelista"/>
        <w:numPr>
          <w:ilvl w:val="0"/>
          <w:numId w:val="45"/>
        </w:numPr>
        <w:spacing w:line="360" w:lineRule="auto"/>
        <w:jc w:val="both"/>
        <w:rPr>
          <w:rFonts w:ascii="Arial" w:hAnsi="Arial" w:cs="Arial"/>
          <w:sz w:val="24"/>
          <w:szCs w:val="24"/>
        </w:rPr>
      </w:pPr>
      <w:r w:rsidRPr="0054192C">
        <w:rPr>
          <w:rFonts w:ascii="Arial" w:hAnsi="Arial" w:cs="Arial"/>
          <w:sz w:val="24"/>
          <w:szCs w:val="24"/>
        </w:rPr>
        <w:t>Prototipo 3: Cliente 6 (Edad: 31, Ingresos: 60,000, Producto: Ropa)</w:t>
      </w:r>
    </w:p>
    <w:p w14:paraId="3A1DB154" w14:textId="77777777" w:rsidR="00470C7A" w:rsidRPr="00470C7A" w:rsidRDefault="00470C7A" w:rsidP="00470C7A">
      <w:pPr>
        <w:spacing w:line="360" w:lineRule="auto"/>
        <w:jc w:val="both"/>
        <w:rPr>
          <w:rFonts w:ascii="Arial" w:hAnsi="Arial" w:cs="Arial"/>
          <w:sz w:val="24"/>
          <w:szCs w:val="24"/>
        </w:rPr>
      </w:pPr>
    </w:p>
    <w:p w14:paraId="0F2907C8" w14:textId="77777777" w:rsidR="00B81696" w:rsidRPr="0054192C" w:rsidRDefault="00B81696" w:rsidP="002E69D5">
      <w:pPr>
        <w:pStyle w:val="Prrafodelista"/>
        <w:numPr>
          <w:ilvl w:val="0"/>
          <w:numId w:val="43"/>
        </w:numPr>
        <w:spacing w:line="360" w:lineRule="auto"/>
        <w:jc w:val="both"/>
        <w:rPr>
          <w:rFonts w:ascii="Arial" w:hAnsi="Arial" w:cs="Arial"/>
          <w:sz w:val="24"/>
          <w:szCs w:val="24"/>
        </w:rPr>
      </w:pPr>
      <w:r w:rsidRPr="0054192C">
        <w:rPr>
          <w:rFonts w:ascii="Arial" w:hAnsi="Arial" w:cs="Arial"/>
          <w:b/>
          <w:bCs/>
          <w:sz w:val="24"/>
          <w:szCs w:val="24"/>
        </w:rPr>
        <w:t>Asignación</w:t>
      </w:r>
      <w:r w:rsidRPr="0054192C">
        <w:rPr>
          <w:rFonts w:ascii="Arial" w:hAnsi="Arial" w:cs="Arial"/>
          <w:sz w:val="24"/>
          <w:szCs w:val="24"/>
        </w:rPr>
        <w:t>:</w:t>
      </w:r>
    </w:p>
    <w:p w14:paraId="03BA57E8" w14:textId="77777777" w:rsidR="007803CD" w:rsidRPr="0054192C" w:rsidRDefault="007803CD" w:rsidP="002E69D5">
      <w:pPr>
        <w:jc w:val="both"/>
        <w:rPr>
          <w:rFonts w:ascii="Arial" w:hAnsi="Arial" w:cs="Arial"/>
          <w:b/>
          <w:bCs/>
          <w:sz w:val="24"/>
          <w:szCs w:val="24"/>
        </w:rPr>
      </w:pPr>
      <w:r w:rsidRPr="0054192C">
        <w:rPr>
          <w:rFonts w:ascii="Arial" w:hAnsi="Arial" w:cs="Arial"/>
          <w:b/>
          <w:bCs/>
          <w:sz w:val="24"/>
          <w:szCs w:val="24"/>
        </w:rPr>
        <w:t>Cliente 1:</w:t>
      </w:r>
    </w:p>
    <w:p w14:paraId="1ECB1F46" w14:textId="77777777" w:rsidR="007803CD" w:rsidRPr="0054192C" w:rsidRDefault="007803CD"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717B788C" w14:textId="77777777" w:rsidR="007803CD" w:rsidRPr="0054192C" w:rsidRDefault="007803CD" w:rsidP="002E69D5">
      <w:pPr>
        <w:numPr>
          <w:ilvl w:val="0"/>
          <w:numId w:val="5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25−25</w:t>
      </w:r>
      <w:r w:rsidRPr="0054192C">
        <w:rPr>
          <w:rStyle w:val="katex-mathml"/>
          <w:rFonts w:ascii="Cambria Math" w:hAnsi="Cambria Math" w:cs="Cambria Math"/>
          <w:sz w:val="24"/>
          <w:szCs w:val="24"/>
        </w:rPr>
        <w:t>∣</w:t>
      </w:r>
      <w:r w:rsidRPr="0054192C">
        <w:rPr>
          <w:rStyle w:val="katex-mathml"/>
          <w:rFonts w:ascii="Arial" w:hAnsi="Arial" w:cs="Arial"/>
          <w:sz w:val="24"/>
          <w:szCs w:val="24"/>
        </w:rPr>
        <w:t>=0|25 - 25| = 0</w:t>
      </w:r>
      <w:r w:rsidRPr="0054192C">
        <w:rPr>
          <w:rStyle w:val="mord"/>
          <w:rFonts w:ascii="Cambria Math" w:hAnsi="Cambria Math" w:cs="Cambria Math"/>
          <w:sz w:val="24"/>
          <w:szCs w:val="24"/>
        </w:rPr>
        <w:t>∣</w:t>
      </w:r>
      <w:r w:rsidRPr="0054192C">
        <w:rPr>
          <w:rStyle w:val="mord"/>
          <w:rFonts w:ascii="Arial" w:hAnsi="Arial" w:cs="Arial"/>
          <w:sz w:val="24"/>
          <w:szCs w:val="24"/>
        </w:rPr>
        <w:t>25</w:t>
      </w:r>
      <w:r w:rsidRPr="0054192C">
        <w:rPr>
          <w:rStyle w:val="mbin"/>
          <w:rFonts w:ascii="Arial" w:hAnsi="Arial" w:cs="Arial"/>
          <w:sz w:val="24"/>
          <w:szCs w:val="24"/>
        </w:rPr>
        <w:t>−</w:t>
      </w:r>
      <w:r w:rsidRPr="0054192C">
        <w:rPr>
          <w:rStyle w:val="mord"/>
          <w:rFonts w:ascii="Arial" w:hAnsi="Arial" w:cs="Arial"/>
          <w:sz w:val="24"/>
          <w:szCs w:val="24"/>
        </w:rPr>
        <w:t>25</w:t>
      </w:r>
      <w:r w:rsidRPr="0054192C">
        <w:rPr>
          <w:rStyle w:val="mord"/>
          <w:rFonts w:ascii="Cambria Math" w:hAnsi="Cambria Math" w:cs="Cambria Math"/>
          <w:sz w:val="24"/>
          <w:szCs w:val="24"/>
        </w:rPr>
        <w:t>∣</w:t>
      </w:r>
      <w:r w:rsidRPr="0054192C">
        <w:rPr>
          <w:rStyle w:val="mrel"/>
          <w:rFonts w:ascii="Arial" w:hAnsi="Arial" w:cs="Arial"/>
          <w:sz w:val="24"/>
          <w:szCs w:val="24"/>
        </w:rPr>
        <w:t>=</w:t>
      </w:r>
      <w:r w:rsidRPr="0054192C">
        <w:rPr>
          <w:rStyle w:val="mord"/>
          <w:rFonts w:ascii="Arial" w:hAnsi="Arial" w:cs="Arial"/>
          <w:sz w:val="24"/>
          <w:szCs w:val="24"/>
        </w:rPr>
        <w:t>0</w:t>
      </w:r>
    </w:p>
    <w:p w14:paraId="28CC94F0" w14:textId="77777777" w:rsidR="007803CD" w:rsidRPr="0054192C" w:rsidRDefault="007803CD" w:rsidP="002E69D5">
      <w:pPr>
        <w:numPr>
          <w:ilvl w:val="0"/>
          <w:numId w:val="5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40,000−40,000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=0|40,000 - 40,000| = 0</w:t>
      </w:r>
      <w:r w:rsidRPr="0054192C">
        <w:rPr>
          <w:rStyle w:val="mord"/>
          <w:rFonts w:ascii="Cambria Math" w:hAnsi="Cambria Math" w:cs="Cambria Math"/>
          <w:sz w:val="24"/>
          <w:szCs w:val="24"/>
        </w:rPr>
        <w:t>∣</w:t>
      </w:r>
      <w:r w:rsidRPr="0054192C">
        <w:rPr>
          <w:rStyle w:val="mord"/>
          <w:rFonts w:ascii="Arial" w:hAnsi="Arial" w:cs="Arial"/>
          <w:sz w:val="24"/>
          <w:szCs w:val="24"/>
        </w:rPr>
        <w:t>40</w:t>
      </w:r>
      <w:r w:rsidRPr="0054192C">
        <w:rPr>
          <w:rStyle w:val="mpunct"/>
          <w:rFonts w:ascii="Arial" w:hAnsi="Arial" w:cs="Arial"/>
          <w:sz w:val="24"/>
          <w:szCs w:val="24"/>
        </w:rPr>
        <w:t>,</w:t>
      </w:r>
      <w:r w:rsidRPr="0054192C">
        <w:rPr>
          <w:rStyle w:val="mord"/>
          <w:rFonts w:ascii="Arial" w:hAnsi="Arial" w:cs="Arial"/>
          <w:sz w:val="24"/>
          <w:szCs w:val="24"/>
        </w:rPr>
        <w:t>000</w:t>
      </w:r>
      <w:r w:rsidRPr="0054192C">
        <w:rPr>
          <w:rStyle w:val="mbin"/>
          <w:rFonts w:ascii="Arial" w:hAnsi="Arial" w:cs="Arial"/>
          <w:sz w:val="24"/>
          <w:szCs w:val="24"/>
        </w:rPr>
        <w:t>−</w:t>
      </w:r>
      <w:r w:rsidRPr="0054192C">
        <w:rPr>
          <w:rStyle w:val="mord"/>
          <w:rFonts w:ascii="Arial" w:hAnsi="Arial" w:cs="Arial"/>
          <w:sz w:val="24"/>
          <w:szCs w:val="24"/>
        </w:rPr>
        <w:t>40</w:t>
      </w:r>
      <w:r w:rsidRPr="0054192C">
        <w:rPr>
          <w:rStyle w:val="mpunct"/>
          <w:rFonts w:ascii="Arial" w:hAnsi="Arial" w:cs="Arial"/>
          <w:sz w:val="24"/>
          <w:szCs w:val="24"/>
        </w:rPr>
        <w:t>,</w:t>
      </w:r>
      <w:r w:rsidRPr="0054192C">
        <w:rPr>
          <w:rStyle w:val="mord"/>
          <w:rFonts w:ascii="Arial" w:hAnsi="Arial" w:cs="Arial"/>
          <w:sz w:val="24"/>
          <w:szCs w:val="24"/>
        </w:rPr>
        <w:t>000</w:t>
      </w:r>
      <w:r w:rsidRPr="0054192C">
        <w:rPr>
          <w:rStyle w:val="mord"/>
          <w:rFonts w:ascii="Cambria Math" w:hAnsi="Cambria Math" w:cs="Cambria Math"/>
          <w:sz w:val="24"/>
          <w:szCs w:val="24"/>
        </w:rPr>
        <w:t>∣</w:t>
      </w:r>
      <w:r w:rsidRPr="0054192C">
        <w:rPr>
          <w:rStyle w:val="mrel"/>
          <w:rFonts w:ascii="Arial" w:hAnsi="Arial" w:cs="Arial"/>
          <w:sz w:val="24"/>
          <w:szCs w:val="24"/>
        </w:rPr>
        <w:t>=</w:t>
      </w:r>
      <w:r w:rsidRPr="0054192C">
        <w:rPr>
          <w:rStyle w:val="mord"/>
          <w:rFonts w:ascii="Arial" w:hAnsi="Arial" w:cs="Arial"/>
          <w:sz w:val="24"/>
          <w:szCs w:val="24"/>
        </w:rPr>
        <w:t>0</w:t>
      </w:r>
    </w:p>
    <w:p w14:paraId="4B7A7B40" w14:textId="77777777" w:rsidR="007803CD" w:rsidRPr="0054192C" w:rsidRDefault="007803CD" w:rsidP="002E69D5">
      <w:pPr>
        <w:numPr>
          <w:ilvl w:val="0"/>
          <w:numId w:val="5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0 (misma categoría)</w:t>
      </w:r>
    </w:p>
    <w:p w14:paraId="34D72BB4" w14:textId="33D95279" w:rsidR="007803CD" w:rsidRPr="0054192C" w:rsidRDefault="007803CD" w:rsidP="002E69D5">
      <w:pPr>
        <w:pStyle w:val="NormalWeb"/>
        <w:jc w:val="both"/>
        <w:rPr>
          <w:rStyle w:val="katex-mathml"/>
          <w:rFonts w:ascii="Arial" w:eastAsiaTheme="majorEastAsia" w:hAnsi="Arial" w:cs="Arial"/>
        </w:rPr>
      </w:pPr>
      <w:r w:rsidRPr="0054192C">
        <w:rPr>
          <w:rFonts w:ascii="Arial" w:hAnsi="Arial" w:cs="Arial"/>
        </w:rPr>
        <w:t xml:space="preserve">Disimilitud Total con Prototipo 1: </w:t>
      </w:r>
      <w:r w:rsidRPr="0054192C">
        <w:rPr>
          <w:rStyle w:val="katex-mathml"/>
          <w:rFonts w:ascii="Arial" w:eastAsiaTheme="majorEastAsia" w:hAnsi="Arial" w:cs="Arial"/>
        </w:rPr>
        <w:t>0+0+0=</w:t>
      </w:r>
      <w:r w:rsidRPr="0054192C">
        <w:rPr>
          <w:rStyle w:val="katex-mathml"/>
          <w:rFonts w:ascii="Arial" w:eastAsiaTheme="majorEastAsia" w:hAnsi="Arial" w:cs="Arial"/>
        </w:rPr>
        <w:t>0</w:t>
      </w:r>
    </w:p>
    <w:p w14:paraId="1C718418" w14:textId="77777777" w:rsidR="007803CD" w:rsidRPr="007803CD" w:rsidRDefault="007803CD" w:rsidP="002E69D5">
      <w:p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Comparación con Prototipo 2:</w:t>
      </w:r>
    </w:p>
    <w:p w14:paraId="49E54A76" w14:textId="3629DB22" w:rsidR="007803CD" w:rsidRPr="007803CD" w:rsidRDefault="007803CD" w:rsidP="002E69D5">
      <w:pPr>
        <w:numPr>
          <w:ilvl w:val="0"/>
          <w:numId w:val="51"/>
        </w:num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 xml:space="preserve">Edad: </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25−45</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=20</w:t>
      </w:r>
    </w:p>
    <w:p w14:paraId="7C665E1D" w14:textId="11B55FF3" w:rsidR="007803CD" w:rsidRPr="007803CD" w:rsidRDefault="007803CD" w:rsidP="002E69D5">
      <w:pPr>
        <w:numPr>
          <w:ilvl w:val="0"/>
          <w:numId w:val="51"/>
        </w:num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 xml:space="preserve">Ingresos Anuales: </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40,000−70,000</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=30,</w:t>
      </w:r>
      <w:r w:rsidRPr="0054192C">
        <w:rPr>
          <w:rFonts w:ascii="Arial" w:eastAsia="Times New Roman" w:hAnsi="Arial" w:cs="Arial"/>
          <w:sz w:val="24"/>
          <w:szCs w:val="24"/>
          <w:lang w:eastAsia="es-MX"/>
        </w:rPr>
        <w:t>000</w:t>
      </w:r>
    </w:p>
    <w:p w14:paraId="7E358926" w14:textId="77777777" w:rsidR="007803CD" w:rsidRPr="0054192C" w:rsidRDefault="007803CD" w:rsidP="002E69D5">
      <w:pPr>
        <w:numPr>
          <w:ilvl w:val="0"/>
          <w:numId w:val="51"/>
        </w:num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Categoría de Producto Favorito: 1 (diferente categoría)</w:t>
      </w:r>
    </w:p>
    <w:p w14:paraId="507484F4" w14:textId="4AEBFDC1" w:rsidR="007803CD" w:rsidRPr="0054192C" w:rsidRDefault="007803CD" w:rsidP="002E69D5">
      <w:pPr>
        <w:spacing w:line="360" w:lineRule="auto"/>
        <w:jc w:val="both"/>
        <w:rPr>
          <w:rFonts w:ascii="Arial" w:hAnsi="Arial" w:cs="Arial"/>
          <w:sz w:val="24"/>
          <w:szCs w:val="24"/>
        </w:rPr>
      </w:pPr>
      <w:r w:rsidRPr="0054192C">
        <w:rPr>
          <w:rFonts w:ascii="Arial" w:hAnsi="Arial" w:cs="Arial"/>
          <w:sz w:val="24"/>
          <w:szCs w:val="24"/>
        </w:rPr>
        <w:t xml:space="preserve">Disimilitud Total con Prototipo 2: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20</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30000</m:t>
                </m:r>
              </m:e>
              <m:sup>
                <m:r>
                  <w:rPr>
                    <w:rFonts w:ascii="Cambria Math" w:hAnsi="Cambria Math" w:cs="Arial"/>
                    <w:sz w:val="24"/>
                    <w:szCs w:val="24"/>
                  </w:rPr>
                  <m:t>2</m:t>
                </m:r>
              </m:sup>
            </m:sSup>
          </m:e>
        </m:rad>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400+900000000</m:t>
            </m:r>
          </m:e>
        </m:rad>
        <m:r>
          <w:rPr>
            <w:rFonts w:ascii="Cambria Math" w:hAnsi="Cambria Math" w:cs="Arial"/>
            <w:sz w:val="24"/>
            <w:szCs w:val="24"/>
          </w:rPr>
          <m:t>+1≈30000+1=30001</m:t>
        </m:r>
      </m:oMath>
    </w:p>
    <w:p w14:paraId="59CCF981" w14:textId="77777777" w:rsidR="007803CD" w:rsidRPr="007803CD" w:rsidRDefault="007803CD" w:rsidP="002E69D5">
      <w:p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Comparación con Prototipo 3:</w:t>
      </w:r>
    </w:p>
    <w:p w14:paraId="278CB217" w14:textId="3C448DA2" w:rsidR="007803CD" w:rsidRPr="007803CD" w:rsidRDefault="007803CD" w:rsidP="002E69D5">
      <w:pPr>
        <w:numPr>
          <w:ilvl w:val="0"/>
          <w:numId w:val="52"/>
        </w:num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 xml:space="preserve">Edad: </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25−31</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=6</w:t>
      </w:r>
    </w:p>
    <w:p w14:paraId="5B98E93B" w14:textId="1A165B12" w:rsidR="007803CD" w:rsidRPr="007803CD" w:rsidRDefault="007803CD" w:rsidP="002E69D5">
      <w:pPr>
        <w:numPr>
          <w:ilvl w:val="0"/>
          <w:numId w:val="52"/>
        </w:num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 xml:space="preserve">Ingresos Anuales: </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40,000−60,000</w:t>
      </w:r>
      <w:r w:rsidRPr="007803CD">
        <w:rPr>
          <w:rFonts w:ascii="Cambria Math" w:eastAsia="Times New Roman" w:hAnsi="Cambria Math" w:cs="Cambria Math"/>
          <w:sz w:val="24"/>
          <w:szCs w:val="24"/>
          <w:lang w:eastAsia="es-MX"/>
        </w:rPr>
        <w:t>∣</w:t>
      </w:r>
      <w:r w:rsidRPr="007803CD">
        <w:rPr>
          <w:rFonts w:ascii="Arial" w:eastAsia="Times New Roman" w:hAnsi="Arial" w:cs="Arial"/>
          <w:sz w:val="24"/>
          <w:szCs w:val="24"/>
          <w:lang w:eastAsia="es-MX"/>
        </w:rPr>
        <w:t>=20,000</w:t>
      </w:r>
    </w:p>
    <w:p w14:paraId="14386436" w14:textId="77777777" w:rsidR="007803CD" w:rsidRPr="007803CD" w:rsidRDefault="007803CD" w:rsidP="002E69D5">
      <w:pPr>
        <w:numPr>
          <w:ilvl w:val="0"/>
          <w:numId w:val="52"/>
        </w:numPr>
        <w:spacing w:before="100" w:beforeAutospacing="1" w:after="100" w:afterAutospacing="1" w:line="240" w:lineRule="auto"/>
        <w:jc w:val="both"/>
        <w:rPr>
          <w:rFonts w:ascii="Arial" w:eastAsia="Times New Roman" w:hAnsi="Arial" w:cs="Arial"/>
          <w:sz w:val="24"/>
          <w:szCs w:val="24"/>
          <w:lang w:eastAsia="es-MX"/>
        </w:rPr>
      </w:pPr>
      <w:r w:rsidRPr="007803CD">
        <w:rPr>
          <w:rFonts w:ascii="Arial" w:eastAsia="Times New Roman" w:hAnsi="Arial" w:cs="Arial"/>
          <w:sz w:val="24"/>
          <w:szCs w:val="24"/>
          <w:lang w:eastAsia="es-MX"/>
        </w:rPr>
        <w:t>Categoría de Producto Favorito: 1 (diferente categoría)</w:t>
      </w:r>
    </w:p>
    <w:p w14:paraId="7DDCA4B8" w14:textId="472EE896" w:rsidR="007803CD" w:rsidRPr="0054192C" w:rsidRDefault="007803CD" w:rsidP="002E69D5">
      <w:pPr>
        <w:spacing w:line="360" w:lineRule="auto"/>
        <w:jc w:val="both"/>
        <w:rPr>
          <w:rFonts w:ascii="Arial" w:eastAsiaTheme="minorEastAsia" w:hAnsi="Arial" w:cs="Arial"/>
          <w:sz w:val="24"/>
          <w:szCs w:val="24"/>
        </w:rPr>
      </w:pPr>
      <w:r w:rsidRPr="0054192C">
        <w:rPr>
          <w:rFonts w:ascii="Arial" w:hAnsi="Arial" w:cs="Arial"/>
          <w:sz w:val="24"/>
          <w:szCs w:val="24"/>
        </w:rPr>
        <w:t>Disimilitud Total con Prototipo 3:</w:t>
      </w:r>
      <w:r w:rsidRPr="0054192C">
        <w:rPr>
          <w:rFonts w:ascii="Arial" w:hAnsi="Arial" w:cs="Arial"/>
          <w:sz w:val="24"/>
          <w:szCs w:val="24"/>
        </w:rPr>
        <w:t xml:space="preserve">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6</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20000</m:t>
                </m:r>
              </m:e>
              <m:sup>
                <m:r>
                  <w:rPr>
                    <w:rFonts w:ascii="Cambria Math" w:hAnsi="Cambria Math" w:cs="Arial"/>
                    <w:sz w:val="24"/>
                    <w:szCs w:val="24"/>
                  </w:rPr>
                  <m:t>2</m:t>
                </m:r>
              </m:sup>
            </m:sSup>
          </m:e>
        </m:rad>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36+400000000</m:t>
            </m:r>
          </m:e>
        </m:rad>
        <m:r>
          <w:rPr>
            <w:rFonts w:ascii="Cambria Math" w:hAnsi="Cambria Math" w:cs="Arial"/>
            <w:sz w:val="24"/>
            <w:szCs w:val="24"/>
          </w:rPr>
          <m:t>+1≈20000+1=20001</m:t>
        </m:r>
      </m:oMath>
    </w:p>
    <w:p w14:paraId="0790A76D" w14:textId="232EFB45" w:rsidR="007803CD" w:rsidRDefault="007803CD" w:rsidP="002E69D5">
      <w:pPr>
        <w:spacing w:line="360" w:lineRule="auto"/>
        <w:jc w:val="both"/>
        <w:rPr>
          <w:rFonts w:ascii="Arial" w:hAnsi="Arial" w:cs="Arial"/>
          <w:sz w:val="24"/>
          <w:szCs w:val="24"/>
        </w:rPr>
      </w:pPr>
      <w:r w:rsidRPr="0054192C">
        <w:rPr>
          <w:rFonts w:ascii="Arial" w:hAnsi="Arial" w:cs="Arial"/>
          <w:sz w:val="24"/>
          <w:szCs w:val="24"/>
        </w:rPr>
        <w:lastRenderedPageBreak/>
        <w:t xml:space="preserve">En este caso, la menor disimilitud es con el Prototipo 1 (0), por lo que el Cliente 1 se asigna al </w:t>
      </w:r>
      <w:proofErr w:type="spellStart"/>
      <w:proofErr w:type="gramStart"/>
      <w:r w:rsidRPr="0054192C">
        <w:rPr>
          <w:rFonts w:ascii="Arial" w:hAnsi="Arial" w:cs="Arial"/>
          <w:sz w:val="24"/>
          <w:szCs w:val="24"/>
        </w:rPr>
        <w:t>Cluster</w:t>
      </w:r>
      <w:proofErr w:type="spellEnd"/>
      <w:proofErr w:type="gramEnd"/>
      <w:r w:rsidRPr="0054192C">
        <w:rPr>
          <w:rFonts w:ascii="Arial" w:hAnsi="Arial" w:cs="Arial"/>
          <w:sz w:val="24"/>
          <w:szCs w:val="24"/>
        </w:rPr>
        <w:t xml:space="preserve"> 1.</w:t>
      </w:r>
    </w:p>
    <w:p w14:paraId="23DCF56B" w14:textId="77777777" w:rsidR="002E69D5" w:rsidRDefault="002E69D5" w:rsidP="002E69D5">
      <w:pPr>
        <w:jc w:val="both"/>
        <w:rPr>
          <w:rFonts w:ascii="Arial" w:hAnsi="Arial" w:cs="Arial"/>
          <w:sz w:val="24"/>
          <w:szCs w:val="24"/>
        </w:rPr>
      </w:pPr>
    </w:p>
    <w:p w14:paraId="3286212E" w14:textId="6B2C76F8" w:rsidR="007803CD" w:rsidRPr="0054192C" w:rsidRDefault="007803CD" w:rsidP="002E69D5">
      <w:pPr>
        <w:jc w:val="both"/>
        <w:rPr>
          <w:rFonts w:ascii="Arial" w:hAnsi="Arial" w:cs="Arial"/>
          <w:b/>
          <w:bCs/>
          <w:sz w:val="24"/>
          <w:szCs w:val="24"/>
        </w:rPr>
      </w:pPr>
      <w:r w:rsidRPr="0054192C">
        <w:rPr>
          <w:rFonts w:ascii="Arial" w:hAnsi="Arial" w:cs="Arial"/>
          <w:b/>
          <w:bCs/>
          <w:sz w:val="24"/>
          <w:szCs w:val="24"/>
        </w:rPr>
        <w:t>Cliente 2:</w:t>
      </w:r>
    </w:p>
    <w:p w14:paraId="5EB3C2F7" w14:textId="77777777" w:rsidR="007803CD" w:rsidRPr="0054192C" w:rsidRDefault="007803CD"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314B7518" w14:textId="353EB69E" w:rsidR="007803CD" w:rsidRPr="0054192C" w:rsidRDefault="007803CD" w:rsidP="002E69D5">
      <w:pPr>
        <w:numPr>
          <w:ilvl w:val="0"/>
          <w:numId w:val="5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34−25</w:t>
      </w:r>
      <w:r w:rsidRPr="0054192C">
        <w:rPr>
          <w:rStyle w:val="katex-mathml"/>
          <w:rFonts w:ascii="Cambria Math" w:hAnsi="Cambria Math" w:cs="Cambria Math"/>
          <w:sz w:val="24"/>
          <w:szCs w:val="24"/>
        </w:rPr>
        <w:t>∣</w:t>
      </w:r>
      <w:r w:rsidRPr="0054192C">
        <w:rPr>
          <w:rStyle w:val="katex-mathml"/>
          <w:rFonts w:ascii="Arial" w:hAnsi="Arial" w:cs="Arial"/>
          <w:sz w:val="24"/>
          <w:szCs w:val="24"/>
        </w:rPr>
        <w:t>=</w:t>
      </w:r>
      <w:r w:rsidRPr="0054192C">
        <w:rPr>
          <w:rStyle w:val="katex-mathml"/>
          <w:rFonts w:ascii="Arial" w:hAnsi="Arial" w:cs="Arial"/>
          <w:sz w:val="24"/>
          <w:szCs w:val="24"/>
        </w:rPr>
        <w:t>9</w:t>
      </w:r>
    </w:p>
    <w:p w14:paraId="36D7DAC2" w14:textId="528264A6" w:rsidR="007803CD" w:rsidRPr="0054192C" w:rsidRDefault="007803CD" w:rsidP="002E69D5">
      <w:pPr>
        <w:numPr>
          <w:ilvl w:val="0"/>
          <w:numId w:val="5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50,000−40,000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w:t>
      </w:r>
      <w:r w:rsidR="0001248D" w:rsidRPr="0054192C">
        <w:rPr>
          <w:rStyle w:val="mord"/>
          <w:rFonts w:ascii="Arial" w:hAnsi="Arial" w:cs="Arial"/>
          <w:sz w:val="24"/>
          <w:szCs w:val="24"/>
        </w:rPr>
        <w:t xml:space="preserve"> </w:t>
      </w:r>
      <w:r w:rsidRPr="0054192C">
        <w:rPr>
          <w:rStyle w:val="mord"/>
          <w:rFonts w:ascii="Arial" w:hAnsi="Arial" w:cs="Arial"/>
          <w:sz w:val="24"/>
          <w:szCs w:val="24"/>
        </w:rPr>
        <w:t>10</w:t>
      </w:r>
      <w:r w:rsidRPr="0054192C">
        <w:rPr>
          <w:rStyle w:val="mpunct"/>
          <w:rFonts w:ascii="Arial" w:hAnsi="Arial" w:cs="Arial"/>
          <w:sz w:val="24"/>
          <w:szCs w:val="24"/>
        </w:rPr>
        <w:t>,</w:t>
      </w:r>
      <w:r w:rsidRPr="0054192C">
        <w:rPr>
          <w:rStyle w:val="mord"/>
          <w:rFonts w:ascii="Arial" w:hAnsi="Arial" w:cs="Arial"/>
          <w:sz w:val="24"/>
          <w:szCs w:val="24"/>
        </w:rPr>
        <w:t>000</w:t>
      </w:r>
    </w:p>
    <w:p w14:paraId="11F0116E" w14:textId="77777777" w:rsidR="007803CD" w:rsidRPr="0054192C" w:rsidRDefault="007803CD" w:rsidP="002E69D5">
      <w:pPr>
        <w:numPr>
          <w:ilvl w:val="0"/>
          <w:numId w:val="5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4C4EA348" w14:textId="7E3EA17E" w:rsidR="0001248D" w:rsidRPr="0054192C" w:rsidRDefault="0001248D" w:rsidP="002E69D5">
      <w:pPr>
        <w:spacing w:line="360" w:lineRule="auto"/>
        <w:ind w:left="360"/>
        <w:jc w:val="both"/>
        <w:rPr>
          <w:rFonts w:ascii="Arial" w:eastAsiaTheme="minorEastAsia" w:hAnsi="Arial" w:cs="Arial"/>
          <w:sz w:val="24"/>
          <w:szCs w:val="24"/>
        </w:rPr>
      </w:pPr>
      <w:r w:rsidRPr="0054192C">
        <w:rPr>
          <w:rFonts w:ascii="Arial" w:hAnsi="Arial" w:cs="Arial"/>
          <w:sz w:val="24"/>
          <w:szCs w:val="24"/>
        </w:rPr>
        <w:t xml:space="preserve">Disimilitud Total con Prototipo 3: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9</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10000</m:t>
                </m:r>
              </m:e>
              <m:sup>
                <m:r>
                  <w:rPr>
                    <w:rFonts w:ascii="Cambria Math" w:hAnsi="Cambria Math" w:cs="Arial"/>
                    <w:sz w:val="24"/>
                    <w:szCs w:val="24"/>
                  </w:rPr>
                  <m:t>2</m:t>
                </m:r>
              </m:sup>
            </m:sSup>
          </m:e>
        </m:rad>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81+100000000</m:t>
            </m:r>
          </m:e>
        </m:rad>
        <m:r>
          <w:rPr>
            <w:rFonts w:ascii="Cambria Math" w:hAnsi="Cambria Math" w:cs="Arial"/>
            <w:sz w:val="24"/>
            <w:szCs w:val="24"/>
          </w:rPr>
          <m:t>+1≈10000+1=10001</m:t>
        </m:r>
      </m:oMath>
    </w:p>
    <w:p w14:paraId="1D2F885F" w14:textId="77777777" w:rsidR="0001248D" w:rsidRPr="0001248D" w:rsidRDefault="0001248D" w:rsidP="002E69D5">
      <w:p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Comparación con Prototipo 2:</w:t>
      </w:r>
    </w:p>
    <w:p w14:paraId="438F5E0F" w14:textId="1535ACCB" w:rsidR="0001248D" w:rsidRPr="0001248D" w:rsidRDefault="0001248D" w:rsidP="002E69D5">
      <w:pPr>
        <w:numPr>
          <w:ilvl w:val="0"/>
          <w:numId w:val="54"/>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Edad: </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34−45</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=11</w:t>
      </w:r>
    </w:p>
    <w:p w14:paraId="6E182C1B" w14:textId="7DB5B1A4" w:rsidR="0001248D" w:rsidRPr="0001248D" w:rsidRDefault="0001248D" w:rsidP="002E69D5">
      <w:pPr>
        <w:numPr>
          <w:ilvl w:val="0"/>
          <w:numId w:val="54"/>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Ingresos Anuales: </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50,000−70,000</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=20,000</w:t>
      </w:r>
    </w:p>
    <w:p w14:paraId="3060ECAA" w14:textId="77777777" w:rsidR="0001248D" w:rsidRPr="0001248D" w:rsidRDefault="0001248D" w:rsidP="002E69D5">
      <w:pPr>
        <w:numPr>
          <w:ilvl w:val="0"/>
          <w:numId w:val="54"/>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Categoría de Producto Favorito: 1 (diferente categoría)</w:t>
      </w:r>
    </w:p>
    <w:p w14:paraId="0E79D9A8" w14:textId="5333D6D2" w:rsidR="0001248D" w:rsidRPr="0054192C" w:rsidRDefault="0001248D" w:rsidP="002E69D5">
      <w:pPr>
        <w:spacing w:line="360" w:lineRule="auto"/>
        <w:jc w:val="both"/>
        <w:rPr>
          <w:rFonts w:ascii="Arial" w:eastAsiaTheme="minorEastAsia" w:hAnsi="Arial" w:cs="Arial"/>
          <w:sz w:val="24"/>
          <w:szCs w:val="24"/>
        </w:rPr>
      </w:pPr>
      <w:r w:rsidRPr="0054192C">
        <w:rPr>
          <w:rFonts w:ascii="Arial" w:hAnsi="Arial" w:cs="Arial"/>
          <w:sz w:val="24"/>
          <w:szCs w:val="24"/>
        </w:rPr>
        <w:t xml:space="preserve">Disimilitud Total con Prototipo 3: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11</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20000</m:t>
                </m:r>
              </m:e>
              <m:sup>
                <m:r>
                  <w:rPr>
                    <w:rFonts w:ascii="Cambria Math" w:hAnsi="Cambria Math" w:cs="Arial"/>
                    <w:sz w:val="24"/>
                    <w:szCs w:val="24"/>
                  </w:rPr>
                  <m:t>2</m:t>
                </m:r>
              </m:sup>
            </m:sSup>
          </m:e>
        </m:rad>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121+400000000</m:t>
            </m:r>
          </m:e>
        </m:rad>
        <m:r>
          <w:rPr>
            <w:rFonts w:ascii="Cambria Math" w:hAnsi="Cambria Math" w:cs="Arial"/>
            <w:sz w:val="24"/>
            <w:szCs w:val="24"/>
          </w:rPr>
          <m:t>+1≈20000+1=20001</m:t>
        </m:r>
      </m:oMath>
    </w:p>
    <w:p w14:paraId="60B18ABE" w14:textId="77777777" w:rsidR="0001248D" w:rsidRPr="0001248D" w:rsidRDefault="0001248D" w:rsidP="002E69D5">
      <w:p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Comparación con Prototipo 3:</w:t>
      </w:r>
    </w:p>
    <w:p w14:paraId="1624875F" w14:textId="67240F79" w:rsidR="0001248D" w:rsidRPr="0001248D" w:rsidRDefault="0001248D" w:rsidP="002E69D5">
      <w:pPr>
        <w:numPr>
          <w:ilvl w:val="0"/>
          <w:numId w:val="55"/>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Edad: </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34−31</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=3</w:t>
      </w:r>
    </w:p>
    <w:p w14:paraId="126A1404" w14:textId="6D7294A2" w:rsidR="0001248D" w:rsidRPr="0001248D" w:rsidRDefault="0001248D" w:rsidP="002E69D5">
      <w:pPr>
        <w:numPr>
          <w:ilvl w:val="0"/>
          <w:numId w:val="55"/>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Ingresos Anuales: </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50,000−60,000</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=10,000</w:t>
      </w:r>
    </w:p>
    <w:p w14:paraId="0A8EA264" w14:textId="77777777" w:rsidR="0001248D" w:rsidRPr="0001248D" w:rsidRDefault="0001248D" w:rsidP="002E69D5">
      <w:pPr>
        <w:numPr>
          <w:ilvl w:val="0"/>
          <w:numId w:val="55"/>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Categoría de Producto Favorito: 0 (misma categoría)</w:t>
      </w:r>
    </w:p>
    <w:p w14:paraId="44632EB7" w14:textId="782F333F" w:rsidR="0001248D" w:rsidRPr="0054192C" w:rsidRDefault="0001248D" w:rsidP="002E69D5">
      <w:pPr>
        <w:spacing w:line="360" w:lineRule="auto"/>
        <w:jc w:val="both"/>
        <w:rPr>
          <w:rFonts w:ascii="Arial" w:eastAsiaTheme="minorEastAsia" w:hAnsi="Arial" w:cs="Arial"/>
          <w:sz w:val="24"/>
          <w:szCs w:val="24"/>
        </w:rPr>
      </w:pPr>
      <w:r w:rsidRPr="0054192C">
        <w:rPr>
          <w:rFonts w:ascii="Arial" w:hAnsi="Arial" w:cs="Arial"/>
          <w:sz w:val="24"/>
          <w:szCs w:val="24"/>
        </w:rPr>
        <w:t xml:space="preserve">Disimilitud Total con Prototipo 3: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3</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10000</m:t>
                </m:r>
              </m:e>
              <m:sup>
                <m:r>
                  <w:rPr>
                    <w:rFonts w:ascii="Cambria Math" w:hAnsi="Cambria Math" w:cs="Arial"/>
                    <w:sz w:val="24"/>
                    <w:szCs w:val="24"/>
                  </w:rPr>
                  <m:t>2</m:t>
                </m:r>
              </m:sup>
            </m:sSup>
          </m:e>
        </m:rad>
        <m:r>
          <w:rPr>
            <w:rFonts w:ascii="Cambria Math" w:hAnsi="Cambria Math" w:cs="Arial"/>
            <w:sz w:val="24"/>
            <w:szCs w:val="24"/>
          </w:rPr>
          <m:t>+0≈</m:t>
        </m:r>
        <m:rad>
          <m:radPr>
            <m:degHide m:val="1"/>
            <m:ctrlPr>
              <w:rPr>
                <w:rFonts w:ascii="Cambria Math" w:hAnsi="Cambria Math" w:cs="Arial"/>
                <w:i/>
                <w:sz w:val="24"/>
                <w:szCs w:val="24"/>
              </w:rPr>
            </m:ctrlPr>
          </m:radPr>
          <m:deg/>
          <m:e>
            <m:r>
              <w:rPr>
                <w:rFonts w:ascii="Cambria Math" w:hAnsi="Cambria Math" w:cs="Arial"/>
                <w:sz w:val="24"/>
                <w:szCs w:val="24"/>
              </w:rPr>
              <m:t>9+100000000</m:t>
            </m:r>
          </m:e>
        </m:rad>
        <m:r>
          <w:rPr>
            <w:rFonts w:ascii="Cambria Math" w:hAnsi="Cambria Math" w:cs="Arial"/>
            <w:sz w:val="24"/>
            <w:szCs w:val="24"/>
          </w:rPr>
          <m:t>≈10000=10000</m:t>
        </m:r>
      </m:oMath>
    </w:p>
    <w:p w14:paraId="2EA22F87" w14:textId="7D7839C8" w:rsidR="0001248D" w:rsidRPr="0054192C" w:rsidRDefault="0001248D" w:rsidP="002E69D5">
      <w:pPr>
        <w:spacing w:line="360" w:lineRule="auto"/>
        <w:jc w:val="both"/>
        <w:rPr>
          <w:rFonts w:ascii="Arial" w:hAnsi="Arial" w:cs="Arial"/>
          <w:sz w:val="24"/>
          <w:szCs w:val="24"/>
        </w:rPr>
      </w:pPr>
      <w:r w:rsidRPr="0054192C">
        <w:rPr>
          <w:rFonts w:ascii="Arial" w:hAnsi="Arial" w:cs="Arial"/>
          <w:sz w:val="24"/>
          <w:szCs w:val="24"/>
        </w:rPr>
        <w:t xml:space="preserve">En este caso, la menor disimilitud es con el Prototipo 3 (10000), por lo que el Cliente 2 se asigna al </w:t>
      </w:r>
      <w:proofErr w:type="spellStart"/>
      <w:proofErr w:type="gramStart"/>
      <w:r w:rsidRPr="0054192C">
        <w:rPr>
          <w:rFonts w:ascii="Arial" w:hAnsi="Arial" w:cs="Arial"/>
          <w:sz w:val="24"/>
          <w:szCs w:val="24"/>
        </w:rPr>
        <w:t>Cluster</w:t>
      </w:r>
      <w:proofErr w:type="spellEnd"/>
      <w:proofErr w:type="gramEnd"/>
      <w:r w:rsidRPr="0054192C">
        <w:rPr>
          <w:rFonts w:ascii="Arial" w:hAnsi="Arial" w:cs="Arial"/>
          <w:sz w:val="24"/>
          <w:szCs w:val="24"/>
        </w:rPr>
        <w:t xml:space="preserve"> 3.</w:t>
      </w:r>
    </w:p>
    <w:p w14:paraId="626EE8BF" w14:textId="77777777" w:rsidR="0054192C" w:rsidRDefault="0054192C" w:rsidP="002E69D5">
      <w:pPr>
        <w:jc w:val="both"/>
        <w:rPr>
          <w:rFonts w:ascii="Arial" w:hAnsi="Arial" w:cs="Arial"/>
          <w:sz w:val="24"/>
          <w:szCs w:val="24"/>
        </w:rPr>
      </w:pPr>
    </w:p>
    <w:p w14:paraId="52FACE9C" w14:textId="77777777" w:rsidR="00470C7A" w:rsidRDefault="00470C7A" w:rsidP="002E69D5">
      <w:pPr>
        <w:jc w:val="both"/>
        <w:rPr>
          <w:rFonts w:ascii="Arial" w:hAnsi="Arial" w:cs="Arial"/>
          <w:sz w:val="24"/>
          <w:szCs w:val="24"/>
        </w:rPr>
      </w:pPr>
    </w:p>
    <w:p w14:paraId="5C3D53DF" w14:textId="77777777" w:rsidR="00470C7A" w:rsidRDefault="00470C7A" w:rsidP="002E69D5">
      <w:pPr>
        <w:jc w:val="both"/>
        <w:rPr>
          <w:rFonts w:ascii="Arial" w:hAnsi="Arial" w:cs="Arial"/>
          <w:sz w:val="24"/>
          <w:szCs w:val="24"/>
        </w:rPr>
      </w:pPr>
    </w:p>
    <w:p w14:paraId="24AEC161" w14:textId="3B6D1296" w:rsidR="0001248D" w:rsidRPr="0054192C" w:rsidRDefault="0001248D" w:rsidP="002E69D5">
      <w:pPr>
        <w:jc w:val="both"/>
        <w:rPr>
          <w:rFonts w:ascii="Arial" w:hAnsi="Arial" w:cs="Arial"/>
          <w:b/>
          <w:bCs/>
          <w:sz w:val="24"/>
          <w:szCs w:val="24"/>
        </w:rPr>
      </w:pPr>
      <w:r w:rsidRPr="0054192C">
        <w:rPr>
          <w:rFonts w:ascii="Arial" w:hAnsi="Arial" w:cs="Arial"/>
          <w:b/>
          <w:bCs/>
          <w:sz w:val="24"/>
          <w:szCs w:val="24"/>
        </w:rPr>
        <w:lastRenderedPageBreak/>
        <w:t>Cliente 3:</w:t>
      </w:r>
    </w:p>
    <w:p w14:paraId="5F3D7D61" w14:textId="77777777" w:rsidR="0001248D" w:rsidRPr="0054192C" w:rsidRDefault="0001248D"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54FFD598" w14:textId="3737569F" w:rsidR="0001248D" w:rsidRPr="0054192C" w:rsidRDefault="0001248D" w:rsidP="002E69D5">
      <w:pPr>
        <w:numPr>
          <w:ilvl w:val="0"/>
          <w:numId w:val="56"/>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22−25</w:t>
      </w:r>
      <w:r w:rsidRPr="0054192C">
        <w:rPr>
          <w:rStyle w:val="katex-mathml"/>
          <w:rFonts w:ascii="Cambria Math" w:hAnsi="Cambria Math" w:cs="Cambria Math"/>
          <w:sz w:val="24"/>
          <w:szCs w:val="24"/>
        </w:rPr>
        <w:t>∣</w:t>
      </w:r>
      <w:r w:rsidRPr="0054192C">
        <w:rPr>
          <w:rStyle w:val="katex-mathml"/>
          <w:rFonts w:ascii="Arial" w:hAnsi="Arial" w:cs="Arial"/>
          <w:sz w:val="24"/>
          <w:szCs w:val="24"/>
        </w:rPr>
        <w:t>=3</w:t>
      </w:r>
    </w:p>
    <w:p w14:paraId="75B1FC83" w14:textId="6102D5CB" w:rsidR="0001248D" w:rsidRPr="0054192C" w:rsidRDefault="0001248D" w:rsidP="002E69D5">
      <w:pPr>
        <w:numPr>
          <w:ilvl w:val="0"/>
          <w:numId w:val="56"/>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30,000−40,000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=10,000</w:t>
      </w:r>
    </w:p>
    <w:p w14:paraId="483114B1" w14:textId="77777777" w:rsidR="0001248D" w:rsidRPr="0054192C" w:rsidRDefault="0001248D" w:rsidP="002E69D5">
      <w:pPr>
        <w:numPr>
          <w:ilvl w:val="0"/>
          <w:numId w:val="56"/>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55A6FDD9" w14:textId="547C4F5C" w:rsidR="0001248D" w:rsidRPr="0054192C" w:rsidRDefault="0001248D" w:rsidP="002E69D5">
      <w:pPr>
        <w:spacing w:line="360" w:lineRule="auto"/>
        <w:jc w:val="both"/>
        <w:rPr>
          <w:rFonts w:ascii="Arial" w:eastAsiaTheme="minorEastAsia" w:hAnsi="Arial" w:cs="Arial"/>
          <w:sz w:val="24"/>
          <w:szCs w:val="24"/>
        </w:rPr>
      </w:pPr>
      <w:r w:rsidRPr="0054192C">
        <w:rPr>
          <w:rFonts w:ascii="Arial" w:hAnsi="Arial" w:cs="Arial"/>
          <w:sz w:val="24"/>
          <w:szCs w:val="24"/>
        </w:rPr>
        <w:t xml:space="preserve">Disimilitud Total con Prototipo 1: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3</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10000</m:t>
                </m:r>
              </m:e>
              <m:sup>
                <m:r>
                  <w:rPr>
                    <w:rFonts w:ascii="Cambria Math" w:hAnsi="Cambria Math" w:cs="Arial"/>
                    <w:sz w:val="24"/>
                    <w:szCs w:val="24"/>
                  </w:rPr>
                  <m:t>2</m:t>
                </m:r>
              </m:sup>
            </m:sSup>
          </m:e>
        </m:rad>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9+100000000</m:t>
            </m:r>
          </m:e>
        </m:rad>
        <m:r>
          <w:rPr>
            <w:rFonts w:ascii="Cambria Math" w:hAnsi="Cambria Math" w:cs="Arial"/>
            <w:sz w:val="24"/>
            <w:szCs w:val="24"/>
          </w:rPr>
          <m:t>+1≈10000+1=10001</m:t>
        </m:r>
      </m:oMath>
    </w:p>
    <w:p w14:paraId="2690CEE4" w14:textId="77777777" w:rsidR="0001248D" w:rsidRPr="0054192C" w:rsidRDefault="0001248D" w:rsidP="002E69D5">
      <w:pPr>
        <w:pStyle w:val="NormalWeb"/>
        <w:jc w:val="both"/>
        <w:rPr>
          <w:rFonts w:ascii="Arial" w:hAnsi="Arial" w:cs="Arial"/>
        </w:rPr>
      </w:pPr>
      <w:r w:rsidRPr="0054192C">
        <w:rPr>
          <w:rStyle w:val="Textoennegrita"/>
          <w:rFonts w:ascii="Arial" w:hAnsi="Arial" w:cs="Arial"/>
          <w:b w:val="0"/>
          <w:bCs w:val="0"/>
        </w:rPr>
        <w:t>Comparación con Prototipo 2:</w:t>
      </w:r>
    </w:p>
    <w:p w14:paraId="1C5DC4A4" w14:textId="18EBDC9C" w:rsidR="0001248D" w:rsidRPr="0054192C" w:rsidRDefault="0001248D" w:rsidP="002E69D5">
      <w:pPr>
        <w:numPr>
          <w:ilvl w:val="0"/>
          <w:numId w:val="5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22−45</w:t>
      </w:r>
      <w:r w:rsidRPr="0054192C">
        <w:rPr>
          <w:rStyle w:val="katex-mathml"/>
          <w:rFonts w:ascii="Cambria Math" w:hAnsi="Cambria Math" w:cs="Cambria Math"/>
          <w:sz w:val="24"/>
          <w:szCs w:val="24"/>
        </w:rPr>
        <w:t>∣</w:t>
      </w:r>
      <w:r w:rsidRPr="0054192C">
        <w:rPr>
          <w:rStyle w:val="katex-mathml"/>
          <w:rFonts w:ascii="Arial" w:hAnsi="Arial" w:cs="Arial"/>
          <w:sz w:val="24"/>
          <w:szCs w:val="24"/>
        </w:rPr>
        <w:t>=23</w:t>
      </w:r>
    </w:p>
    <w:p w14:paraId="544D89D0" w14:textId="2B7AFA9B" w:rsidR="0001248D" w:rsidRPr="0054192C" w:rsidRDefault="0001248D" w:rsidP="002E69D5">
      <w:pPr>
        <w:numPr>
          <w:ilvl w:val="0"/>
          <w:numId w:val="5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30,000−70,000</w:t>
      </w:r>
      <w:r w:rsidRPr="0054192C">
        <w:rPr>
          <w:rStyle w:val="katex-mathml"/>
          <w:rFonts w:ascii="Cambria Math" w:hAnsi="Cambria Math" w:cs="Cambria Math"/>
          <w:sz w:val="24"/>
          <w:szCs w:val="24"/>
        </w:rPr>
        <w:t>∣</w:t>
      </w:r>
      <w:r w:rsidRPr="0054192C">
        <w:rPr>
          <w:rStyle w:val="katex-mathml"/>
          <w:rFonts w:ascii="Arial" w:hAnsi="Arial" w:cs="Arial"/>
          <w:sz w:val="24"/>
          <w:szCs w:val="24"/>
        </w:rPr>
        <w:t>=40,000</w:t>
      </w:r>
    </w:p>
    <w:p w14:paraId="3DACE048" w14:textId="77777777" w:rsidR="0001248D" w:rsidRPr="0054192C" w:rsidRDefault="0001248D" w:rsidP="002E69D5">
      <w:pPr>
        <w:numPr>
          <w:ilvl w:val="0"/>
          <w:numId w:val="5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0033B9F9" w14:textId="5BF11F25" w:rsidR="0001248D" w:rsidRPr="0054192C" w:rsidRDefault="0001248D" w:rsidP="002E69D5">
      <w:pPr>
        <w:spacing w:line="360" w:lineRule="auto"/>
        <w:jc w:val="both"/>
        <w:rPr>
          <w:rFonts w:ascii="Arial" w:eastAsiaTheme="minorEastAsia" w:hAnsi="Arial" w:cs="Arial"/>
          <w:sz w:val="24"/>
          <w:szCs w:val="24"/>
        </w:rPr>
      </w:pPr>
      <w:r w:rsidRPr="0054192C">
        <w:rPr>
          <w:rFonts w:ascii="Arial" w:hAnsi="Arial" w:cs="Arial"/>
          <w:sz w:val="24"/>
          <w:szCs w:val="24"/>
        </w:rPr>
        <w:t xml:space="preserve">Disimilitud Total con Prototipo 2: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23</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40000</m:t>
                </m:r>
              </m:e>
              <m:sup>
                <m:r>
                  <w:rPr>
                    <w:rFonts w:ascii="Cambria Math" w:hAnsi="Cambria Math" w:cs="Arial"/>
                    <w:sz w:val="24"/>
                    <w:szCs w:val="24"/>
                  </w:rPr>
                  <m:t>2</m:t>
                </m:r>
              </m:sup>
            </m:sSup>
          </m:e>
        </m:rad>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529+1600000000</m:t>
            </m:r>
          </m:e>
        </m:rad>
        <m:r>
          <w:rPr>
            <w:rFonts w:ascii="Cambria Math" w:hAnsi="Cambria Math" w:cs="Arial"/>
            <w:sz w:val="24"/>
            <w:szCs w:val="24"/>
          </w:rPr>
          <m:t>+1≈40000+1=40001</m:t>
        </m:r>
      </m:oMath>
    </w:p>
    <w:p w14:paraId="22174AD2" w14:textId="77777777" w:rsidR="0001248D" w:rsidRPr="0054192C" w:rsidRDefault="0001248D" w:rsidP="002E69D5">
      <w:pPr>
        <w:pStyle w:val="NormalWeb"/>
        <w:jc w:val="both"/>
        <w:rPr>
          <w:rFonts w:ascii="Arial" w:hAnsi="Arial" w:cs="Arial"/>
        </w:rPr>
      </w:pPr>
      <w:r w:rsidRPr="0054192C">
        <w:rPr>
          <w:rStyle w:val="Textoennegrita"/>
          <w:rFonts w:ascii="Arial" w:hAnsi="Arial" w:cs="Arial"/>
          <w:b w:val="0"/>
          <w:bCs w:val="0"/>
        </w:rPr>
        <w:t>Comparación con Prototipo 3:</w:t>
      </w:r>
    </w:p>
    <w:p w14:paraId="729E22D1" w14:textId="42831CCD" w:rsidR="0001248D" w:rsidRPr="0054192C" w:rsidRDefault="0001248D" w:rsidP="002E69D5">
      <w:pPr>
        <w:numPr>
          <w:ilvl w:val="0"/>
          <w:numId w:val="5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22−31</w:t>
      </w:r>
      <w:r w:rsidRPr="0054192C">
        <w:rPr>
          <w:rStyle w:val="katex-mathml"/>
          <w:rFonts w:ascii="Cambria Math" w:hAnsi="Cambria Math" w:cs="Cambria Math"/>
          <w:sz w:val="24"/>
          <w:szCs w:val="24"/>
        </w:rPr>
        <w:t>∣</w:t>
      </w:r>
      <w:r w:rsidRPr="0054192C">
        <w:rPr>
          <w:rStyle w:val="katex-mathml"/>
          <w:rFonts w:ascii="Arial" w:hAnsi="Arial" w:cs="Arial"/>
          <w:sz w:val="24"/>
          <w:szCs w:val="24"/>
        </w:rPr>
        <w:t>=9|22 - 31| = 9</w:t>
      </w:r>
    </w:p>
    <w:p w14:paraId="37AAA589" w14:textId="3AF4BD57" w:rsidR="0001248D" w:rsidRPr="0054192C" w:rsidRDefault="0001248D" w:rsidP="002E69D5">
      <w:pPr>
        <w:numPr>
          <w:ilvl w:val="0"/>
          <w:numId w:val="5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30,000−60,000</w:t>
      </w:r>
      <w:r w:rsidRPr="0054192C">
        <w:rPr>
          <w:rStyle w:val="katex-mathml"/>
          <w:rFonts w:ascii="Cambria Math" w:hAnsi="Cambria Math" w:cs="Cambria Math"/>
          <w:sz w:val="24"/>
          <w:szCs w:val="24"/>
        </w:rPr>
        <w:t>∣</w:t>
      </w:r>
      <w:r w:rsidRPr="0054192C">
        <w:rPr>
          <w:rStyle w:val="katex-mathml"/>
          <w:rFonts w:ascii="Arial" w:hAnsi="Arial" w:cs="Arial"/>
          <w:sz w:val="24"/>
          <w:szCs w:val="24"/>
        </w:rPr>
        <w:t>=30,000</w:t>
      </w:r>
    </w:p>
    <w:p w14:paraId="289D4B1E" w14:textId="77777777" w:rsidR="0001248D" w:rsidRPr="0054192C" w:rsidRDefault="0001248D" w:rsidP="002E69D5">
      <w:pPr>
        <w:numPr>
          <w:ilvl w:val="0"/>
          <w:numId w:val="5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35578947" w14:textId="2327BE1A" w:rsidR="0001248D" w:rsidRPr="0054192C" w:rsidRDefault="0001248D" w:rsidP="002E69D5">
      <w:pPr>
        <w:pStyle w:val="NormalWeb"/>
        <w:jc w:val="both"/>
        <w:rPr>
          <w:rFonts w:ascii="Arial" w:hAnsi="Arial" w:cs="Arial"/>
        </w:rPr>
      </w:pPr>
      <w:r w:rsidRPr="0054192C">
        <w:rPr>
          <w:rFonts w:ascii="Arial" w:hAnsi="Arial" w:cs="Arial"/>
        </w:rPr>
        <w:t xml:space="preserve">Disimilitud Total con Prototipo 3: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9</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30000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81+900000000</m:t>
            </m:r>
          </m:e>
        </m:rad>
        <m:r>
          <w:rPr>
            <w:rFonts w:ascii="Cambria Math" w:hAnsi="Cambria Math" w:cs="Arial"/>
          </w:rPr>
          <m:t>+1≈30000+1=30001</m:t>
        </m:r>
      </m:oMath>
    </w:p>
    <w:p w14:paraId="7A3A384A" w14:textId="77777777" w:rsidR="0001248D" w:rsidRPr="0054192C" w:rsidRDefault="0001248D" w:rsidP="002E69D5">
      <w:pPr>
        <w:pStyle w:val="NormalWeb"/>
        <w:jc w:val="both"/>
        <w:rPr>
          <w:rFonts w:ascii="Arial" w:hAnsi="Arial" w:cs="Arial"/>
        </w:rPr>
      </w:pPr>
      <w:r w:rsidRPr="0054192C">
        <w:rPr>
          <w:rFonts w:ascii="Arial" w:hAnsi="Arial" w:cs="Arial"/>
        </w:rPr>
        <w:t xml:space="preserve">En este caso, la menor disimilitud es con el Prototipo 1 (10001), por lo que el Cliente 3 se asigna al </w:t>
      </w:r>
      <w:proofErr w:type="spellStart"/>
      <w:proofErr w:type="gramStart"/>
      <w:r w:rsidRPr="0054192C">
        <w:rPr>
          <w:rFonts w:ascii="Arial" w:hAnsi="Arial" w:cs="Arial"/>
        </w:rPr>
        <w:t>Cluster</w:t>
      </w:r>
      <w:proofErr w:type="spellEnd"/>
      <w:proofErr w:type="gramEnd"/>
      <w:r w:rsidRPr="0054192C">
        <w:rPr>
          <w:rFonts w:ascii="Arial" w:hAnsi="Arial" w:cs="Arial"/>
        </w:rPr>
        <w:t xml:space="preserve"> 1.</w:t>
      </w:r>
    </w:p>
    <w:p w14:paraId="59F97E00" w14:textId="77777777" w:rsidR="0054192C" w:rsidRDefault="0054192C" w:rsidP="002E69D5">
      <w:pPr>
        <w:jc w:val="both"/>
        <w:rPr>
          <w:rFonts w:ascii="Arial" w:hAnsi="Arial" w:cs="Arial"/>
          <w:b/>
          <w:bCs/>
          <w:sz w:val="24"/>
          <w:szCs w:val="24"/>
        </w:rPr>
      </w:pPr>
    </w:p>
    <w:p w14:paraId="2363DC6A" w14:textId="11F75EB8" w:rsidR="0001248D" w:rsidRPr="0054192C" w:rsidRDefault="0001248D" w:rsidP="002E69D5">
      <w:pPr>
        <w:jc w:val="both"/>
        <w:rPr>
          <w:rFonts w:ascii="Arial" w:hAnsi="Arial" w:cs="Arial"/>
          <w:b/>
          <w:bCs/>
          <w:sz w:val="24"/>
          <w:szCs w:val="24"/>
        </w:rPr>
      </w:pPr>
      <w:r w:rsidRPr="0054192C">
        <w:rPr>
          <w:rFonts w:ascii="Arial" w:hAnsi="Arial" w:cs="Arial"/>
          <w:b/>
          <w:bCs/>
          <w:sz w:val="24"/>
          <w:szCs w:val="24"/>
        </w:rPr>
        <w:t>Cliente 4:</w:t>
      </w:r>
    </w:p>
    <w:p w14:paraId="490B8D73" w14:textId="77777777" w:rsidR="0001248D" w:rsidRPr="0054192C" w:rsidRDefault="0001248D"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5B3E3E6E" w14:textId="6FC536BE" w:rsidR="0001248D" w:rsidRPr="0054192C" w:rsidRDefault="0001248D" w:rsidP="002E69D5">
      <w:pPr>
        <w:numPr>
          <w:ilvl w:val="0"/>
          <w:numId w:val="5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45−25</w:t>
      </w:r>
      <w:r w:rsidRPr="0054192C">
        <w:rPr>
          <w:rStyle w:val="katex-mathml"/>
          <w:rFonts w:ascii="Cambria Math" w:hAnsi="Cambria Math" w:cs="Cambria Math"/>
          <w:sz w:val="24"/>
          <w:szCs w:val="24"/>
        </w:rPr>
        <w:t>∣</w:t>
      </w:r>
      <w:r w:rsidRPr="0054192C">
        <w:rPr>
          <w:rStyle w:val="katex-mathml"/>
          <w:rFonts w:ascii="Arial" w:hAnsi="Arial" w:cs="Arial"/>
          <w:sz w:val="24"/>
          <w:szCs w:val="24"/>
        </w:rPr>
        <w:t>=20</w:t>
      </w:r>
    </w:p>
    <w:p w14:paraId="7DEDF100" w14:textId="7BD20AC9" w:rsidR="0001248D" w:rsidRPr="0054192C" w:rsidRDefault="0001248D" w:rsidP="002E69D5">
      <w:pPr>
        <w:numPr>
          <w:ilvl w:val="0"/>
          <w:numId w:val="5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70,000−40,000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=30,000</w:t>
      </w:r>
    </w:p>
    <w:p w14:paraId="2C43948C" w14:textId="77777777" w:rsidR="0001248D" w:rsidRPr="0054192C" w:rsidRDefault="0001248D" w:rsidP="002E69D5">
      <w:pPr>
        <w:numPr>
          <w:ilvl w:val="0"/>
          <w:numId w:val="5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37A688F7" w14:textId="1BDB2E05" w:rsidR="0001248D" w:rsidRPr="0054192C" w:rsidRDefault="0001248D" w:rsidP="002E69D5">
      <w:pPr>
        <w:pStyle w:val="NormalWeb"/>
        <w:jc w:val="both"/>
        <w:rPr>
          <w:rFonts w:ascii="Arial" w:hAnsi="Arial" w:cs="Arial"/>
        </w:rPr>
      </w:pPr>
      <w:r w:rsidRPr="0054192C">
        <w:rPr>
          <w:rFonts w:ascii="Arial" w:hAnsi="Arial" w:cs="Arial"/>
        </w:rPr>
        <w:t xml:space="preserve">Disimilitud Total con Prototipo 1: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20</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30000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400+900000000</m:t>
            </m:r>
          </m:e>
        </m:rad>
        <m:r>
          <w:rPr>
            <w:rFonts w:ascii="Cambria Math" w:hAnsi="Cambria Math" w:cs="Arial"/>
          </w:rPr>
          <m:t>+1≈30000+1=30001</m:t>
        </m:r>
      </m:oMath>
    </w:p>
    <w:p w14:paraId="0AE137DC" w14:textId="77777777" w:rsidR="0001248D" w:rsidRPr="0054192C" w:rsidRDefault="0001248D" w:rsidP="002E69D5">
      <w:pPr>
        <w:pStyle w:val="NormalWeb"/>
        <w:jc w:val="both"/>
        <w:rPr>
          <w:rFonts w:ascii="Arial" w:hAnsi="Arial" w:cs="Arial"/>
        </w:rPr>
      </w:pPr>
      <w:r w:rsidRPr="0054192C">
        <w:rPr>
          <w:rStyle w:val="Textoennegrita"/>
          <w:rFonts w:ascii="Arial" w:hAnsi="Arial" w:cs="Arial"/>
          <w:b w:val="0"/>
          <w:bCs w:val="0"/>
        </w:rPr>
        <w:lastRenderedPageBreak/>
        <w:t>Comparación con Prototipo 2:</w:t>
      </w:r>
    </w:p>
    <w:p w14:paraId="7D28BB60" w14:textId="1D8ED183" w:rsidR="0001248D" w:rsidRPr="0054192C" w:rsidRDefault="0001248D" w:rsidP="002E69D5">
      <w:pPr>
        <w:numPr>
          <w:ilvl w:val="0"/>
          <w:numId w:val="6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45−45</w:t>
      </w:r>
      <w:r w:rsidRPr="0054192C">
        <w:rPr>
          <w:rStyle w:val="katex-mathml"/>
          <w:rFonts w:ascii="Cambria Math" w:hAnsi="Cambria Math" w:cs="Cambria Math"/>
          <w:sz w:val="24"/>
          <w:szCs w:val="24"/>
        </w:rPr>
        <w:t>∣</w:t>
      </w:r>
      <w:r w:rsidRPr="0054192C">
        <w:rPr>
          <w:rStyle w:val="katex-mathml"/>
          <w:rFonts w:ascii="Arial" w:hAnsi="Arial" w:cs="Arial"/>
          <w:sz w:val="24"/>
          <w:szCs w:val="24"/>
        </w:rPr>
        <w:t>=0</w:t>
      </w:r>
    </w:p>
    <w:p w14:paraId="1EA94485" w14:textId="0B0847D7" w:rsidR="0001248D" w:rsidRPr="0054192C" w:rsidRDefault="0001248D" w:rsidP="002E69D5">
      <w:pPr>
        <w:numPr>
          <w:ilvl w:val="0"/>
          <w:numId w:val="6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70,000−70,000</w:t>
      </w:r>
      <w:r w:rsidRPr="0054192C">
        <w:rPr>
          <w:rStyle w:val="katex-mathml"/>
          <w:rFonts w:ascii="Cambria Math" w:hAnsi="Cambria Math" w:cs="Cambria Math"/>
          <w:sz w:val="24"/>
          <w:szCs w:val="24"/>
        </w:rPr>
        <w:t>∣</w:t>
      </w:r>
      <w:r w:rsidRPr="0054192C">
        <w:rPr>
          <w:rStyle w:val="katex-mathml"/>
          <w:rFonts w:ascii="Arial" w:hAnsi="Arial" w:cs="Arial"/>
          <w:sz w:val="24"/>
          <w:szCs w:val="24"/>
        </w:rPr>
        <w:t>=0</w:t>
      </w:r>
    </w:p>
    <w:p w14:paraId="5EB6527E" w14:textId="77777777" w:rsidR="0001248D" w:rsidRPr="0054192C" w:rsidRDefault="0001248D" w:rsidP="002E69D5">
      <w:pPr>
        <w:numPr>
          <w:ilvl w:val="0"/>
          <w:numId w:val="6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0 (misma categoría)</w:t>
      </w:r>
    </w:p>
    <w:p w14:paraId="1387A41C" w14:textId="4489857D" w:rsidR="0001248D" w:rsidRPr="0054192C" w:rsidRDefault="0001248D" w:rsidP="002E69D5">
      <w:pPr>
        <w:pStyle w:val="NormalWeb"/>
        <w:jc w:val="both"/>
        <w:rPr>
          <w:rFonts w:ascii="Arial" w:hAnsi="Arial" w:cs="Arial"/>
        </w:rPr>
      </w:pPr>
      <w:r w:rsidRPr="0054192C">
        <w:rPr>
          <w:rFonts w:ascii="Arial" w:hAnsi="Arial" w:cs="Arial"/>
        </w:rPr>
        <w:t xml:space="preserve">Disimilitud Total con Prototipo 2: </w:t>
      </w:r>
      <w:r w:rsidRPr="0054192C">
        <w:rPr>
          <w:rStyle w:val="katex-mathml"/>
          <w:rFonts w:ascii="Arial" w:eastAsiaTheme="majorEastAsia" w:hAnsi="Arial" w:cs="Arial"/>
        </w:rPr>
        <w:t>0+0+0=0</w:t>
      </w:r>
    </w:p>
    <w:p w14:paraId="34F0D2DF" w14:textId="77777777" w:rsidR="0001248D" w:rsidRPr="0001248D" w:rsidRDefault="0001248D" w:rsidP="002E69D5">
      <w:p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Comparación con Prototipo 3:</w:t>
      </w:r>
    </w:p>
    <w:p w14:paraId="15D673E1" w14:textId="65464C48" w:rsidR="0001248D" w:rsidRPr="0001248D" w:rsidRDefault="0001248D" w:rsidP="002E69D5">
      <w:pPr>
        <w:numPr>
          <w:ilvl w:val="0"/>
          <w:numId w:val="61"/>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Edad: </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45−31</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=14</w:t>
      </w:r>
    </w:p>
    <w:p w14:paraId="5F28416C" w14:textId="54E94863" w:rsidR="0001248D" w:rsidRPr="0001248D" w:rsidRDefault="0001248D" w:rsidP="002E69D5">
      <w:pPr>
        <w:numPr>
          <w:ilvl w:val="0"/>
          <w:numId w:val="61"/>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Ingresos Anuales: </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70,000−60,000</w:t>
      </w:r>
      <w:r w:rsidRPr="0001248D">
        <w:rPr>
          <w:rFonts w:ascii="Cambria Math" w:eastAsia="Times New Roman" w:hAnsi="Cambria Math" w:cs="Cambria Math"/>
          <w:sz w:val="24"/>
          <w:szCs w:val="24"/>
          <w:lang w:eastAsia="es-MX"/>
        </w:rPr>
        <w:t>∣</w:t>
      </w:r>
      <w:r w:rsidRPr="0001248D">
        <w:rPr>
          <w:rFonts w:ascii="Arial" w:eastAsia="Times New Roman" w:hAnsi="Arial" w:cs="Arial"/>
          <w:sz w:val="24"/>
          <w:szCs w:val="24"/>
          <w:lang w:eastAsia="es-MX"/>
        </w:rPr>
        <w:t>=10,000</w:t>
      </w:r>
    </w:p>
    <w:p w14:paraId="2662BF67" w14:textId="77777777" w:rsidR="0001248D" w:rsidRPr="0001248D" w:rsidRDefault="0001248D" w:rsidP="002E69D5">
      <w:pPr>
        <w:numPr>
          <w:ilvl w:val="0"/>
          <w:numId w:val="61"/>
        </w:num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Categoría de Producto Favorito: 1 (diferente categoría)</w:t>
      </w:r>
    </w:p>
    <w:p w14:paraId="35558CDD" w14:textId="66CC5109" w:rsidR="0001248D" w:rsidRPr="0001248D" w:rsidRDefault="0001248D" w:rsidP="002E69D5">
      <w:p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Disimilitud Total con Prototipo 3: </w:t>
      </w:r>
      <m:oMath>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14</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10000</m:t>
                </m:r>
              </m:e>
              <m:sup>
                <m:r>
                  <w:rPr>
                    <w:rFonts w:ascii="Cambria Math" w:hAnsi="Cambria Math" w:cs="Arial"/>
                    <w:sz w:val="24"/>
                    <w:szCs w:val="24"/>
                  </w:rPr>
                  <m:t>2</m:t>
                </m:r>
              </m:sup>
            </m:sSup>
          </m:e>
        </m:rad>
        <m:r>
          <w:rPr>
            <w:rFonts w:ascii="Cambria Math" w:hAnsi="Cambria Math" w:cs="Arial"/>
            <w:sz w:val="24"/>
            <w:szCs w:val="24"/>
          </w:rPr>
          <m:t>+1≈</m:t>
        </m:r>
        <m:rad>
          <m:radPr>
            <m:degHide m:val="1"/>
            <m:ctrlPr>
              <w:rPr>
                <w:rFonts w:ascii="Cambria Math" w:hAnsi="Cambria Math" w:cs="Arial"/>
                <w:i/>
                <w:sz w:val="24"/>
                <w:szCs w:val="24"/>
              </w:rPr>
            </m:ctrlPr>
          </m:radPr>
          <m:deg/>
          <m:e>
            <m:r>
              <w:rPr>
                <w:rFonts w:ascii="Cambria Math" w:hAnsi="Cambria Math" w:cs="Arial"/>
                <w:sz w:val="24"/>
                <w:szCs w:val="24"/>
              </w:rPr>
              <m:t>196+100000000</m:t>
            </m:r>
          </m:e>
        </m:rad>
        <m:r>
          <w:rPr>
            <w:rFonts w:ascii="Cambria Math" w:hAnsi="Cambria Math" w:cs="Arial"/>
            <w:sz w:val="24"/>
            <w:szCs w:val="24"/>
          </w:rPr>
          <m:t>+1≈10000+1=10001</m:t>
        </m:r>
      </m:oMath>
    </w:p>
    <w:p w14:paraId="2E09C7D6" w14:textId="77777777" w:rsidR="0001248D" w:rsidRPr="0001248D" w:rsidRDefault="0001248D" w:rsidP="002E69D5">
      <w:pPr>
        <w:spacing w:before="100" w:beforeAutospacing="1" w:after="100" w:afterAutospacing="1" w:line="240" w:lineRule="auto"/>
        <w:jc w:val="both"/>
        <w:rPr>
          <w:rFonts w:ascii="Arial" w:eastAsia="Times New Roman" w:hAnsi="Arial" w:cs="Arial"/>
          <w:sz w:val="24"/>
          <w:szCs w:val="24"/>
          <w:lang w:eastAsia="es-MX"/>
        </w:rPr>
      </w:pPr>
      <w:r w:rsidRPr="0001248D">
        <w:rPr>
          <w:rFonts w:ascii="Arial" w:eastAsia="Times New Roman" w:hAnsi="Arial" w:cs="Arial"/>
          <w:sz w:val="24"/>
          <w:szCs w:val="24"/>
          <w:lang w:eastAsia="es-MX"/>
        </w:rPr>
        <w:t xml:space="preserve">En este caso, la menor disimilitud es con el Prototipo 2 (0), por lo que el Cliente 4 se asigna al </w:t>
      </w:r>
      <w:proofErr w:type="spellStart"/>
      <w:proofErr w:type="gramStart"/>
      <w:r w:rsidRPr="0001248D">
        <w:rPr>
          <w:rFonts w:ascii="Arial" w:eastAsia="Times New Roman" w:hAnsi="Arial" w:cs="Arial"/>
          <w:sz w:val="24"/>
          <w:szCs w:val="24"/>
          <w:lang w:eastAsia="es-MX"/>
        </w:rPr>
        <w:t>Cluster</w:t>
      </w:r>
      <w:proofErr w:type="spellEnd"/>
      <w:proofErr w:type="gramEnd"/>
      <w:r w:rsidRPr="0001248D">
        <w:rPr>
          <w:rFonts w:ascii="Arial" w:eastAsia="Times New Roman" w:hAnsi="Arial" w:cs="Arial"/>
          <w:sz w:val="24"/>
          <w:szCs w:val="24"/>
          <w:lang w:eastAsia="es-MX"/>
        </w:rPr>
        <w:t xml:space="preserve"> 2.</w:t>
      </w:r>
    </w:p>
    <w:p w14:paraId="33BAC174" w14:textId="77777777" w:rsidR="0054192C" w:rsidRDefault="0054192C" w:rsidP="002E69D5">
      <w:pPr>
        <w:jc w:val="both"/>
        <w:rPr>
          <w:rFonts w:ascii="Arial" w:hAnsi="Arial" w:cs="Arial"/>
          <w:sz w:val="24"/>
          <w:szCs w:val="24"/>
        </w:rPr>
      </w:pPr>
    </w:p>
    <w:p w14:paraId="5B1E1337" w14:textId="5363B8F0" w:rsidR="005F06EF" w:rsidRPr="0054192C" w:rsidRDefault="005F06EF" w:rsidP="002E69D5">
      <w:pPr>
        <w:jc w:val="both"/>
        <w:rPr>
          <w:rFonts w:ascii="Arial" w:hAnsi="Arial" w:cs="Arial"/>
          <w:b/>
          <w:bCs/>
          <w:sz w:val="24"/>
          <w:szCs w:val="24"/>
        </w:rPr>
      </w:pPr>
      <w:r w:rsidRPr="0054192C">
        <w:rPr>
          <w:rFonts w:ascii="Arial" w:hAnsi="Arial" w:cs="Arial"/>
          <w:b/>
          <w:bCs/>
          <w:sz w:val="24"/>
          <w:szCs w:val="24"/>
        </w:rPr>
        <w:t>Cliente 5:</w:t>
      </w:r>
    </w:p>
    <w:p w14:paraId="2BD4051D"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7FD50518" w14:textId="789C4B51" w:rsidR="005F06EF" w:rsidRPr="0054192C" w:rsidRDefault="005F06EF" w:rsidP="002E69D5">
      <w:pPr>
        <w:numPr>
          <w:ilvl w:val="0"/>
          <w:numId w:val="62"/>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23−25</w:t>
      </w:r>
      <w:r w:rsidRPr="0054192C">
        <w:rPr>
          <w:rStyle w:val="katex-mathml"/>
          <w:rFonts w:ascii="Cambria Math" w:hAnsi="Cambria Math" w:cs="Cambria Math"/>
          <w:sz w:val="24"/>
          <w:szCs w:val="24"/>
        </w:rPr>
        <w:t>∣</w:t>
      </w:r>
      <w:r w:rsidRPr="0054192C">
        <w:rPr>
          <w:rStyle w:val="katex-mathml"/>
          <w:rFonts w:ascii="Arial" w:hAnsi="Arial" w:cs="Arial"/>
          <w:sz w:val="24"/>
          <w:szCs w:val="24"/>
        </w:rPr>
        <w:t>=2</w:t>
      </w:r>
    </w:p>
    <w:p w14:paraId="2A316893" w14:textId="1F026D0C" w:rsidR="005F06EF" w:rsidRPr="0054192C" w:rsidRDefault="005F06EF" w:rsidP="002E69D5">
      <w:pPr>
        <w:numPr>
          <w:ilvl w:val="0"/>
          <w:numId w:val="62"/>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35,000−40,000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=5,000</w:t>
      </w:r>
    </w:p>
    <w:p w14:paraId="448596CF" w14:textId="77777777" w:rsidR="005F06EF" w:rsidRPr="0054192C" w:rsidRDefault="005F06EF" w:rsidP="002E69D5">
      <w:pPr>
        <w:numPr>
          <w:ilvl w:val="0"/>
          <w:numId w:val="62"/>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0 (misma categoría)</w:t>
      </w:r>
    </w:p>
    <w:p w14:paraId="53F76102" w14:textId="5161757F" w:rsidR="005F06EF" w:rsidRPr="0054192C" w:rsidRDefault="005F06EF" w:rsidP="002E69D5">
      <w:pPr>
        <w:pStyle w:val="NormalWeb"/>
        <w:jc w:val="both"/>
        <w:rPr>
          <w:rFonts w:ascii="Arial" w:hAnsi="Arial" w:cs="Arial"/>
        </w:rPr>
      </w:pPr>
      <w:r w:rsidRPr="0054192C">
        <w:rPr>
          <w:rFonts w:ascii="Arial" w:hAnsi="Arial" w:cs="Arial"/>
        </w:rPr>
        <w:t>Disimilitud Total con Prototipo 1:</w:t>
      </w:r>
      <w:r w:rsidRPr="0054192C">
        <w:rPr>
          <w:rFonts w:ascii="Arial" w:hAnsi="Arial" w:cs="Arial"/>
        </w:rPr>
        <w:t xml:space="preserve">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2</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50000</m:t>
                </m:r>
              </m:e>
              <m:sup>
                <m:r>
                  <w:rPr>
                    <w:rFonts w:ascii="Cambria Math" w:hAnsi="Cambria Math" w:cs="Arial"/>
                  </w:rPr>
                  <m:t>2</m:t>
                </m:r>
              </m:sup>
            </m:sSup>
          </m:e>
        </m:rad>
        <m:r>
          <w:rPr>
            <w:rFonts w:ascii="Cambria Math" w:hAnsi="Cambria Math" w:cs="Arial"/>
          </w:rPr>
          <m:t>+0≈</m:t>
        </m:r>
        <m:rad>
          <m:radPr>
            <m:degHide m:val="1"/>
            <m:ctrlPr>
              <w:rPr>
                <w:rFonts w:ascii="Cambria Math" w:eastAsiaTheme="minorHAnsi" w:hAnsi="Cambria Math" w:cs="Arial"/>
                <w:i/>
              </w:rPr>
            </m:ctrlPr>
          </m:radPr>
          <m:deg/>
          <m:e>
            <m:r>
              <w:rPr>
                <w:rFonts w:ascii="Cambria Math" w:hAnsi="Cambria Math" w:cs="Arial"/>
              </w:rPr>
              <m:t>4+25000000</m:t>
            </m:r>
          </m:e>
        </m:rad>
        <m:r>
          <w:rPr>
            <w:rFonts w:ascii="Cambria Math" w:hAnsi="Cambria Math" w:cs="Arial"/>
          </w:rPr>
          <m:t>+1≈50000=5000</m:t>
        </m:r>
      </m:oMath>
    </w:p>
    <w:p w14:paraId="54517373"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2:</w:t>
      </w:r>
    </w:p>
    <w:p w14:paraId="53C6E7EE" w14:textId="32EC60DB" w:rsidR="005F06EF" w:rsidRPr="0054192C" w:rsidRDefault="005F06EF" w:rsidP="002E69D5">
      <w:pPr>
        <w:numPr>
          <w:ilvl w:val="0"/>
          <w:numId w:val="6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23−45</w:t>
      </w:r>
      <w:r w:rsidRPr="0054192C">
        <w:rPr>
          <w:rStyle w:val="katex-mathml"/>
          <w:rFonts w:ascii="Cambria Math" w:hAnsi="Cambria Math" w:cs="Cambria Math"/>
          <w:sz w:val="24"/>
          <w:szCs w:val="24"/>
        </w:rPr>
        <w:t>∣</w:t>
      </w:r>
      <w:r w:rsidRPr="0054192C">
        <w:rPr>
          <w:rStyle w:val="katex-mathml"/>
          <w:rFonts w:ascii="Arial" w:hAnsi="Arial" w:cs="Arial"/>
          <w:sz w:val="24"/>
          <w:szCs w:val="24"/>
        </w:rPr>
        <w:t xml:space="preserve">=22|23 </w:t>
      </w:r>
      <w:r w:rsidR="0054192C">
        <w:rPr>
          <w:rStyle w:val="katex-mathml"/>
          <w:rFonts w:ascii="Arial" w:hAnsi="Arial" w:cs="Arial"/>
          <w:sz w:val="24"/>
          <w:szCs w:val="24"/>
        </w:rPr>
        <w:t>–</w:t>
      </w:r>
      <w:r w:rsidRPr="0054192C">
        <w:rPr>
          <w:rStyle w:val="katex-mathml"/>
          <w:rFonts w:ascii="Arial" w:hAnsi="Arial" w:cs="Arial"/>
          <w:sz w:val="24"/>
          <w:szCs w:val="24"/>
        </w:rPr>
        <w:t xml:space="preserve"> 45| = 22</w:t>
      </w:r>
    </w:p>
    <w:p w14:paraId="10BC778C" w14:textId="4BF650B6" w:rsidR="005F06EF" w:rsidRPr="0054192C" w:rsidRDefault="005F06EF" w:rsidP="002E69D5">
      <w:pPr>
        <w:numPr>
          <w:ilvl w:val="0"/>
          <w:numId w:val="6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35,000−70,000</w:t>
      </w:r>
      <w:r w:rsidRPr="0054192C">
        <w:rPr>
          <w:rStyle w:val="katex-mathml"/>
          <w:rFonts w:ascii="Cambria Math" w:hAnsi="Cambria Math" w:cs="Cambria Math"/>
          <w:sz w:val="24"/>
          <w:szCs w:val="24"/>
        </w:rPr>
        <w:t>∣</w:t>
      </w:r>
      <w:r w:rsidRPr="0054192C">
        <w:rPr>
          <w:rStyle w:val="katex-mathml"/>
          <w:rFonts w:ascii="Arial" w:hAnsi="Arial" w:cs="Arial"/>
          <w:sz w:val="24"/>
          <w:szCs w:val="24"/>
        </w:rPr>
        <w:t>=35,000</w:t>
      </w:r>
    </w:p>
    <w:p w14:paraId="2942E06C" w14:textId="77777777" w:rsidR="005F06EF" w:rsidRPr="0054192C" w:rsidRDefault="005F06EF" w:rsidP="002E69D5">
      <w:pPr>
        <w:numPr>
          <w:ilvl w:val="0"/>
          <w:numId w:val="6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05A8494F" w14:textId="12887A30"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2: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22</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35000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484+1225000000</m:t>
            </m:r>
          </m:e>
        </m:rad>
        <m:r>
          <w:rPr>
            <w:rFonts w:ascii="Cambria Math" w:hAnsi="Cambria Math" w:cs="Arial"/>
          </w:rPr>
          <m:t>+1≈35000+1=35001</m:t>
        </m:r>
      </m:oMath>
    </w:p>
    <w:p w14:paraId="24110669"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3:</w:t>
      </w:r>
    </w:p>
    <w:p w14:paraId="3C2FB227" w14:textId="1A3582CB" w:rsidR="005F06EF" w:rsidRPr="0054192C" w:rsidRDefault="005F06EF" w:rsidP="002E69D5">
      <w:pPr>
        <w:numPr>
          <w:ilvl w:val="0"/>
          <w:numId w:val="64"/>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23−31</w:t>
      </w:r>
      <w:r w:rsidRPr="0054192C">
        <w:rPr>
          <w:rStyle w:val="katex-mathml"/>
          <w:rFonts w:ascii="Cambria Math" w:hAnsi="Cambria Math" w:cs="Cambria Math"/>
          <w:sz w:val="24"/>
          <w:szCs w:val="24"/>
        </w:rPr>
        <w:t>∣</w:t>
      </w:r>
      <w:r w:rsidRPr="0054192C">
        <w:rPr>
          <w:rStyle w:val="katex-mathml"/>
          <w:rFonts w:ascii="Arial" w:hAnsi="Arial" w:cs="Arial"/>
          <w:sz w:val="24"/>
          <w:szCs w:val="24"/>
        </w:rPr>
        <w:t>=8</w:t>
      </w:r>
    </w:p>
    <w:p w14:paraId="0CD24B00" w14:textId="11E75541" w:rsidR="005F06EF" w:rsidRPr="0054192C" w:rsidRDefault="005F06EF" w:rsidP="002E69D5">
      <w:pPr>
        <w:numPr>
          <w:ilvl w:val="0"/>
          <w:numId w:val="64"/>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35,000−60,000</w:t>
      </w:r>
      <w:r w:rsidRPr="0054192C">
        <w:rPr>
          <w:rStyle w:val="katex-mathml"/>
          <w:rFonts w:ascii="Cambria Math" w:hAnsi="Cambria Math" w:cs="Cambria Math"/>
          <w:sz w:val="24"/>
          <w:szCs w:val="24"/>
        </w:rPr>
        <w:t>∣</w:t>
      </w:r>
      <w:r w:rsidRPr="0054192C">
        <w:rPr>
          <w:rStyle w:val="katex-mathml"/>
          <w:rFonts w:ascii="Arial" w:hAnsi="Arial" w:cs="Arial"/>
          <w:sz w:val="24"/>
          <w:szCs w:val="24"/>
        </w:rPr>
        <w:t>=25,000</w:t>
      </w:r>
    </w:p>
    <w:p w14:paraId="7A9407C1" w14:textId="77777777" w:rsidR="005F06EF" w:rsidRPr="0054192C" w:rsidRDefault="005F06EF" w:rsidP="002E69D5">
      <w:pPr>
        <w:numPr>
          <w:ilvl w:val="0"/>
          <w:numId w:val="64"/>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lastRenderedPageBreak/>
        <w:t>Categoría de Producto Favorito: 1 (diferente categoría)</w:t>
      </w:r>
    </w:p>
    <w:p w14:paraId="1BFA5F44" w14:textId="281F4885"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3: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8</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25000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64+625000000</m:t>
            </m:r>
          </m:e>
        </m:rad>
        <m:r>
          <w:rPr>
            <w:rFonts w:ascii="Cambria Math" w:hAnsi="Cambria Math" w:cs="Arial"/>
          </w:rPr>
          <m:t>+1≈25000+1=25001</m:t>
        </m:r>
      </m:oMath>
    </w:p>
    <w:p w14:paraId="6F2579C2" w14:textId="77777777" w:rsidR="005F06EF" w:rsidRPr="0054192C" w:rsidRDefault="005F06EF" w:rsidP="002E69D5">
      <w:pPr>
        <w:pStyle w:val="NormalWeb"/>
        <w:jc w:val="both"/>
        <w:rPr>
          <w:rFonts w:ascii="Arial" w:hAnsi="Arial" w:cs="Arial"/>
        </w:rPr>
      </w:pPr>
      <w:r w:rsidRPr="0054192C">
        <w:rPr>
          <w:rFonts w:ascii="Arial" w:hAnsi="Arial" w:cs="Arial"/>
        </w:rPr>
        <w:t xml:space="preserve">En este caso, la menor disimilitud es con el Prototipo 1 (5000), por lo que el Cliente 5 se asigna al </w:t>
      </w:r>
      <w:proofErr w:type="spellStart"/>
      <w:proofErr w:type="gramStart"/>
      <w:r w:rsidRPr="0054192C">
        <w:rPr>
          <w:rFonts w:ascii="Arial" w:hAnsi="Arial" w:cs="Arial"/>
        </w:rPr>
        <w:t>Cluster</w:t>
      </w:r>
      <w:proofErr w:type="spellEnd"/>
      <w:proofErr w:type="gramEnd"/>
      <w:r w:rsidRPr="0054192C">
        <w:rPr>
          <w:rFonts w:ascii="Arial" w:hAnsi="Arial" w:cs="Arial"/>
        </w:rPr>
        <w:t xml:space="preserve"> 1.</w:t>
      </w:r>
    </w:p>
    <w:p w14:paraId="6F1146B9" w14:textId="77777777" w:rsidR="0054192C" w:rsidRDefault="0054192C" w:rsidP="002E69D5">
      <w:pPr>
        <w:jc w:val="both"/>
        <w:rPr>
          <w:rFonts w:ascii="Arial" w:hAnsi="Arial" w:cs="Arial"/>
          <w:sz w:val="24"/>
          <w:szCs w:val="24"/>
        </w:rPr>
      </w:pPr>
    </w:p>
    <w:p w14:paraId="10C5806C" w14:textId="1E9C590F" w:rsidR="005F06EF" w:rsidRPr="0054192C" w:rsidRDefault="005F06EF" w:rsidP="002E69D5">
      <w:pPr>
        <w:jc w:val="both"/>
        <w:rPr>
          <w:rFonts w:ascii="Arial" w:hAnsi="Arial" w:cs="Arial"/>
          <w:b/>
          <w:bCs/>
          <w:sz w:val="24"/>
          <w:szCs w:val="24"/>
        </w:rPr>
      </w:pPr>
      <w:r w:rsidRPr="0054192C">
        <w:rPr>
          <w:rFonts w:ascii="Arial" w:hAnsi="Arial" w:cs="Arial"/>
          <w:b/>
          <w:bCs/>
          <w:sz w:val="24"/>
          <w:szCs w:val="24"/>
        </w:rPr>
        <w:t>Cliente 6:</w:t>
      </w:r>
    </w:p>
    <w:p w14:paraId="03DC6A5B"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39E8E499" w14:textId="29BAC630" w:rsidR="005F06EF" w:rsidRPr="0054192C" w:rsidRDefault="005F06EF" w:rsidP="002E69D5">
      <w:pPr>
        <w:numPr>
          <w:ilvl w:val="0"/>
          <w:numId w:val="65"/>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31−25</w:t>
      </w:r>
      <w:r w:rsidRPr="0054192C">
        <w:rPr>
          <w:rStyle w:val="katex-mathml"/>
          <w:rFonts w:ascii="Cambria Math" w:hAnsi="Cambria Math" w:cs="Cambria Math"/>
          <w:sz w:val="24"/>
          <w:szCs w:val="24"/>
        </w:rPr>
        <w:t>∣</w:t>
      </w:r>
      <w:r w:rsidRPr="0054192C">
        <w:rPr>
          <w:rStyle w:val="katex-mathml"/>
          <w:rFonts w:ascii="Arial" w:hAnsi="Arial" w:cs="Arial"/>
          <w:sz w:val="24"/>
          <w:szCs w:val="24"/>
        </w:rPr>
        <w:t>=6</w:t>
      </w:r>
    </w:p>
    <w:p w14:paraId="36969C9F" w14:textId="7D51DE39" w:rsidR="005F06EF" w:rsidRPr="0054192C" w:rsidRDefault="005F06EF" w:rsidP="002E69D5">
      <w:pPr>
        <w:numPr>
          <w:ilvl w:val="0"/>
          <w:numId w:val="65"/>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60,000−40,000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=20,000</w:t>
      </w:r>
    </w:p>
    <w:p w14:paraId="4B034DD6" w14:textId="77777777" w:rsidR="005F06EF" w:rsidRPr="0054192C" w:rsidRDefault="005F06EF" w:rsidP="002E69D5">
      <w:pPr>
        <w:numPr>
          <w:ilvl w:val="0"/>
          <w:numId w:val="65"/>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58CDEEEC" w14:textId="05EFFD4C"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1: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6</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20000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36+400000000</m:t>
            </m:r>
          </m:e>
        </m:rad>
        <m:r>
          <w:rPr>
            <w:rFonts w:ascii="Cambria Math" w:hAnsi="Cambria Math" w:cs="Arial"/>
          </w:rPr>
          <m:t>+1≈20000+1=20001</m:t>
        </m:r>
      </m:oMath>
    </w:p>
    <w:p w14:paraId="6F53A7F4"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2:</w:t>
      </w:r>
    </w:p>
    <w:p w14:paraId="775F1BC5" w14:textId="1DE85E2B" w:rsidR="005F06EF" w:rsidRPr="0054192C" w:rsidRDefault="005F06EF" w:rsidP="002E69D5">
      <w:pPr>
        <w:numPr>
          <w:ilvl w:val="0"/>
          <w:numId w:val="66"/>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31−45</w:t>
      </w:r>
      <w:r w:rsidRPr="0054192C">
        <w:rPr>
          <w:rStyle w:val="katex-mathml"/>
          <w:rFonts w:ascii="Cambria Math" w:hAnsi="Cambria Math" w:cs="Cambria Math"/>
          <w:sz w:val="24"/>
          <w:szCs w:val="24"/>
        </w:rPr>
        <w:t>∣</w:t>
      </w:r>
      <w:r w:rsidRPr="0054192C">
        <w:rPr>
          <w:rStyle w:val="katex-mathml"/>
          <w:rFonts w:ascii="Arial" w:hAnsi="Arial" w:cs="Arial"/>
          <w:sz w:val="24"/>
          <w:szCs w:val="24"/>
        </w:rPr>
        <w:t>=14</w:t>
      </w:r>
    </w:p>
    <w:p w14:paraId="16B95692" w14:textId="767158A8" w:rsidR="005F06EF" w:rsidRPr="0054192C" w:rsidRDefault="005F06EF" w:rsidP="002E69D5">
      <w:pPr>
        <w:numPr>
          <w:ilvl w:val="0"/>
          <w:numId w:val="66"/>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60,000−70,000</w:t>
      </w:r>
      <w:r w:rsidRPr="0054192C">
        <w:rPr>
          <w:rStyle w:val="katex-mathml"/>
          <w:rFonts w:ascii="Cambria Math" w:hAnsi="Cambria Math" w:cs="Cambria Math"/>
          <w:sz w:val="24"/>
          <w:szCs w:val="24"/>
        </w:rPr>
        <w:t>∣</w:t>
      </w:r>
      <w:r w:rsidRPr="0054192C">
        <w:rPr>
          <w:rStyle w:val="katex-mathml"/>
          <w:rFonts w:ascii="Arial" w:hAnsi="Arial" w:cs="Arial"/>
          <w:sz w:val="24"/>
          <w:szCs w:val="24"/>
        </w:rPr>
        <w:t>=10,000</w:t>
      </w:r>
    </w:p>
    <w:p w14:paraId="5F3AD835" w14:textId="77777777" w:rsidR="005F06EF" w:rsidRPr="0054192C" w:rsidRDefault="005F06EF" w:rsidP="002E69D5">
      <w:pPr>
        <w:numPr>
          <w:ilvl w:val="0"/>
          <w:numId w:val="66"/>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6F8559CB" w14:textId="42D76CEE"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2: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14</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10000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196+100000000</m:t>
            </m:r>
          </m:e>
        </m:rad>
        <m:r>
          <w:rPr>
            <w:rFonts w:ascii="Cambria Math" w:hAnsi="Cambria Math" w:cs="Arial"/>
          </w:rPr>
          <m:t>+1≈10000+1=10001</m:t>
        </m:r>
      </m:oMath>
    </w:p>
    <w:p w14:paraId="69D2BA34"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3:</w:t>
      </w:r>
    </w:p>
    <w:p w14:paraId="543E47AA" w14:textId="75A9D6C9" w:rsidR="005F06EF" w:rsidRPr="0054192C" w:rsidRDefault="005F06EF" w:rsidP="002E69D5">
      <w:pPr>
        <w:numPr>
          <w:ilvl w:val="0"/>
          <w:numId w:val="6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31−31</w:t>
      </w:r>
      <w:r w:rsidRPr="0054192C">
        <w:rPr>
          <w:rStyle w:val="katex-mathml"/>
          <w:rFonts w:ascii="Cambria Math" w:hAnsi="Cambria Math" w:cs="Cambria Math"/>
          <w:sz w:val="24"/>
          <w:szCs w:val="24"/>
        </w:rPr>
        <w:t>∣</w:t>
      </w:r>
      <w:r w:rsidRPr="0054192C">
        <w:rPr>
          <w:rStyle w:val="katex-mathml"/>
          <w:rFonts w:ascii="Arial" w:hAnsi="Arial" w:cs="Arial"/>
          <w:sz w:val="24"/>
          <w:szCs w:val="24"/>
        </w:rPr>
        <w:t>=0</w:t>
      </w:r>
    </w:p>
    <w:p w14:paraId="74501860" w14:textId="0FA1CFBD" w:rsidR="005F06EF" w:rsidRPr="0054192C" w:rsidRDefault="005F06EF" w:rsidP="002E69D5">
      <w:pPr>
        <w:numPr>
          <w:ilvl w:val="0"/>
          <w:numId w:val="6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60,000−60,000</w:t>
      </w:r>
      <w:r w:rsidRPr="0054192C">
        <w:rPr>
          <w:rStyle w:val="katex-mathml"/>
          <w:rFonts w:ascii="Cambria Math" w:hAnsi="Cambria Math" w:cs="Cambria Math"/>
          <w:sz w:val="24"/>
          <w:szCs w:val="24"/>
        </w:rPr>
        <w:t>∣</w:t>
      </w:r>
      <w:r w:rsidRPr="0054192C">
        <w:rPr>
          <w:rStyle w:val="katex-mathml"/>
          <w:rFonts w:ascii="Arial" w:hAnsi="Arial" w:cs="Arial"/>
          <w:sz w:val="24"/>
          <w:szCs w:val="24"/>
        </w:rPr>
        <w:t>=0</w:t>
      </w:r>
    </w:p>
    <w:p w14:paraId="3FC40FFD" w14:textId="77777777" w:rsidR="005F06EF" w:rsidRPr="0054192C" w:rsidRDefault="005F06EF" w:rsidP="002E69D5">
      <w:pPr>
        <w:numPr>
          <w:ilvl w:val="0"/>
          <w:numId w:val="6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0 (misma categoría)</w:t>
      </w:r>
    </w:p>
    <w:p w14:paraId="5FA63327" w14:textId="3D45BF2E"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3: </w:t>
      </w:r>
      <w:r w:rsidRPr="0054192C">
        <w:rPr>
          <w:rStyle w:val="katex-mathml"/>
          <w:rFonts w:ascii="Arial" w:eastAsiaTheme="majorEastAsia" w:hAnsi="Arial" w:cs="Arial"/>
        </w:rPr>
        <w:t>0+0+0=</w:t>
      </w:r>
      <w:r w:rsidRPr="0054192C">
        <w:rPr>
          <w:rStyle w:val="katex-mathml"/>
          <w:rFonts w:ascii="Arial" w:eastAsiaTheme="majorEastAsia" w:hAnsi="Arial" w:cs="Arial"/>
        </w:rPr>
        <w:t>0</w:t>
      </w:r>
    </w:p>
    <w:p w14:paraId="06053BA2" w14:textId="77777777" w:rsidR="005F06EF" w:rsidRDefault="005F06EF" w:rsidP="002E69D5">
      <w:pPr>
        <w:pStyle w:val="NormalWeb"/>
        <w:jc w:val="both"/>
        <w:rPr>
          <w:rFonts w:ascii="Arial" w:hAnsi="Arial" w:cs="Arial"/>
        </w:rPr>
      </w:pPr>
      <w:r w:rsidRPr="0054192C">
        <w:rPr>
          <w:rFonts w:ascii="Arial" w:hAnsi="Arial" w:cs="Arial"/>
        </w:rPr>
        <w:t xml:space="preserve">En este caso, la menor disimilitud es con el Prototipo 3 (0), por lo que el Cliente 6 se asigna al </w:t>
      </w:r>
      <w:proofErr w:type="spellStart"/>
      <w:proofErr w:type="gramStart"/>
      <w:r w:rsidRPr="0054192C">
        <w:rPr>
          <w:rFonts w:ascii="Arial" w:hAnsi="Arial" w:cs="Arial"/>
        </w:rPr>
        <w:t>Cluster</w:t>
      </w:r>
      <w:proofErr w:type="spellEnd"/>
      <w:proofErr w:type="gramEnd"/>
      <w:r w:rsidRPr="0054192C">
        <w:rPr>
          <w:rFonts w:ascii="Arial" w:hAnsi="Arial" w:cs="Arial"/>
        </w:rPr>
        <w:t xml:space="preserve"> 3.</w:t>
      </w:r>
    </w:p>
    <w:p w14:paraId="5FFFC010" w14:textId="77777777" w:rsidR="0054192C" w:rsidRPr="0054192C" w:rsidRDefault="0054192C" w:rsidP="002E69D5">
      <w:pPr>
        <w:pStyle w:val="NormalWeb"/>
        <w:jc w:val="both"/>
        <w:rPr>
          <w:rFonts w:ascii="Arial" w:hAnsi="Arial" w:cs="Arial"/>
        </w:rPr>
      </w:pPr>
    </w:p>
    <w:p w14:paraId="6C2C5458" w14:textId="77777777" w:rsidR="005F06EF" w:rsidRPr="0054192C" w:rsidRDefault="005F06EF" w:rsidP="002E69D5">
      <w:pPr>
        <w:jc w:val="both"/>
        <w:rPr>
          <w:rFonts w:ascii="Arial" w:hAnsi="Arial" w:cs="Arial"/>
          <w:b/>
          <w:bCs/>
          <w:sz w:val="24"/>
          <w:szCs w:val="24"/>
        </w:rPr>
      </w:pPr>
      <w:r w:rsidRPr="0054192C">
        <w:rPr>
          <w:rFonts w:ascii="Arial" w:hAnsi="Arial" w:cs="Arial"/>
          <w:b/>
          <w:bCs/>
          <w:sz w:val="24"/>
          <w:szCs w:val="24"/>
        </w:rPr>
        <w:t>Cliente 7:</w:t>
      </w:r>
    </w:p>
    <w:p w14:paraId="7BACA2C9"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28EDEBBD" w14:textId="42618B77" w:rsidR="005F06EF" w:rsidRPr="0054192C" w:rsidRDefault="005F06EF" w:rsidP="002E69D5">
      <w:pPr>
        <w:numPr>
          <w:ilvl w:val="0"/>
          <w:numId w:val="6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lastRenderedPageBreak/>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54−25</w:t>
      </w:r>
      <w:r w:rsidRPr="0054192C">
        <w:rPr>
          <w:rStyle w:val="katex-mathml"/>
          <w:rFonts w:ascii="Cambria Math" w:hAnsi="Cambria Math" w:cs="Cambria Math"/>
          <w:sz w:val="24"/>
          <w:szCs w:val="24"/>
        </w:rPr>
        <w:t>∣</w:t>
      </w:r>
      <w:r w:rsidRPr="0054192C">
        <w:rPr>
          <w:rStyle w:val="katex-mathml"/>
          <w:rFonts w:ascii="Arial" w:hAnsi="Arial" w:cs="Arial"/>
          <w:sz w:val="24"/>
          <w:szCs w:val="24"/>
        </w:rPr>
        <w:t>=29</w:t>
      </w:r>
    </w:p>
    <w:p w14:paraId="4A7968BB" w14:textId="4F1060E2" w:rsidR="005F06EF" w:rsidRPr="0054192C" w:rsidRDefault="005F06EF" w:rsidP="002E69D5">
      <w:pPr>
        <w:numPr>
          <w:ilvl w:val="0"/>
          <w:numId w:val="6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90,000−40,000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=50,000</w:t>
      </w:r>
    </w:p>
    <w:p w14:paraId="2EB3BB2E" w14:textId="77777777" w:rsidR="005F06EF" w:rsidRPr="0054192C" w:rsidRDefault="005F06EF" w:rsidP="002E69D5">
      <w:pPr>
        <w:numPr>
          <w:ilvl w:val="0"/>
          <w:numId w:val="6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4020A71B" w14:textId="6BC67EFA"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1: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29</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50000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841+2500000000</m:t>
            </m:r>
          </m:e>
        </m:rad>
        <m:r>
          <w:rPr>
            <w:rFonts w:ascii="Cambria Math" w:hAnsi="Cambria Math" w:cs="Arial"/>
          </w:rPr>
          <m:t>+1≈50000+1=50001</m:t>
        </m:r>
      </m:oMath>
    </w:p>
    <w:p w14:paraId="3FB79704"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2:</w:t>
      </w:r>
    </w:p>
    <w:p w14:paraId="012956FD" w14:textId="015BFBE5" w:rsidR="005F06EF" w:rsidRPr="0054192C" w:rsidRDefault="005F06EF" w:rsidP="002E69D5">
      <w:pPr>
        <w:numPr>
          <w:ilvl w:val="0"/>
          <w:numId w:val="6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54−45</w:t>
      </w:r>
      <w:r w:rsidRPr="0054192C">
        <w:rPr>
          <w:rStyle w:val="katex-mathml"/>
          <w:rFonts w:ascii="Cambria Math" w:hAnsi="Cambria Math" w:cs="Cambria Math"/>
          <w:sz w:val="24"/>
          <w:szCs w:val="24"/>
        </w:rPr>
        <w:t>∣</w:t>
      </w:r>
      <w:r w:rsidRPr="0054192C">
        <w:rPr>
          <w:rStyle w:val="katex-mathml"/>
          <w:rFonts w:ascii="Arial" w:hAnsi="Arial" w:cs="Arial"/>
          <w:sz w:val="24"/>
          <w:szCs w:val="24"/>
        </w:rPr>
        <w:t xml:space="preserve">=9|54 </w:t>
      </w:r>
      <w:r w:rsidR="0054192C">
        <w:rPr>
          <w:rStyle w:val="katex-mathml"/>
          <w:rFonts w:ascii="Arial" w:hAnsi="Arial" w:cs="Arial"/>
          <w:sz w:val="24"/>
          <w:szCs w:val="24"/>
        </w:rPr>
        <w:t>–</w:t>
      </w:r>
      <w:r w:rsidRPr="0054192C">
        <w:rPr>
          <w:rStyle w:val="katex-mathml"/>
          <w:rFonts w:ascii="Arial" w:hAnsi="Arial" w:cs="Arial"/>
          <w:sz w:val="24"/>
          <w:szCs w:val="24"/>
        </w:rPr>
        <w:t xml:space="preserve"> 45| = 9</w:t>
      </w:r>
    </w:p>
    <w:p w14:paraId="29FAD5EB" w14:textId="01866B47" w:rsidR="005F06EF" w:rsidRPr="0054192C" w:rsidRDefault="005F06EF" w:rsidP="002E69D5">
      <w:pPr>
        <w:numPr>
          <w:ilvl w:val="0"/>
          <w:numId w:val="6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90,000−70,000</w:t>
      </w:r>
      <w:r w:rsidRPr="0054192C">
        <w:rPr>
          <w:rStyle w:val="katex-mathml"/>
          <w:rFonts w:ascii="Cambria Math" w:hAnsi="Cambria Math" w:cs="Cambria Math"/>
          <w:sz w:val="24"/>
          <w:szCs w:val="24"/>
        </w:rPr>
        <w:t>∣</w:t>
      </w:r>
      <w:r w:rsidRPr="0054192C">
        <w:rPr>
          <w:rStyle w:val="katex-mathml"/>
          <w:rFonts w:ascii="Arial" w:hAnsi="Arial" w:cs="Arial"/>
          <w:sz w:val="24"/>
          <w:szCs w:val="24"/>
        </w:rPr>
        <w:t>=20,000</w:t>
      </w:r>
    </w:p>
    <w:p w14:paraId="16ED6015" w14:textId="77777777" w:rsidR="005F06EF" w:rsidRPr="0054192C" w:rsidRDefault="005F06EF" w:rsidP="002E69D5">
      <w:pPr>
        <w:numPr>
          <w:ilvl w:val="0"/>
          <w:numId w:val="6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2B8BBE17" w14:textId="0ED68A6B"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2: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9</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20000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81+400000000</m:t>
            </m:r>
          </m:e>
        </m:rad>
        <m:r>
          <w:rPr>
            <w:rFonts w:ascii="Cambria Math" w:hAnsi="Cambria Math" w:cs="Arial"/>
          </w:rPr>
          <m:t>+1≈20000+1=20001</m:t>
        </m:r>
      </m:oMath>
    </w:p>
    <w:p w14:paraId="2B0839E2" w14:textId="77777777" w:rsidR="005F06EF" w:rsidRPr="0054192C" w:rsidRDefault="005F06EF" w:rsidP="002E69D5">
      <w:pPr>
        <w:pStyle w:val="NormalWeb"/>
        <w:jc w:val="both"/>
        <w:rPr>
          <w:rFonts w:ascii="Arial" w:hAnsi="Arial" w:cs="Arial"/>
        </w:rPr>
      </w:pPr>
      <w:r w:rsidRPr="0054192C">
        <w:rPr>
          <w:rStyle w:val="Textoennegrita"/>
          <w:rFonts w:ascii="Arial" w:hAnsi="Arial" w:cs="Arial"/>
          <w:b w:val="0"/>
          <w:bCs w:val="0"/>
        </w:rPr>
        <w:t>Comparación con Prototipo 3:</w:t>
      </w:r>
    </w:p>
    <w:p w14:paraId="75A153CD" w14:textId="147381FA" w:rsidR="005F06EF" w:rsidRPr="0054192C" w:rsidRDefault="005F06EF" w:rsidP="002E69D5">
      <w:pPr>
        <w:numPr>
          <w:ilvl w:val="0"/>
          <w:numId w:val="7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54−31</w:t>
      </w:r>
      <w:r w:rsidRPr="0054192C">
        <w:rPr>
          <w:rStyle w:val="katex-mathml"/>
          <w:rFonts w:ascii="Cambria Math" w:hAnsi="Cambria Math" w:cs="Cambria Math"/>
          <w:sz w:val="24"/>
          <w:szCs w:val="24"/>
        </w:rPr>
        <w:t>∣</w:t>
      </w:r>
      <w:r w:rsidRPr="0054192C">
        <w:rPr>
          <w:rStyle w:val="katex-mathml"/>
          <w:rFonts w:ascii="Arial" w:hAnsi="Arial" w:cs="Arial"/>
          <w:sz w:val="24"/>
          <w:szCs w:val="24"/>
        </w:rPr>
        <w:t>=23</w:t>
      </w:r>
    </w:p>
    <w:p w14:paraId="4918C69C" w14:textId="6634D8F1" w:rsidR="005F06EF" w:rsidRPr="0054192C" w:rsidRDefault="005F06EF" w:rsidP="002E69D5">
      <w:pPr>
        <w:numPr>
          <w:ilvl w:val="0"/>
          <w:numId w:val="7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90,000−60,000</w:t>
      </w:r>
      <w:r w:rsidRPr="0054192C">
        <w:rPr>
          <w:rStyle w:val="katex-mathml"/>
          <w:rFonts w:ascii="Cambria Math" w:hAnsi="Cambria Math" w:cs="Cambria Math"/>
          <w:sz w:val="24"/>
          <w:szCs w:val="24"/>
        </w:rPr>
        <w:t>∣</w:t>
      </w:r>
      <w:r w:rsidRPr="0054192C">
        <w:rPr>
          <w:rStyle w:val="katex-mathml"/>
          <w:rFonts w:ascii="Arial" w:hAnsi="Arial" w:cs="Arial"/>
          <w:sz w:val="24"/>
          <w:szCs w:val="24"/>
        </w:rPr>
        <w:t>=30,000</w:t>
      </w:r>
    </w:p>
    <w:p w14:paraId="56883CE4" w14:textId="77777777" w:rsidR="005F06EF" w:rsidRPr="0054192C" w:rsidRDefault="005F06EF" w:rsidP="002E69D5">
      <w:pPr>
        <w:numPr>
          <w:ilvl w:val="0"/>
          <w:numId w:val="70"/>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4394D816" w14:textId="078BA8AA" w:rsidR="005F06EF" w:rsidRPr="0054192C" w:rsidRDefault="005F06EF" w:rsidP="002E69D5">
      <w:pPr>
        <w:pStyle w:val="NormalWeb"/>
        <w:jc w:val="both"/>
        <w:rPr>
          <w:rFonts w:ascii="Arial" w:hAnsi="Arial" w:cs="Arial"/>
        </w:rPr>
      </w:pPr>
      <w:r w:rsidRPr="0054192C">
        <w:rPr>
          <w:rFonts w:ascii="Arial" w:hAnsi="Arial" w:cs="Arial"/>
        </w:rPr>
        <w:t xml:space="preserve">Disimilitud Total con Prototipo 3: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23</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30000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529+900000000</m:t>
            </m:r>
          </m:e>
        </m:rad>
        <m:r>
          <w:rPr>
            <w:rFonts w:ascii="Cambria Math" w:hAnsi="Cambria Math" w:cs="Arial"/>
          </w:rPr>
          <m:t>+1≈30000+1=30001</m:t>
        </m:r>
      </m:oMath>
    </w:p>
    <w:p w14:paraId="403294FD" w14:textId="77777777" w:rsidR="005F06EF" w:rsidRPr="0054192C" w:rsidRDefault="005F06EF" w:rsidP="002E69D5">
      <w:pPr>
        <w:pStyle w:val="NormalWeb"/>
        <w:jc w:val="both"/>
        <w:rPr>
          <w:rFonts w:ascii="Arial" w:hAnsi="Arial" w:cs="Arial"/>
        </w:rPr>
      </w:pPr>
      <w:r w:rsidRPr="0054192C">
        <w:rPr>
          <w:rFonts w:ascii="Arial" w:hAnsi="Arial" w:cs="Arial"/>
        </w:rPr>
        <w:t xml:space="preserve">En este caso, la menor disimilitud es con el Prototipo 2 (20001), por lo que el Cliente 7 se asigna al </w:t>
      </w:r>
      <w:proofErr w:type="spellStart"/>
      <w:proofErr w:type="gramStart"/>
      <w:r w:rsidRPr="0054192C">
        <w:rPr>
          <w:rFonts w:ascii="Arial" w:hAnsi="Arial" w:cs="Arial"/>
        </w:rPr>
        <w:t>Cluster</w:t>
      </w:r>
      <w:proofErr w:type="spellEnd"/>
      <w:proofErr w:type="gramEnd"/>
      <w:r w:rsidRPr="0054192C">
        <w:rPr>
          <w:rFonts w:ascii="Arial" w:hAnsi="Arial" w:cs="Arial"/>
        </w:rPr>
        <w:t xml:space="preserve"> 2.</w:t>
      </w:r>
    </w:p>
    <w:p w14:paraId="135BF67F" w14:textId="77777777" w:rsidR="0054192C" w:rsidRDefault="0054192C" w:rsidP="002E69D5">
      <w:pPr>
        <w:jc w:val="both"/>
        <w:rPr>
          <w:rFonts w:ascii="Arial" w:hAnsi="Arial" w:cs="Arial"/>
          <w:sz w:val="24"/>
          <w:szCs w:val="24"/>
        </w:rPr>
      </w:pPr>
    </w:p>
    <w:p w14:paraId="5162FEC9" w14:textId="4E4049CC" w:rsidR="00AF1384" w:rsidRPr="0054192C" w:rsidRDefault="00AF1384" w:rsidP="002E69D5">
      <w:pPr>
        <w:jc w:val="both"/>
        <w:rPr>
          <w:rFonts w:ascii="Arial" w:hAnsi="Arial" w:cs="Arial"/>
          <w:b/>
          <w:bCs/>
          <w:sz w:val="24"/>
          <w:szCs w:val="24"/>
        </w:rPr>
      </w:pPr>
      <w:r w:rsidRPr="0054192C">
        <w:rPr>
          <w:rFonts w:ascii="Arial" w:hAnsi="Arial" w:cs="Arial"/>
          <w:b/>
          <w:bCs/>
          <w:sz w:val="24"/>
          <w:szCs w:val="24"/>
        </w:rPr>
        <w:t>Cliente 8:</w:t>
      </w:r>
    </w:p>
    <w:p w14:paraId="5DD550C4" w14:textId="77777777" w:rsidR="00AF1384" w:rsidRPr="0054192C" w:rsidRDefault="00AF1384"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5B8850AF" w14:textId="6C4FE7F8" w:rsidR="00AF1384" w:rsidRPr="0054192C" w:rsidRDefault="00AF1384" w:rsidP="002E69D5">
      <w:pPr>
        <w:numPr>
          <w:ilvl w:val="0"/>
          <w:numId w:val="71"/>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29−25</w:t>
      </w:r>
      <w:r w:rsidRPr="0054192C">
        <w:rPr>
          <w:rStyle w:val="katex-mathml"/>
          <w:rFonts w:ascii="Cambria Math" w:hAnsi="Cambria Math" w:cs="Cambria Math"/>
          <w:sz w:val="24"/>
          <w:szCs w:val="24"/>
        </w:rPr>
        <w:t>∣</w:t>
      </w:r>
      <w:r w:rsidRPr="0054192C">
        <w:rPr>
          <w:rStyle w:val="katex-mathml"/>
          <w:rFonts w:ascii="Arial" w:hAnsi="Arial" w:cs="Arial"/>
          <w:sz w:val="24"/>
          <w:szCs w:val="24"/>
        </w:rPr>
        <w:t>=4</w:t>
      </w:r>
    </w:p>
    <w:p w14:paraId="178C2F7B" w14:textId="2577499E" w:rsidR="00AF1384" w:rsidRPr="0054192C" w:rsidRDefault="00AF1384" w:rsidP="002E69D5">
      <w:pPr>
        <w:numPr>
          <w:ilvl w:val="0"/>
          <w:numId w:val="71"/>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55,000−40,000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=15,000</w:t>
      </w:r>
    </w:p>
    <w:p w14:paraId="7806365B" w14:textId="77777777" w:rsidR="00AF1384" w:rsidRPr="0054192C" w:rsidRDefault="00AF1384" w:rsidP="002E69D5">
      <w:pPr>
        <w:numPr>
          <w:ilvl w:val="0"/>
          <w:numId w:val="71"/>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3DD7DD8C" w14:textId="0D8C6DCE" w:rsidR="00AF1384" w:rsidRPr="0054192C" w:rsidRDefault="00AF1384" w:rsidP="002E69D5">
      <w:pPr>
        <w:pStyle w:val="NormalWeb"/>
        <w:jc w:val="both"/>
        <w:rPr>
          <w:rFonts w:ascii="Arial" w:hAnsi="Arial" w:cs="Arial"/>
        </w:rPr>
      </w:pPr>
      <w:r w:rsidRPr="0054192C">
        <w:rPr>
          <w:rFonts w:ascii="Arial" w:hAnsi="Arial" w:cs="Arial"/>
        </w:rPr>
        <w:t xml:space="preserve">Disimilitud Total con Prototipo 1: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eastAsiaTheme="minorHAnsi" w:hAnsi="Cambria Math" w:cs="Arial"/>
                  </w:rPr>
                  <m:t>4</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15000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16+225000000</m:t>
            </m:r>
          </m:e>
        </m:rad>
        <m:r>
          <w:rPr>
            <w:rFonts w:ascii="Cambria Math" w:hAnsi="Cambria Math" w:cs="Arial"/>
          </w:rPr>
          <m:t>+1≈15000+1=15001</m:t>
        </m:r>
      </m:oMath>
    </w:p>
    <w:p w14:paraId="02F12D78" w14:textId="77777777" w:rsidR="00AF1384" w:rsidRPr="0054192C" w:rsidRDefault="00AF1384" w:rsidP="002E69D5">
      <w:pPr>
        <w:pStyle w:val="NormalWeb"/>
        <w:jc w:val="both"/>
        <w:rPr>
          <w:rFonts w:ascii="Arial" w:hAnsi="Arial" w:cs="Arial"/>
        </w:rPr>
      </w:pPr>
      <w:r w:rsidRPr="0054192C">
        <w:rPr>
          <w:rStyle w:val="Textoennegrita"/>
          <w:rFonts w:ascii="Arial" w:hAnsi="Arial" w:cs="Arial"/>
          <w:b w:val="0"/>
          <w:bCs w:val="0"/>
        </w:rPr>
        <w:t>Comparación con Prototipo 2:</w:t>
      </w:r>
    </w:p>
    <w:p w14:paraId="796A1062" w14:textId="2F4590DA" w:rsidR="00AF1384" w:rsidRPr="0054192C" w:rsidRDefault="00AF1384" w:rsidP="002E69D5">
      <w:pPr>
        <w:numPr>
          <w:ilvl w:val="0"/>
          <w:numId w:val="72"/>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29−45</w:t>
      </w:r>
      <w:r w:rsidRPr="0054192C">
        <w:rPr>
          <w:rStyle w:val="katex-mathml"/>
          <w:rFonts w:ascii="Cambria Math" w:hAnsi="Cambria Math" w:cs="Cambria Math"/>
          <w:sz w:val="24"/>
          <w:szCs w:val="24"/>
        </w:rPr>
        <w:t>∣</w:t>
      </w:r>
      <w:r w:rsidRPr="0054192C">
        <w:rPr>
          <w:rStyle w:val="katex-mathml"/>
          <w:rFonts w:ascii="Arial" w:hAnsi="Arial" w:cs="Arial"/>
          <w:sz w:val="24"/>
          <w:szCs w:val="24"/>
        </w:rPr>
        <w:t>=16</w:t>
      </w:r>
    </w:p>
    <w:p w14:paraId="75037DDB" w14:textId="718C527E" w:rsidR="00AF1384" w:rsidRPr="0054192C" w:rsidRDefault="00AF1384" w:rsidP="002E69D5">
      <w:pPr>
        <w:numPr>
          <w:ilvl w:val="0"/>
          <w:numId w:val="72"/>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55,000−70,000</w:t>
      </w:r>
      <w:r w:rsidRPr="0054192C">
        <w:rPr>
          <w:rStyle w:val="katex-mathml"/>
          <w:rFonts w:ascii="Cambria Math" w:hAnsi="Cambria Math" w:cs="Cambria Math"/>
          <w:sz w:val="24"/>
          <w:szCs w:val="24"/>
        </w:rPr>
        <w:t>∣</w:t>
      </w:r>
      <w:r w:rsidRPr="0054192C">
        <w:rPr>
          <w:rStyle w:val="katex-mathml"/>
          <w:rFonts w:ascii="Arial" w:hAnsi="Arial" w:cs="Arial"/>
          <w:sz w:val="24"/>
          <w:szCs w:val="24"/>
        </w:rPr>
        <w:t>=15,000</w:t>
      </w:r>
    </w:p>
    <w:p w14:paraId="22002DE0" w14:textId="77777777" w:rsidR="00AF1384" w:rsidRPr="0054192C" w:rsidRDefault="00AF1384" w:rsidP="002E69D5">
      <w:pPr>
        <w:numPr>
          <w:ilvl w:val="0"/>
          <w:numId w:val="72"/>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44C552AC" w14:textId="60EC9EFC" w:rsidR="00AF1384" w:rsidRPr="0054192C" w:rsidRDefault="00AF1384" w:rsidP="002E69D5">
      <w:pPr>
        <w:pStyle w:val="NormalWeb"/>
        <w:jc w:val="both"/>
        <w:rPr>
          <w:rFonts w:ascii="Arial" w:hAnsi="Arial" w:cs="Arial"/>
        </w:rPr>
      </w:pPr>
      <w:r w:rsidRPr="0054192C">
        <w:rPr>
          <w:rFonts w:ascii="Arial" w:hAnsi="Arial" w:cs="Arial"/>
        </w:rPr>
        <w:lastRenderedPageBreak/>
        <w:t xml:space="preserve">Disimilitud Total con Prototipo 2: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4</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150000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16+225000000</m:t>
            </m:r>
          </m:e>
        </m:rad>
        <m:r>
          <w:rPr>
            <w:rFonts w:ascii="Cambria Math" w:hAnsi="Cambria Math" w:cs="Arial"/>
          </w:rPr>
          <m:t>+1≈15000+1=15001</m:t>
        </m:r>
      </m:oMath>
    </w:p>
    <w:p w14:paraId="429561A8" w14:textId="77777777" w:rsidR="00AF1384" w:rsidRPr="0054192C" w:rsidRDefault="00AF1384" w:rsidP="002E69D5">
      <w:pPr>
        <w:pStyle w:val="NormalWeb"/>
        <w:jc w:val="both"/>
        <w:rPr>
          <w:rFonts w:ascii="Arial" w:hAnsi="Arial" w:cs="Arial"/>
        </w:rPr>
      </w:pPr>
      <w:r w:rsidRPr="0054192C">
        <w:rPr>
          <w:rStyle w:val="Textoennegrita"/>
          <w:rFonts w:ascii="Arial" w:hAnsi="Arial" w:cs="Arial"/>
          <w:b w:val="0"/>
          <w:bCs w:val="0"/>
        </w:rPr>
        <w:t>Comparación con Prototipo 3:</w:t>
      </w:r>
    </w:p>
    <w:p w14:paraId="77D04092" w14:textId="5E4E0C15" w:rsidR="00AF1384" w:rsidRPr="0054192C" w:rsidRDefault="00AF1384" w:rsidP="002E69D5">
      <w:pPr>
        <w:numPr>
          <w:ilvl w:val="0"/>
          <w:numId w:val="7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29−31</w:t>
      </w:r>
      <w:r w:rsidRPr="0054192C">
        <w:rPr>
          <w:rStyle w:val="katex-mathml"/>
          <w:rFonts w:ascii="Cambria Math" w:hAnsi="Cambria Math" w:cs="Cambria Math"/>
          <w:sz w:val="24"/>
          <w:szCs w:val="24"/>
        </w:rPr>
        <w:t>∣</w:t>
      </w:r>
      <w:r w:rsidRPr="0054192C">
        <w:rPr>
          <w:rStyle w:val="katex-mathml"/>
          <w:rFonts w:ascii="Arial" w:hAnsi="Arial" w:cs="Arial"/>
          <w:sz w:val="24"/>
          <w:szCs w:val="24"/>
        </w:rPr>
        <w:t>=2</w:t>
      </w:r>
    </w:p>
    <w:p w14:paraId="0B4A1961" w14:textId="3F092E9D" w:rsidR="00AF1384" w:rsidRPr="0054192C" w:rsidRDefault="00AF1384" w:rsidP="002E69D5">
      <w:pPr>
        <w:numPr>
          <w:ilvl w:val="0"/>
          <w:numId w:val="7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55,000−60,000</w:t>
      </w:r>
      <w:r w:rsidRPr="0054192C">
        <w:rPr>
          <w:rStyle w:val="katex-mathml"/>
          <w:rFonts w:ascii="Cambria Math" w:hAnsi="Cambria Math" w:cs="Cambria Math"/>
          <w:sz w:val="24"/>
          <w:szCs w:val="24"/>
        </w:rPr>
        <w:t>∣</w:t>
      </w:r>
      <w:r w:rsidRPr="0054192C">
        <w:rPr>
          <w:rStyle w:val="katex-mathml"/>
          <w:rFonts w:ascii="Arial" w:hAnsi="Arial" w:cs="Arial"/>
          <w:sz w:val="24"/>
          <w:szCs w:val="24"/>
        </w:rPr>
        <w:t>=5,000</w:t>
      </w:r>
    </w:p>
    <w:p w14:paraId="34BC46ED" w14:textId="77777777" w:rsidR="00AF1384" w:rsidRPr="0054192C" w:rsidRDefault="00AF1384" w:rsidP="002E69D5">
      <w:pPr>
        <w:numPr>
          <w:ilvl w:val="0"/>
          <w:numId w:val="73"/>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267B2174" w14:textId="7268CA9C" w:rsidR="00AF1384" w:rsidRPr="0054192C" w:rsidRDefault="00AF1384" w:rsidP="002E69D5">
      <w:pPr>
        <w:pStyle w:val="NormalWeb"/>
        <w:jc w:val="both"/>
        <w:rPr>
          <w:rFonts w:ascii="Arial" w:hAnsi="Arial" w:cs="Arial"/>
        </w:rPr>
      </w:pPr>
      <w:r w:rsidRPr="0054192C">
        <w:rPr>
          <w:rFonts w:ascii="Arial" w:hAnsi="Arial" w:cs="Arial"/>
        </w:rPr>
        <w:t xml:space="preserve">Disimilitud Total con Prototipo 3: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2</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4+25000000</m:t>
            </m:r>
          </m:e>
        </m:rad>
        <m:r>
          <w:rPr>
            <w:rFonts w:ascii="Cambria Math" w:hAnsi="Cambria Math" w:cs="Arial"/>
          </w:rPr>
          <m:t>+1≈5000+1=5001</m:t>
        </m:r>
      </m:oMath>
    </w:p>
    <w:p w14:paraId="48F2404D" w14:textId="77777777" w:rsidR="00AF1384" w:rsidRPr="0054192C" w:rsidRDefault="00AF1384" w:rsidP="002E69D5">
      <w:pPr>
        <w:pStyle w:val="NormalWeb"/>
        <w:jc w:val="both"/>
        <w:rPr>
          <w:rFonts w:ascii="Arial" w:hAnsi="Arial" w:cs="Arial"/>
        </w:rPr>
      </w:pPr>
      <w:r w:rsidRPr="0054192C">
        <w:rPr>
          <w:rFonts w:ascii="Arial" w:hAnsi="Arial" w:cs="Arial"/>
        </w:rPr>
        <w:t xml:space="preserve">En este caso, la menor disimilitud es con el Prototipo 1 (15001), por lo que el Cliente 8 se asigna al </w:t>
      </w:r>
      <w:proofErr w:type="spellStart"/>
      <w:proofErr w:type="gramStart"/>
      <w:r w:rsidRPr="0054192C">
        <w:rPr>
          <w:rFonts w:ascii="Arial" w:hAnsi="Arial" w:cs="Arial"/>
        </w:rPr>
        <w:t>Cluster</w:t>
      </w:r>
      <w:proofErr w:type="spellEnd"/>
      <w:proofErr w:type="gramEnd"/>
      <w:r w:rsidRPr="0054192C">
        <w:rPr>
          <w:rFonts w:ascii="Arial" w:hAnsi="Arial" w:cs="Arial"/>
        </w:rPr>
        <w:t xml:space="preserve"> 1.</w:t>
      </w:r>
    </w:p>
    <w:p w14:paraId="745C4473" w14:textId="6EBFBDF2" w:rsidR="00AF1384" w:rsidRPr="0054192C" w:rsidRDefault="00AF1384" w:rsidP="002E69D5">
      <w:pPr>
        <w:jc w:val="both"/>
        <w:rPr>
          <w:rFonts w:ascii="Arial" w:eastAsia="Times New Roman" w:hAnsi="Arial" w:cs="Arial"/>
          <w:b/>
          <w:bCs/>
          <w:sz w:val="24"/>
          <w:szCs w:val="24"/>
          <w:lang w:eastAsia="es-MX"/>
        </w:rPr>
      </w:pPr>
      <w:r w:rsidRPr="0054192C">
        <w:rPr>
          <w:rFonts w:ascii="Arial" w:hAnsi="Arial" w:cs="Arial"/>
          <w:b/>
          <w:bCs/>
          <w:sz w:val="24"/>
          <w:szCs w:val="24"/>
        </w:rPr>
        <w:t>Cliente 9:</w:t>
      </w:r>
    </w:p>
    <w:p w14:paraId="12BAD469" w14:textId="77777777" w:rsidR="00AF1384" w:rsidRPr="0054192C" w:rsidRDefault="00AF1384"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24737186" w14:textId="1DC9BDE4" w:rsidR="00AF1384" w:rsidRPr="0054192C" w:rsidRDefault="00AF1384" w:rsidP="002E69D5">
      <w:pPr>
        <w:numPr>
          <w:ilvl w:val="0"/>
          <w:numId w:val="74"/>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41−25</w:t>
      </w:r>
      <w:r w:rsidRPr="0054192C">
        <w:rPr>
          <w:rStyle w:val="katex-mathml"/>
          <w:rFonts w:ascii="Cambria Math" w:hAnsi="Cambria Math" w:cs="Cambria Math"/>
          <w:sz w:val="24"/>
          <w:szCs w:val="24"/>
        </w:rPr>
        <w:t>∣</w:t>
      </w:r>
      <w:r w:rsidRPr="0054192C">
        <w:rPr>
          <w:rStyle w:val="katex-mathml"/>
          <w:rFonts w:ascii="Arial" w:hAnsi="Arial" w:cs="Arial"/>
          <w:sz w:val="24"/>
          <w:szCs w:val="24"/>
        </w:rPr>
        <w:t>=16</w:t>
      </w:r>
    </w:p>
    <w:p w14:paraId="7BD6F00D" w14:textId="225E7C0D" w:rsidR="00AF1384" w:rsidRPr="0054192C" w:rsidRDefault="00AF1384" w:rsidP="002E69D5">
      <w:pPr>
        <w:numPr>
          <w:ilvl w:val="0"/>
          <w:numId w:val="74"/>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65,000−40,000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=25,000</w:t>
      </w:r>
    </w:p>
    <w:p w14:paraId="7FC422C6" w14:textId="77777777" w:rsidR="00AF1384" w:rsidRPr="0054192C" w:rsidRDefault="00AF1384" w:rsidP="002E69D5">
      <w:pPr>
        <w:numPr>
          <w:ilvl w:val="0"/>
          <w:numId w:val="74"/>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2276F01B" w14:textId="06F141D1" w:rsidR="00AF1384" w:rsidRPr="0054192C" w:rsidRDefault="00AF1384" w:rsidP="002E69D5">
      <w:pPr>
        <w:pStyle w:val="NormalWeb"/>
        <w:jc w:val="both"/>
        <w:rPr>
          <w:rFonts w:ascii="Arial" w:hAnsi="Arial" w:cs="Arial"/>
        </w:rPr>
      </w:pPr>
      <w:r w:rsidRPr="0054192C">
        <w:rPr>
          <w:rFonts w:ascii="Arial" w:hAnsi="Arial" w:cs="Arial"/>
        </w:rPr>
        <w:t xml:space="preserve">Disimilitud Total con Prototipo 1: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16</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25000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256+625000000</m:t>
            </m:r>
          </m:e>
        </m:rad>
        <m:r>
          <w:rPr>
            <w:rFonts w:ascii="Cambria Math" w:hAnsi="Cambria Math" w:cs="Arial"/>
          </w:rPr>
          <m:t>+1≈25000+1=25001</m:t>
        </m:r>
      </m:oMath>
    </w:p>
    <w:p w14:paraId="463327A6" w14:textId="77777777" w:rsidR="00AF1384" w:rsidRPr="00AF1384" w:rsidRDefault="00AF1384" w:rsidP="002E69D5">
      <w:p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Comparación con Prototipo 2:</w:t>
      </w:r>
    </w:p>
    <w:p w14:paraId="3384D2B6" w14:textId="5CB3E8F9" w:rsidR="00AF1384" w:rsidRPr="00AF1384" w:rsidRDefault="00AF1384" w:rsidP="002E69D5">
      <w:pPr>
        <w:numPr>
          <w:ilvl w:val="0"/>
          <w:numId w:val="75"/>
        </w:num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 xml:space="preserve">Edad: </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41−45</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=4</w:t>
      </w:r>
    </w:p>
    <w:p w14:paraId="09946DEE" w14:textId="18030AF4" w:rsidR="00AF1384" w:rsidRPr="00AF1384" w:rsidRDefault="00AF1384" w:rsidP="002E69D5">
      <w:pPr>
        <w:numPr>
          <w:ilvl w:val="0"/>
          <w:numId w:val="75"/>
        </w:num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 xml:space="preserve">Ingresos Anuales: </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65,000−70,000</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=5,000</w:t>
      </w:r>
    </w:p>
    <w:p w14:paraId="1E4A06D3" w14:textId="77777777" w:rsidR="00AF1384" w:rsidRPr="0054192C" w:rsidRDefault="00AF1384" w:rsidP="002E69D5">
      <w:pPr>
        <w:numPr>
          <w:ilvl w:val="0"/>
          <w:numId w:val="75"/>
        </w:num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Categoría de Producto Favorito: 1 (diferente categoría)</w:t>
      </w:r>
    </w:p>
    <w:p w14:paraId="7FDACD90" w14:textId="77DE3B64" w:rsidR="00AF1384" w:rsidRPr="0054192C" w:rsidRDefault="00AF1384" w:rsidP="002E69D5">
      <w:pPr>
        <w:pStyle w:val="NormalWeb"/>
        <w:jc w:val="both"/>
        <w:rPr>
          <w:rFonts w:ascii="Arial" w:hAnsi="Arial" w:cs="Arial"/>
        </w:rPr>
      </w:pPr>
      <w:r w:rsidRPr="0054192C">
        <w:rPr>
          <w:rFonts w:ascii="Arial" w:hAnsi="Arial" w:cs="Arial"/>
        </w:rPr>
        <w:t xml:space="preserve">Disimilitud Total con Prototipo 1: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4</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16+25000000</m:t>
            </m:r>
          </m:e>
        </m:rad>
        <m:r>
          <w:rPr>
            <w:rFonts w:ascii="Cambria Math" w:hAnsi="Cambria Math" w:cs="Arial"/>
          </w:rPr>
          <m:t>+1≈5000+1=5001</m:t>
        </m:r>
      </m:oMath>
    </w:p>
    <w:p w14:paraId="78965021" w14:textId="77777777" w:rsidR="00AF1384" w:rsidRPr="00AF1384" w:rsidRDefault="00AF1384" w:rsidP="002E69D5">
      <w:p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Comparación con Prototipo 3:</w:t>
      </w:r>
    </w:p>
    <w:p w14:paraId="398CF946" w14:textId="645909B2" w:rsidR="00AF1384" w:rsidRPr="00AF1384" w:rsidRDefault="00AF1384" w:rsidP="002E69D5">
      <w:pPr>
        <w:numPr>
          <w:ilvl w:val="0"/>
          <w:numId w:val="76"/>
        </w:num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 xml:space="preserve">Edad: </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41−31</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=10</w:t>
      </w:r>
    </w:p>
    <w:p w14:paraId="7043D2DC" w14:textId="2DC7C839" w:rsidR="00AF1384" w:rsidRPr="00AF1384" w:rsidRDefault="00AF1384" w:rsidP="002E69D5">
      <w:pPr>
        <w:numPr>
          <w:ilvl w:val="0"/>
          <w:numId w:val="76"/>
        </w:num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 xml:space="preserve">Ingresos Anuales: </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65,000−60,000</w:t>
      </w:r>
      <w:r w:rsidRPr="00AF1384">
        <w:rPr>
          <w:rFonts w:ascii="Cambria Math" w:eastAsia="Times New Roman" w:hAnsi="Cambria Math" w:cs="Cambria Math"/>
          <w:sz w:val="24"/>
          <w:szCs w:val="24"/>
          <w:lang w:eastAsia="es-MX"/>
        </w:rPr>
        <w:t>∣</w:t>
      </w:r>
      <w:r w:rsidRPr="00AF1384">
        <w:rPr>
          <w:rFonts w:ascii="Arial" w:eastAsia="Times New Roman" w:hAnsi="Arial" w:cs="Arial"/>
          <w:sz w:val="24"/>
          <w:szCs w:val="24"/>
          <w:lang w:eastAsia="es-MX"/>
        </w:rPr>
        <w:t>=5,000</w:t>
      </w:r>
    </w:p>
    <w:p w14:paraId="74FD395B" w14:textId="77777777" w:rsidR="00AF1384" w:rsidRPr="00AF1384" w:rsidRDefault="00AF1384" w:rsidP="002E69D5">
      <w:pPr>
        <w:numPr>
          <w:ilvl w:val="0"/>
          <w:numId w:val="76"/>
        </w:num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t>Categoría de Producto Favorito: 1 (diferente categoría)</w:t>
      </w:r>
    </w:p>
    <w:p w14:paraId="0BCDDE55" w14:textId="223D59FE" w:rsidR="00AF1384" w:rsidRPr="0054192C" w:rsidRDefault="00AF1384" w:rsidP="002E69D5">
      <w:pPr>
        <w:pStyle w:val="NormalWeb"/>
        <w:jc w:val="both"/>
        <w:rPr>
          <w:rFonts w:ascii="Arial" w:hAnsi="Arial" w:cs="Arial"/>
        </w:rPr>
      </w:pPr>
      <w:r w:rsidRPr="00AF1384">
        <w:rPr>
          <w:rFonts w:ascii="Arial" w:hAnsi="Arial" w:cs="Arial"/>
        </w:rPr>
        <w:t xml:space="preserve">Disimilitud Total con Prototipo 3: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10</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100+25000000</m:t>
            </m:r>
          </m:e>
        </m:rad>
        <m:r>
          <w:rPr>
            <w:rFonts w:ascii="Cambria Math" w:hAnsi="Cambria Math" w:cs="Arial"/>
          </w:rPr>
          <m:t>+1≈5000+1=5001</m:t>
        </m:r>
      </m:oMath>
    </w:p>
    <w:p w14:paraId="3A36729C" w14:textId="77777777" w:rsidR="00AF1384" w:rsidRPr="00AF1384" w:rsidRDefault="00AF1384" w:rsidP="002E69D5">
      <w:pPr>
        <w:spacing w:before="100" w:beforeAutospacing="1" w:after="100" w:afterAutospacing="1" w:line="240" w:lineRule="auto"/>
        <w:jc w:val="both"/>
        <w:rPr>
          <w:rFonts w:ascii="Arial" w:eastAsia="Times New Roman" w:hAnsi="Arial" w:cs="Arial"/>
          <w:sz w:val="24"/>
          <w:szCs w:val="24"/>
          <w:lang w:eastAsia="es-MX"/>
        </w:rPr>
      </w:pPr>
      <w:r w:rsidRPr="00AF1384">
        <w:rPr>
          <w:rFonts w:ascii="Arial" w:eastAsia="Times New Roman" w:hAnsi="Arial" w:cs="Arial"/>
          <w:sz w:val="24"/>
          <w:szCs w:val="24"/>
          <w:lang w:eastAsia="es-MX"/>
        </w:rPr>
        <w:lastRenderedPageBreak/>
        <w:t xml:space="preserve">En este caso, la menor disimilitud es con el Prototipo 2 (5001), por lo que el Cliente 9 se asigna al </w:t>
      </w:r>
      <w:proofErr w:type="spellStart"/>
      <w:proofErr w:type="gramStart"/>
      <w:r w:rsidRPr="00AF1384">
        <w:rPr>
          <w:rFonts w:ascii="Arial" w:eastAsia="Times New Roman" w:hAnsi="Arial" w:cs="Arial"/>
          <w:sz w:val="24"/>
          <w:szCs w:val="24"/>
          <w:lang w:eastAsia="es-MX"/>
        </w:rPr>
        <w:t>Cluster</w:t>
      </w:r>
      <w:proofErr w:type="spellEnd"/>
      <w:proofErr w:type="gramEnd"/>
      <w:r w:rsidRPr="00AF1384">
        <w:rPr>
          <w:rFonts w:ascii="Arial" w:eastAsia="Times New Roman" w:hAnsi="Arial" w:cs="Arial"/>
          <w:sz w:val="24"/>
          <w:szCs w:val="24"/>
          <w:lang w:eastAsia="es-MX"/>
        </w:rPr>
        <w:t xml:space="preserve"> 2.</w:t>
      </w:r>
    </w:p>
    <w:p w14:paraId="45687293" w14:textId="77777777" w:rsidR="0054192C" w:rsidRDefault="0054192C" w:rsidP="002E69D5">
      <w:pPr>
        <w:jc w:val="both"/>
        <w:rPr>
          <w:rFonts w:ascii="Arial" w:hAnsi="Arial" w:cs="Arial"/>
          <w:b/>
          <w:bCs/>
          <w:sz w:val="24"/>
          <w:szCs w:val="24"/>
        </w:rPr>
      </w:pPr>
    </w:p>
    <w:p w14:paraId="00B99C2C" w14:textId="6E3369A3" w:rsidR="00AF1384" w:rsidRPr="0054192C" w:rsidRDefault="00AF1384" w:rsidP="002E69D5">
      <w:pPr>
        <w:jc w:val="both"/>
        <w:rPr>
          <w:rFonts w:ascii="Arial" w:hAnsi="Arial" w:cs="Arial"/>
          <w:b/>
          <w:bCs/>
          <w:sz w:val="24"/>
          <w:szCs w:val="24"/>
        </w:rPr>
      </w:pPr>
      <w:r w:rsidRPr="0054192C">
        <w:rPr>
          <w:rFonts w:ascii="Arial" w:hAnsi="Arial" w:cs="Arial"/>
          <w:b/>
          <w:bCs/>
          <w:sz w:val="24"/>
          <w:szCs w:val="24"/>
        </w:rPr>
        <w:t>Cliente 10:</w:t>
      </w:r>
    </w:p>
    <w:p w14:paraId="6BA8FE5A" w14:textId="77777777" w:rsidR="00AF1384" w:rsidRPr="0054192C" w:rsidRDefault="00AF1384" w:rsidP="002E69D5">
      <w:pPr>
        <w:pStyle w:val="NormalWeb"/>
        <w:jc w:val="both"/>
        <w:rPr>
          <w:rFonts w:ascii="Arial" w:hAnsi="Arial" w:cs="Arial"/>
        </w:rPr>
      </w:pPr>
      <w:r w:rsidRPr="0054192C">
        <w:rPr>
          <w:rStyle w:val="Textoennegrita"/>
          <w:rFonts w:ascii="Arial" w:hAnsi="Arial" w:cs="Arial"/>
          <w:b w:val="0"/>
          <w:bCs w:val="0"/>
        </w:rPr>
        <w:t>Comparación con Prototipo 1:</w:t>
      </w:r>
    </w:p>
    <w:p w14:paraId="4D32AFA4" w14:textId="5C5A8391" w:rsidR="00AF1384" w:rsidRPr="0054192C" w:rsidRDefault="00AF1384" w:rsidP="002E69D5">
      <w:pPr>
        <w:numPr>
          <w:ilvl w:val="0"/>
          <w:numId w:val="7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37−25</w:t>
      </w:r>
      <w:r w:rsidRPr="0054192C">
        <w:rPr>
          <w:rStyle w:val="katex-mathml"/>
          <w:rFonts w:ascii="Cambria Math" w:hAnsi="Cambria Math" w:cs="Cambria Math"/>
          <w:sz w:val="24"/>
          <w:szCs w:val="24"/>
        </w:rPr>
        <w:t>∣</w:t>
      </w:r>
      <w:r w:rsidRPr="0054192C">
        <w:rPr>
          <w:rStyle w:val="katex-mathml"/>
          <w:rFonts w:ascii="Arial" w:hAnsi="Arial" w:cs="Arial"/>
          <w:sz w:val="24"/>
          <w:szCs w:val="24"/>
        </w:rPr>
        <w:t>=12</w:t>
      </w:r>
    </w:p>
    <w:p w14:paraId="2C891001" w14:textId="539A2A6D" w:rsidR="00AF1384" w:rsidRPr="0054192C" w:rsidRDefault="00AF1384" w:rsidP="002E69D5">
      <w:pPr>
        <w:numPr>
          <w:ilvl w:val="0"/>
          <w:numId w:val="7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85,000−40,000</w:t>
      </w:r>
      <w:r w:rsidRPr="0054192C">
        <w:rPr>
          <w:rStyle w:val="katex-mathml"/>
          <w:rFonts w:ascii="Cambria Math" w:hAnsi="Cambria Math" w:cs="Cambria Math"/>
          <w:sz w:val="24"/>
          <w:szCs w:val="24"/>
        </w:rPr>
        <w:t>∣</w:t>
      </w:r>
      <w:r w:rsidRPr="0054192C">
        <w:rPr>
          <w:rStyle w:val="katex-mathml"/>
          <w:rFonts w:ascii="Arial" w:hAnsi="Arial" w:cs="Arial"/>
          <w:sz w:val="24"/>
          <w:szCs w:val="24"/>
        </w:rPr>
        <w:t>=45,000</w:t>
      </w:r>
    </w:p>
    <w:p w14:paraId="2137BFA5" w14:textId="77777777" w:rsidR="00AF1384" w:rsidRPr="0054192C" w:rsidRDefault="00AF1384" w:rsidP="002E69D5">
      <w:pPr>
        <w:numPr>
          <w:ilvl w:val="0"/>
          <w:numId w:val="77"/>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72BFE924" w14:textId="5F1D2387" w:rsidR="00AF1384" w:rsidRPr="0054192C" w:rsidRDefault="00AF1384" w:rsidP="002E69D5">
      <w:pPr>
        <w:pStyle w:val="NormalWeb"/>
        <w:jc w:val="both"/>
        <w:rPr>
          <w:rFonts w:ascii="Arial" w:hAnsi="Arial" w:cs="Arial"/>
        </w:rPr>
      </w:pPr>
      <w:r w:rsidRPr="0054192C">
        <w:rPr>
          <w:rFonts w:ascii="Arial" w:hAnsi="Arial" w:cs="Arial"/>
        </w:rPr>
        <w:t xml:space="preserve">Disimilitud Total con Prototipo 1: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12</m:t>
                </m:r>
              </m:e>
              <m:sup>
                <m:r>
                  <w:rPr>
                    <w:rFonts w:ascii="Cambria Math" w:hAnsi="Cambria Math" w:cs="Arial"/>
                  </w:rPr>
                  <m:t>2</m:t>
                </m:r>
              </m:sup>
            </m:sSup>
            <m:r>
              <w:rPr>
                <w:rFonts w:ascii="Cambria Math" w:hAnsi="Cambria Math" w:cs="Arial"/>
              </w:rPr>
              <m:t>+4</m:t>
            </m:r>
            <m:sSup>
              <m:sSupPr>
                <m:ctrlPr>
                  <w:rPr>
                    <w:rFonts w:ascii="Cambria Math" w:eastAsiaTheme="minorHAnsi" w:hAnsi="Cambria Math" w:cs="Arial"/>
                    <w:i/>
                  </w:rPr>
                </m:ctrlPr>
              </m:sSupPr>
              <m:e>
                <m:r>
                  <w:rPr>
                    <w:rFonts w:ascii="Cambria Math" w:hAnsi="Cambria Math" w:cs="Arial"/>
                  </w:rPr>
                  <m:t>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144+2025000000</m:t>
            </m:r>
          </m:e>
        </m:rad>
        <m:r>
          <w:rPr>
            <w:rFonts w:ascii="Cambria Math" w:hAnsi="Cambria Math" w:cs="Arial"/>
          </w:rPr>
          <m:t>+1≈45000+1=45001</m:t>
        </m:r>
      </m:oMath>
    </w:p>
    <w:p w14:paraId="475FFFDE" w14:textId="77777777" w:rsidR="00AF1384" w:rsidRPr="0054192C" w:rsidRDefault="00AF1384" w:rsidP="002E69D5">
      <w:pPr>
        <w:pStyle w:val="NormalWeb"/>
        <w:jc w:val="both"/>
        <w:rPr>
          <w:rFonts w:ascii="Arial" w:hAnsi="Arial" w:cs="Arial"/>
        </w:rPr>
      </w:pPr>
      <w:r w:rsidRPr="0054192C">
        <w:rPr>
          <w:rStyle w:val="Textoennegrita"/>
          <w:rFonts w:ascii="Arial" w:hAnsi="Arial" w:cs="Arial"/>
          <w:b w:val="0"/>
          <w:bCs w:val="0"/>
        </w:rPr>
        <w:t>Comparación con Prototipo 2:</w:t>
      </w:r>
    </w:p>
    <w:p w14:paraId="48E7AFCE" w14:textId="0D59D401" w:rsidR="00AF1384" w:rsidRPr="0054192C" w:rsidRDefault="00AF1384" w:rsidP="002E69D5">
      <w:pPr>
        <w:numPr>
          <w:ilvl w:val="0"/>
          <w:numId w:val="7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37−45</w:t>
      </w:r>
      <w:r w:rsidRPr="0054192C">
        <w:rPr>
          <w:rStyle w:val="katex-mathml"/>
          <w:rFonts w:ascii="Cambria Math" w:hAnsi="Cambria Math" w:cs="Cambria Math"/>
          <w:sz w:val="24"/>
          <w:szCs w:val="24"/>
        </w:rPr>
        <w:t>∣</w:t>
      </w:r>
      <w:r w:rsidRPr="0054192C">
        <w:rPr>
          <w:rStyle w:val="katex-mathml"/>
          <w:rFonts w:ascii="Arial" w:hAnsi="Arial" w:cs="Arial"/>
          <w:sz w:val="24"/>
          <w:szCs w:val="24"/>
        </w:rPr>
        <w:t>=8</w:t>
      </w:r>
    </w:p>
    <w:p w14:paraId="7B504899" w14:textId="54A3073F" w:rsidR="00AF1384" w:rsidRPr="0054192C" w:rsidRDefault="00AF1384" w:rsidP="002E69D5">
      <w:pPr>
        <w:numPr>
          <w:ilvl w:val="0"/>
          <w:numId w:val="7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85,000−70,000</w:t>
      </w:r>
      <w:r w:rsidRPr="0054192C">
        <w:rPr>
          <w:rStyle w:val="katex-mathml"/>
          <w:rFonts w:ascii="Cambria Math" w:hAnsi="Cambria Math" w:cs="Cambria Math"/>
          <w:sz w:val="24"/>
          <w:szCs w:val="24"/>
        </w:rPr>
        <w:t>∣</w:t>
      </w:r>
      <w:r w:rsidRPr="0054192C">
        <w:rPr>
          <w:rStyle w:val="katex-mathml"/>
          <w:rFonts w:ascii="Arial" w:hAnsi="Arial" w:cs="Arial"/>
          <w:sz w:val="24"/>
          <w:szCs w:val="24"/>
        </w:rPr>
        <w:t>=15,000</w:t>
      </w:r>
    </w:p>
    <w:p w14:paraId="51FE22D2" w14:textId="77777777" w:rsidR="00AF1384" w:rsidRPr="0054192C" w:rsidRDefault="00AF1384" w:rsidP="002E69D5">
      <w:pPr>
        <w:numPr>
          <w:ilvl w:val="0"/>
          <w:numId w:val="78"/>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1D8ABB44" w14:textId="52716064" w:rsidR="00AF1384" w:rsidRPr="0054192C" w:rsidRDefault="00AF1384" w:rsidP="002E69D5">
      <w:pPr>
        <w:pStyle w:val="NormalWeb"/>
        <w:jc w:val="both"/>
        <w:rPr>
          <w:rFonts w:ascii="Arial" w:hAnsi="Arial" w:cs="Arial"/>
        </w:rPr>
      </w:pPr>
      <w:r w:rsidRPr="0054192C">
        <w:rPr>
          <w:rFonts w:ascii="Arial" w:hAnsi="Arial" w:cs="Arial"/>
        </w:rPr>
        <w:t xml:space="preserve">Disimilitud Total con Prototipo 2: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8</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15000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64+225000000</m:t>
            </m:r>
          </m:e>
        </m:rad>
        <m:r>
          <w:rPr>
            <w:rFonts w:ascii="Cambria Math" w:hAnsi="Cambria Math" w:cs="Arial"/>
          </w:rPr>
          <m:t>+1≈15000+1=15001</m:t>
        </m:r>
      </m:oMath>
    </w:p>
    <w:p w14:paraId="6E3EE589" w14:textId="77777777" w:rsidR="00AF1384" w:rsidRPr="0054192C" w:rsidRDefault="00AF1384" w:rsidP="002E69D5">
      <w:pPr>
        <w:pStyle w:val="NormalWeb"/>
        <w:jc w:val="both"/>
        <w:rPr>
          <w:rFonts w:ascii="Arial" w:hAnsi="Arial" w:cs="Arial"/>
        </w:rPr>
      </w:pPr>
      <w:r w:rsidRPr="0054192C">
        <w:rPr>
          <w:rStyle w:val="Textoennegrita"/>
          <w:rFonts w:ascii="Arial" w:hAnsi="Arial" w:cs="Arial"/>
          <w:b w:val="0"/>
          <w:bCs w:val="0"/>
        </w:rPr>
        <w:t>Comparación con Prototipo 3:</w:t>
      </w:r>
    </w:p>
    <w:p w14:paraId="7DF89DB2" w14:textId="1F9E990D" w:rsidR="00AF1384" w:rsidRPr="0054192C" w:rsidRDefault="00AF1384" w:rsidP="002E69D5">
      <w:pPr>
        <w:numPr>
          <w:ilvl w:val="0"/>
          <w:numId w:val="7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Edad: </w:t>
      </w:r>
      <w:r w:rsidRPr="0054192C">
        <w:rPr>
          <w:rStyle w:val="katex-mathml"/>
          <w:rFonts w:ascii="Cambria Math" w:hAnsi="Cambria Math" w:cs="Cambria Math"/>
          <w:sz w:val="24"/>
          <w:szCs w:val="24"/>
        </w:rPr>
        <w:t>∣</w:t>
      </w:r>
      <w:r w:rsidRPr="0054192C">
        <w:rPr>
          <w:rStyle w:val="katex-mathml"/>
          <w:rFonts w:ascii="Arial" w:hAnsi="Arial" w:cs="Arial"/>
          <w:sz w:val="24"/>
          <w:szCs w:val="24"/>
        </w:rPr>
        <w:t>37−31</w:t>
      </w:r>
      <w:r w:rsidRPr="0054192C">
        <w:rPr>
          <w:rStyle w:val="katex-mathml"/>
          <w:rFonts w:ascii="Cambria Math" w:hAnsi="Cambria Math" w:cs="Cambria Math"/>
          <w:sz w:val="24"/>
          <w:szCs w:val="24"/>
        </w:rPr>
        <w:t>∣</w:t>
      </w:r>
      <w:r w:rsidRPr="0054192C">
        <w:rPr>
          <w:rStyle w:val="katex-mathml"/>
          <w:rFonts w:ascii="Arial" w:hAnsi="Arial" w:cs="Arial"/>
          <w:sz w:val="24"/>
          <w:szCs w:val="24"/>
        </w:rPr>
        <w:t>=6</w:t>
      </w:r>
    </w:p>
    <w:p w14:paraId="45C6A947" w14:textId="4A6BAB7C" w:rsidR="00AF1384" w:rsidRPr="0054192C" w:rsidRDefault="00AF1384" w:rsidP="002E69D5">
      <w:pPr>
        <w:numPr>
          <w:ilvl w:val="0"/>
          <w:numId w:val="7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 xml:space="preserve">Ingresos Anuales: </w:t>
      </w:r>
      <w:r w:rsidRPr="0054192C">
        <w:rPr>
          <w:rStyle w:val="katex-mathml"/>
          <w:rFonts w:ascii="Cambria Math" w:hAnsi="Cambria Math" w:cs="Cambria Math"/>
          <w:sz w:val="24"/>
          <w:szCs w:val="24"/>
        </w:rPr>
        <w:t>∣</w:t>
      </w:r>
      <w:r w:rsidRPr="0054192C">
        <w:rPr>
          <w:rStyle w:val="katex-mathml"/>
          <w:rFonts w:ascii="Arial" w:hAnsi="Arial" w:cs="Arial"/>
          <w:sz w:val="24"/>
          <w:szCs w:val="24"/>
        </w:rPr>
        <w:t>85,000−60,000</w:t>
      </w:r>
      <w:r w:rsidRPr="0054192C">
        <w:rPr>
          <w:rStyle w:val="katex-mathml"/>
          <w:rFonts w:ascii="Cambria Math" w:hAnsi="Cambria Math" w:cs="Cambria Math"/>
          <w:sz w:val="24"/>
          <w:szCs w:val="24"/>
        </w:rPr>
        <w:t>∣</w:t>
      </w:r>
      <w:r w:rsidRPr="0054192C">
        <w:rPr>
          <w:rStyle w:val="katex-mathml"/>
          <w:rFonts w:ascii="Arial" w:hAnsi="Arial" w:cs="Arial"/>
          <w:sz w:val="24"/>
          <w:szCs w:val="24"/>
        </w:rPr>
        <w:t>=25,000</w:t>
      </w:r>
    </w:p>
    <w:p w14:paraId="7158ED1F" w14:textId="77777777" w:rsidR="00AF1384" w:rsidRPr="0054192C" w:rsidRDefault="00AF1384" w:rsidP="002E69D5">
      <w:pPr>
        <w:numPr>
          <w:ilvl w:val="0"/>
          <w:numId w:val="79"/>
        </w:numPr>
        <w:spacing w:before="100" w:beforeAutospacing="1" w:after="100" w:afterAutospacing="1" w:line="240" w:lineRule="auto"/>
        <w:jc w:val="both"/>
        <w:rPr>
          <w:rFonts w:ascii="Arial" w:hAnsi="Arial" w:cs="Arial"/>
          <w:sz w:val="24"/>
          <w:szCs w:val="24"/>
        </w:rPr>
      </w:pPr>
      <w:r w:rsidRPr="0054192C">
        <w:rPr>
          <w:rFonts w:ascii="Arial" w:hAnsi="Arial" w:cs="Arial"/>
          <w:sz w:val="24"/>
          <w:szCs w:val="24"/>
        </w:rPr>
        <w:t>Categoría de Producto Favorito: 1 (diferente categoría)</w:t>
      </w:r>
    </w:p>
    <w:p w14:paraId="7B8DA06A" w14:textId="6FB983A5" w:rsidR="00AF1384" w:rsidRPr="0054192C" w:rsidRDefault="00AF1384" w:rsidP="002E69D5">
      <w:pPr>
        <w:pStyle w:val="NormalWeb"/>
        <w:jc w:val="both"/>
        <w:rPr>
          <w:rFonts w:ascii="Arial" w:hAnsi="Arial" w:cs="Arial"/>
        </w:rPr>
      </w:pPr>
      <w:r w:rsidRPr="0054192C">
        <w:rPr>
          <w:rFonts w:ascii="Arial" w:hAnsi="Arial" w:cs="Arial"/>
        </w:rPr>
        <w:t xml:space="preserve">Disimilitud Total con Prototipo 3: </w:t>
      </w:r>
      <m:oMath>
        <m:rad>
          <m:radPr>
            <m:degHide m:val="1"/>
            <m:ctrlPr>
              <w:rPr>
                <w:rFonts w:ascii="Cambria Math" w:eastAsiaTheme="minorHAnsi" w:hAnsi="Cambria Math" w:cs="Arial"/>
                <w:i/>
              </w:rPr>
            </m:ctrlPr>
          </m:radPr>
          <m:deg/>
          <m:e>
            <m:sSup>
              <m:sSupPr>
                <m:ctrlPr>
                  <w:rPr>
                    <w:rFonts w:ascii="Cambria Math" w:eastAsiaTheme="minorHAnsi" w:hAnsi="Cambria Math" w:cs="Arial"/>
                    <w:i/>
                  </w:rPr>
                </m:ctrlPr>
              </m:sSupPr>
              <m:e>
                <m:r>
                  <w:rPr>
                    <w:rFonts w:ascii="Cambria Math" w:hAnsi="Cambria Math" w:cs="Arial"/>
                  </w:rPr>
                  <m:t>6</m:t>
                </m:r>
              </m:e>
              <m:sup>
                <m:r>
                  <w:rPr>
                    <w:rFonts w:ascii="Cambria Math" w:hAnsi="Cambria Math" w:cs="Arial"/>
                  </w:rPr>
                  <m:t>2</m:t>
                </m:r>
              </m:sup>
            </m:sSup>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25000</m:t>
                </m:r>
              </m:e>
              <m:sup>
                <m:r>
                  <w:rPr>
                    <w:rFonts w:ascii="Cambria Math" w:hAnsi="Cambria Math" w:cs="Arial"/>
                  </w:rPr>
                  <m:t>2</m:t>
                </m:r>
              </m:sup>
            </m:sSup>
          </m:e>
        </m:rad>
        <m:r>
          <w:rPr>
            <w:rFonts w:ascii="Cambria Math" w:hAnsi="Cambria Math" w:cs="Arial"/>
          </w:rPr>
          <m:t>+1≈</m:t>
        </m:r>
        <m:rad>
          <m:radPr>
            <m:degHide m:val="1"/>
            <m:ctrlPr>
              <w:rPr>
                <w:rFonts w:ascii="Cambria Math" w:eastAsiaTheme="minorHAnsi" w:hAnsi="Cambria Math" w:cs="Arial"/>
                <w:i/>
              </w:rPr>
            </m:ctrlPr>
          </m:radPr>
          <m:deg/>
          <m:e>
            <m:r>
              <w:rPr>
                <w:rFonts w:ascii="Cambria Math" w:hAnsi="Cambria Math" w:cs="Arial"/>
              </w:rPr>
              <m:t>36+625000000</m:t>
            </m:r>
          </m:e>
        </m:rad>
        <m:r>
          <w:rPr>
            <w:rFonts w:ascii="Cambria Math" w:hAnsi="Cambria Math" w:cs="Arial"/>
          </w:rPr>
          <m:t>+1≈25000+1=25001</m:t>
        </m:r>
      </m:oMath>
    </w:p>
    <w:p w14:paraId="035000EA" w14:textId="77777777" w:rsidR="00AF1384" w:rsidRPr="0054192C" w:rsidRDefault="00AF1384" w:rsidP="002E69D5">
      <w:pPr>
        <w:pStyle w:val="NormalWeb"/>
        <w:jc w:val="both"/>
        <w:rPr>
          <w:rFonts w:ascii="Arial" w:hAnsi="Arial" w:cs="Arial"/>
        </w:rPr>
      </w:pPr>
      <w:r w:rsidRPr="0054192C">
        <w:rPr>
          <w:rFonts w:ascii="Arial" w:hAnsi="Arial" w:cs="Arial"/>
        </w:rPr>
        <w:t xml:space="preserve">En este caso, la menor disimilitud es con el Prototipo 2 (15001), por lo que el Cliente 10 se asigna al </w:t>
      </w:r>
      <w:proofErr w:type="spellStart"/>
      <w:proofErr w:type="gramStart"/>
      <w:r w:rsidRPr="0054192C">
        <w:rPr>
          <w:rFonts w:ascii="Arial" w:hAnsi="Arial" w:cs="Arial"/>
        </w:rPr>
        <w:t>Cluster</w:t>
      </w:r>
      <w:proofErr w:type="spellEnd"/>
      <w:proofErr w:type="gramEnd"/>
      <w:r w:rsidRPr="0054192C">
        <w:rPr>
          <w:rFonts w:ascii="Arial" w:hAnsi="Arial" w:cs="Arial"/>
        </w:rPr>
        <w:t xml:space="preserve"> 3.</w:t>
      </w:r>
    </w:p>
    <w:p w14:paraId="4AFD7618" w14:textId="77777777" w:rsidR="0054192C" w:rsidRDefault="0054192C" w:rsidP="002E69D5">
      <w:pPr>
        <w:jc w:val="both"/>
        <w:rPr>
          <w:rFonts w:ascii="Arial" w:hAnsi="Arial" w:cs="Arial"/>
          <w:sz w:val="24"/>
          <w:szCs w:val="24"/>
        </w:rPr>
      </w:pPr>
    </w:p>
    <w:p w14:paraId="6869D73A" w14:textId="53003BA8" w:rsidR="002B680F" w:rsidRPr="0054192C" w:rsidRDefault="002B680F" w:rsidP="002E69D5">
      <w:pPr>
        <w:jc w:val="both"/>
        <w:rPr>
          <w:rFonts w:ascii="Arial" w:hAnsi="Arial" w:cs="Arial"/>
          <w:b/>
          <w:bCs/>
          <w:sz w:val="24"/>
          <w:szCs w:val="24"/>
        </w:rPr>
      </w:pPr>
      <w:r w:rsidRPr="0054192C">
        <w:rPr>
          <w:rFonts w:ascii="Arial" w:hAnsi="Arial" w:cs="Arial"/>
          <w:b/>
          <w:bCs/>
          <w:sz w:val="24"/>
          <w:szCs w:val="24"/>
        </w:rPr>
        <w:t>Paso 3: Recalculo de Prototipos</w:t>
      </w:r>
    </w:p>
    <w:p w14:paraId="3F72A982" w14:textId="77777777" w:rsidR="002B680F" w:rsidRPr="0054192C" w:rsidRDefault="002B680F" w:rsidP="002E69D5">
      <w:pPr>
        <w:pStyle w:val="NormalWeb"/>
        <w:jc w:val="both"/>
        <w:rPr>
          <w:rFonts w:ascii="Arial" w:hAnsi="Arial" w:cs="Arial"/>
        </w:rPr>
      </w:pPr>
      <w:r w:rsidRPr="0054192C">
        <w:rPr>
          <w:rFonts w:ascii="Arial" w:hAnsi="Arial" w:cs="Arial"/>
        </w:rPr>
        <w:t>Calculamos los nuevos prototipos:</w:t>
      </w:r>
    </w:p>
    <w:p w14:paraId="2CDDA71C" w14:textId="3267B22D" w:rsidR="002B680F" w:rsidRPr="0054192C" w:rsidRDefault="002B680F" w:rsidP="002E69D5">
      <w:pPr>
        <w:pStyle w:val="NormalWeb"/>
        <w:numPr>
          <w:ilvl w:val="0"/>
          <w:numId w:val="47"/>
        </w:numPr>
        <w:jc w:val="both"/>
        <w:rPr>
          <w:rFonts w:ascii="Arial" w:hAnsi="Arial" w:cs="Arial"/>
        </w:rPr>
      </w:pPr>
      <w:proofErr w:type="spellStart"/>
      <w:proofErr w:type="gramStart"/>
      <w:r w:rsidRPr="0054192C">
        <w:rPr>
          <w:rStyle w:val="Textoennegrita"/>
          <w:rFonts w:ascii="Arial" w:hAnsi="Arial" w:cs="Arial"/>
          <w:b w:val="0"/>
          <w:bCs w:val="0"/>
        </w:rPr>
        <w:t>Cluster</w:t>
      </w:r>
      <w:proofErr w:type="spellEnd"/>
      <w:proofErr w:type="gramEnd"/>
      <w:r w:rsidRPr="0054192C">
        <w:rPr>
          <w:rStyle w:val="Textoennegrita"/>
          <w:rFonts w:ascii="Arial" w:hAnsi="Arial" w:cs="Arial"/>
          <w:b w:val="0"/>
          <w:bCs w:val="0"/>
        </w:rPr>
        <w:t xml:space="preserve"> 1</w:t>
      </w:r>
      <w:r w:rsidRPr="0054192C">
        <w:rPr>
          <w:rFonts w:ascii="Arial" w:hAnsi="Arial" w:cs="Arial"/>
        </w:rPr>
        <w:t xml:space="preserve"> (Clientes: 1, 3, 5</w:t>
      </w:r>
      <w:r w:rsidR="0054192C" w:rsidRPr="0054192C">
        <w:rPr>
          <w:rFonts w:ascii="Arial" w:hAnsi="Arial" w:cs="Arial"/>
        </w:rPr>
        <w:t>, 8</w:t>
      </w:r>
      <w:r w:rsidRPr="0054192C">
        <w:rPr>
          <w:rFonts w:ascii="Arial" w:hAnsi="Arial" w:cs="Arial"/>
        </w:rPr>
        <w:t>)</w:t>
      </w:r>
    </w:p>
    <w:p w14:paraId="01972464" w14:textId="4CC5EAB7" w:rsidR="002B680F" w:rsidRPr="0054192C" w:rsidRDefault="002B680F" w:rsidP="002E69D5">
      <w:pPr>
        <w:pStyle w:val="Prrafodelista"/>
        <w:numPr>
          <w:ilvl w:val="1"/>
          <w:numId w:val="47"/>
        </w:numPr>
        <w:spacing w:line="360" w:lineRule="auto"/>
        <w:jc w:val="both"/>
        <w:rPr>
          <w:rFonts w:ascii="Arial" w:hAnsi="Arial" w:cs="Arial"/>
          <w:sz w:val="24"/>
          <w:szCs w:val="24"/>
        </w:rPr>
      </w:pPr>
      <w:r w:rsidRPr="0054192C">
        <w:rPr>
          <w:rFonts w:ascii="Arial" w:hAnsi="Arial" w:cs="Arial"/>
          <w:sz w:val="24"/>
          <w:szCs w:val="24"/>
        </w:rPr>
        <w:t>Edad promedio:</w:t>
      </w:r>
      <m:oMath>
        <m:f>
          <m:fPr>
            <m:ctrlPr>
              <w:rPr>
                <w:rFonts w:ascii="Cambria Math" w:hAnsi="Cambria Math" w:cs="Arial"/>
                <w:i/>
                <w:sz w:val="24"/>
                <w:szCs w:val="24"/>
              </w:rPr>
            </m:ctrlPr>
          </m:fPr>
          <m:num>
            <m:r>
              <w:rPr>
                <w:rFonts w:ascii="Cambria Math" w:hAnsi="Cambria Math" w:cs="Arial"/>
                <w:sz w:val="24"/>
                <w:szCs w:val="24"/>
              </w:rPr>
              <m:t>25+22+23+29</m:t>
            </m:r>
          </m:num>
          <m:den>
            <m:r>
              <w:rPr>
                <w:rFonts w:ascii="Cambria Math" w:hAnsi="Cambria Math" w:cs="Arial"/>
                <w:sz w:val="24"/>
                <w:szCs w:val="24"/>
              </w:rPr>
              <m:t>4</m:t>
            </m:r>
          </m:den>
        </m:f>
        <m:r>
          <w:rPr>
            <w:rFonts w:ascii="Cambria Math" w:hAnsi="Cambria Math" w:cs="Arial"/>
            <w:sz w:val="24"/>
            <w:szCs w:val="24"/>
          </w:rPr>
          <m:t>=24.75</m:t>
        </m:r>
      </m:oMath>
      <w:r w:rsidR="0054192C" w:rsidRPr="0054192C">
        <w:rPr>
          <w:rFonts w:ascii="Arial" w:eastAsiaTheme="minorEastAsia" w:hAnsi="Arial" w:cs="Arial"/>
          <w:sz w:val="24"/>
          <w:szCs w:val="24"/>
        </w:rPr>
        <w:t xml:space="preserve"> años</w:t>
      </w:r>
    </w:p>
    <w:p w14:paraId="15597A40" w14:textId="3E8A6D4A" w:rsidR="002B680F" w:rsidRPr="0054192C" w:rsidRDefault="002B680F" w:rsidP="002E69D5">
      <w:pPr>
        <w:pStyle w:val="Prrafodelista"/>
        <w:numPr>
          <w:ilvl w:val="1"/>
          <w:numId w:val="47"/>
        </w:numPr>
        <w:spacing w:line="360" w:lineRule="auto"/>
        <w:jc w:val="both"/>
        <w:rPr>
          <w:rFonts w:ascii="Arial" w:hAnsi="Arial" w:cs="Arial"/>
          <w:sz w:val="24"/>
          <w:szCs w:val="24"/>
        </w:rPr>
      </w:pPr>
      <w:r w:rsidRPr="0054192C">
        <w:rPr>
          <w:rFonts w:ascii="Arial" w:eastAsiaTheme="minorEastAsia" w:hAnsi="Arial" w:cs="Arial"/>
          <w:sz w:val="24"/>
          <w:szCs w:val="24"/>
        </w:rPr>
        <w:lastRenderedPageBreak/>
        <w:t>Ingresos Promedio</w:t>
      </w:r>
      <w:r w:rsidRPr="0054192C">
        <w:rPr>
          <w:rFonts w:ascii="Arial" w:hAnsi="Arial" w:cs="Arial"/>
          <w:sz w:val="24"/>
          <w:szCs w:val="24"/>
        </w:rPr>
        <w:t>:</w:t>
      </w:r>
      <m:oMath>
        <m:f>
          <m:fPr>
            <m:ctrlPr>
              <w:rPr>
                <w:rFonts w:ascii="Cambria Math" w:hAnsi="Cambria Math" w:cs="Arial"/>
                <w:i/>
                <w:sz w:val="24"/>
                <w:szCs w:val="24"/>
              </w:rPr>
            </m:ctrlPr>
          </m:fPr>
          <m:num>
            <m:r>
              <w:rPr>
                <w:rFonts w:ascii="Cambria Math" w:hAnsi="Cambria Math" w:cs="Arial"/>
                <w:sz w:val="24"/>
                <w:szCs w:val="24"/>
              </w:rPr>
              <m:t>40000+30000+35000+55000</m:t>
            </m:r>
          </m:num>
          <m:den>
            <m:r>
              <w:rPr>
                <w:rFonts w:ascii="Cambria Math" w:hAnsi="Cambria Math" w:cs="Arial"/>
                <w:sz w:val="24"/>
                <w:szCs w:val="24"/>
              </w:rPr>
              <m:t>4</m:t>
            </m:r>
          </m:den>
        </m:f>
        <m:r>
          <w:rPr>
            <w:rFonts w:ascii="Cambria Math" w:hAnsi="Cambria Math" w:cs="Arial"/>
            <w:sz w:val="24"/>
            <w:szCs w:val="24"/>
          </w:rPr>
          <m:t>=40000</m:t>
        </m:r>
      </m:oMath>
    </w:p>
    <w:p w14:paraId="778695F2" w14:textId="4304067C" w:rsidR="002B680F" w:rsidRPr="0054192C" w:rsidRDefault="003C64ED" w:rsidP="002E69D5">
      <w:pPr>
        <w:pStyle w:val="Prrafodelista"/>
        <w:numPr>
          <w:ilvl w:val="1"/>
          <w:numId w:val="47"/>
        </w:numPr>
        <w:spacing w:line="360" w:lineRule="auto"/>
        <w:jc w:val="both"/>
        <w:rPr>
          <w:rFonts w:ascii="Arial" w:hAnsi="Arial" w:cs="Arial"/>
          <w:sz w:val="24"/>
          <w:szCs w:val="24"/>
        </w:rPr>
      </w:pPr>
      <w:r w:rsidRPr="0054192C">
        <w:rPr>
          <w:rFonts w:ascii="Arial" w:hAnsi="Arial" w:cs="Arial"/>
          <w:sz w:val="24"/>
          <w:szCs w:val="24"/>
        </w:rPr>
        <w:t>Moda del producto favorito:</w:t>
      </w:r>
      <w:r w:rsidRPr="0054192C">
        <w:rPr>
          <w:rFonts w:ascii="Arial" w:hAnsi="Arial" w:cs="Arial"/>
          <w:sz w:val="24"/>
          <w:szCs w:val="24"/>
        </w:rPr>
        <w:t xml:space="preserve"> Electrónica </w:t>
      </w:r>
    </w:p>
    <w:p w14:paraId="5E3D4E0A" w14:textId="630AF49C" w:rsidR="003C64ED" w:rsidRPr="0054192C" w:rsidRDefault="003C64ED" w:rsidP="002E69D5">
      <w:pPr>
        <w:pStyle w:val="NormalWeb"/>
        <w:numPr>
          <w:ilvl w:val="0"/>
          <w:numId w:val="47"/>
        </w:numPr>
        <w:jc w:val="both"/>
        <w:rPr>
          <w:rFonts w:ascii="Arial" w:hAnsi="Arial" w:cs="Arial"/>
        </w:rPr>
      </w:pPr>
      <w:proofErr w:type="spellStart"/>
      <w:proofErr w:type="gramStart"/>
      <w:r w:rsidRPr="0054192C">
        <w:rPr>
          <w:rStyle w:val="Textoennegrita"/>
          <w:rFonts w:ascii="Arial" w:hAnsi="Arial" w:cs="Arial"/>
          <w:b w:val="0"/>
          <w:bCs w:val="0"/>
        </w:rPr>
        <w:t>Cluster</w:t>
      </w:r>
      <w:proofErr w:type="spellEnd"/>
      <w:proofErr w:type="gramEnd"/>
      <w:r w:rsidRPr="0054192C">
        <w:rPr>
          <w:rStyle w:val="Textoennegrita"/>
          <w:rFonts w:ascii="Arial" w:hAnsi="Arial" w:cs="Arial"/>
          <w:b w:val="0"/>
          <w:bCs w:val="0"/>
        </w:rPr>
        <w:t xml:space="preserve"> </w:t>
      </w:r>
      <w:r w:rsidRPr="0054192C">
        <w:rPr>
          <w:rStyle w:val="Textoennegrita"/>
          <w:rFonts w:ascii="Arial" w:hAnsi="Arial" w:cs="Arial"/>
          <w:b w:val="0"/>
          <w:bCs w:val="0"/>
        </w:rPr>
        <w:t>2</w:t>
      </w:r>
      <w:r w:rsidRPr="0054192C">
        <w:rPr>
          <w:rFonts w:ascii="Arial" w:hAnsi="Arial" w:cs="Arial"/>
        </w:rPr>
        <w:t xml:space="preserve"> (Clientes: </w:t>
      </w:r>
      <w:r w:rsidRPr="0054192C">
        <w:rPr>
          <w:rFonts w:ascii="Arial" w:hAnsi="Arial" w:cs="Arial"/>
        </w:rPr>
        <w:t>4, 7</w:t>
      </w:r>
      <w:r w:rsidR="0054192C" w:rsidRPr="0054192C">
        <w:rPr>
          <w:rFonts w:ascii="Arial" w:hAnsi="Arial" w:cs="Arial"/>
        </w:rPr>
        <w:t xml:space="preserve">, </w:t>
      </w:r>
      <w:r w:rsidRPr="0054192C">
        <w:rPr>
          <w:rFonts w:ascii="Arial" w:hAnsi="Arial" w:cs="Arial"/>
        </w:rPr>
        <w:t>9</w:t>
      </w:r>
      <w:r w:rsidR="0054192C" w:rsidRPr="0054192C">
        <w:rPr>
          <w:rFonts w:ascii="Arial" w:hAnsi="Arial" w:cs="Arial"/>
        </w:rPr>
        <w:t>, 10</w:t>
      </w:r>
      <w:r w:rsidRPr="0054192C">
        <w:rPr>
          <w:rFonts w:ascii="Arial" w:hAnsi="Arial" w:cs="Arial"/>
        </w:rPr>
        <w:t>)</w:t>
      </w:r>
    </w:p>
    <w:p w14:paraId="70E7AE92" w14:textId="3BF93AEB" w:rsidR="003C64ED" w:rsidRPr="0054192C" w:rsidRDefault="003C64ED" w:rsidP="002E69D5">
      <w:pPr>
        <w:pStyle w:val="Prrafodelista"/>
        <w:numPr>
          <w:ilvl w:val="1"/>
          <w:numId w:val="47"/>
        </w:numPr>
        <w:spacing w:line="360" w:lineRule="auto"/>
        <w:jc w:val="both"/>
        <w:rPr>
          <w:rFonts w:ascii="Arial" w:hAnsi="Arial" w:cs="Arial"/>
          <w:sz w:val="24"/>
          <w:szCs w:val="24"/>
        </w:rPr>
      </w:pPr>
      <w:r w:rsidRPr="0054192C">
        <w:rPr>
          <w:rFonts w:ascii="Arial" w:hAnsi="Arial" w:cs="Arial"/>
          <w:sz w:val="24"/>
          <w:szCs w:val="24"/>
        </w:rPr>
        <w:t>Edad promedio:</w:t>
      </w:r>
      <m:oMath>
        <m:f>
          <m:fPr>
            <m:ctrlPr>
              <w:rPr>
                <w:rFonts w:ascii="Cambria Math" w:hAnsi="Cambria Math" w:cs="Arial"/>
                <w:i/>
                <w:sz w:val="24"/>
                <w:szCs w:val="24"/>
              </w:rPr>
            </m:ctrlPr>
          </m:fPr>
          <m:num>
            <m:r>
              <w:rPr>
                <w:rFonts w:ascii="Cambria Math" w:hAnsi="Cambria Math" w:cs="Arial"/>
                <w:sz w:val="24"/>
                <w:szCs w:val="24"/>
              </w:rPr>
              <m:t>45+54+41+37</m:t>
            </m:r>
          </m:num>
          <m:den>
            <m:r>
              <w:rPr>
                <w:rFonts w:ascii="Cambria Math" w:hAnsi="Cambria Math" w:cs="Arial"/>
                <w:sz w:val="24"/>
                <w:szCs w:val="24"/>
              </w:rPr>
              <m:t>4</m:t>
            </m:r>
          </m:den>
        </m:f>
        <m:r>
          <w:rPr>
            <w:rFonts w:ascii="Cambria Math" w:hAnsi="Cambria Math" w:cs="Arial"/>
            <w:sz w:val="24"/>
            <w:szCs w:val="24"/>
          </w:rPr>
          <m:t xml:space="preserve">=44.25 </m:t>
        </m:r>
      </m:oMath>
      <w:r w:rsidR="0054192C" w:rsidRPr="0054192C">
        <w:rPr>
          <w:rFonts w:ascii="Arial" w:eastAsiaTheme="minorEastAsia" w:hAnsi="Arial" w:cs="Arial"/>
          <w:sz w:val="24"/>
          <w:szCs w:val="24"/>
        </w:rPr>
        <w:t>años</w:t>
      </w:r>
    </w:p>
    <w:p w14:paraId="0321082F" w14:textId="0DE3488D" w:rsidR="003C64ED" w:rsidRPr="0054192C" w:rsidRDefault="003C64ED" w:rsidP="002E69D5">
      <w:pPr>
        <w:pStyle w:val="Prrafodelista"/>
        <w:numPr>
          <w:ilvl w:val="1"/>
          <w:numId w:val="47"/>
        </w:numPr>
        <w:spacing w:line="360" w:lineRule="auto"/>
        <w:jc w:val="both"/>
        <w:rPr>
          <w:rFonts w:ascii="Arial" w:hAnsi="Arial" w:cs="Arial"/>
          <w:sz w:val="24"/>
          <w:szCs w:val="24"/>
        </w:rPr>
      </w:pPr>
      <w:r w:rsidRPr="0054192C">
        <w:rPr>
          <w:rFonts w:ascii="Arial" w:eastAsiaTheme="minorEastAsia" w:hAnsi="Arial" w:cs="Arial"/>
          <w:sz w:val="24"/>
          <w:szCs w:val="24"/>
        </w:rPr>
        <w:t>Ingresos Promedio</w:t>
      </w:r>
      <w:r w:rsidRPr="0054192C">
        <w:rPr>
          <w:rFonts w:ascii="Arial" w:hAnsi="Arial" w:cs="Arial"/>
          <w:sz w:val="24"/>
          <w:szCs w:val="24"/>
        </w:rPr>
        <w:t>:</w:t>
      </w:r>
      <m:oMath>
        <m:f>
          <m:fPr>
            <m:ctrlPr>
              <w:rPr>
                <w:rFonts w:ascii="Cambria Math" w:hAnsi="Cambria Math" w:cs="Arial"/>
                <w:i/>
                <w:sz w:val="24"/>
                <w:szCs w:val="24"/>
              </w:rPr>
            </m:ctrlPr>
          </m:fPr>
          <m:num>
            <m:r>
              <w:rPr>
                <w:rFonts w:ascii="Cambria Math" w:hAnsi="Cambria Math" w:cs="Arial"/>
                <w:sz w:val="24"/>
                <w:szCs w:val="24"/>
              </w:rPr>
              <m:t>70000+90000+65000+85000</m:t>
            </m:r>
          </m:num>
          <m:den>
            <m:r>
              <w:rPr>
                <w:rFonts w:ascii="Cambria Math" w:hAnsi="Cambria Math" w:cs="Arial"/>
                <w:sz w:val="24"/>
                <w:szCs w:val="24"/>
              </w:rPr>
              <m:t>4</m:t>
            </m:r>
          </m:den>
        </m:f>
        <m:r>
          <w:rPr>
            <w:rFonts w:ascii="Cambria Math" w:hAnsi="Cambria Math" w:cs="Arial"/>
            <w:sz w:val="24"/>
            <w:szCs w:val="24"/>
          </w:rPr>
          <m:t>=77500</m:t>
        </m:r>
      </m:oMath>
    </w:p>
    <w:p w14:paraId="544BEDE9" w14:textId="394A2A9F" w:rsidR="003C64ED" w:rsidRPr="0054192C" w:rsidRDefault="003C64ED" w:rsidP="002E69D5">
      <w:pPr>
        <w:pStyle w:val="Prrafodelista"/>
        <w:numPr>
          <w:ilvl w:val="1"/>
          <w:numId w:val="47"/>
        </w:numPr>
        <w:spacing w:line="360" w:lineRule="auto"/>
        <w:jc w:val="both"/>
        <w:rPr>
          <w:rFonts w:ascii="Arial" w:hAnsi="Arial" w:cs="Arial"/>
          <w:sz w:val="24"/>
          <w:szCs w:val="24"/>
        </w:rPr>
      </w:pPr>
      <w:r w:rsidRPr="0054192C">
        <w:rPr>
          <w:rFonts w:ascii="Arial" w:hAnsi="Arial" w:cs="Arial"/>
          <w:sz w:val="24"/>
          <w:szCs w:val="24"/>
        </w:rPr>
        <w:t>Moda del producto favorito: Libros</w:t>
      </w:r>
    </w:p>
    <w:p w14:paraId="44A922A7" w14:textId="6151047E" w:rsidR="003C64ED" w:rsidRPr="0054192C" w:rsidRDefault="003C64ED" w:rsidP="002E69D5">
      <w:pPr>
        <w:pStyle w:val="NormalWeb"/>
        <w:numPr>
          <w:ilvl w:val="0"/>
          <w:numId w:val="47"/>
        </w:numPr>
        <w:jc w:val="both"/>
        <w:rPr>
          <w:rFonts w:ascii="Arial" w:hAnsi="Arial" w:cs="Arial"/>
        </w:rPr>
      </w:pPr>
      <w:proofErr w:type="spellStart"/>
      <w:proofErr w:type="gramStart"/>
      <w:r w:rsidRPr="0054192C">
        <w:rPr>
          <w:rStyle w:val="Textoennegrita"/>
          <w:rFonts w:ascii="Arial" w:hAnsi="Arial" w:cs="Arial"/>
          <w:b w:val="0"/>
          <w:bCs w:val="0"/>
        </w:rPr>
        <w:t>Cluster</w:t>
      </w:r>
      <w:proofErr w:type="spellEnd"/>
      <w:proofErr w:type="gramEnd"/>
      <w:r w:rsidRPr="0054192C">
        <w:rPr>
          <w:rStyle w:val="Textoennegrita"/>
          <w:rFonts w:ascii="Arial" w:hAnsi="Arial" w:cs="Arial"/>
          <w:b w:val="0"/>
          <w:bCs w:val="0"/>
        </w:rPr>
        <w:t xml:space="preserve"> </w:t>
      </w:r>
      <w:r w:rsidRPr="0054192C">
        <w:rPr>
          <w:rStyle w:val="Textoennegrita"/>
          <w:rFonts w:ascii="Arial" w:hAnsi="Arial" w:cs="Arial"/>
          <w:b w:val="0"/>
          <w:bCs w:val="0"/>
        </w:rPr>
        <w:t>3</w:t>
      </w:r>
      <w:r w:rsidRPr="0054192C">
        <w:rPr>
          <w:rFonts w:ascii="Arial" w:hAnsi="Arial" w:cs="Arial"/>
        </w:rPr>
        <w:t xml:space="preserve"> (Clientes: </w:t>
      </w:r>
      <w:r w:rsidRPr="0054192C">
        <w:rPr>
          <w:rFonts w:ascii="Arial" w:hAnsi="Arial" w:cs="Arial"/>
        </w:rPr>
        <w:t>2, 6</w:t>
      </w:r>
      <w:r w:rsidRPr="0054192C">
        <w:rPr>
          <w:rFonts w:ascii="Arial" w:hAnsi="Arial" w:cs="Arial"/>
        </w:rPr>
        <w:t>)</w:t>
      </w:r>
    </w:p>
    <w:p w14:paraId="27A346DF" w14:textId="3B4BA91D" w:rsidR="003C64ED" w:rsidRPr="0054192C" w:rsidRDefault="003C64ED" w:rsidP="002E69D5">
      <w:pPr>
        <w:pStyle w:val="Prrafodelista"/>
        <w:numPr>
          <w:ilvl w:val="1"/>
          <w:numId w:val="47"/>
        </w:numPr>
        <w:spacing w:line="360" w:lineRule="auto"/>
        <w:jc w:val="both"/>
        <w:rPr>
          <w:rFonts w:ascii="Arial" w:hAnsi="Arial" w:cs="Arial"/>
          <w:sz w:val="24"/>
          <w:szCs w:val="24"/>
        </w:rPr>
      </w:pPr>
      <w:r w:rsidRPr="0054192C">
        <w:rPr>
          <w:rFonts w:ascii="Arial" w:hAnsi="Arial" w:cs="Arial"/>
          <w:sz w:val="24"/>
          <w:szCs w:val="24"/>
        </w:rPr>
        <w:t>Edad promedio:</w:t>
      </w:r>
      <m:oMath>
        <m:f>
          <m:fPr>
            <m:ctrlPr>
              <w:rPr>
                <w:rFonts w:ascii="Cambria Math" w:hAnsi="Cambria Math" w:cs="Arial"/>
                <w:i/>
                <w:sz w:val="24"/>
                <w:szCs w:val="24"/>
              </w:rPr>
            </m:ctrlPr>
          </m:fPr>
          <m:num>
            <m:r>
              <w:rPr>
                <w:rFonts w:ascii="Cambria Math" w:hAnsi="Cambria Math" w:cs="Arial"/>
                <w:sz w:val="24"/>
                <w:szCs w:val="24"/>
              </w:rPr>
              <m:t>34+31+37</m:t>
            </m:r>
          </m:num>
          <m:den>
            <m:r>
              <w:rPr>
                <w:rFonts w:ascii="Cambria Math" w:hAnsi="Cambria Math" w:cs="Arial"/>
                <w:sz w:val="24"/>
                <w:szCs w:val="24"/>
              </w:rPr>
              <m:t>3</m:t>
            </m:r>
          </m:den>
        </m:f>
        <m:r>
          <w:rPr>
            <w:rFonts w:ascii="Cambria Math" w:hAnsi="Cambria Math" w:cs="Arial"/>
            <w:sz w:val="24"/>
            <w:szCs w:val="24"/>
          </w:rPr>
          <m:t>=34.0</m:t>
        </m:r>
      </m:oMath>
    </w:p>
    <w:p w14:paraId="3DE2A98F" w14:textId="0CA98216" w:rsidR="003C64ED" w:rsidRPr="0054192C" w:rsidRDefault="003C64ED" w:rsidP="002E69D5">
      <w:pPr>
        <w:pStyle w:val="Prrafodelista"/>
        <w:numPr>
          <w:ilvl w:val="1"/>
          <w:numId w:val="47"/>
        </w:numPr>
        <w:spacing w:line="360" w:lineRule="auto"/>
        <w:jc w:val="both"/>
        <w:rPr>
          <w:rFonts w:ascii="Arial" w:hAnsi="Arial" w:cs="Arial"/>
          <w:sz w:val="24"/>
          <w:szCs w:val="24"/>
        </w:rPr>
      </w:pPr>
      <w:r w:rsidRPr="0054192C">
        <w:rPr>
          <w:rFonts w:ascii="Arial" w:eastAsiaTheme="minorEastAsia" w:hAnsi="Arial" w:cs="Arial"/>
          <w:sz w:val="24"/>
          <w:szCs w:val="24"/>
        </w:rPr>
        <w:t>Ingresos Promedio</w:t>
      </w:r>
      <w:r w:rsidRPr="0054192C">
        <w:rPr>
          <w:rFonts w:ascii="Arial" w:hAnsi="Arial" w:cs="Arial"/>
          <w:sz w:val="24"/>
          <w:szCs w:val="24"/>
        </w:rPr>
        <w:t>:</w:t>
      </w:r>
      <m:oMath>
        <m:f>
          <m:fPr>
            <m:ctrlPr>
              <w:rPr>
                <w:rFonts w:ascii="Cambria Math" w:hAnsi="Cambria Math" w:cs="Arial"/>
                <w:i/>
                <w:sz w:val="24"/>
                <w:szCs w:val="24"/>
              </w:rPr>
            </m:ctrlPr>
          </m:fPr>
          <m:num>
            <m:r>
              <w:rPr>
                <w:rFonts w:ascii="Cambria Math" w:hAnsi="Cambria Math" w:cs="Arial"/>
                <w:sz w:val="24"/>
                <w:szCs w:val="24"/>
              </w:rPr>
              <m:t>50000+60000+85000</m:t>
            </m:r>
          </m:num>
          <m:den>
            <m:r>
              <w:rPr>
                <w:rFonts w:ascii="Cambria Math" w:hAnsi="Cambria Math" w:cs="Arial"/>
                <w:sz w:val="24"/>
                <w:szCs w:val="24"/>
              </w:rPr>
              <m:t>3</m:t>
            </m:r>
          </m:den>
        </m:f>
        <m:r>
          <w:rPr>
            <w:rFonts w:ascii="Cambria Math" w:hAnsi="Cambria Math" w:cs="Arial"/>
            <w:sz w:val="24"/>
            <w:szCs w:val="24"/>
          </w:rPr>
          <m:t>=65000</m:t>
        </m:r>
      </m:oMath>
    </w:p>
    <w:p w14:paraId="3B8FB6E7" w14:textId="669123F3" w:rsidR="003C64ED" w:rsidRDefault="003C64ED" w:rsidP="002E69D5">
      <w:pPr>
        <w:pStyle w:val="Prrafodelista"/>
        <w:numPr>
          <w:ilvl w:val="1"/>
          <w:numId w:val="47"/>
        </w:numPr>
        <w:spacing w:line="360" w:lineRule="auto"/>
        <w:jc w:val="both"/>
        <w:rPr>
          <w:rFonts w:ascii="Arial" w:hAnsi="Arial" w:cs="Arial"/>
          <w:sz w:val="24"/>
          <w:szCs w:val="24"/>
        </w:rPr>
      </w:pPr>
      <w:r w:rsidRPr="0054192C">
        <w:rPr>
          <w:rFonts w:ascii="Arial" w:hAnsi="Arial" w:cs="Arial"/>
          <w:sz w:val="24"/>
          <w:szCs w:val="24"/>
        </w:rPr>
        <w:t xml:space="preserve">Moda del producto favorito: </w:t>
      </w:r>
      <w:r w:rsidRPr="0054192C">
        <w:rPr>
          <w:rFonts w:ascii="Arial" w:hAnsi="Arial" w:cs="Arial"/>
          <w:sz w:val="24"/>
          <w:szCs w:val="24"/>
        </w:rPr>
        <w:t>Ropa</w:t>
      </w:r>
    </w:p>
    <w:p w14:paraId="7536F338" w14:textId="77777777" w:rsidR="003C64ED" w:rsidRPr="0054192C" w:rsidRDefault="003C64ED" w:rsidP="002E69D5">
      <w:pPr>
        <w:jc w:val="both"/>
        <w:rPr>
          <w:rFonts w:ascii="Arial" w:hAnsi="Arial" w:cs="Arial"/>
          <w:b/>
          <w:bCs/>
          <w:sz w:val="24"/>
          <w:szCs w:val="24"/>
        </w:rPr>
      </w:pPr>
      <w:r w:rsidRPr="0054192C">
        <w:rPr>
          <w:rFonts w:ascii="Arial" w:hAnsi="Arial" w:cs="Arial"/>
          <w:b/>
          <w:bCs/>
          <w:sz w:val="24"/>
          <w:szCs w:val="24"/>
        </w:rPr>
        <w:t>Paso 4: Iteración</w:t>
      </w:r>
    </w:p>
    <w:p w14:paraId="581D9D4F" w14:textId="77777777" w:rsidR="003C64ED" w:rsidRPr="0054192C" w:rsidRDefault="003C64ED" w:rsidP="002E69D5">
      <w:pPr>
        <w:pStyle w:val="NormalWeb"/>
        <w:jc w:val="both"/>
        <w:rPr>
          <w:rFonts w:ascii="Arial" w:hAnsi="Arial" w:cs="Arial"/>
        </w:rPr>
      </w:pPr>
      <w:r w:rsidRPr="0054192C">
        <w:rPr>
          <w:rFonts w:ascii="Arial" w:hAnsi="Arial" w:cs="Arial"/>
        </w:rPr>
        <w:t xml:space="preserve">Verificamos la asignación de clientes a </w:t>
      </w:r>
      <w:proofErr w:type="spellStart"/>
      <w:proofErr w:type="gramStart"/>
      <w:r w:rsidRPr="0054192C">
        <w:rPr>
          <w:rFonts w:ascii="Arial" w:hAnsi="Arial" w:cs="Arial"/>
        </w:rPr>
        <w:t>clusters</w:t>
      </w:r>
      <w:proofErr w:type="spellEnd"/>
      <w:proofErr w:type="gramEnd"/>
      <w:r w:rsidRPr="0054192C">
        <w:rPr>
          <w:rFonts w:ascii="Arial" w:hAnsi="Arial" w:cs="Arial"/>
        </w:rPr>
        <w:t>. Si no hay cambios, el algoritmo ha convergido.</w:t>
      </w:r>
    </w:p>
    <w:p w14:paraId="0328C42F" w14:textId="77777777" w:rsidR="003C64ED" w:rsidRPr="0054192C" w:rsidRDefault="003C64ED" w:rsidP="002E69D5">
      <w:pPr>
        <w:jc w:val="both"/>
        <w:rPr>
          <w:rFonts w:ascii="Arial" w:hAnsi="Arial" w:cs="Arial"/>
          <w:sz w:val="24"/>
          <w:szCs w:val="24"/>
        </w:rPr>
      </w:pPr>
      <w:r w:rsidRPr="0054192C">
        <w:rPr>
          <w:rFonts w:ascii="Arial" w:hAnsi="Arial" w:cs="Arial"/>
          <w:sz w:val="24"/>
          <w:szCs w:val="24"/>
        </w:rPr>
        <w:t>Resultados Finales</w:t>
      </w:r>
    </w:p>
    <w:p w14:paraId="78A9AB83" w14:textId="6231169C" w:rsidR="0054192C" w:rsidRPr="002E69D5" w:rsidRDefault="0054192C" w:rsidP="002E69D5">
      <w:pPr>
        <w:spacing w:before="100" w:beforeAutospacing="1" w:after="100" w:afterAutospacing="1" w:line="240" w:lineRule="auto"/>
        <w:jc w:val="both"/>
        <w:rPr>
          <w:rFonts w:ascii="Arial" w:eastAsia="Times New Roman" w:hAnsi="Arial" w:cs="Arial"/>
          <w:sz w:val="24"/>
          <w:szCs w:val="24"/>
          <w:lang w:eastAsia="es-MX"/>
        </w:rPr>
      </w:pPr>
      <w:proofErr w:type="spellStart"/>
      <w:proofErr w:type="gramStart"/>
      <w:r w:rsidRPr="002E69D5">
        <w:rPr>
          <w:rFonts w:ascii="Arial" w:eastAsia="Times New Roman" w:hAnsi="Arial" w:cs="Arial"/>
          <w:sz w:val="24"/>
          <w:szCs w:val="24"/>
          <w:lang w:eastAsia="es-MX"/>
        </w:rPr>
        <w:t>Cluster</w:t>
      </w:r>
      <w:proofErr w:type="spellEnd"/>
      <w:proofErr w:type="gramEnd"/>
      <w:r w:rsidRPr="002E69D5">
        <w:rPr>
          <w:rFonts w:ascii="Arial" w:eastAsia="Times New Roman" w:hAnsi="Arial" w:cs="Arial"/>
          <w:sz w:val="24"/>
          <w:szCs w:val="24"/>
          <w:lang w:eastAsia="es-MX"/>
        </w:rPr>
        <w:t xml:space="preserve"> 1:</w:t>
      </w:r>
    </w:p>
    <w:p w14:paraId="2025BA33" w14:textId="77777777" w:rsidR="0054192C" w:rsidRPr="0054192C" w:rsidRDefault="0054192C" w:rsidP="002E69D5">
      <w:pPr>
        <w:numPr>
          <w:ilvl w:val="0"/>
          <w:numId w:val="80"/>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Clientes: 1, 3, 5, 8</w:t>
      </w:r>
    </w:p>
    <w:p w14:paraId="626508DF" w14:textId="77777777" w:rsidR="0054192C" w:rsidRPr="0054192C" w:rsidRDefault="0054192C" w:rsidP="002E69D5">
      <w:pPr>
        <w:numPr>
          <w:ilvl w:val="0"/>
          <w:numId w:val="80"/>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Edad Promedio: 24.75 años</w:t>
      </w:r>
    </w:p>
    <w:p w14:paraId="591244C0" w14:textId="77777777" w:rsidR="0054192C" w:rsidRPr="0054192C" w:rsidRDefault="0054192C" w:rsidP="002E69D5">
      <w:pPr>
        <w:numPr>
          <w:ilvl w:val="0"/>
          <w:numId w:val="80"/>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Ingresos Anuales Promedio: $40,000</w:t>
      </w:r>
    </w:p>
    <w:p w14:paraId="4D34C455" w14:textId="5030408D" w:rsidR="0054192C" w:rsidRPr="0054192C" w:rsidRDefault="0054192C" w:rsidP="002E69D5">
      <w:pPr>
        <w:numPr>
          <w:ilvl w:val="0"/>
          <w:numId w:val="80"/>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Producto Favorito: Electrónica</w:t>
      </w:r>
    </w:p>
    <w:p w14:paraId="529AA929" w14:textId="5BB86CDA" w:rsidR="0054192C" w:rsidRPr="0054192C" w:rsidRDefault="0054192C" w:rsidP="002E69D5">
      <w:pPr>
        <w:spacing w:before="100" w:beforeAutospacing="1" w:after="100" w:afterAutospacing="1" w:line="240" w:lineRule="auto"/>
        <w:jc w:val="both"/>
        <w:rPr>
          <w:rFonts w:ascii="Arial" w:eastAsia="Times New Roman" w:hAnsi="Arial" w:cs="Arial"/>
          <w:sz w:val="24"/>
          <w:szCs w:val="24"/>
          <w:lang w:eastAsia="es-MX"/>
        </w:rPr>
      </w:pPr>
      <w:proofErr w:type="spellStart"/>
      <w:proofErr w:type="gramStart"/>
      <w:r w:rsidRPr="0054192C">
        <w:rPr>
          <w:rFonts w:ascii="Arial" w:eastAsia="Times New Roman" w:hAnsi="Arial" w:cs="Arial"/>
          <w:sz w:val="24"/>
          <w:szCs w:val="24"/>
          <w:lang w:eastAsia="es-MX"/>
        </w:rPr>
        <w:t>Cluster</w:t>
      </w:r>
      <w:proofErr w:type="spellEnd"/>
      <w:proofErr w:type="gramEnd"/>
      <w:r w:rsidRPr="0054192C">
        <w:rPr>
          <w:rFonts w:ascii="Arial" w:eastAsia="Times New Roman" w:hAnsi="Arial" w:cs="Arial"/>
          <w:sz w:val="24"/>
          <w:szCs w:val="24"/>
          <w:lang w:eastAsia="es-MX"/>
        </w:rPr>
        <w:t xml:space="preserve"> 2:</w:t>
      </w:r>
    </w:p>
    <w:p w14:paraId="12585C8B" w14:textId="77777777" w:rsidR="0054192C" w:rsidRPr="0054192C" w:rsidRDefault="0054192C" w:rsidP="002E69D5">
      <w:pPr>
        <w:numPr>
          <w:ilvl w:val="0"/>
          <w:numId w:val="81"/>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Clientes: 4, 7, 9, 10</w:t>
      </w:r>
    </w:p>
    <w:p w14:paraId="62E30162" w14:textId="77777777" w:rsidR="0054192C" w:rsidRPr="0054192C" w:rsidRDefault="0054192C" w:rsidP="002E69D5">
      <w:pPr>
        <w:numPr>
          <w:ilvl w:val="0"/>
          <w:numId w:val="81"/>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Edad Promedio: 44.25 años</w:t>
      </w:r>
    </w:p>
    <w:p w14:paraId="39B8F1FB" w14:textId="77777777" w:rsidR="0054192C" w:rsidRPr="0054192C" w:rsidRDefault="0054192C" w:rsidP="002E69D5">
      <w:pPr>
        <w:numPr>
          <w:ilvl w:val="0"/>
          <w:numId w:val="81"/>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Ingresos Anuales Promedio: $77,500</w:t>
      </w:r>
    </w:p>
    <w:p w14:paraId="0727FACF" w14:textId="77777777" w:rsidR="0054192C" w:rsidRPr="0054192C" w:rsidRDefault="0054192C" w:rsidP="002E69D5">
      <w:pPr>
        <w:numPr>
          <w:ilvl w:val="0"/>
          <w:numId w:val="81"/>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Producto Favorito: Libros</w:t>
      </w:r>
    </w:p>
    <w:p w14:paraId="23CD9BC3" w14:textId="75AEACE1" w:rsidR="0054192C" w:rsidRPr="0054192C" w:rsidRDefault="0054192C" w:rsidP="002E69D5">
      <w:pPr>
        <w:spacing w:before="100" w:beforeAutospacing="1" w:after="100" w:afterAutospacing="1" w:line="240" w:lineRule="auto"/>
        <w:jc w:val="both"/>
        <w:rPr>
          <w:rFonts w:ascii="Arial" w:eastAsia="Times New Roman" w:hAnsi="Arial" w:cs="Arial"/>
          <w:sz w:val="24"/>
          <w:szCs w:val="24"/>
          <w:lang w:eastAsia="es-MX"/>
        </w:rPr>
      </w:pPr>
      <w:proofErr w:type="spellStart"/>
      <w:proofErr w:type="gramStart"/>
      <w:r w:rsidRPr="0054192C">
        <w:rPr>
          <w:rFonts w:ascii="Arial" w:eastAsia="Times New Roman" w:hAnsi="Arial" w:cs="Arial"/>
          <w:sz w:val="24"/>
          <w:szCs w:val="24"/>
          <w:lang w:eastAsia="es-MX"/>
        </w:rPr>
        <w:t>Cluster</w:t>
      </w:r>
      <w:proofErr w:type="spellEnd"/>
      <w:proofErr w:type="gramEnd"/>
      <w:r w:rsidRPr="0054192C">
        <w:rPr>
          <w:rFonts w:ascii="Arial" w:eastAsia="Times New Roman" w:hAnsi="Arial" w:cs="Arial"/>
          <w:sz w:val="24"/>
          <w:szCs w:val="24"/>
          <w:lang w:eastAsia="es-MX"/>
        </w:rPr>
        <w:t xml:space="preserve"> 3:</w:t>
      </w:r>
    </w:p>
    <w:p w14:paraId="21DD4309" w14:textId="77777777" w:rsidR="0054192C" w:rsidRPr="0054192C" w:rsidRDefault="0054192C" w:rsidP="002E69D5">
      <w:pPr>
        <w:numPr>
          <w:ilvl w:val="0"/>
          <w:numId w:val="82"/>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Clientes: 2, 6</w:t>
      </w:r>
    </w:p>
    <w:p w14:paraId="406176C7" w14:textId="77777777" w:rsidR="0054192C" w:rsidRPr="0054192C" w:rsidRDefault="0054192C" w:rsidP="002E69D5">
      <w:pPr>
        <w:numPr>
          <w:ilvl w:val="0"/>
          <w:numId w:val="82"/>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Edad Promedio: 34.0 años</w:t>
      </w:r>
    </w:p>
    <w:p w14:paraId="76168735" w14:textId="77777777" w:rsidR="0054192C" w:rsidRPr="0054192C" w:rsidRDefault="0054192C" w:rsidP="002E69D5">
      <w:pPr>
        <w:numPr>
          <w:ilvl w:val="0"/>
          <w:numId w:val="82"/>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Ingresos Anuales Promedio: $65,000</w:t>
      </w:r>
    </w:p>
    <w:p w14:paraId="594DF111" w14:textId="77777777" w:rsidR="0054192C" w:rsidRPr="0054192C" w:rsidRDefault="0054192C" w:rsidP="002E69D5">
      <w:pPr>
        <w:numPr>
          <w:ilvl w:val="0"/>
          <w:numId w:val="82"/>
        </w:numPr>
        <w:spacing w:before="100" w:beforeAutospacing="1" w:after="100" w:afterAutospacing="1" w:line="240" w:lineRule="auto"/>
        <w:jc w:val="both"/>
        <w:rPr>
          <w:rFonts w:ascii="Arial" w:eastAsia="Times New Roman" w:hAnsi="Arial" w:cs="Arial"/>
          <w:sz w:val="24"/>
          <w:szCs w:val="24"/>
          <w:lang w:eastAsia="es-MX"/>
        </w:rPr>
      </w:pPr>
      <w:r w:rsidRPr="0054192C">
        <w:rPr>
          <w:rFonts w:ascii="Arial" w:eastAsia="Times New Roman" w:hAnsi="Arial" w:cs="Arial"/>
          <w:sz w:val="24"/>
          <w:szCs w:val="24"/>
          <w:lang w:eastAsia="es-MX"/>
        </w:rPr>
        <w:t>Producto Favorito: Ropa</w:t>
      </w:r>
    </w:p>
    <w:p w14:paraId="31FCD75E" w14:textId="5FA1F1AC" w:rsidR="003C64ED" w:rsidRPr="002E69D5" w:rsidRDefault="003C64ED" w:rsidP="002E69D5">
      <w:pPr>
        <w:spacing w:line="360" w:lineRule="auto"/>
        <w:jc w:val="both"/>
        <w:rPr>
          <w:rFonts w:ascii="Arial" w:hAnsi="Arial" w:cs="Arial"/>
          <w:b/>
          <w:bCs/>
          <w:sz w:val="24"/>
          <w:szCs w:val="24"/>
        </w:rPr>
      </w:pPr>
      <w:r w:rsidRPr="002E69D5">
        <w:rPr>
          <w:rFonts w:ascii="Arial" w:hAnsi="Arial" w:cs="Arial"/>
          <w:b/>
          <w:bCs/>
          <w:sz w:val="24"/>
          <w:szCs w:val="24"/>
        </w:rPr>
        <w:lastRenderedPageBreak/>
        <w:t>Interpretación</w:t>
      </w:r>
    </w:p>
    <w:p w14:paraId="4BDEF868" w14:textId="77777777" w:rsidR="003C64ED" w:rsidRPr="0054192C" w:rsidRDefault="003C64ED" w:rsidP="002E69D5">
      <w:pPr>
        <w:spacing w:line="360" w:lineRule="auto"/>
        <w:jc w:val="both"/>
        <w:rPr>
          <w:rFonts w:ascii="Arial" w:hAnsi="Arial" w:cs="Arial"/>
          <w:sz w:val="24"/>
          <w:szCs w:val="24"/>
        </w:rPr>
      </w:pPr>
      <w:proofErr w:type="spellStart"/>
      <w:proofErr w:type="gramStart"/>
      <w:r w:rsidRPr="0054192C">
        <w:rPr>
          <w:rFonts w:ascii="Arial" w:hAnsi="Arial" w:cs="Arial"/>
          <w:sz w:val="24"/>
          <w:szCs w:val="24"/>
        </w:rPr>
        <w:t>Cluster</w:t>
      </w:r>
      <w:proofErr w:type="spellEnd"/>
      <w:proofErr w:type="gramEnd"/>
      <w:r w:rsidRPr="0054192C">
        <w:rPr>
          <w:rFonts w:ascii="Arial" w:hAnsi="Arial" w:cs="Arial"/>
          <w:sz w:val="24"/>
          <w:szCs w:val="24"/>
        </w:rPr>
        <w:t xml:space="preserve"> 1: Clientes jóvenes con ingresos bajos a moderados que prefieren productos electrónicos.</w:t>
      </w:r>
    </w:p>
    <w:p w14:paraId="43EC7DA8" w14:textId="77777777" w:rsidR="003C64ED" w:rsidRPr="0054192C" w:rsidRDefault="003C64ED" w:rsidP="002E69D5">
      <w:pPr>
        <w:spacing w:line="360" w:lineRule="auto"/>
        <w:jc w:val="both"/>
        <w:rPr>
          <w:rFonts w:ascii="Arial" w:hAnsi="Arial" w:cs="Arial"/>
          <w:sz w:val="24"/>
          <w:szCs w:val="24"/>
        </w:rPr>
      </w:pPr>
      <w:proofErr w:type="spellStart"/>
      <w:proofErr w:type="gramStart"/>
      <w:r w:rsidRPr="0054192C">
        <w:rPr>
          <w:rFonts w:ascii="Arial" w:hAnsi="Arial" w:cs="Arial"/>
          <w:sz w:val="24"/>
          <w:szCs w:val="24"/>
        </w:rPr>
        <w:t>Cluster</w:t>
      </w:r>
      <w:proofErr w:type="spellEnd"/>
      <w:proofErr w:type="gramEnd"/>
      <w:r w:rsidRPr="0054192C">
        <w:rPr>
          <w:rFonts w:ascii="Arial" w:hAnsi="Arial" w:cs="Arial"/>
          <w:sz w:val="24"/>
          <w:szCs w:val="24"/>
        </w:rPr>
        <w:t xml:space="preserve"> 2: Clientes de mediana a mayor edad con ingresos altos que prefieren libros.</w:t>
      </w:r>
    </w:p>
    <w:p w14:paraId="20728623" w14:textId="24413FBA" w:rsidR="009D09B8" w:rsidRPr="0054192C" w:rsidRDefault="003C64ED" w:rsidP="002E69D5">
      <w:pPr>
        <w:spacing w:line="360" w:lineRule="auto"/>
        <w:jc w:val="both"/>
        <w:rPr>
          <w:rFonts w:ascii="Arial" w:hAnsi="Arial" w:cs="Arial"/>
          <w:sz w:val="24"/>
          <w:szCs w:val="24"/>
        </w:rPr>
      </w:pPr>
      <w:proofErr w:type="spellStart"/>
      <w:proofErr w:type="gramStart"/>
      <w:r w:rsidRPr="0054192C">
        <w:rPr>
          <w:rFonts w:ascii="Arial" w:hAnsi="Arial" w:cs="Arial"/>
          <w:sz w:val="24"/>
          <w:szCs w:val="24"/>
        </w:rPr>
        <w:t>Cluster</w:t>
      </w:r>
      <w:proofErr w:type="spellEnd"/>
      <w:proofErr w:type="gramEnd"/>
      <w:r w:rsidRPr="0054192C">
        <w:rPr>
          <w:rFonts w:ascii="Arial" w:hAnsi="Arial" w:cs="Arial"/>
          <w:sz w:val="24"/>
          <w:szCs w:val="24"/>
        </w:rPr>
        <w:t xml:space="preserve"> 3: Clientes de edad media con ingresos moderados que prefieren ropa.</w:t>
      </w:r>
    </w:p>
    <w:p w14:paraId="56B21A8B" w14:textId="77777777" w:rsidR="00545830" w:rsidRPr="002C1A1C" w:rsidRDefault="00545830" w:rsidP="003C64ED">
      <w:pPr>
        <w:spacing w:line="360" w:lineRule="auto"/>
        <w:jc w:val="both"/>
        <w:rPr>
          <w:rFonts w:ascii="Arial" w:hAnsi="Arial" w:cs="Arial"/>
          <w:sz w:val="24"/>
          <w:szCs w:val="24"/>
        </w:rPr>
      </w:pPr>
    </w:p>
    <w:p w14:paraId="602FF016" w14:textId="224E9C78" w:rsidR="00013853" w:rsidRDefault="00013853" w:rsidP="00013853">
      <w:pPr>
        <w:pStyle w:val="Ttulo2"/>
      </w:pPr>
      <w:bookmarkStart w:id="83" w:name="_Toc170132025"/>
      <w:r w:rsidRPr="00013853">
        <w:t xml:space="preserve">Investigaciones y </w:t>
      </w:r>
      <w:r w:rsidR="000840BA">
        <w:t>p</w:t>
      </w:r>
      <w:r w:rsidRPr="00013853">
        <w:t xml:space="preserve">royectos </w:t>
      </w:r>
      <w:r w:rsidR="000840BA">
        <w:t>u</w:t>
      </w:r>
      <w:r w:rsidRPr="00013853">
        <w:t xml:space="preserve">sados con el </w:t>
      </w:r>
      <w:r w:rsidR="000840BA">
        <w:t>a</w:t>
      </w:r>
      <w:r w:rsidRPr="00013853">
        <w:t>lgoritmo K-</w:t>
      </w:r>
      <w:proofErr w:type="spellStart"/>
      <w:r w:rsidRPr="00013853">
        <w:t>Prototypes</w:t>
      </w:r>
      <w:bookmarkEnd w:id="83"/>
      <w:proofErr w:type="spellEnd"/>
    </w:p>
    <w:p w14:paraId="247FBD2D" w14:textId="77777777" w:rsidR="00013853" w:rsidRPr="00013853" w:rsidRDefault="00013853" w:rsidP="00013853"/>
    <w:p w14:paraId="52F93468" w14:textId="7011AE99" w:rsidR="00013853" w:rsidRPr="00013853" w:rsidRDefault="00013853" w:rsidP="00013853">
      <w:pPr>
        <w:pStyle w:val="Ttulo3"/>
      </w:pPr>
      <w:bookmarkStart w:id="84" w:name="_Toc170132026"/>
      <w:r w:rsidRPr="00013853">
        <w:t>Mejora de K-</w:t>
      </w:r>
      <w:proofErr w:type="spellStart"/>
      <w:r w:rsidRPr="00013853">
        <w:t>Prototypes</w:t>
      </w:r>
      <w:proofErr w:type="spellEnd"/>
      <w:r w:rsidRPr="00013853">
        <w:t xml:space="preserve"> mediante </w:t>
      </w:r>
      <w:r w:rsidR="000840BA">
        <w:t>o</w:t>
      </w:r>
      <w:r w:rsidRPr="00013853">
        <w:t xml:space="preserve">ptimización </w:t>
      </w:r>
      <w:r w:rsidR="000840BA">
        <w:t>e</w:t>
      </w:r>
      <w:r w:rsidRPr="00013853">
        <w:t>volutiva</w:t>
      </w:r>
      <w:bookmarkEnd w:id="84"/>
    </w:p>
    <w:p w14:paraId="3D5C62E8" w14:textId="77777777" w:rsidR="00013853" w:rsidRPr="00013853" w:rsidRDefault="00013853" w:rsidP="00013853">
      <w:pPr>
        <w:spacing w:line="360" w:lineRule="auto"/>
        <w:rPr>
          <w:rFonts w:ascii="Arial" w:hAnsi="Arial" w:cs="Arial"/>
          <w:sz w:val="24"/>
          <w:szCs w:val="24"/>
        </w:rPr>
      </w:pPr>
    </w:p>
    <w:p w14:paraId="2B2BFF12" w14:textId="099C7D6C" w:rsidR="00013853" w:rsidRDefault="00013853" w:rsidP="00013853">
      <w:pPr>
        <w:spacing w:line="360" w:lineRule="auto"/>
        <w:rPr>
          <w:rFonts w:ascii="Arial" w:hAnsi="Arial" w:cs="Arial"/>
          <w:sz w:val="24"/>
          <w:szCs w:val="24"/>
        </w:rPr>
      </w:pPr>
      <w:r w:rsidRPr="00013853">
        <w:rPr>
          <w:rFonts w:ascii="Arial" w:hAnsi="Arial" w:cs="Arial"/>
          <w:sz w:val="24"/>
          <w:szCs w:val="24"/>
        </w:rPr>
        <w:t>Investigadores han propuesto mejoras al algoritmo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usando técnicas de optimización evolutiva como los algoritmos genéticos. Estos métodos buscan optimizar la selección de prototipos iniciales y el parámetro </w:t>
      </w:r>
      <w:r w:rsidRPr="00013853">
        <w:rPr>
          <w:rFonts w:ascii="Cambria Math" w:hAnsi="Cambria Math" w:cs="Cambria Math"/>
          <w:sz w:val="24"/>
          <w:szCs w:val="24"/>
        </w:rPr>
        <w:t>𝛾</w:t>
      </w:r>
      <w:r>
        <w:rPr>
          <w:rFonts w:ascii="Arial" w:hAnsi="Arial" w:cs="Arial"/>
          <w:sz w:val="24"/>
          <w:szCs w:val="24"/>
        </w:rPr>
        <w:t xml:space="preserve"> </w:t>
      </w:r>
      <w:r w:rsidRPr="00013853">
        <w:rPr>
          <w:rFonts w:ascii="Arial" w:hAnsi="Arial" w:cs="Arial"/>
          <w:sz w:val="24"/>
          <w:szCs w:val="24"/>
        </w:rPr>
        <w:t xml:space="preserve">γ, mejorando la precisión y estabilidad del </w:t>
      </w:r>
      <w:proofErr w:type="spellStart"/>
      <w:r w:rsidRPr="00013853">
        <w:rPr>
          <w:rFonts w:ascii="Arial" w:hAnsi="Arial" w:cs="Arial"/>
          <w:sz w:val="24"/>
          <w:szCs w:val="24"/>
        </w:rPr>
        <w:t>clustering</w:t>
      </w:r>
      <w:proofErr w:type="spellEnd"/>
      <w:r w:rsidRPr="00013853">
        <w:rPr>
          <w:rFonts w:ascii="Arial" w:hAnsi="Arial" w:cs="Arial"/>
          <w:sz w:val="24"/>
          <w:szCs w:val="24"/>
        </w:rPr>
        <w:t>.</w:t>
      </w:r>
    </w:p>
    <w:p w14:paraId="2B6030EA" w14:textId="77777777" w:rsidR="009D09B8" w:rsidRPr="00013853" w:rsidRDefault="009D09B8" w:rsidP="00013853">
      <w:pPr>
        <w:spacing w:line="360" w:lineRule="auto"/>
        <w:rPr>
          <w:rFonts w:ascii="Arial" w:hAnsi="Arial" w:cs="Arial"/>
          <w:sz w:val="24"/>
          <w:szCs w:val="24"/>
        </w:rPr>
      </w:pPr>
    </w:p>
    <w:p w14:paraId="5FCD741E" w14:textId="2A8C9E75" w:rsidR="00013853" w:rsidRDefault="00013853" w:rsidP="00013853">
      <w:pPr>
        <w:pStyle w:val="Ttulo3"/>
      </w:pPr>
      <w:bookmarkStart w:id="85" w:name="_Toc170132027"/>
      <w:r w:rsidRPr="00013853">
        <w:t xml:space="preserve">Aplicaciones en </w:t>
      </w:r>
      <w:r w:rsidR="000840BA">
        <w:t>b</w:t>
      </w:r>
      <w:r w:rsidRPr="00013853">
        <w:t>ioinformática</w:t>
      </w:r>
      <w:bookmarkEnd w:id="85"/>
    </w:p>
    <w:p w14:paraId="36145A42" w14:textId="77777777" w:rsidR="00013853" w:rsidRPr="00013853" w:rsidRDefault="00013853" w:rsidP="00013853"/>
    <w:p w14:paraId="774EE6C2" w14:textId="538441F8" w:rsidR="00013853" w:rsidRPr="00013853" w:rsidRDefault="00013853" w:rsidP="00013853">
      <w:pPr>
        <w:spacing w:line="360" w:lineRule="auto"/>
        <w:rPr>
          <w:rFonts w:ascii="Arial" w:hAnsi="Arial" w:cs="Arial"/>
          <w:sz w:val="24"/>
          <w:szCs w:val="24"/>
        </w:rPr>
      </w:pPr>
      <w:r w:rsidRPr="00013853">
        <w:rPr>
          <w:rFonts w:ascii="Arial" w:hAnsi="Arial" w:cs="Arial"/>
          <w:sz w:val="24"/>
          <w:szCs w:val="24"/>
        </w:rPr>
        <w:t>En el campo de la bioinformática, el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se ha utilizado para agrupar datos genéticos y clínicos, donde los atributos incluyen información tanto numérica (como la expresión génica) como categórica (como el tipo de enfermedad).</w:t>
      </w:r>
    </w:p>
    <w:p w14:paraId="3F15825F" w14:textId="42355E26" w:rsidR="00013853" w:rsidRPr="00013853" w:rsidRDefault="00013853" w:rsidP="00013853">
      <w:pPr>
        <w:pStyle w:val="Ttulo2"/>
      </w:pPr>
      <w:bookmarkStart w:id="86" w:name="_Toc170132028"/>
      <w:r w:rsidRPr="00013853">
        <w:t xml:space="preserve">Proyectos </w:t>
      </w:r>
      <w:r w:rsidR="000840BA">
        <w:t>p</w:t>
      </w:r>
      <w:r w:rsidRPr="00013853">
        <w:t>rácticos</w:t>
      </w:r>
      <w:r w:rsidR="000840BA">
        <w:t xml:space="preserve"> con el algoritmo K-</w:t>
      </w:r>
      <w:proofErr w:type="spellStart"/>
      <w:r w:rsidR="000840BA">
        <w:t>Prototype</w:t>
      </w:r>
      <w:bookmarkEnd w:id="86"/>
      <w:proofErr w:type="spellEnd"/>
    </w:p>
    <w:p w14:paraId="243FF574" w14:textId="77777777" w:rsidR="00013853" w:rsidRDefault="00013853" w:rsidP="00013853">
      <w:pPr>
        <w:spacing w:line="360" w:lineRule="auto"/>
        <w:rPr>
          <w:rFonts w:ascii="Arial" w:hAnsi="Arial" w:cs="Arial"/>
          <w:sz w:val="24"/>
          <w:szCs w:val="24"/>
        </w:rPr>
      </w:pPr>
    </w:p>
    <w:p w14:paraId="3737512D" w14:textId="3EF6B77D" w:rsidR="00013853" w:rsidRPr="00013853" w:rsidRDefault="00013853" w:rsidP="00013853">
      <w:pPr>
        <w:pStyle w:val="Ttulo3"/>
      </w:pPr>
      <w:bookmarkStart w:id="87" w:name="_Toc170132029"/>
      <w:r w:rsidRPr="00013853">
        <w:t xml:space="preserve">Análisis de </w:t>
      </w:r>
      <w:r w:rsidR="000840BA">
        <w:t>c</w:t>
      </w:r>
      <w:r w:rsidRPr="00013853">
        <w:t xml:space="preserve">lientes en </w:t>
      </w:r>
      <w:r w:rsidR="000840BA">
        <w:t>c</w:t>
      </w:r>
      <w:r w:rsidRPr="00013853">
        <w:t xml:space="preserve">omercio </w:t>
      </w:r>
      <w:r w:rsidR="000840BA">
        <w:t>e</w:t>
      </w:r>
      <w:r w:rsidRPr="00013853">
        <w:t>lectrónico</w:t>
      </w:r>
      <w:bookmarkEnd w:id="87"/>
    </w:p>
    <w:p w14:paraId="4F79C140" w14:textId="77777777" w:rsidR="00013853" w:rsidRDefault="00013853" w:rsidP="00013853">
      <w:pPr>
        <w:spacing w:line="360" w:lineRule="auto"/>
        <w:rPr>
          <w:rFonts w:ascii="Arial" w:hAnsi="Arial" w:cs="Arial"/>
          <w:sz w:val="24"/>
          <w:szCs w:val="24"/>
        </w:rPr>
      </w:pPr>
    </w:p>
    <w:p w14:paraId="78C1A255" w14:textId="283A49EF" w:rsidR="00013853" w:rsidRPr="00013853" w:rsidRDefault="00013853" w:rsidP="00013853">
      <w:pPr>
        <w:spacing w:line="360" w:lineRule="auto"/>
        <w:jc w:val="both"/>
        <w:rPr>
          <w:rFonts w:ascii="Arial" w:hAnsi="Arial" w:cs="Arial"/>
          <w:sz w:val="24"/>
          <w:szCs w:val="24"/>
        </w:rPr>
      </w:pPr>
      <w:r w:rsidRPr="00013853">
        <w:rPr>
          <w:rFonts w:ascii="Arial" w:hAnsi="Arial" w:cs="Arial"/>
          <w:sz w:val="24"/>
          <w:szCs w:val="24"/>
        </w:rPr>
        <w:t>Un proyecto de una gran empresa de comercio electrónico utilizó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para segmentar a sus clientes en función de datos mixtos, como el historial de compras </w:t>
      </w:r>
      <w:r w:rsidRPr="00013853">
        <w:rPr>
          <w:rFonts w:ascii="Arial" w:hAnsi="Arial" w:cs="Arial"/>
          <w:sz w:val="24"/>
          <w:szCs w:val="24"/>
        </w:rPr>
        <w:lastRenderedPageBreak/>
        <w:t>(numérico) y preferencias de producto (categórico). Este análisis permitió personalizar las ofertas y mejorar la experiencia del cliente.</w:t>
      </w:r>
    </w:p>
    <w:p w14:paraId="377D8F97" w14:textId="77777777" w:rsidR="00013853" w:rsidRPr="00013853" w:rsidRDefault="00013853" w:rsidP="00013853">
      <w:pPr>
        <w:spacing w:line="360" w:lineRule="auto"/>
        <w:rPr>
          <w:rFonts w:ascii="Arial" w:hAnsi="Arial" w:cs="Arial"/>
          <w:sz w:val="24"/>
          <w:szCs w:val="24"/>
        </w:rPr>
      </w:pPr>
      <w:r w:rsidRPr="00013853">
        <w:rPr>
          <w:rFonts w:ascii="Arial" w:hAnsi="Arial" w:cs="Arial"/>
          <w:sz w:val="24"/>
          <w:szCs w:val="24"/>
        </w:rPr>
        <w:t>Resultados: Se lograron aumentos significativos en la satisfacción del cliente y en las tasas de conversión de ventas.</w:t>
      </w:r>
    </w:p>
    <w:p w14:paraId="66FA5F4E" w14:textId="4B0CA70D" w:rsidR="00013853" w:rsidRDefault="00013853" w:rsidP="00013853">
      <w:pPr>
        <w:pStyle w:val="Ttulo3"/>
      </w:pPr>
      <w:bookmarkStart w:id="88" w:name="_Toc170132030"/>
      <w:r w:rsidRPr="00013853">
        <w:t xml:space="preserve">Estudio de </w:t>
      </w:r>
      <w:r w:rsidR="000840BA">
        <w:t>p</w:t>
      </w:r>
      <w:r w:rsidRPr="00013853">
        <w:t xml:space="preserve">atrones de </w:t>
      </w:r>
      <w:r w:rsidR="000840BA">
        <w:t>v</w:t>
      </w:r>
      <w:r w:rsidRPr="00013853">
        <w:t xml:space="preserve">iaje en </w:t>
      </w:r>
      <w:r w:rsidR="000840BA">
        <w:t>t</w:t>
      </w:r>
      <w:r w:rsidRPr="00013853">
        <w:t xml:space="preserve">ransporte </w:t>
      </w:r>
      <w:r w:rsidR="000840BA">
        <w:t>p</w:t>
      </w:r>
      <w:r w:rsidRPr="00013853">
        <w:t>úblico</w:t>
      </w:r>
      <w:bookmarkEnd w:id="88"/>
    </w:p>
    <w:p w14:paraId="6EDC7D8C" w14:textId="77777777" w:rsidR="00013853" w:rsidRDefault="00013853" w:rsidP="00013853">
      <w:pPr>
        <w:spacing w:line="360" w:lineRule="auto"/>
        <w:jc w:val="both"/>
      </w:pPr>
    </w:p>
    <w:p w14:paraId="306FACA0" w14:textId="09A73658" w:rsidR="00013853" w:rsidRPr="00013853" w:rsidRDefault="00013853" w:rsidP="00013853">
      <w:pPr>
        <w:spacing w:line="360" w:lineRule="auto"/>
        <w:jc w:val="both"/>
        <w:rPr>
          <w:rFonts w:ascii="Arial" w:hAnsi="Arial" w:cs="Arial"/>
          <w:sz w:val="24"/>
          <w:szCs w:val="24"/>
        </w:rPr>
      </w:pPr>
      <w:r w:rsidRPr="00013853">
        <w:rPr>
          <w:rFonts w:ascii="Arial" w:hAnsi="Arial" w:cs="Arial"/>
          <w:sz w:val="24"/>
          <w:szCs w:val="24"/>
        </w:rPr>
        <w:t>Un estudio en una ciudad metropolitana utilizó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para agrupar patrones de viaje basados en datos de tarjetas de transporte (numéricos) y tipos de usuarios (categóricos, como estudiante o trabajador). Este análisis ayudó a optimizar las rutas de autobuses y horarios.</w:t>
      </w:r>
    </w:p>
    <w:p w14:paraId="572B39DD" w14:textId="473E4925" w:rsidR="00013853" w:rsidRPr="00840FF7" w:rsidRDefault="00013853" w:rsidP="00013853">
      <w:pPr>
        <w:spacing w:line="360" w:lineRule="auto"/>
        <w:rPr>
          <w:rFonts w:ascii="Arial" w:hAnsi="Arial" w:cs="Arial"/>
          <w:sz w:val="24"/>
          <w:szCs w:val="24"/>
        </w:rPr>
      </w:pPr>
      <w:r w:rsidRPr="00013853">
        <w:rPr>
          <w:rFonts w:ascii="Arial" w:hAnsi="Arial" w:cs="Arial"/>
          <w:sz w:val="24"/>
          <w:szCs w:val="24"/>
        </w:rPr>
        <w:t>Resultados: Mejoras en la eficiencia del servicio y una mejor distribución de los recursos del transporte público.</w:t>
      </w:r>
    </w:p>
    <w:p w14:paraId="7CBA3E60" w14:textId="77777777" w:rsidR="00831FE6" w:rsidRDefault="00831FE6" w:rsidP="006F2A33">
      <w:pPr>
        <w:pStyle w:val="Ttulo2"/>
        <w:spacing w:line="360" w:lineRule="auto"/>
      </w:pPr>
      <w:bookmarkStart w:id="89" w:name="_Toc170132031"/>
      <w:r w:rsidRPr="00831FE6">
        <w:t xml:space="preserve">Visual Studio </w:t>
      </w:r>
      <w:proofErr w:type="spellStart"/>
      <w:r w:rsidRPr="00831FE6">
        <w:t>Code</w:t>
      </w:r>
      <w:proofErr w:type="spellEnd"/>
      <w:r w:rsidRPr="00831FE6">
        <w:t xml:space="preserve"> (VS </w:t>
      </w:r>
      <w:proofErr w:type="spellStart"/>
      <w:r w:rsidRPr="00831FE6">
        <w:t>Code</w:t>
      </w:r>
      <w:proofErr w:type="spellEnd"/>
      <w:r w:rsidRPr="00831FE6">
        <w:t>)</w:t>
      </w:r>
      <w:bookmarkEnd w:id="89"/>
    </w:p>
    <w:p w14:paraId="5A1E49CE" w14:textId="77777777" w:rsidR="00831FE6" w:rsidRPr="00831FE6" w:rsidRDefault="00831FE6" w:rsidP="006F2A33">
      <w:pPr>
        <w:spacing w:line="360" w:lineRule="auto"/>
      </w:pPr>
    </w:p>
    <w:p w14:paraId="0426E57F" w14:textId="0617624C" w:rsidR="006F2A33" w:rsidRPr="006F2A33" w:rsidRDefault="00831FE6" w:rsidP="006F2A33">
      <w:pPr>
        <w:pStyle w:val="Sinespaciado"/>
        <w:spacing w:line="360" w:lineRule="auto"/>
        <w:jc w:val="both"/>
        <w:rPr>
          <w:rFonts w:ascii="Arial" w:hAnsi="Arial" w:cs="Arial"/>
          <w:sz w:val="24"/>
          <w:szCs w:val="24"/>
        </w:rPr>
      </w:pPr>
      <w:r w:rsidRPr="006F2A33">
        <w:rPr>
          <w:rFonts w:ascii="Arial" w:hAnsi="Arial" w:cs="Arial"/>
          <w:sz w:val="24"/>
          <w:szCs w:val="24"/>
        </w:rPr>
        <w:t xml:space="preserve">Visual Studio </w:t>
      </w:r>
      <w:proofErr w:type="spellStart"/>
      <w:r w:rsidRPr="006F2A33">
        <w:rPr>
          <w:rFonts w:ascii="Arial" w:hAnsi="Arial" w:cs="Arial"/>
          <w:sz w:val="24"/>
          <w:szCs w:val="24"/>
        </w:rPr>
        <w:t>Code</w:t>
      </w:r>
      <w:proofErr w:type="spellEnd"/>
      <w:r w:rsidRPr="006F2A33">
        <w:rPr>
          <w:rFonts w:ascii="Arial" w:hAnsi="Arial" w:cs="Arial"/>
          <w:sz w:val="24"/>
          <w:szCs w:val="24"/>
        </w:rPr>
        <w:t xml:space="preserve"> es un editor de código fuente desarrollado por Microsoft. Es ligero pero potente, proporcionando soporte para depuración, control de Git incorporado, resaltado de sintaxis, </w:t>
      </w:r>
      <w:proofErr w:type="spellStart"/>
      <w:r w:rsidRPr="006F2A33">
        <w:rPr>
          <w:rFonts w:ascii="Arial" w:hAnsi="Arial" w:cs="Arial"/>
          <w:sz w:val="24"/>
          <w:szCs w:val="24"/>
        </w:rPr>
        <w:t>IntelliSense</w:t>
      </w:r>
      <w:proofErr w:type="spellEnd"/>
      <w:r w:rsidRPr="006F2A33">
        <w:rPr>
          <w:rFonts w:ascii="Arial" w:hAnsi="Arial" w:cs="Arial"/>
          <w:sz w:val="24"/>
          <w:szCs w:val="24"/>
        </w:rPr>
        <w:t xml:space="preserve"> (completado de código inteligente), </w:t>
      </w:r>
      <w:proofErr w:type="spellStart"/>
      <w:r w:rsidRPr="006F2A33">
        <w:rPr>
          <w:rFonts w:ascii="Arial" w:hAnsi="Arial" w:cs="Arial"/>
          <w:sz w:val="24"/>
          <w:szCs w:val="24"/>
        </w:rPr>
        <w:t>snippets</w:t>
      </w:r>
      <w:proofErr w:type="spellEnd"/>
      <w:r w:rsidRPr="006F2A33">
        <w:rPr>
          <w:rFonts w:ascii="Arial" w:hAnsi="Arial" w:cs="Arial"/>
          <w:sz w:val="24"/>
          <w:szCs w:val="24"/>
        </w:rPr>
        <w:t xml:space="preserve"> y refactorización de código. Su extensibilidad permite añadir funcionalidades adicionales a través de extensiones, lo que lo hace muy versátil para diversos lenguajes y tareas de desarrollo.</w:t>
      </w:r>
      <w:r w:rsidR="006F2A33" w:rsidRPr="006F2A33">
        <w:rPr>
          <w:rFonts w:ascii="Arial" w:hAnsi="Arial" w:cs="Arial"/>
          <w:sz w:val="24"/>
          <w:szCs w:val="24"/>
        </w:rPr>
        <w:t xml:space="preserve"> Es de vital importancia destacar que cuenta con una terminal propia en el editor, es de</w:t>
      </w:r>
      <w:r w:rsidR="006F2A33">
        <w:rPr>
          <w:rFonts w:ascii="Arial" w:hAnsi="Arial" w:cs="Arial"/>
          <w:sz w:val="24"/>
          <w:szCs w:val="24"/>
        </w:rPr>
        <w:t xml:space="preserve"> </w:t>
      </w:r>
      <w:r w:rsidR="006F2A33" w:rsidRPr="006F2A33">
        <w:rPr>
          <w:rFonts w:ascii="Arial" w:hAnsi="Arial" w:cs="Arial"/>
          <w:sz w:val="24"/>
          <w:szCs w:val="24"/>
        </w:rPr>
        <w:t>gran utilidad para ejecutar diferentes comandos al momento de desarrollar un sistema.</w:t>
      </w:r>
      <w:r w:rsidR="006F2A33">
        <w:rPr>
          <w:rFonts w:ascii="Arial" w:hAnsi="Arial" w:cs="Arial"/>
          <w:sz w:val="24"/>
          <w:szCs w:val="24"/>
        </w:rPr>
        <w:t xml:space="preserve"> </w:t>
      </w:r>
      <w:r w:rsidR="006F2A33" w:rsidRPr="006F2A33">
        <w:rPr>
          <w:rFonts w:ascii="Arial" w:hAnsi="Arial" w:cs="Arial"/>
          <w:sz w:val="24"/>
          <w:szCs w:val="24"/>
        </w:rPr>
        <w:t xml:space="preserve">No está limitado por el tipo de aplicativos que se pueden desarrollar Visual Studio </w:t>
      </w:r>
      <w:proofErr w:type="spellStart"/>
      <w:r w:rsidR="006F2A33" w:rsidRPr="006F2A33">
        <w:rPr>
          <w:rFonts w:ascii="Arial" w:hAnsi="Arial" w:cs="Arial"/>
          <w:sz w:val="24"/>
          <w:szCs w:val="24"/>
        </w:rPr>
        <w:t>Code</w:t>
      </w:r>
      <w:proofErr w:type="spellEnd"/>
      <w:r w:rsidR="006F2A33">
        <w:rPr>
          <w:rFonts w:ascii="Arial" w:hAnsi="Arial" w:cs="Arial"/>
          <w:sz w:val="24"/>
          <w:szCs w:val="24"/>
        </w:rPr>
        <w:t xml:space="preserve"> </w:t>
      </w:r>
      <w:r w:rsidR="006F2A33" w:rsidRPr="006F2A33">
        <w:rPr>
          <w:rFonts w:ascii="Arial" w:hAnsi="Arial" w:cs="Arial"/>
          <w:sz w:val="24"/>
          <w:szCs w:val="24"/>
        </w:rPr>
        <w:t>va más allá adaptándose a las necesidades del proyecto. Todo lo ya mencionado</w:t>
      </w:r>
      <w:r w:rsidR="006F2A33">
        <w:rPr>
          <w:rFonts w:ascii="Arial" w:hAnsi="Arial" w:cs="Arial"/>
          <w:sz w:val="24"/>
          <w:szCs w:val="24"/>
        </w:rPr>
        <w:t xml:space="preserve"> </w:t>
      </w:r>
      <w:r w:rsidR="006F2A33" w:rsidRPr="006F2A33">
        <w:rPr>
          <w:rFonts w:ascii="Arial" w:hAnsi="Arial" w:cs="Arial"/>
          <w:sz w:val="24"/>
          <w:szCs w:val="24"/>
        </w:rPr>
        <w:t>convierte a Visual en un entorno que es tomado en cuenta para la inclusión de</w:t>
      </w:r>
      <w:r w:rsidR="006F2A33">
        <w:rPr>
          <w:rFonts w:ascii="Arial" w:hAnsi="Arial" w:cs="Arial"/>
          <w:sz w:val="24"/>
          <w:szCs w:val="24"/>
        </w:rPr>
        <w:t xml:space="preserve"> </w:t>
      </w:r>
      <w:r w:rsidR="006F2A33" w:rsidRPr="006F2A33">
        <w:rPr>
          <w:rFonts w:ascii="Arial" w:hAnsi="Arial" w:cs="Arial"/>
          <w:sz w:val="24"/>
          <w:szCs w:val="24"/>
        </w:rPr>
        <w:t>lenguajes y herramientas para análisis de datos multivariantes con coordenadas</w:t>
      </w:r>
    </w:p>
    <w:p w14:paraId="4880E553" w14:textId="633EE27F" w:rsidR="00831FE6" w:rsidRDefault="006F2A33" w:rsidP="006F2A33">
      <w:pPr>
        <w:pStyle w:val="Sinespaciado"/>
        <w:spacing w:line="360" w:lineRule="auto"/>
        <w:jc w:val="both"/>
        <w:rPr>
          <w:rFonts w:ascii="Arial" w:hAnsi="Arial" w:cs="Arial"/>
          <w:sz w:val="24"/>
          <w:szCs w:val="24"/>
        </w:rPr>
      </w:pPr>
      <w:r w:rsidRPr="006F2A33">
        <w:rPr>
          <w:rFonts w:ascii="Arial" w:hAnsi="Arial" w:cs="Arial"/>
          <w:sz w:val="24"/>
          <w:szCs w:val="24"/>
        </w:rPr>
        <w:t>paralelas.</w:t>
      </w:r>
    </w:p>
    <w:p w14:paraId="5A64E0AA" w14:textId="77777777" w:rsidR="006F2A33" w:rsidRPr="006F2A33" w:rsidRDefault="006F2A33" w:rsidP="006F2A33">
      <w:pPr>
        <w:pStyle w:val="Sinespaciado"/>
        <w:spacing w:line="360" w:lineRule="auto"/>
        <w:jc w:val="both"/>
        <w:rPr>
          <w:rFonts w:ascii="Arial" w:hAnsi="Arial" w:cs="Arial"/>
          <w:sz w:val="24"/>
          <w:szCs w:val="24"/>
        </w:rPr>
      </w:pPr>
    </w:p>
    <w:p w14:paraId="292C9458" w14:textId="77777777" w:rsidR="006F2A33" w:rsidRDefault="006F2A33" w:rsidP="006F2A33">
      <w:pPr>
        <w:pStyle w:val="Ttulo2"/>
      </w:pPr>
      <w:bookmarkStart w:id="90" w:name="_Toc170132032"/>
      <w:r w:rsidRPr="006F2A33">
        <w:lastRenderedPageBreak/>
        <w:t>Python</w:t>
      </w:r>
      <w:bookmarkEnd w:id="90"/>
    </w:p>
    <w:p w14:paraId="524E63A3" w14:textId="77777777" w:rsidR="006F2A33" w:rsidRPr="006F2A33" w:rsidRDefault="006F2A33" w:rsidP="006F2A33"/>
    <w:p w14:paraId="23218F1B" w14:textId="2E43BA2E" w:rsidR="00831FE6" w:rsidRDefault="006F2A33" w:rsidP="006F2A33">
      <w:pPr>
        <w:spacing w:line="360" w:lineRule="auto"/>
        <w:jc w:val="both"/>
        <w:rPr>
          <w:rFonts w:ascii="Arial" w:hAnsi="Arial" w:cs="Arial"/>
          <w:sz w:val="24"/>
          <w:szCs w:val="24"/>
        </w:rPr>
      </w:pPr>
      <w:r w:rsidRPr="006F2A33">
        <w:rPr>
          <w:rFonts w:ascii="Arial" w:hAnsi="Arial" w:cs="Arial"/>
          <w:sz w:val="24"/>
          <w:szCs w:val="24"/>
        </w:rPr>
        <w:t>Python es un lenguaje de programación interpretado, de alto nivel y propósito general. Su filosofía de diseño enfatiza la legibilidad del código con el uso de una sintaxis significativa. Python es conocido por su facilidad de aprendizaje y su amplia comunidad de desarrolladores, lo que proporciona una gran cantidad de recursos y bibliotecas para diversas aplicaciones, incluyendo análisis de datos, desarrollo web, inteligencia artificial, y más.</w:t>
      </w:r>
    </w:p>
    <w:p w14:paraId="756B255F"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 xml:space="preserve">Guido Van Rossum, un programador de computación de los Países Bajos, creó Python. Python comenzó en 1989 en el </w:t>
      </w:r>
      <w:proofErr w:type="spellStart"/>
      <w:r w:rsidRPr="006F2A33">
        <w:rPr>
          <w:rFonts w:ascii="Arial" w:hAnsi="Arial" w:cs="Arial"/>
          <w:sz w:val="24"/>
          <w:szCs w:val="24"/>
        </w:rPr>
        <w:t>Centrum</w:t>
      </w:r>
      <w:proofErr w:type="spellEnd"/>
      <w:r w:rsidRPr="006F2A33">
        <w:rPr>
          <w:rFonts w:ascii="Arial" w:hAnsi="Arial" w:cs="Arial"/>
          <w:sz w:val="24"/>
          <w:szCs w:val="24"/>
        </w:rPr>
        <w:t xml:space="preserve"> </w:t>
      </w:r>
      <w:proofErr w:type="spellStart"/>
      <w:r w:rsidRPr="006F2A33">
        <w:rPr>
          <w:rFonts w:ascii="Arial" w:hAnsi="Arial" w:cs="Arial"/>
          <w:sz w:val="24"/>
          <w:szCs w:val="24"/>
        </w:rPr>
        <w:t>Wiskunde</w:t>
      </w:r>
      <w:proofErr w:type="spellEnd"/>
      <w:r w:rsidRPr="006F2A33">
        <w:rPr>
          <w:rFonts w:ascii="Arial" w:hAnsi="Arial" w:cs="Arial"/>
          <w:sz w:val="24"/>
          <w:szCs w:val="24"/>
        </w:rPr>
        <w:t xml:space="preserve"> &amp; </w:t>
      </w:r>
      <w:proofErr w:type="spellStart"/>
      <w:r w:rsidRPr="006F2A33">
        <w:rPr>
          <w:rFonts w:ascii="Arial" w:hAnsi="Arial" w:cs="Arial"/>
          <w:sz w:val="24"/>
          <w:szCs w:val="24"/>
        </w:rPr>
        <w:t>Informatica</w:t>
      </w:r>
      <w:proofErr w:type="spellEnd"/>
      <w:r w:rsidRPr="006F2A33">
        <w:rPr>
          <w:rFonts w:ascii="Arial" w:hAnsi="Arial" w:cs="Arial"/>
          <w:sz w:val="24"/>
          <w:szCs w:val="24"/>
        </w:rPr>
        <w:t xml:space="preserve"> (CWI), en principio como un proyecto de afición para mantenerse ocupado durante las vacaciones de Navidad. El nombre del lenguaje se inspiró en el programa de televisión de la BBC “Monty </w:t>
      </w:r>
      <w:proofErr w:type="spellStart"/>
      <w:r w:rsidRPr="006F2A33">
        <w:rPr>
          <w:rFonts w:ascii="Arial" w:hAnsi="Arial" w:cs="Arial"/>
          <w:sz w:val="24"/>
          <w:szCs w:val="24"/>
        </w:rPr>
        <w:t>Python’s</w:t>
      </w:r>
      <w:proofErr w:type="spellEnd"/>
      <w:r w:rsidRPr="006F2A33">
        <w:rPr>
          <w:rFonts w:ascii="Arial" w:hAnsi="Arial" w:cs="Arial"/>
          <w:sz w:val="24"/>
          <w:szCs w:val="24"/>
        </w:rPr>
        <w:t xml:space="preserve"> </w:t>
      </w:r>
      <w:proofErr w:type="spellStart"/>
      <w:r w:rsidRPr="006F2A33">
        <w:rPr>
          <w:rFonts w:ascii="Arial" w:hAnsi="Arial" w:cs="Arial"/>
          <w:sz w:val="24"/>
          <w:szCs w:val="24"/>
        </w:rPr>
        <w:t>Flying</w:t>
      </w:r>
      <w:proofErr w:type="spellEnd"/>
      <w:r w:rsidRPr="006F2A33">
        <w:rPr>
          <w:rFonts w:ascii="Arial" w:hAnsi="Arial" w:cs="Arial"/>
          <w:sz w:val="24"/>
          <w:szCs w:val="24"/>
        </w:rPr>
        <w:t xml:space="preserve"> </w:t>
      </w:r>
      <w:proofErr w:type="spellStart"/>
      <w:r w:rsidRPr="006F2A33">
        <w:rPr>
          <w:rFonts w:ascii="Arial" w:hAnsi="Arial" w:cs="Arial"/>
          <w:sz w:val="24"/>
          <w:szCs w:val="24"/>
        </w:rPr>
        <w:t>Circus</w:t>
      </w:r>
      <w:proofErr w:type="spellEnd"/>
      <w:r w:rsidRPr="006F2A33">
        <w:rPr>
          <w:rFonts w:ascii="Arial" w:hAnsi="Arial" w:cs="Arial"/>
          <w:sz w:val="24"/>
          <w:szCs w:val="24"/>
        </w:rPr>
        <w:t xml:space="preserve">” debido a que Guido Van Rossum era un gran aficionado del programa. </w:t>
      </w:r>
    </w:p>
    <w:p w14:paraId="643564EF"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Historial de lanzamientos de Python</w:t>
      </w:r>
    </w:p>
    <w:p w14:paraId="6F6E1404"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 xml:space="preserve">Guido Van Rossum publicó la primera versión del código Python (versión 0.9.0) en 1991. Dicha versión ya incluía buenas características, como algunos tipos de datos y funciones para la gestión de errores. </w:t>
      </w:r>
    </w:p>
    <w:p w14:paraId="6D02CC92"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Python 1.0 se lanzó en 1994 con nuevas funciones para procesar fácilmente una lista de datos, como la asignación, el filtrado y la reducción.</w:t>
      </w:r>
    </w:p>
    <w:p w14:paraId="1F6EE544"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Python 2.0 se lanzó el 16 de octubre de 2000, con nuevas características útiles para los programadores, como la compatibilidad con los caracteres Unicode y una forma más corta de recorrer una lista.</w:t>
      </w:r>
    </w:p>
    <w:p w14:paraId="0D050AED" w14:textId="1EEC9753" w:rsidR="003E77E3" w:rsidRDefault="006F2A33" w:rsidP="003E77E3">
      <w:pPr>
        <w:spacing w:line="360" w:lineRule="auto"/>
        <w:jc w:val="both"/>
        <w:rPr>
          <w:rFonts w:ascii="Arial" w:hAnsi="Arial" w:cs="Arial"/>
          <w:sz w:val="24"/>
          <w:szCs w:val="24"/>
        </w:rPr>
      </w:pPr>
      <w:r w:rsidRPr="006F2A33">
        <w:rPr>
          <w:rFonts w:ascii="Arial" w:hAnsi="Arial" w:cs="Arial"/>
          <w:sz w:val="24"/>
          <w:szCs w:val="24"/>
        </w:rPr>
        <w:t>El 3 de diciembre de 2008, se lanzó Python 3.0. Incluía características como la función de impresión y más soporte para la división de números y la gestión de errores.</w:t>
      </w:r>
    </w:p>
    <w:p w14:paraId="4CE6D201" w14:textId="55BF5F40" w:rsidR="006F2A33" w:rsidRDefault="008E64FB" w:rsidP="008E64FB">
      <w:pPr>
        <w:pStyle w:val="Ttulo2"/>
      </w:pPr>
      <w:bookmarkStart w:id="91" w:name="_Toc170132033"/>
      <w:r>
        <w:t>Librerías de Python</w:t>
      </w:r>
      <w:bookmarkEnd w:id="91"/>
      <w:r>
        <w:t xml:space="preserve"> </w:t>
      </w:r>
    </w:p>
    <w:p w14:paraId="6EDB81E8" w14:textId="77777777" w:rsidR="008E64FB" w:rsidRDefault="008E64FB" w:rsidP="008E64FB"/>
    <w:p w14:paraId="28AC44D7" w14:textId="3D1CB963" w:rsidR="008E64FB" w:rsidRDefault="008E64FB" w:rsidP="008E64FB">
      <w:pPr>
        <w:jc w:val="both"/>
        <w:rPr>
          <w:rFonts w:ascii="Arial" w:hAnsi="Arial" w:cs="Arial"/>
          <w:sz w:val="24"/>
          <w:szCs w:val="24"/>
        </w:rPr>
      </w:pPr>
      <w:r w:rsidRPr="008E64FB">
        <w:rPr>
          <w:rFonts w:ascii="Arial" w:hAnsi="Arial" w:cs="Arial"/>
          <w:sz w:val="24"/>
          <w:szCs w:val="24"/>
        </w:rPr>
        <w:lastRenderedPageBreak/>
        <w:t xml:space="preserve">Para </w:t>
      </w:r>
      <w:r>
        <w:rPr>
          <w:rFonts w:ascii="Arial" w:hAnsi="Arial" w:cs="Arial"/>
          <w:sz w:val="24"/>
          <w:szCs w:val="24"/>
        </w:rPr>
        <w:t>el sistema se</w:t>
      </w:r>
      <w:r w:rsidRPr="008E64FB">
        <w:rPr>
          <w:rFonts w:ascii="Arial" w:hAnsi="Arial" w:cs="Arial"/>
          <w:sz w:val="24"/>
          <w:szCs w:val="24"/>
        </w:rPr>
        <w:t xml:space="preserve"> necesitará varias bibliotecas de Python que</w:t>
      </w:r>
      <w:r>
        <w:rPr>
          <w:rFonts w:ascii="Arial" w:hAnsi="Arial" w:cs="Arial"/>
          <w:sz w:val="24"/>
          <w:szCs w:val="24"/>
        </w:rPr>
        <w:t xml:space="preserve"> </w:t>
      </w:r>
      <w:r w:rsidRPr="008E64FB">
        <w:rPr>
          <w:rFonts w:ascii="Arial" w:hAnsi="Arial" w:cs="Arial"/>
          <w:sz w:val="24"/>
          <w:szCs w:val="24"/>
        </w:rPr>
        <w:t xml:space="preserve">ayudarán en diferentes aspectos del desarrollo. </w:t>
      </w:r>
    </w:p>
    <w:p w14:paraId="7FC98D4E" w14:textId="77777777" w:rsidR="008E64FB" w:rsidRPr="008E64FB" w:rsidRDefault="008E64FB" w:rsidP="008E64FB">
      <w:pPr>
        <w:jc w:val="both"/>
        <w:rPr>
          <w:rFonts w:ascii="Arial" w:hAnsi="Arial" w:cs="Arial"/>
          <w:sz w:val="24"/>
          <w:szCs w:val="24"/>
        </w:rPr>
      </w:pPr>
    </w:p>
    <w:p w14:paraId="04972613" w14:textId="016EA717" w:rsidR="008E64FB" w:rsidRDefault="008E64FB" w:rsidP="008E64FB">
      <w:pPr>
        <w:pStyle w:val="Ttulo3"/>
      </w:pPr>
      <w:bookmarkStart w:id="92" w:name="_Toc170132034"/>
      <w:proofErr w:type="spellStart"/>
      <w:r w:rsidRPr="008E64FB">
        <w:t>NumPy</w:t>
      </w:r>
      <w:bookmarkEnd w:id="92"/>
      <w:proofErr w:type="spellEnd"/>
    </w:p>
    <w:p w14:paraId="3F9D4E16" w14:textId="77777777" w:rsidR="008E64FB" w:rsidRPr="008E64FB" w:rsidRDefault="008E64FB" w:rsidP="008E64FB"/>
    <w:p w14:paraId="32137887" w14:textId="3B77D777" w:rsidR="008E64FB" w:rsidRDefault="008E64FB" w:rsidP="008E64FB">
      <w:pPr>
        <w:jc w:val="both"/>
        <w:rPr>
          <w:rFonts w:ascii="Arial" w:hAnsi="Arial" w:cs="Arial"/>
          <w:sz w:val="24"/>
          <w:szCs w:val="24"/>
        </w:rPr>
      </w:pPr>
      <w:proofErr w:type="spellStart"/>
      <w:r w:rsidRPr="008E64FB">
        <w:rPr>
          <w:rFonts w:ascii="Arial" w:hAnsi="Arial" w:cs="Arial"/>
          <w:sz w:val="24"/>
          <w:szCs w:val="24"/>
        </w:rPr>
        <w:t>NumPy</w:t>
      </w:r>
      <w:proofErr w:type="spellEnd"/>
      <w:r w:rsidRPr="008E64FB">
        <w:rPr>
          <w:rFonts w:ascii="Arial" w:hAnsi="Arial" w:cs="Arial"/>
          <w:sz w:val="24"/>
          <w:szCs w:val="24"/>
        </w:rPr>
        <w:t xml:space="preserve"> es fundamental para la computación científica en Python. Proporciona soporte para </w:t>
      </w:r>
      <w:proofErr w:type="spellStart"/>
      <w:r w:rsidRPr="008E64FB">
        <w:rPr>
          <w:rFonts w:ascii="Arial" w:hAnsi="Arial" w:cs="Arial"/>
          <w:sz w:val="24"/>
          <w:szCs w:val="24"/>
        </w:rPr>
        <w:t>arrays</w:t>
      </w:r>
      <w:proofErr w:type="spellEnd"/>
      <w:r w:rsidRPr="008E64FB">
        <w:rPr>
          <w:rFonts w:ascii="Arial" w:hAnsi="Arial" w:cs="Arial"/>
          <w:sz w:val="24"/>
          <w:szCs w:val="24"/>
        </w:rPr>
        <w:t xml:space="preserve"> y matrices multidimensionales y una colección de funciones matemáticas para operar con estos datos. Será utilizado para manejar y manipular datos numéricos de manera eficiente.</w:t>
      </w:r>
    </w:p>
    <w:p w14:paraId="3EC9E1A3" w14:textId="77777777" w:rsidR="008E64FB" w:rsidRPr="008E64FB" w:rsidRDefault="008E64FB" w:rsidP="008E64FB">
      <w:pPr>
        <w:jc w:val="both"/>
        <w:rPr>
          <w:rFonts w:ascii="Arial" w:hAnsi="Arial" w:cs="Arial"/>
          <w:sz w:val="24"/>
          <w:szCs w:val="24"/>
        </w:rPr>
      </w:pPr>
    </w:p>
    <w:p w14:paraId="153AAC3D" w14:textId="77777777" w:rsidR="008E64FB" w:rsidRDefault="008E64FB" w:rsidP="008E64FB">
      <w:pPr>
        <w:pStyle w:val="Ttulo3"/>
      </w:pPr>
      <w:bookmarkStart w:id="93" w:name="_Toc170132035"/>
      <w:r w:rsidRPr="008E64FB">
        <w:t>Pandas</w:t>
      </w:r>
      <w:bookmarkEnd w:id="93"/>
    </w:p>
    <w:p w14:paraId="5CA7B230" w14:textId="77777777" w:rsidR="008E64FB" w:rsidRPr="008E64FB" w:rsidRDefault="008E64FB" w:rsidP="008E64FB"/>
    <w:p w14:paraId="0B703797" w14:textId="443A3AE0" w:rsidR="008E64FB" w:rsidRPr="008E64FB" w:rsidRDefault="008E64FB" w:rsidP="008E64FB">
      <w:pPr>
        <w:jc w:val="both"/>
        <w:rPr>
          <w:rFonts w:ascii="Arial" w:hAnsi="Arial" w:cs="Arial"/>
          <w:sz w:val="24"/>
          <w:szCs w:val="24"/>
        </w:rPr>
      </w:pPr>
      <w:r w:rsidRPr="008E64FB">
        <w:rPr>
          <w:rFonts w:ascii="Arial" w:hAnsi="Arial" w:cs="Arial"/>
          <w:sz w:val="24"/>
          <w:szCs w:val="24"/>
        </w:rPr>
        <w:t xml:space="preserve">Pandas es esencial para la manipulación y análisis de datos. Ofrece estructuras de datos como </w:t>
      </w:r>
      <w:proofErr w:type="spellStart"/>
      <w:r w:rsidRPr="008E64FB">
        <w:rPr>
          <w:rFonts w:ascii="Arial" w:hAnsi="Arial" w:cs="Arial"/>
          <w:sz w:val="24"/>
          <w:szCs w:val="24"/>
        </w:rPr>
        <w:t>DataFrames</w:t>
      </w:r>
      <w:proofErr w:type="spellEnd"/>
      <w:r w:rsidRPr="008E64FB">
        <w:rPr>
          <w:rFonts w:ascii="Arial" w:hAnsi="Arial" w:cs="Arial"/>
          <w:sz w:val="24"/>
          <w:szCs w:val="24"/>
        </w:rPr>
        <w:t>, que permiten trabajar con datos tabulares de manera flexible y potente. Utilizado para la carga, limpieza, y manipulación de datos. Facilita el análisis exploratorio de los datos.</w:t>
      </w:r>
    </w:p>
    <w:p w14:paraId="6B1160B6" w14:textId="77777777" w:rsidR="008E64FB" w:rsidRPr="008E64FB" w:rsidRDefault="008E64FB" w:rsidP="008E64FB">
      <w:pPr>
        <w:jc w:val="both"/>
        <w:rPr>
          <w:rFonts w:ascii="Arial" w:hAnsi="Arial" w:cs="Arial"/>
          <w:sz w:val="24"/>
          <w:szCs w:val="24"/>
        </w:rPr>
      </w:pPr>
    </w:p>
    <w:p w14:paraId="14B8238D" w14:textId="77777777" w:rsidR="008E64FB" w:rsidRDefault="008E64FB" w:rsidP="008E64FB">
      <w:pPr>
        <w:pStyle w:val="Ttulo3"/>
      </w:pPr>
      <w:bookmarkStart w:id="94" w:name="_Toc170132036"/>
      <w:proofErr w:type="spellStart"/>
      <w:r w:rsidRPr="008E64FB">
        <w:t>scikit-learn</w:t>
      </w:r>
      <w:bookmarkEnd w:id="94"/>
      <w:proofErr w:type="spellEnd"/>
    </w:p>
    <w:p w14:paraId="48E8D8B8" w14:textId="77777777" w:rsidR="008E64FB" w:rsidRPr="008E64FB" w:rsidRDefault="008E64FB" w:rsidP="008E64FB"/>
    <w:p w14:paraId="6BD147A1" w14:textId="7AE2FB03" w:rsidR="008E64FB" w:rsidRPr="008E64FB" w:rsidRDefault="008E64FB" w:rsidP="008E64FB">
      <w:pPr>
        <w:jc w:val="both"/>
        <w:rPr>
          <w:rFonts w:ascii="Arial" w:hAnsi="Arial" w:cs="Arial"/>
          <w:sz w:val="24"/>
          <w:szCs w:val="24"/>
        </w:rPr>
      </w:pPr>
      <w:proofErr w:type="spellStart"/>
      <w:r w:rsidRPr="008E64FB">
        <w:rPr>
          <w:rFonts w:ascii="Arial" w:hAnsi="Arial" w:cs="Arial"/>
          <w:sz w:val="24"/>
          <w:szCs w:val="24"/>
        </w:rPr>
        <w:t>Scikit-learn</w:t>
      </w:r>
      <w:proofErr w:type="spellEnd"/>
      <w:r w:rsidRPr="008E64FB">
        <w:rPr>
          <w:rFonts w:ascii="Arial" w:hAnsi="Arial" w:cs="Arial"/>
          <w:sz w:val="24"/>
          <w:szCs w:val="24"/>
        </w:rPr>
        <w:t xml:space="preserve"> es una biblioteca robusta para el aprendizaje automático en Python. Ofrece una variedad de algoritmos de clasificación, regresión y agrupamiento, así como herramientas para preprocesamiento de datos, selección de modelos y evaluación. Se utilizará para implementar el algoritmo K-</w:t>
      </w:r>
      <w:proofErr w:type="spellStart"/>
      <w:r w:rsidRPr="008E64FB">
        <w:rPr>
          <w:rFonts w:ascii="Arial" w:hAnsi="Arial" w:cs="Arial"/>
          <w:sz w:val="24"/>
          <w:szCs w:val="24"/>
        </w:rPr>
        <w:t>Prototypes</w:t>
      </w:r>
      <w:proofErr w:type="spellEnd"/>
      <w:r w:rsidRPr="008E64FB">
        <w:rPr>
          <w:rFonts w:ascii="Arial" w:hAnsi="Arial" w:cs="Arial"/>
          <w:sz w:val="24"/>
          <w:szCs w:val="24"/>
        </w:rPr>
        <w:t xml:space="preserve"> y posiblemente otros métodos de agrupamiento para comparar resultados.</w:t>
      </w:r>
    </w:p>
    <w:p w14:paraId="56B5D523" w14:textId="77777777" w:rsidR="008E64FB" w:rsidRPr="008E64FB" w:rsidRDefault="008E64FB" w:rsidP="008E64FB">
      <w:pPr>
        <w:jc w:val="both"/>
        <w:rPr>
          <w:rFonts w:ascii="Arial" w:hAnsi="Arial" w:cs="Arial"/>
          <w:sz w:val="24"/>
          <w:szCs w:val="24"/>
        </w:rPr>
      </w:pPr>
    </w:p>
    <w:p w14:paraId="18BE7E0D" w14:textId="77777777" w:rsidR="008E64FB" w:rsidRDefault="008E64FB" w:rsidP="008E64FB">
      <w:pPr>
        <w:pStyle w:val="Ttulo3"/>
      </w:pPr>
      <w:bookmarkStart w:id="95" w:name="_Toc170132037"/>
      <w:proofErr w:type="spellStart"/>
      <w:r w:rsidRPr="008E64FB">
        <w:t>Matplotlib</w:t>
      </w:r>
      <w:proofErr w:type="spellEnd"/>
      <w:r w:rsidRPr="008E64FB">
        <w:t xml:space="preserve"> y </w:t>
      </w:r>
      <w:proofErr w:type="spellStart"/>
      <w:r w:rsidRPr="008E64FB">
        <w:t>Seaborn</w:t>
      </w:r>
      <w:bookmarkEnd w:id="95"/>
      <w:proofErr w:type="spellEnd"/>
    </w:p>
    <w:p w14:paraId="3B208DA5" w14:textId="77777777" w:rsidR="008E64FB" w:rsidRPr="008E64FB" w:rsidRDefault="008E64FB" w:rsidP="008E64FB"/>
    <w:p w14:paraId="3EC9578A" w14:textId="79F6046F" w:rsidR="008E64FB" w:rsidRPr="008E64FB" w:rsidRDefault="008E64FB" w:rsidP="008E64FB">
      <w:pPr>
        <w:jc w:val="both"/>
        <w:rPr>
          <w:rFonts w:ascii="Arial" w:hAnsi="Arial" w:cs="Arial"/>
          <w:sz w:val="24"/>
          <w:szCs w:val="24"/>
        </w:rPr>
      </w:pPr>
      <w:r w:rsidRPr="008E64FB">
        <w:rPr>
          <w:rFonts w:ascii="Arial" w:hAnsi="Arial" w:cs="Arial"/>
          <w:sz w:val="24"/>
          <w:szCs w:val="24"/>
        </w:rPr>
        <w:t xml:space="preserve">Descripción: </w:t>
      </w:r>
      <w:proofErr w:type="spellStart"/>
      <w:r w:rsidRPr="008E64FB">
        <w:rPr>
          <w:rFonts w:ascii="Arial" w:hAnsi="Arial" w:cs="Arial"/>
          <w:sz w:val="24"/>
          <w:szCs w:val="24"/>
        </w:rPr>
        <w:t>Matplotlib</w:t>
      </w:r>
      <w:proofErr w:type="spellEnd"/>
      <w:r w:rsidRPr="008E64FB">
        <w:rPr>
          <w:rFonts w:ascii="Arial" w:hAnsi="Arial" w:cs="Arial"/>
          <w:sz w:val="24"/>
          <w:szCs w:val="24"/>
        </w:rPr>
        <w:t xml:space="preserve"> es una biblioteca para la creación de gráficos en Python, mientras que </w:t>
      </w:r>
      <w:proofErr w:type="spellStart"/>
      <w:r w:rsidRPr="008E64FB">
        <w:rPr>
          <w:rFonts w:ascii="Arial" w:hAnsi="Arial" w:cs="Arial"/>
          <w:sz w:val="24"/>
          <w:szCs w:val="24"/>
        </w:rPr>
        <w:t>Seaborn</w:t>
      </w:r>
      <w:proofErr w:type="spellEnd"/>
      <w:r w:rsidRPr="008E64FB">
        <w:rPr>
          <w:rFonts w:ascii="Arial" w:hAnsi="Arial" w:cs="Arial"/>
          <w:sz w:val="24"/>
          <w:szCs w:val="24"/>
        </w:rPr>
        <w:t xml:space="preserve"> se basa en </w:t>
      </w:r>
      <w:proofErr w:type="spellStart"/>
      <w:r w:rsidRPr="008E64FB">
        <w:rPr>
          <w:rFonts w:ascii="Arial" w:hAnsi="Arial" w:cs="Arial"/>
          <w:sz w:val="24"/>
          <w:szCs w:val="24"/>
        </w:rPr>
        <w:t>Matplotlib</w:t>
      </w:r>
      <w:proofErr w:type="spellEnd"/>
      <w:r w:rsidRPr="008E64FB">
        <w:rPr>
          <w:rFonts w:ascii="Arial" w:hAnsi="Arial" w:cs="Arial"/>
          <w:sz w:val="24"/>
          <w:szCs w:val="24"/>
        </w:rPr>
        <w:t xml:space="preserve"> y proporciona una interfaz de alto nivel para dibujar gráficos estadísticos.</w:t>
      </w:r>
      <w:r>
        <w:rPr>
          <w:rFonts w:ascii="Arial" w:hAnsi="Arial" w:cs="Arial"/>
          <w:sz w:val="24"/>
          <w:szCs w:val="24"/>
        </w:rPr>
        <w:t xml:space="preserve"> </w:t>
      </w:r>
      <w:r w:rsidRPr="008E64FB">
        <w:rPr>
          <w:rFonts w:ascii="Arial" w:hAnsi="Arial" w:cs="Arial"/>
          <w:sz w:val="24"/>
          <w:szCs w:val="24"/>
        </w:rPr>
        <w:t>Ambas bibliotecas serán usadas para visualizar los datos y los resultados del agrupamiento, ayudando a interpretar y presentar los patrones encontrados en los datos.</w:t>
      </w:r>
    </w:p>
    <w:p w14:paraId="4D3027C4" w14:textId="77777777" w:rsidR="008E64FB" w:rsidRPr="008E64FB" w:rsidRDefault="008E64FB" w:rsidP="008E64FB">
      <w:pPr>
        <w:jc w:val="both"/>
        <w:rPr>
          <w:rFonts w:ascii="Arial" w:hAnsi="Arial" w:cs="Arial"/>
          <w:sz w:val="24"/>
          <w:szCs w:val="24"/>
        </w:rPr>
      </w:pPr>
    </w:p>
    <w:p w14:paraId="4B7273DA" w14:textId="77777777" w:rsidR="008E64FB" w:rsidRDefault="008E64FB" w:rsidP="008E64FB">
      <w:pPr>
        <w:pStyle w:val="Ttulo3"/>
      </w:pPr>
      <w:bookmarkStart w:id="96" w:name="_Toc170132038"/>
      <w:proofErr w:type="spellStart"/>
      <w:r w:rsidRPr="008E64FB">
        <w:t>SciPy</w:t>
      </w:r>
      <w:bookmarkEnd w:id="96"/>
      <w:proofErr w:type="spellEnd"/>
    </w:p>
    <w:p w14:paraId="31AEAD2F" w14:textId="77777777" w:rsidR="008E64FB" w:rsidRPr="008E64FB" w:rsidRDefault="008E64FB" w:rsidP="008E64FB"/>
    <w:p w14:paraId="5E88E299" w14:textId="5205F235" w:rsidR="008E64FB" w:rsidRPr="008E64FB" w:rsidRDefault="008E64FB" w:rsidP="008E64FB">
      <w:pPr>
        <w:jc w:val="both"/>
        <w:rPr>
          <w:rFonts w:ascii="Arial" w:hAnsi="Arial" w:cs="Arial"/>
          <w:sz w:val="24"/>
          <w:szCs w:val="24"/>
        </w:rPr>
      </w:pPr>
      <w:r w:rsidRPr="008E64FB">
        <w:rPr>
          <w:rFonts w:ascii="Arial" w:hAnsi="Arial" w:cs="Arial"/>
          <w:sz w:val="24"/>
          <w:szCs w:val="24"/>
        </w:rPr>
        <w:lastRenderedPageBreak/>
        <w:t xml:space="preserve">Descripción: </w:t>
      </w:r>
      <w:proofErr w:type="spellStart"/>
      <w:r w:rsidRPr="008E64FB">
        <w:rPr>
          <w:rFonts w:ascii="Arial" w:hAnsi="Arial" w:cs="Arial"/>
          <w:sz w:val="24"/>
          <w:szCs w:val="24"/>
        </w:rPr>
        <w:t>SciPy</w:t>
      </w:r>
      <w:proofErr w:type="spellEnd"/>
      <w:r w:rsidRPr="008E64FB">
        <w:rPr>
          <w:rFonts w:ascii="Arial" w:hAnsi="Arial" w:cs="Arial"/>
          <w:sz w:val="24"/>
          <w:szCs w:val="24"/>
        </w:rPr>
        <w:t xml:space="preserve"> es una biblioteca que utiliza </w:t>
      </w:r>
      <w:proofErr w:type="spellStart"/>
      <w:r w:rsidRPr="008E64FB">
        <w:rPr>
          <w:rFonts w:ascii="Arial" w:hAnsi="Arial" w:cs="Arial"/>
          <w:sz w:val="24"/>
          <w:szCs w:val="24"/>
        </w:rPr>
        <w:t>NumPy</w:t>
      </w:r>
      <w:proofErr w:type="spellEnd"/>
      <w:r w:rsidRPr="008E64FB">
        <w:rPr>
          <w:rFonts w:ascii="Arial" w:hAnsi="Arial" w:cs="Arial"/>
          <w:sz w:val="24"/>
          <w:szCs w:val="24"/>
        </w:rPr>
        <w:t xml:space="preserve"> para proporcionar muchas rutinas numéricas de alto nivel para resolver problemas de álgebra lineal, cálculo diferencial y ecuaciones diferenciales.</w:t>
      </w:r>
      <w:r>
        <w:rPr>
          <w:rFonts w:ascii="Arial" w:hAnsi="Arial" w:cs="Arial"/>
          <w:sz w:val="24"/>
          <w:szCs w:val="24"/>
        </w:rPr>
        <w:t xml:space="preserve"> </w:t>
      </w:r>
      <w:r w:rsidRPr="008E64FB">
        <w:rPr>
          <w:rFonts w:ascii="Arial" w:hAnsi="Arial" w:cs="Arial"/>
          <w:sz w:val="24"/>
          <w:szCs w:val="24"/>
        </w:rPr>
        <w:t>Se puede utilizar para cualquier cálculo matemático avanzado necesario durante el análisis de datos.</w:t>
      </w:r>
    </w:p>
    <w:p w14:paraId="4469F700" w14:textId="77777777" w:rsidR="008E64FB" w:rsidRPr="008E64FB" w:rsidRDefault="008E64FB" w:rsidP="008E64FB">
      <w:pPr>
        <w:jc w:val="both"/>
        <w:rPr>
          <w:rFonts w:ascii="Arial" w:hAnsi="Arial" w:cs="Arial"/>
          <w:sz w:val="24"/>
          <w:szCs w:val="24"/>
        </w:rPr>
      </w:pPr>
    </w:p>
    <w:p w14:paraId="303598A9" w14:textId="77777777" w:rsidR="008E64FB" w:rsidRPr="008E64FB" w:rsidRDefault="008E64FB" w:rsidP="008E64FB">
      <w:pPr>
        <w:pStyle w:val="Ttulo3"/>
      </w:pPr>
      <w:bookmarkStart w:id="97" w:name="_Toc170132039"/>
      <w:proofErr w:type="spellStart"/>
      <w:r w:rsidRPr="008E64FB">
        <w:t>PyCaret</w:t>
      </w:r>
      <w:bookmarkEnd w:id="97"/>
      <w:proofErr w:type="spellEnd"/>
    </w:p>
    <w:p w14:paraId="2B44B9F5" w14:textId="77777777" w:rsidR="008E64FB" w:rsidRDefault="008E64FB" w:rsidP="008E64FB">
      <w:pPr>
        <w:jc w:val="both"/>
        <w:rPr>
          <w:rFonts w:ascii="Arial" w:hAnsi="Arial" w:cs="Arial"/>
          <w:sz w:val="24"/>
          <w:szCs w:val="24"/>
        </w:rPr>
      </w:pPr>
    </w:p>
    <w:p w14:paraId="0CEA1625" w14:textId="6162ACFC" w:rsidR="008E64FB" w:rsidRPr="008E64FB" w:rsidRDefault="008E64FB" w:rsidP="008E64FB">
      <w:pPr>
        <w:jc w:val="both"/>
        <w:rPr>
          <w:rFonts w:ascii="Arial" w:hAnsi="Arial" w:cs="Arial"/>
          <w:sz w:val="24"/>
          <w:szCs w:val="24"/>
        </w:rPr>
      </w:pPr>
      <w:proofErr w:type="spellStart"/>
      <w:r w:rsidRPr="008E64FB">
        <w:rPr>
          <w:rFonts w:ascii="Arial" w:hAnsi="Arial" w:cs="Arial"/>
          <w:sz w:val="24"/>
          <w:szCs w:val="24"/>
        </w:rPr>
        <w:t>PyCaret</w:t>
      </w:r>
      <w:proofErr w:type="spellEnd"/>
      <w:r w:rsidRPr="008E64FB">
        <w:rPr>
          <w:rFonts w:ascii="Arial" w:hAnsi="Arial" w:cs="Arial"/>
          <w:sz w:val="24"/>
          <w:szCs w:val="24"/>
        </w:rPr>
        <w:t xml:space="preserve"> es una biblioteca de aprendizaje automático de código abierto y de bajo código en Python, que permite a los usuarios experimentar y desplegar modelos con poco esfuerzo. Puede ser utilizada para simplificar y acelerar el proceso de desarrollo y validación de modelos de agrupamiento.</w:t>
      </w:r>
    </w:p>
    <w:p w14:paraId="0B603B1F" w14:textId="77777777" w:rsidR="008E64FB" w:rsidRPr="008E64FB" w:rsidRDefault="008E64FB" w:rsidP="008E64FB">
      <w:pPr>
        <w:jc w:val="both"/>
        <w:rPr>
          <w:rFonts w:ascii="Arial" w:hAnsi="Arial" w:cs="Arial"/>
          <w:sz w:val="24"/>
          <w:szCs w:val="24"/>
        </w:rPr>
      </w:pPr>
    </w:p>
    <w:p w14:paraId="05C8D827" w14:textId="77777777" w:rsidR="008E64FB" w:rsidRDefault="008E64FB" w:rsidP="008E64FB">
      <w:pPr>
        <w:pStyle w:val="Ttulo3"/>
      </w:pPr>
      <w:bookmarkStart w:id="98" w:name="_Toc170132040"/>
      <w:proofErr w:type="spellStart"/>
      <w:r w:rsidRPr="008E64FB">
        <w:t>Jupyter</w:t>
      </w:r>
      <w:proofErr w:type="spellEnd"/>
      <w:r w:rsidRPr="008E64FB">
        <w:t xml:space="preserve"> Notebook</w:t>
      </w:r>
      <w:bookmarkEnd w:id="98"/>
    </w:p>
    <w:p w14:paraId="38B6EF15" w14:textId="77777777" w:rsidR="008E64FB" w:rsidRPr="008E64FB" w:rsidRDefault="008E64FB" w:rsidP="008E64FB"/>
    <w:p w14:paraId="691B8FE5" w14:textId="3D23E593" w:rsidR="008E64FB" w:rsidRPr="008E64FB" w:rsidRDefault="008E64FB" w:rsidP="008E64FB">
      <w:pPr>
        <w:jc w:val="both"/>
        <w:rPr>
          <w:rFonts w:ascii="Arial" w:hAnsi="Arial" w:cs="Arial"/>
          <w:sz w:val="24"/>
          <w:szCs w:val="24"/>
        </w:rPr>
      </w:pPr>
      <w:proofErr w:type="spellStart"/>
      <w:r w:rsidRPr="008E64FB">
        <w:rPr>
          <w:rFonts w:ascii="Arial" w:hAnsi="Arial" w:cs="Arial"/>
          <w:sz w:val="24"/>
          <w:szCs w:val="24"/>
        </w:rPr>
        <w:t>Jupyter</w:t>
      </w:r>
      <w:proofErr w:type="spellEnd"/>
      <w:r w:rsidRPr="008E64FB">
        <w:rPr>
          <w:rFonts w:ascii="Arial" w:hAnsi="Arial" w:cs="Arial"/>
          <w:sz w:val="24"/>
          <w:szCs w:val="24"/>
        </w:rPr>
        <w:t xml:space="preserve"> Notebook es una aplicación web que permite crear y compartir documentos que contienen código en vivo, ecuaciones, visualizaciones y texto narrativo.</w:t>
      </w:r>
      <w:r>
        <w:rPr>
          <w:rFonts w:ascii="Arial" w:hAnsi="Arial" w:cs="Arial"/>
          <w:sz w:val="24"/>
          <w:szCs w:val="24"/>
        </w:rPr>
        <w:t xml:space="preserve"> Facilita </w:t>
      </w:r>
      <w:r w:rsidRPr="008E64FB">
        <w:rPr>
          <w:rFonts w:ascii="Arial" w:hAnsi="Arial" w:cs="Arial"/>
          <w:sz w:val="24"/>
          <w:szCs w:val="24"/>
        </w:rPr>
        <w:t>la documentación del proceso de desarrollo, análisis exploratorio de datos y la presentación de resultados de manera interactiva.</w:t>
      </w:r>
    </w:p>
    <w:p w14:paraId="338492A0" w14:textId="77777777" w:rsidR="00F87C0D" w:rsidRPr="00463F5B" w:rsidRDefault="00F87C0D" w:rsidP="006F2A33">
      <w:pPr>
        <w:pStyle w:val="Ttulo1"/>
        <w:spacing w:line="360" w:lineRule="auto"/>
      </w:pPr>
      <w:bookmarkStart w:id="99" w:name="_Toc162863692"/>
      <w:bookmarkStart w:id="100" w:name="_Toc170132041"/>
      <w:r w:rsidRPr="00463F5B">
        <w:t>Procedimiento y descripción de las actividades realizadas.</w:t>
      </w:r>
      <w:bookmarkEnd w:id="99"/>
      <w:bookmarkEnd w:id="100"/>
    </w:p>
    <w:p w14:paraId="7FF9D8DE" w14:textId="77777777" w:rsidR="00F87C0D" w:rsidRPr="00F87C0D" w:rsidRDefault="00F87C0D" w:rsidP="006F2A33">
      <w:pPr>
        <w:pStyle w:val="Default"/>
        <w:spacing w:line="360" w:lineRule="auto"/>
        <w:jc w:val="both"/>
      </w:pPr>
    </w:p>
    <w:p w14:paraId="2F01A733" w14:textId="77777777" w:rsidR="00F87C0D" w:rsidRPr="00A00B86" w:rsidRDefault="00F87C0D" w:rsidP="006F2A33">
      <w:pPr>
        <w:pStyle w:val="Default"/>
        <w:spacing w:line="360" w:lineRule="auto"/>
        <w:jc w:val="both"/>
        <w:rPr>
          <w:highlight w:val="yellow"/>
        </w:rPr>
      </w:pPr>
      <w:r w:rsidRPr="00A00B86">
        <w:rPr>
          <w:highlight w:val="yellow"/>
        </w:rPr>
        <w:t>Se describen detalladamente las tareas generadas de cada una de las actividades definidas previamente en el cronograma. Incluye figuras, tablas, capturas de pantallas y todos aquellos elementos que den soporte a la realización del proyecto. Respetando la metodología definida para el desarrollo.</w:t>
      </w:r>
    </w:p>
    <w:p w14:paraId="6596890D" w14:textId="5E6C73F8" w:rsidR="005A653F" w:rsidRPr="00F87C0D" w:rsidRDefault="005A653F" w:rsidP="006F2A33">
      <w:pPr>
        <w:pStyle w:val="Default"/>
        <w:spacing w:line="360" w:lineRule="auto"/>
        <w:jc w:val="both"/>
        <w:rPr>
          <w:rFonts w:eastAsia="Calibri"/>
          <w:color w:val="000000" w:themeColor="text1"/>
        </w:rPr>
      </w:pPr>
    </w:p>
    <w:p w14:paraId="31CCFB61" w14:textId="77777777" w:rsidR="00F87C0D" w:rsidRPr="00463F5B" w:rsidRDefault="00F87C0D" w:rsidP="006F2A33">
      <w:pPr>
        <w:pStyle w:val="Ttulo1"/>
        <w:spacing w:line="360" w:lineRule="auto"/>
      </w:pPr>
      <w:bookmarkStart w:id="101" w:name="_Toc162863693"/>
      <w:bookmarkStart w:id="102" w:name="_Toc170132042"/>
      <w:r w:rsidRPr="00463F5B">
        <w:t>Resultados</w:t>
      </w:r>
      <w:bookmarkEnd w:id="101"/>
      <w:bookmarkEnd w:id="102"/>
    </w:p>
    <w:p w14:paraId="1FD48531" w14:textId="77777777" w:rsidR="00F87C0D" w:rsidRPr="00F87C0D" w:rsidRDefault="00F87C0D" w:rsidP="006F2A33">
      <w:pPr>
        <w:pStyle w:val="Default"/>
        <w:spacing w:line="360" w:lineRule="auto"/>
        <w:jc w:val="both"/>
      </w:pPr>
    </w:p>
    <w:p w14:paraId="3706712F" w14:textId="77777777" w:rsidR="00F87C0D" w:rsidRPr="00A00B86" w:rsidRDefault="00F87C0D" w:rsidP="006F2A33">
      <w:pPr>
        <w:pStyle w:val="Default"/>
        <w:spacing w:line="360" w:lineRule="auto"/>
        <w:jc w:val="both"/>
        <w:rPr>
          <w:highlight w:val="yellow"/>
        </w:rPr>
      </w:pPr>
      <w:r w:rsidRPr="00A00B86">
        <w:rPr>
          <w:highlight w:val="yellow"/>
        </w:rPr>
        <w:t>Considera manuales de usuario, reportes del sistema, manual técnico, estadísticas.</w:t>
      </w:r>
    </w:p>
    <w:p w14:paraId="0D30DD63" w14:textId="77777777" w:rsidR="00F87C0D" w:rsidRPr="00F87C0D" w:rsidRDefault="00F87C0D" w:rsidP="006F2A33">
      <w:pPr>
        <w:pStyle w:val="Default"/>
        <w:spacing w:line="360" w:lineRule="auto"/>
        <w:jc w:val="both"/>
      </w:pPr>
    </w:p>
    <w:p w14:paraId="26A9D31E" w14:textId="77777777" w:rsidR="00F87C0D" w:rsidRPr="00463F5B" w:rsidRDefault="00F87C0D" w:rsidP="006F2A33">
      <w:pPr>
        <w:pStyle w:val="Ttulo1"/>
        <w:spacing w:line="360" w:lineRule="auto"/>
      </w:pPr>
      <w:bookmarkStart w:id="103" w:name="_Toc162863694"/>
      <w:bookmarkStart w:id="104" w:name="_Toc170132043"/>
      <w:r w:rsidRPr="00463F5B">
        <w:t>Conclusiones de Proyecto</w:t>
      </w:r>
      <w:bookmarkEnd w:id="103"/>
      <w:bookmarkEnd w:id="104"/>
    </w:p>
    <w:p w14:paraId="5C14E98F" w14:textId="77777777" w:rsidR="00F87C0D" w:rsidRPr="00F87C0D" w:rsidRDefault="00F87C0D" w:rsidP="006F2A33">
      <w:pPr>
        <w:pStyle w:val="Default"/>
        <w:spacing w:line="360" w:lineRule="auto"/>
        <w:ind w:left="720"/>
        <w:jc w:val="both"/>
      </w:pPr>
    </w:p>
    <w:p w14:paraId="2950ED9D" w14:textId="13B652BB" w:rsidR="00F87C0D" w:rsidRPr="00A00B86" w:rsidRDefault="00F87C0D" w:rsidP="006F2A33">
      <w:pPr>
        <w:pStyle w:val="Default"/>
        <w:spacing w:line="360" w:lineRule="auto"/>
        <w:jc w:val="both"/>
        <w:rPr>
          <w:highlight w:val="yellow"/>
        </w:rPr>
      </w:pPr>
      <w:r w:rsidRPr="00A00B86">
        <w:rPr>
          <w:highlight w:val="yellow"/>
        </w:rPr>
        <w:lastRenderedPageBreak/>
        <w:t xml:space="preserve">Las Conclusiones deben iniciar con los objetivos y los alcances planteados en el anteproyecto para conocer lo que se logró. Se desprenden directamente de los Resultados. Describen las limitaciones encontradas durante el desarrollo del proyecto. </w:t>
      </w:r>
    </w:p>
    <w:p w14:paraId="20B871A2" w14:textId="0EB89AB9" w:rsidR="00F87C0D" w:rsidRPr="00F87C0D" w:rsidRDefault="00F87C0D" w:rsidP="006F2A33">
      <w:pPr>
        <w:pStyle w:val="Default"/>
        <w:spacing w:line="360" w:lineRule="auto"/>
        <w:jc w:val="both"/>
      </w:pPr>
    </w:p>
    <w:p w14:paraId="5EEC2645" w14:textId="77777777" w:rsidR="00F87C0D" w:rsidRPr="00463F5B" w:rsidRDefault="00F87C0D" w:rsidP="006F2A33">
      <w:pPr>
        <w:pStyle w:val="Ttulo1"/>
        <w:spacing w:line="360" w:lineRule="auto"/>
      </w:pPr>
      <w:bookmarkStart w:id="105" w:name="_Toc162863695"/>
      <w:bookmarkStart w:id="106" w:name="_Toc170132044"/>
      <w:r w:rsidRPr="00463F5B">
        <w:t>Recomendaciones</w:t>
      </w:r>
      <w:bookmarkEnd w:id="105"/>
      <w:bookmarkEnd w:id="106"/>
    </w:p>
    <w:p w14:paraId="24851DC7" w14:textId="77777777" w:rsidR="00F87C0D" w:rsidRPr="00F87C0D" w:rsidRDefault="00F87C0D" w:rsidP="006F2A33">
      <w:pPr>
        <w:pStyle w:val="Default"/>
        <w:spacing w:line="360" w:lineRule="auto"/>
        <w:jc w:val="both"/>
      </w:pPr>
    </w:p>
    <w:p w14:paraId="21D426AC" w14:textId="77777777" w:rsidR="00F87C0D" w:rsidRPr="00A00B86" w:rsidRDefault="00F87C0D" w:rsidP="006F2A33">
      <w:pPr>
        <w:pStyle w:val="Default"/>
        <w:spacing w:line="360" w:lineRule="auto"/>
        <w:jc w:val="both"/>
        <w:rPr>
          <w:highlight w:val="yellow"/>
        </w:rPr>
      </w:pPr>
      <w:r w:rsidRPr="00A00B86">
        <w:rPr>
          <w:highlight w:val="yellow"/>
        </w:rPr>
        <w:t>Incluye todos los aspectos de mejora, alcances futuros para seguir desarrollando sobre lo que se ha detectado como necesario. Las acciones que se deben hacer con los resultados.</w:t>
      </w:r>
    </w:p>
    <w:p w14:paraId="62DC63FB" w14:textId="77777777" w:rsidR="00F87C0D" w:rsidRPr="00F87C0D" w:rsidRDefault="00F87C0D" w:rsidP="006F2A33">
      <w:pPr>
        <w:pStyle w:val="Default"/>
        <w:spacing w:line="360" w:lineRule="auto"/>
        <w:jc w:val="both"/>
      </w:pPr>
    </w:p>
    <w:p w14:paraId="3BF489AC" w14:textId="77777777" w:rsidR="00F87C0D" w:rsidRPr="00463F5B" w:rsidRDefault="00F87C0D" w:rsidP="006F2A33">
      <w:pPr>
        <w:pStyle w:val="Ttulo1"/>
        <w:spacing w:line="360" w:lineRule="auto"/>
      </w:pPr>
      <w:bookmarkStart w:id="107" w:name="_Toc162863696"/>
      <w:bookmarkStart w:id="108" w:name="_Toc170132045"/>
      <w:r w:rsidRPr="00463F5B">
        <w:t>Competencias desarrolladas y/o aplicadas</w:t>
      </w:r>
      <w:bookmarkEnd w:id="107"/>
      <w:bookmarkEnd w:id="108"/>
    </w:p>
    <w:p w14:paraId="2F525E22" w14:textId="77777777" w:rsidR="00F87C0D" w:rsidRPr="00F87C0D" w:rsidRDefault="00F87C0D" w:rsidP="006F2A33">
      <w:pPr>
        <w:pStyle w:val="Default"/>
        <w:spacing w:line="360" w:lineRule="auto"/>
        <w:jc w:val="both"/>
      </w:pPr>
    </w:p>
    <w:p w14:paraId="05F1FF3E" w14:textId="6CFF5DDE" w:rsidR="00F87C0D" w:rsidRPr="00A00B86" w:rsidRDefault="00F87C0D" w:rsidP="006F2A33">
      <w:pPr>
        <w:pStyle w:val="Default"/>
        <w:spacing w:line="360" w:lineRule="auto"/>
        <w:jc w:val="both"/>
        <w:rPr>
          <w:highlight w:val="yellow"/>
        </w:rPr>
      </w:pPr>
      <w:r w:rsidRPr="00A00B86">
        <w:rPr>
          <w:highlight w:val="yellow"/>
        </w:rPr>
        <w:t>Son los conocimientos y habilidades adquiridas y aplicadas durante el desarrollo del proyecto (Trabajo en equipo, comunicación, aplicación de una metodología y/o plataformas).</w:t>
      </w:r>
    </w:p>
    <w:p w14:paraId="1BC0FB6C" w14:textId="557A15C1" w:rsidR="00F87C0D" w:rsidRPr="00F87C0D" w:rsidRDefault="00F87C0D" w:rsidP="006F2A33">
      <w:pPr>
        <w:pStyle w:val="Default"/>
        <w:spacing w:line="360" w:lineRule="auto"/>
        <w:jc w:val="both"/>
      </w:pPr>
    </w:p>
    <w:p w14:paraId="5EB9452E" w14:textId="022FF70B" w:rsidR="00F87C0D" w:rsidRPr="00F87C0D" w:rsidRDefault="00F87C0D" w:rsidP="006F2A33">
      <w:pPr>
        <w:spacing w:line="360" w:lineRule="auto"/>
        <w:jc w:val="center"/>
        <w:rPr>
          <w:rFonts w:ascii="Arial" w:hAnsi="Arial" w:cs="Arial"/>
          <w:b/>
          <w:bCs/>
          <w:sz w:val="24"/>
          <w:szCs w:val="24"/>
        </w:rPr>
      </w:pPr>
      <w:r w:rsidRPr="00F87C0D">
        <w:rPr>
          <w:rFonts w:ascii="Arial" w:hAnsi="Arial" w:cs="Arial"/>
          <w:b/>
          <w:bCs/>
          <w:sz w:val="24"/>
          <w:szCs w:val="24"/>
        </w:rPr>
        <w:t>COMPETENCIAS DESARROLLADAS Y/O APLICADAS</w:t>
      </w:r>
    </w:p>
    <w:p w14:paraId="2D6916D1" w14:textId="4FB48267" w:rsidR="00F87C0D" w:rsidRPr="00A00B86" w:rsidRDefault="00F87C0D" w:rsidP="006F2A33">
      <w:pPr>
        <w:pStyle w:val="Default"/>
        <w:spacing w:line="360" w:lineRule="auto"/>
        <w:jc w:val="both"/>
        <w:rPr>
          <w:highlight w:val="yellow"/>
        </w:rPr>
      </w:pPr>
      <w:r w:rsidRPr="00A00B86">
        <w:rPr>
          <w:highlight w:val="yellow"/>
        </w:rPr>
        <w:t xml:space="preserve">En esta sección se deberán mencionar, tanto las competencias genéricas como las específicas que el estudiante ha desarrollado durante la realización de la residencia profesional, así como las competencias adquiridas durante su estancia en el Instituto Tecnológico de Toluca que le permitieron llevar a cabo su proyecto de residencia profesional. </w:t>
      </w:r>
    </w:p>
    <w:p w14:paraId="5AFB771E" w14:textId="77777777" w:rsidR="00463F5B" w:rsidRPr="00F87C0D" w:rsidRDefault="00463F5B" w:rsidP="006F2A33">
      <w:pPr>
        <w:pStyle w:val="Default"/>
        <w:spacing w:line="360" w:lineRule="auto"/>
        <w:jc w:val="both"/>
      </w:pPr>
    </w:p>
    <w:p w14:paraId="2FA5B262" w14:textId="7C15A199" w:rsidR="00F87C0D" w:rsidRPr="00463F5B" w:rsidRDefault="00F87C0D" w:rsidP="006F2A33">
      <w:pPr>
        <w:pStyle w:val="Ttulo2"/>
        <w:spacing w:line="360" w:lineRule="auto"/>
      </w:pPr>
      <w:bookmarkStart w:id="109" w:name="_Toc162863697"/>
      <w:bookmarkStart w:id="110" w:name="_Toc170132046"/>
      <w:r w:rsidRPr="00F87C0D">
        <w:t>Competencias Específicas</w:t>
      </w:r>
      <w:bookmarkEnd w:id="109"/>
      <w:bookmarkEnd w:id="110"/>
    </w:p>
    <w:p w14:paraId="02B936D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Son aquellas que en su desarrollo definen, una cualificación profesional concreta, al sujeto en formación; es decir: saberes, quehaceres y manejo de tecnologías propias de un campo profesional específico. </w:t>
      </w:r>
    </w:p>
    <w:p w14:paraId="2CE7FAAE" w14:textId="5A86D89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El dominio de estas competencias específicas aportaría, a los sujetos en formación, los conocimientos teóricos y las aplicaciones tecnológicas, propios de cada profesión ya que están vinculados a lo que se denomina “el saber hacer profesional”. (Tobón, 2008) </w:t>
      </w:r>
    </w:p>
    <w:p w14:paraId="5A88B4E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Manejo de Conocimientos relativos a la ciencia, la tecnología y las humanidades en un campo profesional específico. </w:t>
      </w:r>
    </w:p>
    <w:p w14:paraId="499218D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las prácticas profesionales que se desarrollan y la evolución y trascendencia de la profesión. </w:t>
      </w:r>
    </w:p>
    <w:p w14:paraId="04D04FD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Utilización con precisión terminología, simbología e instrumentos; así como el uso de lenguajes, algoritmos, heurísticos. </w:t>
      </w:r>
    </w:p>
    <w:p w14:paraId="58CB7F8F" w14:textId="77777777" w:rsidR="00463F5B"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Creación y diseño de aparatos,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de objetos tecnológicos en general. </w:t>
      </w:r>
    </w:p>
    <w:p w14:paraId="3024F07F" w14:textId="1741F7C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Planificación, establecimiento, organización y desarrollo de procesos de distinta índole. </w:t>
      </w:r>
    </w:p>
    <w:p w14:paraId="142B17AC" w14:textId="527D30DF"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Selección y uso de materiales,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herramientas. </w:t>
      </w:r>
    </w:p>
    <w:p w14:paraId="5437EBA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Montaje de aparatos e instalaciones; así como, dar solución a problemas productivos y tecnológicos. </w:t>
      </w:r>
    </w:p>
    <w:p w14:paraId="64C5B4E4" w14:textId="27C8B9A6"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Actuación profesional, trabajar en equipo, apreciar el conocimiento y los hábitos del trabajo, cultivar la precisión y la curiosidad; así como, el entusiasmo y el interés en su quehacer profesional.</w:t>
      </w:r>
      <w:r w:rsidRPr="00F87C0D">
        <w:rPr>
          <w:rFonts w:ascii="Arial" w:hAnsi="Arial" w:cs="Arial"/>
          <w:sz w:val="24"/>
          <w:szCs w:val="24"/>
        </w:rPr>
        <w:t xml:space="preserve"> </w:t>
      </w:r>
    </w:p>
    <w:p w14:paraId="0FB981D9" w14:textId="77777777" w:rsidR="00F87C0D" w:rsidRPr="00F87C0D" w:rsidRDefault="00F87C0D" w:rsidP="006F2A33">
      <w:pPr>
        <w:pStyle w:val="Ttulo2"/>
        <w:spacing w:line="360" w:lineRule="auto"/>
      </w:pPr>
      <w:bookmarkStart w:id="111" w:name="_Toc162863698"/>
      <w:bookmarkStart w:id="112" w:name="_Toc170132047"/>
      <w:r w:rsidRPr="00F87C0D">
        <w:t>Competencias genéricas</w:t>
      </w:r>
      <w:bookmarkEnd w:id="111"/>
      <w:bookmarkEnd w:id="112"/>
    </w:p>
    <w:p w14:paraId="507B8E13" w14:textId="64E5536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Son aquellas que se pueden aplicar en un amplio campo de ocupaciones, condiciones y situaciones profesionales dado que aportan las herramientas intelectuales y procedimentales básicas que necesitan los sujetos para analizar los problemas, evaluar las estrategias, aplicar conocimientos a casos distintos y aportar soluciones adecuadas. (Tobón 2008)</w:t>
      </w:r>
    </w:p>
    <w:tbl>
      <w:tblPr>
        <w:tblStyle w:val="Tablaconcuadrcula"/>
        <w:tblW w:w="0" w:type="auto"/>
        <w:jc w:val="center"/>
        <w:tblLook w:val="04A0" w:firstRow="1" w:lastRow="0" w:firstColumn="1" w:lastColumn="0" w:noHBand="0" w:noVBand="1"/>
      </w:tblPr>
      <w:tblGrid>
        <w:gridCol w:w="2842"/>
        <w:gridCol w:w="3647"/>
        <w:gridCol w:w="2848"/>
      </w:tblGrid>
      <w:tr w:rsidR="00F87C0D" w:rsidRPr="00A00B86" w14:paraId="68159C40" w14:textId="77777777" w:rsidTr="00F94424">
        <w:trPr>
          <w:jc w:val="center"/>
        </w:trPr>
        <w:tc>
          <w:tcPr>
            <w:tcW w:w="2929" w:type="dxa"/>
          </w:tcPr>
          <w:p w14:paraId="2F066238"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Instrumentales</w:t>
            </w:r>
          </w:p>
        </w:tc>
        <w:tc>
          <w:tcPr>
            <w:tcW w:w="3803" w:type="dxa"/>
          </w:tcPr>
          <w:p w14:paraId="22F2C6BA"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Interpersonales</w:t>
            </w:r>
          </w:p>
        </w:tc>
        <w:tc>
          <w:tcPr>
            <w:tcW w:w="2953" w:type="dxa"/>
          </w:tcPr>
          <w:p w14:paraId="56BE92E1"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Sistémicas</w:t>
            </w:r>
          </w:p>
        </w:tc>
      </w:tr>
      <w:tr w:rsidR="00F87C0D" w:rsidRPr="00F87C0D" w14:paraId="5C3ECE1D" w14:textId="77777777" w:rsidTr="00F94424">
        <w:trPr>
          <w:jc w:val="center"/>
        </w:trPr>
        <w:tc>
          <w:tcPr>
            <w:tcW w:w="2929" w:type="dxa"/>
          </w:tcPr>
          <w:p w14:paraId="20182D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análisis y </w:t>
            </w:r>
            <w:r w:rsidRPr="00A00B86">
              <w:rPr>
                <w:rFonts w:ascii="Arial" w:hAnsi="Arial" w:cs="Arial"/>
                <w:sz w:val="24"/>
                <w:szCs w:val="24"/>
                <w:highlight w:val="yellow"/>
              </w:rPr>
              <w:lastRenderedPageBreak/>
              <w:t xml:space="preserve">síntesis. </w:t>
            </w:r>
          </w:p>
          <w:p w14:paraId="5A8DB11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organizar y planificar. </w:t>
            </w:r>
          </w:p>
          <w:p w14:paraId="08CFB75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generales básicos. </w:t>
            </w:r>
          </w:p>
          <w:p w14:paraId="23B870D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básicos de la carrera. </w:t>
            </w:r>
          </w:p>
          <w:p w14:paraId="75CE072D"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Comunicación oral y escrita en su propia lengua. </w:t>
            </w:r>
          </w:p>
          <w:p w14:paraId="7BF63B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una segunda lengua. </w:t>
            </w:r>
          </w:p>
          <w:p w14:paraId="3045B10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básicas de manejo de la computadora. </w:t>
            </w:r>
          </w:p>
          <w:p w14:paraId="7CA4507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gestión de información (habilidad para buscar y analizar información proveniente de fuentes diversas. </w:t>
            </w:r>
          </w:p>
          <w:p w14:paraId="46B10FD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Solución de problemas. </w:t>
            </w:r>
          </w:p>
          <w:p w14:paraId="11BAC20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Toma de decisiones. </w:t>
            </w:r>
          </w:p>
          <w:p w14:paraId="44B2E6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 </w:t>
            </w:r>
          </w:p>
          <w:p w14:paraId="1E391A2C" w14:textId="77777777" w:rsidR="00F87C0D" w:rsidRPr="00A00B86" w:rsidRDefault="00F87C0D" w:rsidP="006F2A33">
            <w:pPr>
              <w:spacing w:line="360" w:lineRule="auto"/>
              <w:jc w:val="both"/>
              <w:rPr>
                <w:rFonts w:ascii="Arial" w:hAnsi="Arial" w:cs="Arial"/>
                <w:sz w:val="24"/>
                <w:szCs w:val="24"/>
                <w:highlight w:val="yellow"/>
              </w:rPr>
            </w:pPr>
          </w:p>
          <w:p w14:paraId="0FADBE70" w14:textId="77777777" w:rsidR="00F87C0D" w:rsidRPr="00A00B86" w:rsidRDefault="00F87C0D" w:rsidP="006F2A33">
            <w:pPr>
              <w:spacing w:line="360" w:lineRule="auto"/>
              <w:jc w:val="both"/>
              <w:rPr>
                <w:rFonts w:ascii="Arial" w:hAnsi="Arial" w:cs="Arial"/>
                <w:sz w:val="24"/>
                <w:szCs w:val="24"/>
                <w:highlight w:val="yellow"/>
              </w:rPr>
            </w:pPr>
          </w:p>
        </w:tc>
        <w:tc>
          <w:tcPr>
            <w:tcW w:w="3803" w:type="dxa"/>
          </w:tcPr>
          <w:p w14:paraId="176F87D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Capacidad crítica y autocrítica. </w:t>
            </w:r>
          </w:p>
          <w:p w14:paraId="2CBBCD1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Trabajo en equipo. </w:t>
            </w:r>
          </w:p>
          <w:p w14:paraId="3BB8318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interpersonales. </w:t>
            </w:r>
          </w:p>
          <w:p w14:paraId="245165D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Capacidad de trabajar en equipo interdisciplinario</w:t>
            </w:r>
          </w:p>
          <w:p w14:paraId="61BC690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comunicarse con profesionales de otras áreas. </w:t>
            </w:r>
          </w:p>
          <w:p w14:paraId="14162AC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Apreciación de la diversidad y multiculturalidad. </w:t>
            </w:r>
          </w:p>
          <w:p w14:paraId="3173EA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un ambiente laboral. </w:t>
            </w:r>
          </w:p>
          <w:p w14:paraId="46E8270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Compromiso ético. </w:t>
            </w:r>
          </w:p>
          <w:p w14:paraId="532D4979" w14:textId="77777777" w:rsidR="00F87C0D" w:rsidRPr="00A00B86" w:rsidRDefault="00F87C0D" w:rsidP="006F2A33">
            <w:pPr>
              <w:spacing w:line="360" w:lineRule="auto"/>
              <w:jc w:val="both"/>
              <w:rPr>
                <w:rFonts w:ascii="Arial" w:hAnsi="Arial" w:cs="Arial"/>
                <w:sz w:val="24"/>
                <w:szCs w:val="24"/>
                <w:highlight w:val="yellow"/>
              </w:rPr>
            </w:pPr>
          </w:p>
        </w:tc>
        <w:tc>
          <w:tcPr>
            <w:tcW w:w="2953" w:type="dxa"/>
          </w:tcPr>
          <w:p w14:paraId="0B68875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Capacidad de aplicar los </w:t>
            </w:r>
            <w:r w:rsidRPr="00A00B86">
              <w:rPr>
                <w:rFonts w:ascii="Arial" w:hAnsi="Arial" w:cs="Arial"/>
                <w:sz w:val="24"/>
                <w:szCs w:val="24"/>
                <w:highlight w:val="yellow"/>
              </w:rPr>
              <w:lastRenderedPageBreak/>
              <w:t xml:space="preserve">conocimientos en la práctica. </w:t>
            </w:r>
          </w:p>
          <w:p w14:paraId="441BF88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investigación. </w:t>
            </w:r>
          </w:p>
          <w:p w14:paraId="001A458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aprender. </w:t>
            </w:r>
          </w:p>
          <w:p w14:paraId="0AEA613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adaptarse a nuevas situaciones. </w:t>
            </w:r>
          </w:p>
          <w:p w14:paraId="5CA0BA5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generar nuevas ideas (creatividad). </w:t>
            </w:r>
          </w:p>
          <w:p w14:paraId="1D19CD1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Liderazgo. </w:t>
            </w:r>
          </w:p>
          <w:p w14:paraId="01DE34C4"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Conocimiento de culturas y</w:t>
            </w:r>
          </w:p>
          <w:p w14:paraId="449B004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costumbres de otros países. </w:t>
            </w:r>
          </w:p>
          <w:p w14:paraId="0966325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forma autónoma. </w:t>
            </w:r>
          </w:p>
          <w:p w14:paraId="30A5BA80"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para diseñar y gestionar proyectos. </w:t>
            </w:r>
          </w:p>
          <w:p w14:paraId="60F08F3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Iniciativa y espíritu emprendedor. </w:t>
            </w:r>
          </w:p>
          <w:p w14:paraId="07B4606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Preocupación por la calidad. </w:t>
            </w:r>
          </w:p>
          <w:p w14:paraId="2DE3BE5E" w14:textId="77777777"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Búsqueda del logro.</w:t>
            </w:r>
            <w:r w:rsidRPr="00F87C0D">
              <w:rPr>
                <w:rFonts w:ascii="Arial" w:hAnsi="Arial" w:cs="Arial"/>
                <w:sz w:val="24"/>
                <w:szCs w:val="24"/>
              </w:rPr>
              <w:t xml:space="preserve"> </w:t>
            </w:r>
          </w:p>
          <w:p w14:paraId="150AD94B" w14:textId="77777777" w:rsidR="00F87C0D" w:rsidRPr="00F87C0D" w:rsidRDefault="00F87C0D" w:rsidP="006F2A33">
            <w:pPr>
              <w:spacing w:line="360" w:lineRule="auto"/>
              <w:jc w:val="both"/>
              <w:rPr>
                <w:rFonts w:ascii="Arial" w:hAnsi="Arial" w:cs="Arial"/>
                <w:sz w:val="24"/>
                <w:szCs w:val="24"/>
              </w:rPr>
            </w:pPr>
          </w:p>
        </w:tc>
      </w:tr>
    </w:tbl>
    <w:p w14:paraId="29A61F72" w14:textId="77777777" w:rsidR="00F87C0D" w:rsidRPr="00F87C0D" w:rsidRDefault="00F87C0D" w:rsidP="006F2A33">
      <w:pPr>
        <w:pStyle w:val="Default"/>
        <w:spacing w:line="360" w:lineRule="auto"/>
        <w:jc w:val="both"/>
      </w:pPr>
    </w:p>
    <w:p w14:paraId="2FD9AC8A" w14:textId="77777777" w:rsidR="00F87C0D" w:rsidRDefault="00F87C0D" w:rsidP="006F2A33">
      <w:pPr>
        <w:pStyle w:val="Default"/>
        <w:spacing w:line="360" w:lineRule="auto"/>
        <w:jc w:val="both"/>
      </w:pPr>
    </w:p>
    <w:p w14:paraId="3F737730" w14:textId="77777777" w:rsidR="00550FD1" w:rsidRPr="00F87C0D" w:rsidRDefault="00550FD1" w:rsidP="006F2A33">
      <w:pPr>
        <w:pStyle w:val="Default"/>
        <w:spacing w:line="360" w:lineRule="auto"/>
        <w:jc w:val="both"/>
      </w:pPr>
    </w:p>
    <w:p w14:paraId="4CBCFAC1" w14:textId="60E190FA" w:rsidR="00F87C0D" w:rsidRPr="00463F5B" w:rsidRDefault="00840FF7" w:rsidP="006F2A33">
      <w:pPr>
        <w:pStyle w:val="Ttulo1"/>
        <w:spacing w:line="360" w:lineRule="auto"/>
      </w:pPr>
      <w:bookmarkStart w:id="113" w:name="_Toc162863699"/>
      <w:r>
        <w:lastRenderedPageBreak/>
        <w:t xml:space="preserve"> </w:t>
      </w:r>
      <w:bookmarkStart w:id="114" w:name="_Toc170132048"/>
      <w:r w:rsidR="00F87C0D" w:rsidRPr="00463F5B">
        <w:t>Fuentes de información</w:t>
      </w:r>
      <w:bookmarkEnd w:id="113"/>
      <w:bookmarkEnd w:id="114"/>
    </w:p>
    <w:p w14:paraId="08ECA90A" w14:textId="0B72E443" w:rsidR="00F87C0D" w:rsidRPr="0074422F" w:rsidRDefault="00F87C0D" w:rsidP="0074422F"/>
    <w:p w14:paraId="118B0048" w14:textId="00960F2F" w:rsidR="0074422F" w:rsidRDefault="0074422F" w:rsidP="00235BE6">
      <w:pPr>
        <w:pStyle w:val="Default"/>
        <w:numPr>
          <w:ilvl w:val="0"/>
          <w:numId w:val="30"/>
        </w:numPr>
        <w:spacing w:line="360" w:lineRule="auto"/>
        <w:jc w:val="both"/>
      </w:pPr>
      <w:r>
        <w:t xml:space="preserve">López, E. S. (2006). </w:t>
      </w:r>
      <w:r>
        <w:rPr>
          <w:rStyle w:val="nfasis"/>
        </w:rPr>
        <w:t>Algoritmos de Agrupamiento en la Minería de Datos</w:t>
      </w:r>
      <w:r>
        <w:t xml:space="preserve">. Instituto Nacional de Astrofísica, Óptica y Electrónica. Recuperado de </w:t>
      </w:r>
      <w:hyperlink r:id="rId25" w:tgtFrame="_new" w:history="1">
        <w:r w:rsidRPr="0074422F">
          <w:rPr>
            <w:rStyle w:val="Hipervnculo"/>
            <w:color w:val="auto"/>
            <w:u w:val="none"/>
          </w:rPr>
          <w:t>https://inaoe.repositorioinstitucional.mx/jspui/bitstream/1009/628/1/LopezES.pdf</w:t>
        </w:r>
      </w:hyperlink>
    </w:p>
    <w:p w14:paraId="5791BCAA" w14:textId="0607298E" w:rsidR="0074422F" w:rsidRPr="00105AE3" w:rsidRDefault="00105AE3" w:rsidP="00235BE6">
      <w:pPr>
        <w:pStyle w:val="Default"/>
        <w:numPr>
          <w:ilvl w:val="0"/>
          <w:numId w:val="30"/>
        </w:numPr>
        <w:spacing w:line="360" w:lineRule="auto"/>
        <w:jc w:val="both"/>
        <w:rPr>
          <w:color w:val="auto"/>
        </w:rPr>
      </w:pPr>
      <w:r>
        <w:t xml:space="preserve">Hernández, E. (2006). </w:t>
      </w:r>
      <w:r>
        <w:rPr>
          <w:rStyle w:val="nfasis"/>
        </w:rPr>
        <w:t xml:space="preserve">Tesis de Algoritmos de </w:t>
      </w:r>
      <w:proofErr w:type="spellStart"/>
      <w:r>
        <w:rPr>
          <w:rStyle w:val="nfasis"/>
        </w:rPr>
        <w:t>Clustering</w:t>
      </w:r>
      <w:proofErr w:type="spellEnd"/>
      <w:r>
        <w:t xml:space="preserve">. Centro de Investigación y de Estudios Avanzados del Instituto Politécnico Nacional. Recuperado de </w:t>
      </w:r>
      <w:hyperlink r:id="rId26" w:tgtFrame="_new" w:history="1">
        <w:r w:rsidRPr="00105AE3">
          <w:rPr>
            <w:rStyle w:val="Hipervnculo"/>
            <w:color w:val="auto"/>
            <w:u w:val="none"/>
          </w:rPr>
          <w:t>https://www.cs.cinvestav.mx/TesisGraduados/2006/tesisEdnaHernandez.pdf</w:t>
        </w:r>
      </w:hyperlink>
    </w:p>
    <w:p w14:paraId="47BF898D" w14:textId="556594C0" w:rsidR="0074422F" w:rsidRPr="00105AE3" w:rsidRDefault="00105AE3" w:rsidP="00235BE6">
      <w:pPr>
        <w:pStyle w:val="Default"/>
        <w:numPr>
          <w:ilvl w:val="0"/>
          <w:numId w:val="30"/>
        </w:numPr>
        <w:spacing w:line="360" w:lineRule="auto"/>
        <w:jc w:val="both"/>
        <w:rPr>
          <w:color w:val="auto"/>
        </w:rPr>
      </w:pPr>
      <w:r>
        <w:t xml:space="preserve">Amazon Web </w:t>
      </w:r>
      <w:proofErr w:type="spellStart"/>
      <w:r>
        <w:t>Services</w:t>
      </w:r>
      <w:proofErr w:type="spellEnd"/>
      <w:r>
        <w:t>. (</w:t>
      </w:r>
      <w:proofErr w:type="spellStart"/>
      <w:r>
        <w:t>n.d</w:t>
      </w:r>
      <w:proofErr w:type="spellEnd"/>
      <w:r>
        <w:t xml:space="preserve">.). </w:t>
      </w:r>
      <w:proofErr w:type="spellStart"/>
      <w:r>
        <w:t>What</w:t>
      </w:r>
      <w:proofErr w:type="spellEnd"/>
      <w:r>
        <w:t xml:space="preserve"> is Python? Recuperado de </w:t>
      </w:r>
      <w:hyperlink r:id="rId27" w:tgtFrame="_new" w:history="1">
        <w:r w:rsidRPr="00105AE3">
          <w:rPr>
            <w:rStyle w:val="Hipervnculo"/>
            <w:color w:val="auto"/>
            <w:u w:val="none"/>
          </w:rPr>
          <w:t>https://aws.amazon.com/es/what-is/python/</w:t>
        </w:r>
      </w:hyperlink>
    </w:p>
    <w:p w14:paraId="326F58C4" w14:textId="0CFFADE9" w:rsidR="00235BE6" w:rsidRDefault="00235BE6" w:rsidP="00235BE6">
      <w:pPr>
        <w:pStyle w:val="Default"/>
        <w:numPr>
          <w:ilvl w:val="0"/>
          <w:numId w:val="30"/>
        </w:numPr>
        <w:spacing w:line="360" w:lineRule="auto"/>
        <w:jc w:val="both"/>
      </w:pPr>
      <w:r>
        <w:t xml:space="preserve">Jain, A. K. (2010). Data </w:t>
      </w:r>
      <w:proofErr w:type="spellStart"/>
      <w:r>
        <w:t>clustering</w:t>
      </w:r>
      <w:proofErr w:type="spellEnd"/>
      <w:r>
        <w:t xml:space="preserve">: 50 </w:t>
      </w:r>
      <w:proofErr w:type="spellStart"/>
      <w:r>
        <w:t>years</w:t>
      </w:r>
      <w:proofErr w:type="spellEnd"/>
      <w:r>
        <w:t xml:space="preserve"> </w:t>
      </w:r>
      <w:proofErr w:type="spellStart"/>
      <w:r>
        <w:t>beyond</w:t>
      </w:r>
      <w:proofErr w:type="spellEnd"/>
      <w:r>
        <w:t xml:space="preserve"> K-</w:t>
      </w:r>
      <w:proofErr w:type="spellStart"/>
      <w:r>
        <w:t>means</w:t>
      </w:r>
      <w:proofErr w:type="spellEnd"/>
      <w:r>
        <w:t xml:space="preserve">. </w:t>
      </w:r>
      <w:proofErr w:type="spellStart"/>
      <w:r>
        <w:t>Pattern</w:t>
      </w:r>
      <w:proofErr w:type="spellEnd"/>
      <w:r>
        <w:t xml:space="preserve"> </w:t>
      </w:r>
      <w:proofErr w:type="spellStart"/>
      <w:r>
        <w:t>Recognition</w:t>
      </w:r>
      <w:proofErr w:type="spellEnd"/>
      <w:r>
        <w:t xml:space="preserve"> </w:t>
      </w:r>
      <w:proofErr w:type="spellStart"/>
      <w:r>
        <w:t>Letters</w:t>
      </w:r>
      <w:proofErr w:type="spellEnd"/>
      <w:r>
        <w:t>, 31(8), 651-666.</w:t>
      </w:r>
    </w:p>
    <w:p w14:paraId="74AD1DB5" w14:textId="77777777" w:rsidR="00235BE6" w:rsidRDefault="00235BE6" w:rsidP="00235BE6">
      <w:pPr>
        <w:pStyle w:val="Default"/>
        <w:numPr>
          <w:ilvl w:val="0"/>
          <w:numId w:val="30"/>
        </w:numPr>
        <w:spacing w:line="360" w:lineRule="auto"/>
        <w:jc w:val="both"/>
      </w:pPr>
      <w:proofErr w:type="spellStart"/>
      <w:r>
        <w:t>Xu</w:t>
      </w:r>
      <w:proofErr w:type="spellEnd"/>
      <w:r>
        <w:t xml:space="preserve">, R., &amp; </w:t>
      </w:r>
      <w:proofErr w:type="spellStart"/>
      <w:r>
        <w:t>Wunsch</w:t>
      </w:r>
      <w:proofErr w:type="spellEnd"/>
      <w:r>
        <w:t xml:space="preserve">, D. (2005). </w:t>
      </w:r>
      <w:proofErr w:type="spellStart"/>
      <w:r>
        <w:t>Survey</w:t>
      </w:r>
      <w:proofErr w:type="spellEnd"/>
      <w:r>
        <w:t xml:space="preserve"> </w:t>
      </w:r>
      <w:proofErr w:type="spellStart"/>
      <w:r>
        <w:t>of</w:t>
      </w:r>
      <w:proofErr w:type="spellEnd"/>
      <w:r>
        <w:t xml:space="preserve"> </w:t>
      </w:r>
      <w:proofErr w:type="spellStart"/>
      <w:r>
        <w:t>clustering</w:t>
      </w:r>
      <w:proofErr w:type="spellEnd"/>
      <w:r>
        <w:t xml:space="preserve"> </w:t>
      </w:r>
      <w:proofErr w:type="spellStart"/>
      <w:r>
        <w:t>algorithms</w:t>
      </w:r>
      <w:proofErr w:type="spellEnd"/>
      <w:r>
        <w:t xml:space="preserve">. IEEE </w:t>
      </w:r>
      <w:proofErr w:type="spellStart"/>
      <w:r>
        <w:t>Transactions</w:t>
      </w:r>
      <w:proofErr w:type="spellEnd"/>
      <w:r>
        <w:t xml:space="preserve"> </w:t>
      </w:r>
      <w:proofErr w:type="spellStart"/>
      <w:r>
        <w:t>on</w:t>
      </w:r>
      <w:proofErr w:type="spellEnd"/>
      <w:r>
        <w:t xml:space="preserve"> Neural Networks, 16(3), 645-678.</w:t>
      </w:r>
    </w:p>
    <w:p w14:paraId="5D894E86" w14:textId="3059A609" w:rsidR="00F87C0D" w:rsidRDefault="00235BE6" w:rsidP="00235BE6">
      <w:pPr>
        <w:pStyle w:val="Default"/>
        <w:numPr>
          <w:ilvl w:val="0"/>
          <w:numId w:val="30"/>
        </w:numPr>
        <w:spacing w:line="360" w:lineRule="auto"/>
        <w:jc w:val="both"/>
      </w:pPr>
      <w:proofErr w:type="spellStart"/>
      <w:r>
        <w:t>Everitt</w:t>
      </w:r>
      <w:proofErr w:type="spellEnd"/>
      <w:r>
        <w:t xml:space="preserve">, B. S., Landau, S., </w:t>
      </w:r>
      <w:proofErr w:type="spellStart"/>
      <w:r>
        <w:t>Leese</w:t>
      </w:r>
      <w:proofErr w:type="spellEnd"/>
      <w:r>
        <w:t xml:space="preserve">, M., &amp; Stahl, D. (2011). </w:t>
      </w:r>
      <w:proofErr w:type="spellStart"/>
      <w:r>
        <w:t>Cluster</w:t>
      </w:r>
      <w:proofErr w:type="spellEnd"/>
      <w:r>
        <w:t xml:space="preserve"> </w:t>
      </w:r>
      <w:proofErr w:type="spellStart"/>
      <w:r>
        <w:t>Analysis</w:t>
      </w:r>
      <w:proofErr w:type="spellEnd"/>
      <w:r>
        <w:t xml:space="preserve">. John Wiley &amp; </w:t>
      </w:r>
      <w:proofErr w:type="spellStart"/>
      <w:r>
        <w:t>Sons</w:t>
      </w:r>
      <w:proofErr w:type="spellEnd"/>
      <w:r>
        <w:t>.</w:t>
      </w:r>
    </w:p>
    <w:p w14:paraId="396C5C91" w14:textId="23AC4C85" w:rsidR="006F2A33" w:rsidRDefault="008515CD" w:rsidP="00235BE6">
      <w:pPr>
        <w:pStyle w:val="Default"/>
        <w:numPr>
          <w:ilvl w:val="0"/>
          <w:numId w:val="30"/>
        </w:numPr>
        <w:spacing w:line="360" w:lineRule="auto"/>
        <w:jc w:val="both"/>
      </w:pPr>
      <w:r w:rsidRPr="008515CD">
        <w:t xml:space="preserve">Harris, C. R., Millman, K. J., van </w:t>
      </w:r>
      <w:proofErr w:type="spellStart"/>
      <w:r w:rsidRPr="008515CD">
        <w:t>der</w:t>
      </w:r>
      <w:proofErr w:type="spellEnd"/>
      <w:r w:rsidRPr="008515CD">
        <w:t xml:space="preserve"> Walt, S. J., </w:t>
      </w:r>
      <w:proofErr w:type="spellStart"/>
      <w:r w:rsidRPr="008515CD">
        <w:t>Gommers</w:t>
      </w:r>
      <w:proofErr w:type="spellEnd"/>
      <w:r w:rsidRPr="008515CD">
        <w:t xml:space="preserve">, R., </w:t>
      </w:r>
      <w:proofErr w:type="spellStart"/>
      <w:r w:rsidRPr="008515CD">
        <w:t>Virtanen</w:t>
      </w:r>
      <w:proofErr w:type="spellEnd"/>
      <w:r w:rsidRPr="008515CD">
        <w:t xml:space="preserve">, P., </w:t>
      </w:r>
      <w:proofErr w:type="spellStart"/>
      <w:r w:rsidRPr="008515CD">
        <w:t>Cournapeau</w:t>
      </w:r>
      <w:proofErr w:type="spellEnd"/>
      <w:r w:rsidRPr="008515CD">
        <w:t xml:space="preserve">, D., ... &amp; </w:t>
      </w:r>
      <w:proofErr w:type="spellStart"/>
      <w:r w:rsidRPr="008515CD">
        <w:t>Oliphant</w:t>
      </w:r>
      <w:proofErr w:type="spellEnd"/>
      <w:r w:rsidRPr="008515CD">
        <w:t xml:space="preserve">, T. E. (2020). Array </w:t>
      </w:r>
      <w:proofErr w:type="spellStart"/>
      <w:r w:rsidRPr="008515CD">
        <w:t>programming</w:t>
      </w:r>
      <w:proofErr w:type="spellEnd"/>
      <w:r w:rsidRPr="008515CD">
        <w:t xml:space="preserve"> with </w:t>
      </w:r>
      <w:proofErr w:type="spellStart"/>
      <w:r w:rsidRPr="008515CD">
        <w:t>NumPy</w:t>
      </w:r>
      <w:proofErr w:type="spellEnd"/>
      <w:r w:rsidRPr="008515CD">
        <w:t xml:space="preserve">. </w:t>
      </w:r>
      <w:proofErr w:type="spellStart"/>
      <w:r w:rsidRPr="008515CD">
        <w:t>Nature</w:t>
      </w:r>
      <w:proofErr w:type="spellEnd"/>
      <w:r w:rsidRPr="008515CD">
        <w:t xml:space="preserve">, 585(7825), 357-362. </w:t>
      </w:r>
      <w:hyperlink r:id="rId28" w:history="1">
        <w:r w:rsidRPr="008515CD">
          <w:rPr>
            <w:rStyle w:val="Hipervnculo"/>
            <w:color w:val="000000" w:themeColor="text1"/>
            <w:u w:val="none"/>
          </w:rPr>
          <w:t>https://numpy.org/</w:t>
        </w:r>
      </w:hyperlink>
    </w:p>
    <w:p w14:paraId="55345B3D" w14:textId="3C93B546" w:rsidR="008515CD" w:rsidRDefault="008515CD" w:rsidP="00235BE6">
      <w:pPr>
        <w:pStyle w:val="Default"/>
        <w:numPr>
          <w:ilvl w:val="0"/>
          <w:numId w:val="30"/>
        </w:numPr>
        <w:spacing w:line="360" w:lineRule="auto"/>
        <w:jc w:val="both"/>
      </w:pPr>
      <w:proofErr w:type="spellStart"/>
      <w:r w:rsidRPr="008515CD">
        <w:t>McKinney</w:t>
      </w:r>
      <w:proofErr w:type="spellEnd"/>
      <w:r w:rsidRPr="008515CD">
        <w:t xml:space="preserve">, W. (2010). Data </w:t>
      </w:r>
      <w:proofErr w:type="spellStart"/>
      <w:r w:rsidRPr="008515CD">
        <w:t>Structures</w:t>
      </w:r>
      <w:proofErr w:type="spellEnd"/>
      <w:r w:rsidRPr="008515CD">
        <w:t xml:space="preserve"> </w:t>
      </w:r>
      <w:proofErr w:type="spellStart"/>
      <w:r w:rsidRPr="008515CD">
        <w:t>for</w:t>
      </w:r>
      <w:proofErr w:type="spellEnd"/>
      <w:r w:rsidRPr="008515CD">
        <w:t xml:space="preserve"> </w:t>
      </w:r>
      <w:proofErr w:type="spellStart"/>
      <w:r w:rsidRPr="008515CD">
        <w:t>Statistical</w:t>
      </w:r>
      <w:proofErr w:type="spellEnd"/>
      <w:r w:rsidRPr="008515CD">
        <w:t xml:space="preserve"> Computing in Python. </w:t>
      </w:r>
      <w:proofErr w:type="spellStart"/>
      <w:r w:rsidRPr="008515CD">
        <w:t>Proceedings</w:t>
      </w:r>
      <w:proofErr w:type="spellEnd"/>
      <w:r w:rsidRPr="008515CD">
        <w:t xml:space="preserve"> </w:t>
      </w:r>
      <w:proofErr w:type="spellStart"/>
      <w:r w:rsidRPr="008515CD">
        <w:t>of</w:t>
      </w:r>
      <w:proofErr w:type="spellEnd"/>
      <w:r w:rsidRPr="008515CD">
        <w:t xml:space="preserve"> </w:t>
      </w:r>
      <w:proofErr w:type="spellStart"/>
      <w:r w:rsidRPr="008515CD">
        <w:t>the</w:t>
      </w:r>
      <w:proofErr w:type="spellEnd"/>
      <w:r w:rsidRPr="008515CD">
        <w:t xml:space="preserve"> 9th Python in </w:t>
      </w:r>
      <w:proofErr w:type="spellStart"/>
      <w:r w:rsidRPr="008515CD">
        <w:t>Science</w:t>
      </w:r>
      <w:proofErr w:type="spellEnd"/>
      <w:r w:rsidRPr="008515CD">
        <w:t xml:space="preserve"> </w:t>
      </w:r>
      <w:proofErr w:type="spellStart"/>
      <w:r w:rsidRPr="008515CD">
        <w:t>Conference</w:t>
      </w:r>
      <w:proofErr w:type="spellEnd"/>
      <w:r w:rsidRPr="008515CD">
        <w:t xml:space="preserve">, 51-56. </w:t>
      </w:r>
      <w:hyperlink r:id="rId29" w:history="1">
        <w:r w:rsidRPr="008515CD">
          <w:rPr>
            <w:rStyle w:val="Hipervnculo"/>
            <w:color w:val="000000" w:themeColor="text1"/>
            <w:u w:val="none"/>
          </w:rPr>
          <w:t>https://pandas.pydata.org/</w:t>
        </w:r>
      </w:hyperlink>
    </w:p>
    <w:p w14:paraId="31772291" w14:textId="120D159F" w:rsidR="008515CD" w:rsidRDefault="008515CD" w:rsidP="00235BE6">
      <w:pPr>
        <w:pStyle w:val="Default"/>
        <w:numPr>
          <w:ilvl w:val="0"/>
          <w:numId w:val="30"/>
        </w:numPr>
        <w:spacing w:line="360" w:lineRule="auto"/>
        <w:jc w:val="both"/>
      </w:pPr>
      <w:r w:rsidRPr="008515CD">
        <w:t xml:space="preserve">Pedregosa, F., </w:t>
      </w:r>
      <w:proofErr w:type="spellStart"/>
      <w:r w:rsidRPr="008515CD">
        <w:t>Varoquaux</w:t>
      </w:r>
      <w:proofErr w:type="spellEnd"/>
      <w:r w:rsidRPr="008515CD">
        <w:t xml:space="preserve">, G., </w:t>
      </w:r>
      <w:proofErr w:type="spellStart"/>
      <w:r w:rsidRPr="008515CD">
        <w:t>Gramfort</w:t>
      </w:r>
      <w:proofErr w:type="spellEnd"/>
      <w:r w:rsidRPr="008515CD">
        <w:t xml:space="preserve">, A., Michel, V., </w:t>
      </w:r>
      <w:proofErr w:type="spellStart"/>
      <w:r w:rsidRPr="008515CD">
        <w:t>Thirion</w:t>
      </w:r>
      <w:proofErr w:type="spellEnd"/>
      <w:r w:rsidRPr="008515CD">
        <w:t xml:space="preserve">, B., Grisel, O., ... &amp; </w:t>
      </w:r>
      <w:proofErr w:type="spellStart"/>
      <w:r w:rsidRPr="008515CD">
        <w:t>Duchesnay</w:t>
      </w:r>
      <w:proofErr w:type="spellEnd"/>
      <w:r w:rsidRPr="008515CD">
        <w:t xml:space="preserve">, É. (2011). </w:t>
      </w:r>
      <w:proofErr w:type="spellStart"/>
      <w:r w:rsidRPr="008515CD">
        <w:t>Scikit-learn</w:t>
      </w:r>
      <w:proofErr w:type="spellEnd"/>
      <w:r w:rsidRPr="008515CD">
        <w:t xml:space="preserve">: Machine Learning in Python. </w:t>
      </w:r>
      <w:proofErr w:type="spellStart"/>
      <w:r w:rsidRPr="008515CD">
        <w:t>Journal</w:t>
      </w:r>
      <w:proofErr w:type="spellEnd"/>
      <w:r w:rsidRPr="008515CD">
        <w:t xml:space="preserve"> </w:t>
      </w:r>
      <w:proofErr w:type="spellStart"/>
      <w:r w:rsidRPr="008515CD">
        <w:t>of</w:t>
      </w:r>
      <w:proofErr w:type="spellEnd"/>
      <w:r w:rsidRPr="008515CD">
        <w:t xml:space="preserve"> Machine Learning </w:t>
      </w:r>
      <w:proofErr w:type="spellStart"/>
      <w:r w:rsidRPr="008515CD">
        <w:t>Research</w:t>
      </w:r>
      <w:proofErr w:type="spellEnd"/>
      <w:r w:rsidRPr="008515CD">
        <w:t xml:space="preserve">, 12, 2825-2830. </w:t>
      </w:r>
      <w:hyperlink r:id="rId30" w:history="1">
        <w:r w:rsidRPr="008515CD">
          <w:rPr>
            <w:rStyle w:val="Hipervnculo"/>
            <w:color w:val="000000" w:themeColor="text1"/>
            <w:u w:val="none"/>
          </w:rPr>
          <w:t>https://scikit-learn.org/</w:t>
        </w:r>
      </w:hyperlink>
    </w:p>
    <w:p w14:paraId="5985F97F" w14:textId="61BB8E62" w:rsidR="008515CD" w:rsidRDefault="008515CD" w:rsidP="00235BE6">
      <w:pPr>
        <w:pStyle w:val="Default"/>
        <w:numPr>
          <w:ilvl w:val="0"/>
          <w:numId w:val="30"/>
        </w:numPr>
        <w:spacing w:line="360" w:lineRule="auto"/>
        <w:jc w:val="both"/>
      </w:pPr>
      <w:r w:rsidRPr="008515CD">
        <w:t xml:space="preserve">Hunter, J. D. (2007). </w:t>
      </w:r>
      <w:proofErr w:type="spellStart"/>
      <w:r w:rsidRPr="008515CD">
        <w:t>Matplotlib</w:t>
      </w:r>
      <w:proofErr w:type="spellEnd"/>
      <w:r w:rsidRPr="008515CD">
        <w:t xml:space="preserve">: A 2D </w:t>
      </w:r>
      <w:proofErr w:type="spellStart"/>
      <w:r w:rsidRPr="008515CD">
        <w:t>graphics</w:t>
      </w:r>
      <w:proofErr w:type="spellEnd"/>
      <w:r w:rsidRPr="008515CD">
        <w:t xml:space="preserve"> </w:t>
      </w:r>
      <w:proofErr w:type="spellStart"/>
      <w:r w:rsidRPr="008515CD">
        <w:t>environment</w:t>
      </w:r>
      <w:proofErr w:type="spellEnd"/>
      <w:r w:rsidRPr="008515CD">
        <w:t xml:space="preserve">. Computing in </w:t>
      </w:r>
      <w:proofErr w:type="spellStart"/>
      <w:r w:rsidRPr="008515CD">
        <w:t>Science</w:t>
      </w:r>
      <w:proofErr w:type="spellEnd"/>
      <w:r w:rsidRPr="008515CD">
        <w:t xml:space="preserve"> &amp; </w:t>
      </w:r>
      <w:proofErr w:type="spellStart"/>
      <w:r w:rsidRPr="008515CD">
        <w:t>Engineering</w:t>
      </w:r>
      <w:proofErr w:type="spellEnd"/>
      <w:r w:rsidRPr="008515CD">
        <w:t>, 9(3), 90-95.</w:t>
      </w:r>
      <w:r w:rsidRPr="008515CD">
        <w:rPr>
          <w:color w:val="000000" w:themeColor="text1"/>
        </w:rPr>
        <w:t xml:space="preserve"> </w:t>
      </w:r>
      <w:hyperlink r:id="rId31" w:history="1">
        <w:r w:rsidRPr="008515CD">
          <w:rPr>
            <w:rStyle w:val="Hipervnculo"/>
            <w:color w:val="000000" w:themeColor="text1"/>
            <w:u w:val="none"/>
          </w:rPr>
          <w:t>https://matplotlib.org/</w:t>
        </w:r>
      </w:hyperlink>
    </w:p>
    <w:p w14:paraId="4A5C9AF5" w14:textId="34CB92D7" w:rsidR="008515CD" w:rsidRDefault="008515CD" w:rsidP="00235BE6">
      <w:pPr>
        <w:pStyle w:val="Default"/>
        <w:numPr>
          <w:ilvl w:val="0"/>
          <w:numId w:val="30"/>
        </w:numPr>
        <w:spacing w:line="360" w:lineRule="auto"/>
        <w:jc w:val="both"/>
      </w:pPr>
      <w:proofErr w:type="spellStart"/>
      <w:r w:rsidRPr="008515CD">
        <w:t>Waskom</w:t>
      </w:r>
      <w:proofErr w:type="spellEnd"/>
      <w:r w:rsidRPr="008515CD">
        <w:t xml:space="preserve">, M. (2021). </w:t>
      </w:r>
      <w:proofErr w:type="spellStart"/>
      <w:r w:rsidRPr="008515CD">
        <w:t>seaborn</w:t>
      </w:r>
      <w:proofErr w:type="spellEnd"/>
      <w:r w:rsidRPr="008515CD">
        <w:t xml:space="preserve">: </w:t>
      </w:r>
      <w:proofErr w:type="spellStart"/>
      <w:r w:rsidRPr="008515CD">
        <w:t>statistical</w:t>
      </w:r>
      <w:proofErr w:type="spellEnd"/>
      <w:r w:rsidRPr="008515CD">
        <w:t xml:space="preserve"> data </w:t>
      </w:r>
      <w:proofErr w:type="spellStart"/>
      <w:r w:rsidRPr="008515CD">
        <w:t>visualization</w:t>
      </w:r>
      <w:proofErr w:type="spellEnd"/>
      <w:r w:rsidRPr="008515CD">
        <w:t xml:space="preserve">. </w:t>
      </w:r>
      <w:proofErr w:type="spellStart"/>
      <w:r w:rsidRPr="008515CD">
        <w:t>Journal</w:t>
      </w:r>
      <w:proofErr w:type="spellEnd"/>
      <w:r w:rsidRPr="008515CD">
        <w:t xml:space="preserve"> </w:t>
      </w:r>
      <w:proofErr w:type="spellStart"/>
      <w:r w:rsidRPr="008515CD">
        <w:t>of</w:t>
      </w:r>
      <w:proofErr w:type="spellEnd"/>
      <w:r w:rsidRPr="008515CD">
        <w:t xml:space="preserve"> Open </w:t>
      </w:r>
      <w:proofErr w:type="spellStart"/>
      <w:r w:rsidRPr="008515CD">
        <w:t>Source</w:t>
      </w:r>
      <w:proofErr w:type="spellEnd"/>
      <w:r w:rsidRPr="008515CD">
        <w:t xml:space="preserve"> Software, 6(60), 3021.</w:t>
      </w:r>
      <w:r w:rsidRPr="008515CD">
        <w:rPr>
          <w:color w:val="000000" w:themeColor="text1"/>
        </w:rPr>
        <w:t xml:space="preserve"> </w:t>
      </w:r>
      <w:hyperlink r:id="rId32" w:history="1">
        <w:r w:rsidRPr="008515CD">
          <w:rPr>
            <w:rStyle w:val="Hipervnculo"/>
            <w:color w:val="000000" w:themeColor="text1"/>
            <w:u w:val="none"/>
          </w:rPr>
          <w:t>https://seaborn.pydata.org/</w:t>
        </w:r>
      </w:hyperlink>
    </w:p>
    <w:p w14:paraId="239F3EAA" w14:textId="54298D74" w:rsidR="008515CD" w:rsidRDefault="008515CD" w:rsidP="00235BE6">
      <w:pPr>
        <w:pStyle w:val="Default"/>
        <w:numPr>
          <w:ilvl w:val="0"/>
          <w:numId w:val="30"/>
        </w:numPr>
        <w:spacing w:line="360" w:lineRule="auto"/>
        <w:jc w:val="both"/>
      </w:pPr>
      <w:proofErr w:type="spellStart"/>
      <w:r w:rsidRPr="008515CD">
        <w:lastRenderedPageBreak/>
        <w:t>Virtanen</w:t>
      </w:r>
      <w:proofErr w:type="spellEnd"/>
      <w:r w:rsidRPr="008515CD">
        <w:t xml:space="preserve">, P., </w:t>
      </w:r>
      <w:proofErr w:type="spellStart"/>
      <w:r w:rsidRPr="008515CD">
        <w:t>Gommers</w:t>
      </w:r>
      <w:proofErr w:type="spellEnd"/>
      <w:r w:rsidRPr="008515CD">
        <w:t xml:space="preserve">, R., </w:t>
      </w:r>
      <w:proofErr w:type="spellStart"/>
      <w:r w:rsidRPr="008515CD">
        <w:t>Oliphant</w:t>
      </w:r>
      <w:proofErr w:type="spellEnd"/>
      <w:r w:rsidRPr="008515CD">
        <w:t xml:space="preserve">, T. E., </w:t>
      </w:r>
      <w:proofErr w:type="spellStart"/>
      <w:r w:rsidRPr="008515CD">
        <w:t>Haberland</w:t>
      </w:r>
      <w:proofErr w:type="spellEnd"/>
      <w:r w:rsidRPr="008515CD">
        <w:t xml:space="preserve">, M., Reddy, T., </w:t>
      </w:r>
      <w:proofErr w:type="spellStart"/>
      <w:r w:rsidRPr="008515CD">
        <w:t>Cournapeau</w:t>
      </w:r>
      <w:proofErr w:type="spellEnd"/>
      <w:r w:rsidRPr="008515CD">
        <w:t xml:space="preserve">, D., ... &amp; van </w:t>
      </w:r>
      <w:proofErr w:type="spellStart"/>
      <w:r w:rsidRPr="008515CD">
        <w:t>der</w:t>
      </w:r>
      <w:proofErr w:type="spellEnd"/>
      <w:r w:rsidRPr="008515CD">
        <w:t xml:space="preserve"> Walt, S. J. (2020). </w:t>
      </w:r>
      <w:proofErr w:type="spellStart"/>
      <w:r w:rsidRPr="008515CD">
        <w:t>SciPy</w:t>
      </w:r>
      <w:proofErr w:type="spellEnd"/>
      <w:r w:rsidRPr="008515CD">
        <w:t xml:space="preserve"> 1.0: fundamental </w:t>
      </w:r>
      <w:proofErr w:type="spellStart"/>
      <w:r w:rsidRPr="008515CD">
        <w:t>algorithms</w:t>
      </w:r>
      <w:proofErr w:type="spellEnd"/>
      <w:r w:rsidRPr="008515CD">
        <w:t xml:space="preserve"> </w:t>
      </w:r>
      <w:proofErr w:type="spellStart"/>
      <w:r w:rsidRPr="008515CD">
        <w:t>for</w:t>
      </w:r>
      <w:proofErr w:type="spellEnd"/>
      <w:r w:rsidRPr="008515CD">
        <w:t xml:space="preserve"> </w:t>
      </w:r>
      <w:proofErr w:type="spellStart"/>
      <w:r w:rsidRPr="008515CD">
        <w:t>scientific</w:t>
      </w:r>
      <w:proofErr w:type="spellEnd"/>
      <w:r w:rsidRPr="008515CD">
        <w:t xml:space="preserve"> </w:t>
      </w:r>
      <w:proofErr w:type="spellStart"/>
      <w:r w:rsidRPr="008515CD">
        <w:t>computing</w:t>
      </w:r>
      <w:proofErr w:type="spellEnd"/>
      <w:r w:rsidRPr="008515CD">
        <w:t xml:space="preserve"> in Python. </w:t>
      </w:r>
      <w:proofErr w:type="spellStart"/>
      <w:r w:rsidRPr="008515CD">
        <w:t>Nature</w:t>
      </w:r>
      <w:proofErr w:type="spellEnd"/>
      <w:r w:rsidRPr="008515CD">
        <w:t xml:space="preserve"> </w:t>
      </w:r>
      <w:proofErr w:type="spellStart"/>
      <w:r w:rsidRPr="008515CD">
        <w:t>Methods</w:t>
      </w:r>
      <w:proofErr w:type="spellEnd"/>
      <w:r w:rsidRPr="008515CD">
        <w:t xml:space="preserve">, 17(3), 261-272. </w:t>
      </w:r>
      <w:hyperlink r:id="rId33" w:history="1">
        <w:r w:rsidRPr="008515CD">
          <w:rPr>
            <w:rStyle w:val="Hipervnculo"/>
            <w:color w:val="000000" w:themeColor="text1"/>
            <w:u w:val="none"/>
          </w:rPr>
          <w:t>https://scipy.org/</w:t>
        </w:r>
      </w:hyperlink>
    </w:p>
    <w:p w14:paraId="16D94033" w14:textId="6646E2B7" w:rsidR="008515CD" w:rsidRDefault="008515CD" w:rsidP="00235BE6">
      <w:pPr>
        <w:pStyle w:val="Default"/>
        <w:numPr>
          <w:ilvl w:val="0"/>
          <w:numId w:val="30"/>
        </w:numPr>
        <w:spacing w:line="360" w:lineRule="auto"/>
        <w:jc w:val="both"/>
      </w:pPr>
      <w:r w:rsidRPr="008515CD">
        <w:t xml:space="preserve">Ali, M., </w:t>
      </w:r>
      <w:proofErr w:type="spellStart"/>
      <w:r w:rsidRPr="008515CD">
        <w:t>Jankowski</w:t>
      </w:r>
      <w:proofErr w:type="spellEnd"/>
      <w:r w:rsidRPr="008515CD">
        <w:t xml:space="preserve">, A., &amp; Roy, A. (2020). </w:t>
      </w:r>
      <w:proofErr w:type="spellStart"/>
      <w:r w:rsidRPr="008515CD">
        <w:t>PyCaret</w:t>
      </w:r>
      <w:proofErr w:type="spellEnd"/>
      <w:r w:rsidRPr="008515CD">
        <w:t xml:space="preserve">: </w:t>
      </w:r>
      <w:proofErr w:type="spellStart"/>
      <w:r w:rsidRPr="008515CD">
        <w:t>An</w:t>
      </w:r>
      <w:proofErr w:type="spellEnd"/>
      <w:r w:rsidRPr="008515CD">
        <w:t xml:space="preserve"> open </w:t>
      </w:r>
      <w:proofErr w:type="spellStart"/>
      <w:r w:rsidRPr="008515CD">
        <w:t>source</w:t>
      </w:r>
      <w:proofErr w:type="spellEnd"/>
      <w:r w:rsidRPr="008515CD">
        <w:t xml:space="preserve">, </w:t>
      </w:r>
      <w:proofErr w:type="spellStart"/>
      <w:r w:rsidRPr="008515CD">
        <w:t>low-code</w:t>
      </w:r>
      <w:proofErr w:type="spellEnd"/>
      <w:r w:rsidRPr="008515CD">
        <w:t xml:space="preserve"> machine learning </w:t>
      </w:r>
      <w:proofErr w:type="spellStart"/>
      <w:r w:rsidRPr="008515CD">
        <w:t>library</w:t>
      </w:r>
      <w:proofErr w:type="spellEnd"/>
      <w:r w:rsidRPr="008515CD">
        <w:t xml:space="preserve"> in Python. </w:t>
      </w:r>
      <w:proofErr w:type="spellStart"/>
      <w:r w:rsidRPr="008515CD">
        <w:t>arXiv</w:t>
      </w:r>
      <w:proofErr w:type="spellEnd"/>
      <w:r w:rsidRPr="008515CD">
        <w:t xml:space="preserve"> </w:t>
      </w:r>
      <w:proofErr w:type="spellStart"/>
      <w:r w:rsidRPr="008515CD">
        <w:t>preprint</w:t>
      </w:r>
      <w:proofErr w:type="spellEnd"/>
      <w:r w:rsidRPr="008515CD">
        <w:t xml:space="preserve"> arXiv:2005.13547. </w:t>
      </w:r>
      <w:hyperlink r:id="rId34" w:history="1">
        <w:r w:rsidRPr="008515CD">
          <w:rPr>
            <w:rStyle w:val="Hipervnculo"/>
            <w:color w:val="000000" w:themeColor="text1"/>
            <w:u w:val="none"/>
          </w:rPr>
          <w:t>https://www.pycaret.org/</w:t>
        </w:r>
      </w:hyperlink>
    </w:p>
    <w:p w14:paraId="3A9833A2" w14:textId="0D300289" w:rsidR="008515CD" w:rsidRDefault="008515CD" w:rsidP="008515CD">
      <w:pPr>
        <w:pStyle w:val="Default"/>
        <w:numPr>
          <w:ilvl w:val="0"/>
          <w:numId w:val="30"/>
        </w:numPr>
        <w:spacing w:line="360" w:lineRule="auto"/>
        <w:jc w:val="both"/>
      </w:pPr>
      <w:r>
        <w:t>López Esquivel, S. (2015). Algoritmos de Agrupamiento para Datos Mixtos. Instituto Nacional de Astrofísica, Óptica y Electrónica. Recuperado de https://inaoe.repositorioinstitucional.mx/jspui/bitstream/1009/628/1/LopezES.p</w:t>
      </w:r>
      <w:r w:rsidR="00235BE6">
        <w:t>d</w:t>
      </w:r>
      <w:r>
        <w:t>f</w:t>
      </w:r>
    </w:p>
    <w:p w14:paraId="62C80E4C" w14:textId="1A59669D" w:rsidR="008515CD" w:rsidRDefault="008515CD" w:rsidP="00235BE6">
      <w:pPr>
        <w:pStyle w:val="Default"/>
        <w:numPr>
          <w:ilvl w:val="0"/>
          <w:numId w:val="30"/>
        </w:numPr>
        <w:spacing w:line="360" w:lineRule="auto"/>
        <w:jc w:val="both"/>
      </w:pPr>
      <w:r>
        <w:t xml:space="preserve">Hernández, E. (2006). Análisis de Algoritmos de </w:t>
      </w:r>
      <w:proofErr w:type="spellStart"/>
      <w:r>
        <w:t>Clustering</w:t>
      </w:r>
      <w:proofErr w:type="spellEnd"/>
      <w:r>
        <w:t xml:space="preserve"> para Datos Categóricos. Centro de Investigación y de Estudios Avanzados del Instituto Politécnico Nacional. Recuperado de https://www.cs.cinvestav.mx/TesisGraduados/2006/tesisEdnaHernandez.pdf</w:t>
      </w:r>
    </w:p>
    <w:p w14:paraId="10EA7B8D" w14:textId="2FD9528D" w:rsidR="008515CD" w:rsidRDefault="008515CD" w:rsidP="00235BE6">
      <w:pPr>
        <w:pStyle w:val="Default"/>
        <w:numPr>
          <w:ilvl w:val="0"/>
          <w:numId w:val="30"/>
        </w:numPr>
        <w:spacing w:line="360" w:lineRule="auto"/>
        <w:jc w:val="both"/>
      </w:pPr>
      <w:r>
        <w:t xml:space="preserve">Amazon Web </w:t>
      </w:r>
      <w:proofErr w:type="spellStart"/>
      <w:r>
        <w:t>Services</w:t>
      </w:r>
      <w:proofErr w:type="spellEnd"/>
      <w:r>
        <w:t>. (s.f.). ¿Qué es Python? Recuperado de https://aws.amazon.com/es/what-is/python/</w:t>
      </w:r>
    </w:p>
    <w:p w14:paraId="67A3485B" w14:textId="6F76F765" w:rsidR="00840FF7" w:rsidRDefault="00840FF7" w:rsidP="00550FD1">
      <w:pPr>
        <w:pStyle w:val="Default"/>
        <w:numPr>
          <w:ilvl w:val="0"/>
          <w:numId w:val="30"/>
        </w:numPr>
        <w:spacing w:line="360" w:lineRule="auto"/>
        <w:jc w:val="both"/>
      </w:pPr>
      <w:r>
        <w:t>López, E. S. (2006). Algoritmo K-</w:t>
      </w:r>
      <w:proofErr w:type="spellStart"/>
      <w:r>
        <w:t>Prototypes</w:t>
      </w:r>
      <w:proofErr w:type="spellEnd"/>
      <w:r>
        <w:t xml:space="preserve"> para </w:t>
      </w:r>
      <w:proofErr w:type="spellStart"/>
      <w:r>
        <w:t>Clustering</w:t>
      </w:r>
      <w:proofErr w:type="spellEnd"/>
      <w:r>
        <w:t xml:space="preserve"> con Datos Mixtos. Tesis de Maestría, Instituto Nacional de Astrofísica, Óptica y Electrónica. </w:t>
      </w:r>
      <w:proofErr w:type="spellStart"/>
      <w:r>
        <w:t>Retrieved</w:t>
      </w:r>
      <w:proofErr w:type="spellEnd"/>
      <w:r>
        <w:t xml:space="preserve"> </w:t>
      </w:r>
      <w:proofErr w:type="spellStart"/>
      <w:r>
        <w:t>from</w:t>
      </w:r>
      <w:proofErr w:type="spellEnd"/>
      <w:r>
        <w:t xml:space="preserve"> https://inaoe.repositorioinstitucional.mx/jspui/bitstream/1009/628/1/LopezES.pdf</w:t>
      </w:r>
    </w:p>
    <w:p w14:paraId="04CB065F" w14:textId="5F0EF0CE" w:rsidR="008515CD" w:rsidRDefault="00840FF7" w:rsidP="00840FF7">
      <w:pPr>
        <w:pStyle w:val="Default"/>
        <w:numPr>
          <w:ilvl w:val="0"/>
          <w:numId w:val="30"/>
        </w:numPr>
        <w:spacing w:line="360" w:lineRule="auto"/>
        <w:jc w:val="both"/>
      </w:pPr>
      <w:r>
        <w:t xml:space="preserve">Hernández, E. (2006). Análisis Comparativo de Algoritmos de </w:t>
      </w:r>
      <w:proofErr w:type="spellStart"/>
      <w:r>
        <w:t>Clustering</w:t>
      </w:r>
      <w:proofErr w:type="spellEnd"/>
      <w:r>
        <w:t xml:space="preserve">. Tesis de Doctorado, Centro de Investigación y de Estudios Avanzados del IPN. </w:t>
      </w:r>
      <w:proofErr w:type="spellStart"/>
      <w:r>
        <w:t>Retrieved</w:t>
      </w:r>
      <w:proofErr w:type="spellEnd"/>
      <w:r>
        <w:t xml:space="preserve"> </w:t>
      </w:r>
      <w:proofErr w:type="spellStart"/>
      <w:r>
        <w:t>from</w:t>
      </w:r>
      <w:proofErr w:type="spellEnd"/>
      <w:r>
        <w:t xml:space="preserve"> https://www.cs.cinvestav.mx/TesisGraduados/2006/tesisEdnaHernandez.pdf</w:t>
      </w:r>
    </w:p>
    <w:p w14:paraId="3BC5EB42" w14:textId="3A8491E7" w:rsidR="00013853" w:rsidRPr="00013853" w:rsidRDefault="00013853" w:rsidP="00013853">
      <w:pPr>
        <w:pStyle w:val="Prrafodelista"/>
        <w:numPr>
          <w:ilvl w:val="0"/>
          <w:numId w:val="30"/>
        </w:numPr>
        <w:spacing w:line="360" w:lineRule="auto"/>
        <w:jc w:val="both"/>
        <w:rPr>
          <w:rFonts w:ascii="Arial" w:hAnsi="Arial" w:cs="Arial"/>
          <w:sz w:val="24"/>
          <w:szCs w:val="24"/>
        </w:rPr>
      </w:pPr>
      <w:r w:rsidRPr="00013853">
        <w:rPr>
          <w:rFonts w:ascii="Arial" w:hAnsi="Arial" w:cs="Arial"/>
          <w:sz w:val="24"/>
          <w:szCs w:val="24"/>
        </w:rPr>
        <w:t xml:space="preserve">Huang, Z. (1998). </w:t>
      </w:r>
      <w:proofErr w:type="spellStart"/>
      <w:r w:rsidRPr="00013853">
        <w:rPr>
          <w:rFonts w:ascii="Arial" w:hAnsi="Arial" w:cs="Arial"/>
          <w:sz w:val="24"/>
          <w:szCs w:val="24"/>
        </w:rPr>
        <w:t>Extensions</w:t>
      </w:r>
      <w:proofErr w:type="spellEnd"/>
      <w:r w:rsidRPr="00013853">
        <w:rPr>
          <w:rFonts w:ascii="Arial" w:hAnsi="Arial" w:cs="Arial"/>
          <w:sz w:val="24"/>
          <w:szCs w:val="24"/>
        </w:rPr>
        <w:t xml:space="preserve"> to </w:t>
      </w:r>
      <w:proofErr w:type="spellStart"/>
      <w:r w:rsidRPr="00013853">
        <w:rPr>
          <w:rFonts w:ascii="Arial" w:hAnsi="Arial" w:cs="Arial"/>
          <w:sz w:val="24"/>
          <w:szCs w:val="24"/>
        </w:rPr>
        <w:t>the</w:t>
      </w:r>
      <w:proofErr w:type="spellEnd"/>
      <w:r w:rsidRPr="00013853">
        <w:rPr>
          <w:rFonts w:ascii="Arial" w:hAnsi="Arial" w:cs="Arial"/>
          <w:sz w:val="24"/>
          <w:szCs w:val="24"/>
        </w:rPr>
        <w:t xml:space="preserve"> k-</w:t>
      </w:r>
      <w:proofErr w:type="spellStart"/>
      <w:r w:rsidRPr="00013853">
        <w:rPr>
          <w:rFonts w:ascii="Arial" w:hAnsi="Arial" w:cs="Arial"/>
          <w:sz w:val="24"/>
          <w:szCs w:val="24"/>
        </w:rPr>
        <w:t>Means</w:t>
      </w:r>
      <w:proofErr w:type="spellEnd"/>
      <w:r w:rsidRPr="00013853">
        <w:rPr>
          <w:rFonts w:ascii="Arial" w:hAnsi="Arial" w:cs="Arial"/>
          <w:sz w:val="24"/>
          <w:szCs w:val="24"/>
        </w:rPr>
        <w:t xml:space="preserve"> </w:t>
      </w:r>
      <w:proofErr w:type="spellStart"/>
      <w:r w:rsidRPr="00013853">
        <w:rPr>
          <w:rFonts w:ascii="Arial" w:hAnsi="Arial" w:cs="Arial"/>
          <w:sz w:val="24"/>
          <w:szCs w:val="24"/>
        </w:rPr>
        <w:t>Algorithm</w:t>
      </w:r>
      <w:proofErr w:type="spellEnd"/>
      <w:r w:rsidRPr="00013853">
        <w:rPr>
          <w:rFonts w:ascii="Arial" w:hAnsi="Arial" w:cs="Arial"/>
          <w:sz w:val="24"/>
          <w:szCs w:val="24"/>
        </w:rPr>
        <w:t xml:space="preserve"> </w:t>
      </w:r>
      <w:proofErr w:type="spellStart"/>
      <w:r w:rsidRPr="00013853">
        <w:rPr>
          <w:rFonts w:ascii="Arial" w:hAnsi="Arial" w:cs="Arial"/>
          <w:sz w:val="24"/>
          <w:szCs w:val="24"/>
        </w:rPr>
        <w:t>for</w:t>
      </w:r>
      <w:proofErr w:type="spellEnd"/>
      <w:r w:rsidRPr="00013853">
        <w:rPr>
          <w:rFonts w:ascii="Arial" w:hAnsi="Arial" w:cs="Arial"/>
          <w:sz w:val="24"/>
          <w:szCs w:val="24"/>
        </w:rPr>
        <w:t xml:space="preserve"> </w:t>
      </w:r>
      <w:proofErr w:type="spellStart"/>
      <w:r w:rsidRPr="00013853">
        <w:rPr>
          <w:rFonts w:ascii="Arial" w:hAnsi="Arial" w:cs="Arial"/>
          <w:sz w:val="24"/>
          <w:szCs w:val="24"/>
        </w:rPr>
        <w:t>Clustering</w:t>
      </w:r>
      <w:proofErr w:type="spellEnd"/>
      <w:r w:rsidRPr="00013853">
        <w:rPr>
          <w:rFonts w:ascii="Arial" w:hAnsi="Arial" w:cs="Arial"/>
          <w:sz w:val="24"/>
          <w:szCs w:val="24"/>
        </w:rPr>
        <w:t xml:space="preserve"> </w:t>
      </w:r>
      <w:proofErr w:type="spellStart"/>
      <w:r w:rsidRPr="00013853">
        <w:rPr>
          <w:rFonts w:ascii="Arial" w:hAnsi="Arial" w:cs="Arial"/>
          <w:sz w:val="24"/>
          <w:szCs w:val="24"/>
        </w:rPr>
        <w:t>Large</w:t>
      </w:r>
      <w:proofErr w:type="spellEnd"/>
      <w:r w:rsidRPr="00013853">
        <w:rPr>
          <w:rFonts w:ascii="Arial" w:hAnsi="Arial" w:cs="Arial"/>
          <w:sz w:val="24"/>
          <w:szCs w:val="24"/>
        </w:rPr>
        <w:t xml:space="preserve"> Data Sets with </w:t>
      </w:r>
      <w:proofErr w:type="spellStart"/>
      <w:r w:rsidRPr="00013853">
        <w:rPr>
          <w:rFonts w:ascii="Arial" w:hAnsi="Arial" w:cs="Arial"/>
          <w:sz w:val="24"/>
          <w:szCs w:val="24"/>
        </w:rPr>
        <w:t>Categorical</w:t>
      </w:r>
      <w:proofErr w:type="spellEnd"/>
      <w:r w:rsidRPr="00013853">
        <w:rPr>
          <w:rFonts w:ascii="Arial" w:hAnsi="Arial" w:cs="Arial"/>
          <w:sz w:val="24"/>
          <w:szCs w:val="24"/>
        </w:rPr>
        <w:t xml:space="preserve"> </w:t>
      </w:r>
      <w:proofErr w:type="spellStart"/>
      <w:r w:rsidRPr="00013853">
        <w:rPr>
          <w:rFonts w:ascii="Arial" w:hAnsi="Arial" w:cs="Arial"/>
          <w:sz w:val="24"/>
          <w:szCs w:val="24"/>
        </w:rPr>
        <w:t>Values</w:t>
      </w:r>
      <w:proofErr w:type="spellEnd"/>
      <w:r w:rsidRPr="00013853">
        <w:rPr>
          <w:rFonts w:ascii="Arial" w:hAnsi="Arial" w:cs="Arial"/>
          <w:sz w:val="24"/>
          <w:szCs w:val="24"/>
        </w:rPr>
        <w:t xml:space="preserve">. </w:t>
      </w:r>
      <w:r w:rsidRPr="00013853">
        <w:rPr>
          <w:rStyle w:val="nfasis"/>
          <w:rFonts w:ascii="Arial" w:hAnsi="Arial" w:cs="Arial"/>
          <w:sz w:val="24"/>
          <w:szCs w:val="24"/>
        </w:rPr>
        <w:t xml:space="preserve">Data </w:t>
      </w:r>
      <w:proofErr w:type="spellStart"/>
      <w:r w:rsidRPr="00013853">
        <w:rPr>
          <w:rStyle w:val="nfasis"/>
          <w:rFonts w:ascii="Arial" w:hAnsi="Arial" w:cs="Arial"/>
          <w:sz w:val="24"/>
          <w:szCs w:val="24"/>
        </w:rPr>
        <w:t>Mining</w:t>
      </w:r>
      <w:proofErr w:type="spellEnd"/>
      <w:r w:rsidRPr="00013853">
        <w:rPr>
          <w:rStyle w:val="nfasis"/>
          <w:rFonts w:ascii="Arial" w:hAnsi="Arial" w:cs="Arial"/>
          <w:sz w:val="24"/>
          <w:szCs w:val="24"/>
        </w:rPr>
        <w:t xml:space="preserve"> and </w:t>
      </w:r>
      <w:proofErr w:type="spellStart"/>
      <w:r w:rsidRPr="00013853">
        <w:rPr>
          <w:rStyle w:val="nfasis"/>
          <w:rFonts w:ascii="Arial" w:hAnsi="Arial" w:cs="Arial"/>
          <w:sz w:val="24"/>
          <w:szCs w:val="24"/>
        </w:rPr>
        <w:t>Knowledge</w:t>
      </w:r>
      <w:proofErr w:type="spellEnd"/>
      <w:r w:rsidRPr="00013853">
        <w:rPr>
          <w:rStyle w:val="nfasis"/>
          <w:rFonts w:ascii="Arial" w:hAnsi="Arial" w:cs="Arial"/>
          <w:sz w:val="24"/>
          <w:szCs w:val="24"/>
        </w:rPr>
        <w:t xml:space="preserve"> Discovery</w:t>
      </w:r>
      <w:r w:rsidRPr="00013853">
        <w:rPr>
          <w:rFonts w:ascii="Arial" w:hAnsi="Arial" w:cs="Arial"/>
          <w:sz w:val="24"/>
          <w:szCs w:val="24"/>
        </w:rPr>
        <w:t>, 2(3), 283-304.</w:t>
      </w:r>
    </w:p>
    <w:p w14:paraId="32DF231C" w14:textId="31F83F29" w:rsidR="00013853" w:rsidRPr="00013853" w:rsidRDefault="00013853" w:rsidP="00013853">
      <w:pPr>
        <w:pStyle w:val="Prrafodelista"/>
        <w:numPr>
          <w:ilvl w:val="0"/>
          <w:numId w:val="30"/>
        </w:numPr>
        <w:spacing w:line="360" w:lineRule="auto"/>
        <w:jc w:val="both"/>
        <w:rPr>
          <w:rFonts w:ascii="Arial" w:hAnsi="Arial" w:cs="Arial"/>
          <w:sz w:val="24"/>
          <w:szCs w:val="24"/>
        </w:rPr>
      </w:pPr>
      <w:r w:rsidRPr="00013853">
        <w:rPr>
          <w:rFonts w:ascii="Arial" w:hAnsi="Arial" w:cs="Arial"/>
          <w:sz w:val="24"/>
          <w:szCs w:val="24"/>
        </w:rPr>
        <w:lastRenderedPageBreak/>
        <w:t xml:space="preserve">Huang, Z. (1997). </w:t>
      </w:r>
      <w:proofErr w:type="spellStart"/>
      <w:r w:rsidRPr="00013853">
        <w:rPr>
          <w:rFonts w:ascii="Arial" w:hAnsi="Arial" w:cs="Arial"/>
          <w:sz w:val="24"/>
          <w:szCs w:val="24"/>
        </w:rPr>
        <w:t>Clustering</w:t>
      </w:r>
      <w:proofErr w:type="spellEnd"/>
      <w:r w:rsidRPr="00013853">
        <w:rPr>
          <w:rFonts w:ascii="Arial" w:hAnsi="Arial" w:cs="Arial"/>
          <w:sz w:val="24"/>
          <w:szCs w:val="24"/>
        </w:rPr>
        <w:t xml:space="preserve"> </w:t>
      </w:r>
      <w:proofErr w:type="spellStart"/>
      <w:r w:rsidRPr="00013853">
        <w:rPr>
          <w:rFonts w:ascii="Arial" w:hAnsi="Arial" w:cs="Arial"/>
          <w:sz w:val="24"/>
          <w:szCs w:val="24"/>
        </w:rPr>
        <w:t>Large</w:t>
      </w:r>
      <w:proofErr w:type="spellEnd"/>
      <w:r w:rsidRPr="00013853">
        <w:rPr>
          <w:rFonts w:ascii="Arial" w:hAnsi="Arial" w:cs="Arial"/>
          <w:sz w:val="24"/>
          <w:szCs w:val="24"/>
        </w:rPr>
        <w:t xml:space="preserve"> Data Sets with </w:t>
      </w:r>
      <w:proofErr w:type="spellStart"/>
      <w:r w:rsidRPr="00013853">
        <w:rPr>
          <w:rFonts w:ascii="Arial" w:hAnsi="Arial" w:cs="Arial"/>
          <w:sz w:val="24"/>
          <w:szCs w:val="24"/>
        </w:rPr>
        <w:t>Mixed</w:t>
      </w:r>
      <w:proofErr w:type="spellEnd"/>
      <w:r w:rsidRPr="00013853">
        <w:rPr>
          <w:rFonts w:ascii="Arial" w:hAnsi="Arial" w:cs="Arial"/>
          <w:sz w:val="24"/>
          <w:szCs w:val="24"/>
        </w:rPr>
        <w:t xml:space="preserve"> </w:t>
      </w:r>
      <w:proofErr w:type="spellStart"/>
      <w:r w:rsidRPr="00013853">
        <w:rPr>
          <w:rFonts w:ascii="Arial" w:hAnsi="Arial" w:cs="Arial"/>
          <w:sz w:val="24"/>
          <w:szCs w:val="24"/>
        </w:rPr>
        <w:t>Numeric</w:t>
      </w:r>
      <w:proofErr w:type="spellEnd"/>
      <w:r w:rsidRPr="00013853">
        <w:rPr>
          <w:rFonts w:ascii="Arial" w:hAnsi="Arial" w:cs="Arial"/>
          <w:sz w:val="24"/>
          <w:szCs w:val="24"/>
        </w:rPr>
        <w:t xml:space="preserve"> and </w:t>
      </w:r>
      <w:proofErr w:type="spellStart"/>
      <w:r w:rsidRPr="00013853">
        <w:rPr>
          <w:rFonts w:ascii="Arial" w:hAnsi="Arial" w:cs="Arial"/>
          <w:sz w:val="24"/>
          <w:szCs w:val="24"/>
        </w:rPr>
        <w:t>Categorical</w:t>
      </w:r>
      <w:proofErr w:type="spellEnd"/>
      <w:r w:rsidRPr="00013853">
        <w:rPr>
          <w:rFonts w:ascii="Arial" w:hAnsi="Arial" w:cs="Arial"/>
          <w:sz w:val="24"/>
          <w:szCs w:val="24"/>
        </w:rPr>
        <w:t xml:space="preserve"> </w:t>
      </w:r>
      <w:proofErr w:type="spellStart"/>
      <w:r w:rsidRPr="00013853">
        <w:rPr>
          <w:rFonts w:ascii="Arial" w:hAnsi="Arial" w:cs="Arial"/>
          <w:sz w:val="24"/>
          <w:szCs w:val="24"/>
        </w:rPr>
        <w:t>Values</w:t>
      </w:r>
      <w:proofErr w:type="spellEnd"/>
      <w:r w:rsidRPr="00013853">
        <w:rPr>
          <w:rFonts w:ascii="Arial" w:hAnsi="Arial" w:cs="Arial"/>
          <w:sz w:val="24"/>
          <w:szCs w:val="24"/>
        </w:rPr>
        <w:t xml:space="preserve">. </w:t>
      </w:r>
      <w:proofErr w:type="spellStart"/>
      <w:r w:rsidRPr="00013853">
        <w:rPr>
          <w:rStyle w:val="nfasis"/>
          <w:rFonts w:ascii="Arial" w:hAnsi="Arial" w:cs="Arial"/>
          <w:sz w:val="24"/>
          <w:szCs w:val="24"/>
        </w:rPr>
        <w:t>Proceedings</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of</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the</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First</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Pacific</w:t>
      </w:r>
      <w:proofErr w:type="spellEnd"/>
      <w:r w:rsidRPr="00013853">
        <w:rPr>
          <w:rStyle w:val="nfasis"/>
          <w:rFonts w:ascii="Arial" w:hAnsi="Arial" w:cs="Arial"/>
          <w:sz w:val="24"/>
          <w:szCs w:val="24"/>
        </w:rPr>
        <w:t xml:space="preserve">-Asia </w:t>
      </w:r>
      <w:proofErr w:type="spellStart"/>
      <w:r w:rsidRPr="00013853">
        <w:rPr>
          <w:rStyle w:val="nfasis"/>
          <w:rFonts w:ascii="Arial" w:hAnsi="Arial" w:cs="Arial"/>
          <w:sz w:val="24"/>
          <w:szCs w:val="24"/>
        </w:rPr>
        <w:t>Conference</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on</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Knowledge</w:t>
      </w:r>
      <w:proofErr w:type="spellEnd"/>
      <w:r w:rsidRPr="00013853">
        <w:rPr>
          <w:rStyle w:val="nfasis"/>
          <w:rFonts w:ascii="Arial" w:hAnsi="Arial" w:cs="Arial"/>
          <w:sz w:val="24"/>
          <w:szCs w:val="24"/>
        </w:rPr>
        <w:t xml:space="preserve"> Discovery and Data </w:t>
      </w:r>
      <w:proofErr w:type="spellStart"/>
      <w:r w:rsidRPr="00013853">
        <w:rPr>
          <w:rStyle w:val="nfasis"/>
          <w:rFonts w:ascii="Arial" w:hAnsi="Arial" w:cs="Arial"/>
          <w:sz w:val="24"/>
          <w:szCs w:val="24"/>
        </w:rPr>
        <w:t>Mining</w:t>
      </w:r>
      <w:proofErr w:type="spellEnd"/>
      <w:r w:rsidRPr="00013853">
        <w:rPr>
          <w:rFonts w:ascii="Arial" w:hAnsi="Arial" w:cs="Arial"/>
          <w:sz w:val="24"/>
          <w:szCs w:val="24"/>
        </w:rPr>
        <w:t>, 21-34.</w:t>
      </w:r>
    </w:p>
    <w:p w14:paraId="3552C4BC" w14:textId="038C4C45" w:rsidR="00013853" w:rsidRPr="00013853" w:rsidRDefault="00013853" w:rsidP="00013853">
      <w:pPr>
        <w:pStyle w:val="Prrafodelista"/>
        <w:numPr>
          <w:ilvl w:val="0"/>
          <w:numId w:val="30"/>
        </w:numPr>
        <w:spacing w:line="360" w:lineRule="auto"/>
        <w:jc w:val="both"/>
        <w:rPr>
          <w:rFonts w:ascii="Arial" w:hAnsi="Arial" w:cs="Arial"/>
          <w:sz w:val="24"/>
          <w:szCs w:val="24"/>
        </w:rPr>
      </w:pPr>
      <w:proofErr w:type="spellStart"/>
      <w:r w:rsidRPr="00013853">
        <w:rPr>
          <w:rFonts w:ascii="Arial" w:hAnsi="Arial" w:cs="Arial"/>
          <w:sz w:val="24"/>
          <w:szCs w:val="24"/>
        </w:rPr>
        <w:t>Siers</w:t>
      </w:r>
      <w:proofErr w:type="spellEnd"/>
      <w:r w:rsidRPr="00013853">
        <w:rPr>
          <w:rFonts w:ascii="Arial" w:hAnsi="Arial" w:cs="Arial"/>
          <w:sz w:val="24"/>
          <w:szCs w:val="24"/>
        </w:rPr>
        <w:t xml:space="preserve">, M. J., &amp; Soria, E. M. (2017). </w:t>
      </w:r>
      <w:proofErr w:type="spellStart"/>
      <w:r w:rsidRPr="00013853">
        <w:rPr>
          <w:rFonts w:ascii="Arial" w:hAnsi="Arial" w:cs="Arial"/>
          <w:sz w:val="24"/>
          <w:szCs w:val="24"/>
        </w:rPr>
        <w:t>Optimizing</w:t>
      </w:r>
      <w:proofErr w:type="spellEnd"/>
      <w:r w:rsidRPr="00013853">
        <w:rPr>
          <w:rFonts w:ascii="Arial" w:hAnsi="Arial" w:cs="Arial"/>
          <w:sz w:val="24"/>
          <w:szCs w:val="24"/>
        </w:rPr>
        <w:t xml:space="preserve"> </w:t>
      </w:r>
      <w:proofErr w:type="spellStart"/>
      <w:r w:rsidRPr="00013853">
        <w:rPr>
          <w:rFonts w:ascii="Arial" w:hAnsi="Arial" w:cs="Arial"/>
          <w:sz w:val="24"/>
          <w:szCs w:val="24"/>
        </w:rPr>
        <w:t>the</w:t>
      </w:r>
      <w:proofErr w:type="spellEnd"/>
      <w:r w:rsidRPr="00013853">
        <w:rPr>
          <w:rFonts w:ascii="Arial" w:hAnsi="Arial" w:cs="Arial"/>
          <w:sz w:val="24"/>
          <w:szCs w:val="24"/>
        </w:rPr>
        <w:t xml:space="preserve">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w:t>
      </w:r>
      <w:proofErr w:type="spellStart"/>
      <w:r w:rsidRPr="00013853">
        <w:rPr>
          <w:rFonts w:ascii="Arial" w:hAnsi="Arial" w:cs="Arial"/>
          <w:sz w:val="24"/>
          <w:szCs w:val="24"/>
        </w:rPr>
        <w:t>Clustering</w:t>
      </w:r>
      <w:proofErr w:type="spellEnd"/>
      <w:r w:rsidRPr="00013853">
        <w:rPr>
          <w:rFonts w:ascii="Arial" w:hAnsi="Arial" w:cs="Arial"/>
          <w:sz w:val="24"/>
          <w:szCs w:val="24"/>
        </w:rPr>
        <w:t xml:space="preserve"> </w:t>
      </w:r>
      <w:proofErr w:type="spellStart"/>
      <w:r w:rsidRPr="00013853">
        <w:rPr>
          <w:rFonts w:ascii="Arial" w:hAnsi="Arial" w:cs="Arial"/>
          <w:sz w:val="24"/>
          <w:szCs w:val="24"/>
        </w:rPr>
        <w:t>Algorithm</w:t>
      </w:r>
      <w:proofErr w:type="spellEnd"/>
      <w:r w:rsidRPr="00013853">
        <w:rPr>
          <w:rFonts w:ascii="Arial" w:hAnsi="Arial" w:cs="Arial"/>
          <w:sz w:val="24"/>
          <w:szCs w:val="24"/>
        </w:rPr>
        <w:t xml:space="preserve"> </w:t>
      </w:r>
      <w:proofErr w:type="spellStart"/>
      <w:r w:rsidRPr="00013853">
        <w:rPr>
          <w:rFonts w:ascii="Arial" w:hAnsi="Arial" w:cs="Arial"/>
          <w:sz w:val="24"/>
          <w:szCs w:val="24"/>
        </w:rPr>
        <w:t>Using</w:t>
      </w:r>
      <w:proofErr w:type="spellEnd"/>
      <w:r w:rsidRPr="00013853">
        <w:rPr>
          <w:rFonts w:ascii="Arial" w:hAnsi="Arial" w:cs="Arial"/>
          <w:sz w:val="24"/>
          <w:szCs w:val="24"/>
        </w:rPr>
        <w:t xml:space="preserve"> </w:t>
      </w:r>
      <w:proofErr w:type="spellStart"/>
      <w:r w:rsidRPr="00013853">
        <w:rPr>
          <w:rFonts w:ascii="Arial" w:hAnsi="Arial" w:cs="Arial"/>
          <w:sz w:val="24"/>
          <w:szCs w:val="24"/>
        </w:rPr>
        <w:t>Genetic</w:t>
      </w:r>
      <w:proofErr w:type="spellEnd"/>
      <w:r w:rsidRPr="00013853">
        <w:rPr>
          <w:rFonts w:ascii="Arial" w:hAnsi="Arial" w:cs="Arial"/>
          <w:sz w:val="24"/>
          <w:szCs w:val="24"/>
        </w:rPr>
        <w:t xml:space="preserve"> </w:t>
      </w:r>
      <w:proofErr w:type="spellStart"/>
      <w:r w:rsidRPr="00013853">
        <w:rPr>
          <w:rFonts w:ascii="Arial" w:hAnsi="Arial" w:cs="Arial"/>
          <w:sz w:val="24"/>
          <w:szCs w:val="24"/>
        </w:rPr>
        <w:t>Algorithms</w:t>
      </w:r>
      <w:proofErr w:type="spellEnd"/>
      <w:r w:rsidRPr="00013853">
        <w:rPr>
          <w:rFonts w:ascii="Arial" w:hAnsi="Arial" w:cs="Arial"/>
          <w:sz w:val="24"/>
          <w:szCs w:val="24"/>
        </w:rPr>
        <w:t xml:space="preserve">. </w:t>
      </w:r>
      <w:proofErr w:type="spellStart"/>
      <w:r w:rsidRPr="00013853">
        <w:rPr>
          <w:rStyle w:val="nfasis"/>
          <w:rFonts w:ascii="Arial" w:hAnsi="Arial" w:cs="Arial"/>
          <w:sz w:val="24"/>
          <w:szCs w:val="24"/>
        </w:rPr>
        <w:t>Applied</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Soft</w:t>
      </w:r>
      <w:proofErr w:type="spellEnd"/>
      <w:r w:rsidRPr="00013853">
        <w:rPr>
          <w:rStyle w:val="nfasis"/>
          <w:rFonts w:ascii="Arial" w:hAnsi="Arial" w:cs="Arial"/>
          <w:sz w:val="24"/>
          <w:szCs w:val="24"/>
        </w:rPr>
        <w:t xml:space="preserve"> Computing</w:t>
      </w:r>
      <w:r w:rsidRPr="00013853">
        <w:rPr>
          <w:rFonts w:ascii="Arial" w:hAnsi="Arial" w:cs="Arial"/>
          <w:sz w:val="24"/>
          <w:szCs w:val="24"/>
        </w:rPr>
        <w:t>, 55, 196-207.</w:t>
      </w:r>
    </w:p>
    <w:p w14:paraId="435238CA" w14:textId="133A83F4" w:rsidR="00013853" w:rsidRPr="00013853" w:rsidRDefault="00013853" w:rsidP="00013853">
      <w:pPr>
        <w:pStyle w:val="Prrafodelista"/>
        <w:numPr>
          <w:ilvl w:val="0"/>
          <w:numId w:val="30"/>
        </w:numPr>
        <w:spacing w:line="360" w:lineRule="auto"/>
        <w:jc w:val="both"/>
        <w:rPr>
          <w:rFonts w:ascii="Arial" w:hAnsi="Arial" w:cs="Arial"/>
          <w:sz w:val="24"/>
          <w:szCs w:val="24"/>
        </w:rPr>
      </w:pPr>
      <w:r w:rsidRPr="00013853">
        <w:rPr>
          <w:rFonts w:ascii="Arial" w:hAnsi="Arial" w:cs="Arial"/>
          <w:sz w:val="24"/>
          <w:szCs w:val="24"/>
        </w:rPr>
        <w:t xml:space="preserve">Wang, H., &amp; Luan, Y. (2015). </w:t>
      </w:r>
      <w:proofErr w:type="spellStart"/>
      <w:r w:rsidRPr="00013853">
        <w:rPr>
          <w:rFonts w:ascii="Arial" w:hAnsi="Arial" w:cs="Arial"/>
          <w:sz w:val="24"/>
          <w:szCs w:val="24"/>
        </w:rPr>
        <w:t>Clustering</w:t>
      </w:r>
      <w:proofErr w:type="spellEnd"/>
      <w:r w:rsidRPr="00013853">
        <w:rPr>
          <w:rFonts w:ascii="Arial" w:hAnsi="Arial" w:cs="Arial"/>
          <w:sz w:val="24"/>
          <w:szCs w:val="24"/>
        </w:rPr>
        <w:t xml:space="preserve"> </w:t>
      </w:r>
      <w:proofErr w:type="spellStart"/>
      <w:r w:rsidRPr="00013853">
        <w:rPr>
          <w:rFonts w:ascii="Arial" w:hAnsi="Arial" w:cs="Arial"/>
          <w:sz w:val="24"/>
          <w:szCs w:val="24"/>
        </w:rPr>
        <w:t>Mixed</w:t>
      </w:r>
      <w:proofErr w:type="spellEnd"/>
      <w:r w:rsidRPr="00013853">
        <w:rPr>
          <w:rFonts w:ascii="Arial" w:hAnsi="Arial" w:cs="Arial"/>
          <w:sz w:val="24"/>
          <w:szCs w:val="24"/>
        </w:rPr>
        <w:t xml:space="preserve">-Type Data </w:t>
      </w:r>
      <w:proofErr w:type="spellStart"/>
      <w:r w:rsidRPr="00013853">
        <w:rPr>
          <w:rFonts w:ascii="Arial" w:hAnsi="Arial" w:cs="Arial"/>
          <w:sz w:val="24"/>
          <w:szCs w:val="24"/>
        </w:rPr>
        <w:t>Using</w:t>
      </w:r>
      <w:proofErr w:type="spellEnd"/>
      <w:r w:rsidRPr="00013853">
        <w:rPr>
          <w:rFonts w:ascii="Arial" w:hAnsi="Arial" w:cs="Arial"/>
          <w:sz w:val="24"/>
          <w:szCs w:val="24"/>
        </w:rPr>
        <w:t xml:space="preserve">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w:t>
      </w:r>
      <w:proofErr w:type="spellStart"/>
      <w:r w:rsidRPr="00013853">
        <w:rPr>
          <w:rFonts w:ascii="Arial" w:hAnsi="Arial" w:cs="Arial"/>
          <w:sz w:val="24"/>
          <w:szCs w:val="24"/>
        </w:rPr>
        <w:t>Algorithm</w:t>
      </w:r>
      <w:proofErr w:type="spellEnd"/>
      <w:r w:rsidRPr="00013853">
        <w:rPr>
          <w:rFonts w:ascii="Arial" w:hAnsi="Arial" w:cs="Arial"/>
          <w:sz w:val="24"/>
          <w:szCs w:val="24"/>
        </w:rPr>
        <w:t xml:space="preserve">. </w:t>
      </w:r>
      <w:proofErr w:type="spellStart"/>
      <w:r w:rsidRPr="00013853">
        <w:rPr>
          <w:rStyle w:val="nfasis"/>
          <w:rFonts w:ascii="Arial" w:hAnsi="Arial" w:cs="Arial"/>
          <w:sz w:val="24"/>
          <w:szCs w:val="24"/>
        </w:rPr>
        <w:t>Journal</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of</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Bioinformatics</w:t>
      </w:r>
      <w:proofErr w:type="spellEnd"/>
      <w:r w:rsidRPr="00013853">
        <w:rPr>
          <w:rStyle w:val="nfasis"/>
          <w:rFonts w:ascii="Arial" w:hAnsi="Arial" w:cs="Arial"/>
          <w:sz w:val="24"/>
          <w:szCs w:val="24"/>
        </w:rPr>
        <w:t xml:space="preserve"> and </w:t>
      </w:r>
      <w:proofErr w:type="spellStart"/>
      <w:r w:rsidRPr="00013853">
        <w:rPr>
          <w:rStyle w:val="nfasis"/>
          <w:rFonts w:ascii="Arial" w:hAnsi="Arial" w:cs="Arial"/>
          <w:sz w:val="24"/>
          <w:szCs w:val="24"/>
        </w:rPr>
        <w:t>Computational</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Biology</w:t>
      </w:r>
      <w:proofErr w:type="spellEnd"/>
      <w:r w:rsidRPr="00013853">
        <w:rPr>
          <w:rFonts w:ascii="Arial" w:hAnsi="Arial" w:cs="Arial"/>
          <w:sz w:val="24"/>
          <w:szCs w:val="24"/>
        </w:rPr>
        <w:t>, 13(1), 1550004.</w:t>
      </w:r>
    </w:p>
    <w:p w14:paraId="445964B7" w14:textId="7ED1F2F5" w:rsidR="00013853" w:rsidRPr="00013853" w:rsidRDefault="00013853" w:rsidP="00013853">
      <w:pPr>
        <w:pStyle w:val="Prrafodelista"/>
        <w:numPr>
          <w:ilvl w:val="0"/>
          <w:numId w:val="30"/>
        </w:numPr>
        <w:spacing w:line="360" w:lineRule="auto"/>
        <w:jc w:val="both"/>
        <w:rPr>
          <w:rFonts w:ascii="Arial" w:hAnsi="Arial" w:cs="Arial"/>
          <w:sz w:val="24"/>
          <w:szCs w:val="24"/>
        </w:rPr>
      </w:pPr>
      <w:r w:rsidRPr="00013853">
        <w:rPr>
          <w:rFonts w:ascii="Arial" w:hAnsi="Arial" w:cs="Arial"/>
          <w:sz w:val="24"/>
          <w:szCs w:val="24"/>
        </w:rPr>
        <w:t>López, E. S. (2006). Algoritmo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para </w:t>
      </w:r>
      <w:proofErr w:type="spellStart"/>
      <w:r w:rsidRPr="00013853">
        <w:rPr>
          <w:rFonts w:ascii="Arial" w:hAnsi="Arial" w:cs="Arial"/>
          <w:sz w:val="24"/>
          <w:szCs w:val="24"/>
        </w:rPr>
        <w:t>Clustering</w:t>
      </w:r>
      <w:proofErr w:type="spellEnd"/>
      <w:r w:rsidRPr="00013853">
        <w:rPr>
          <w:rFonts w:ascii="Arial" w:hAnsi="Arial" w:cs="Arial"/>
          <w:sz w:val="24"/>
          <w:szCs w:val="24"/>
        </w:rPr>
        <w:t xml:space="preserve"> con Datos Mixtos. </w:t>
      </w:r>
      <w:r w:rsidRPr="00013853">
        <w:rPr>
          <w:rStyle w:val="nfasis"/>
          <w:rFonts w:ascii="Arial" w:hAnsi="Arial" w:cs="Arial"/>
          <w:sz w:val="24"/>
          <w:szCs w:val="24"/>
        </w:rPr>
        <w:t>Tesis de Maestría, Instituto Nacional de Astrofísica, Óptica y Electrónica</w:t>
      </w:r>
      <w:r w:rsidRPr="00013853">
        <w:rPr>
          <w:rFonts w:ascii="Arial" w:hAnsi="Arial" w:cs="Arial"/>
          <w:sz w:val="24"/>
          <w:szCs w:val="24"/>
        </w:rPr>
        <w:t xml:space="preserve">. </w:t>
      </w:r>
      <w:proofErr w:type="spellStart"/>
      <w:r w:rsidRPr="00013853">
        <w:rPr>
          <w:rFonts w:ascii="Arial" w:hAnsi="Arial" w:cs="Arial"/>
          <w:sz w:val="24"/>
          <w:szCs w:val="24"/>
        </w:rPr>
        <w:t>Retrieved</w:t>
      </w:r>
      <w:proofErr w:type="spellEnd"/>
      <w:r w:rsidRPr="00013853">
        <w:rPr>
          <w:rFonts w:ascii="Arial" w:hAnsi="Arial" w:cs="Arial"/>
          <w:sz w:val="24"/>
          <w:szCs w:val="24"/>
        </w:rPr>
        <w:t xml:space="preserve"> </w:t>
      </w:r>
      <w:proofErr w:type="spellStart"/>
      <w:r w:rsidRPr="00013853">
        <w:rPr>
          <w:rFonts w:ascii="Arial" w:hAnsi="Arial" w:cs="Arial"/>
          <w:sz w:val="24"/>
          <w:szCs w:val="24"/>
        </w:rPr>
        <w:t>from</w:t>
      </w:r>
      <w:proofErr w:type="spellEnd"/>
      <w:r w:rsidRPr="00013853">
        <w:rPr>
          <w:rFonts w:ascii="Arial" w:hAnsi="Arial" w:cs="Arial"/>
          <w:sz w:val="24"/>
          <w:szCs w:val="24"/>
        </w:rPr>
        <w:t xml:space="preserve"> </w:t>
      </w:r>
      <w:hyperlink r:id="rId35" w:tgtFrame="_new" w:history="1">
        <w:r w:rsidRPr="00013853">
          <w:rPr>
            <w:rStyle w:val="Hipervnculo"/>
            <w:rFonts w:ascii="Arial" w:hAnsi="Arial" w:cs="Arial"/>
            <w:color w:val="auto"/>
            <w:sz w:val="24"/>
            <w:szCs w:val="24"/>
            <w:u w:val="none"/>
          </w:rPr>
          <w:t>https://inaoe.repositorioinstitucional.mx/jspui/bitstream/1009/628/1/LopezES.pdf</w:t>
        </w:r>
      </w:hyperlink>
    </w:p>
    <w:p w14:paraId="1447D738" w14:textId="26F6EED5" w:rsidR="00013853" w:rsidRDefault="00013853" w:rsidP="00013853">
      <w:pPr>
        <w:pStyle w:val="Default"/>
        <w:numPr>
          <w:ilvl w:val="0"/>
          <w:numId w:val="30"/>
        </w:numPr>
        <w:spacing w:line="360" w:lineRule="auto"/>
        <w:jc w:val="both"/>
        <w:rPr>
          <w:rStyle w:val="Hipervnculo"/>
          <w:color w:val="auto"/>
          <w:u w:val="none"/>
        </w:rPr>
      </w:pPr>
      <w:r w:rsidRPr="00013853">
        <w:rPr>
          <w:color w:val="auto"/>
        </w:rPr>
        <w:t xml:space="preserve">Hernández, E. (2006). Análisis Comparativo de Algoritmos de </w:t>
      </w:r>
      <w:proofErr w:type="spellStart"/>
      <w:r w:rsidRPr="00013853">
        <w:rPr>
          <w:color w:val="auto"/>
        </w:rPr>
        <w:t>Clustering</w:t>
      </w:r>
      <w:proofErr w:type="spellEnd"/>
      <w:r w:rsidRPr="00013853">
        <w:rPr>
          <w:color w:val="auto"/>
        </w:rPr>
        <w:t xml:space="preserve">. </w:t>
      </w:r>
      <w:r w:rsidRPr="00013853">
        <w:rPr>
          <w:rStyle w:val="nfasis"/>
          <w:color w:val="auto"/>
        </w:rPr>
        <w:t>Tesis de Doctorado, Centro de Investigación y de Estudios Avanzados del IPN</w:t>
      </w:r>
      <w:r w:rsidRPr="00013853">
        <w:rPr>
          <w:color w:val="auto"/>
        </w:rPr>
        <w:t xml:space="preserve">. </w:t>
      </w:r>
      <w:proofErr w:type="spellStart"/>
      <w:r w:rsidRPr="00013853">
        <w:rPr>
          <w:color w:val="auto"/>
        </w:rPr>
        <w:t>Retrieved</w:t>
      </w:r>
      <w:proofErr w:type="spellEnd"/>
      <w:r w:rsidRPr="00013853">
        <w:rPr>
          <w:color w:val="auto"/>
        </w:rPr>
        <w:t xml:space="preserve"> </w:t>
      </w:r>
      <w:proofErr w:type="spellStart"/>
      <w:r w:rsidRPr="00013853">
        <w:rPr>
          <w:color w:val="auto"/>
        </w:rPr>
        <w:t>from</w:t>
      </w:r>
      <w:proofErr w:type="spellEnd"/>
      <w:r w:rsidRPr="00013853">
        <w:rPr>
          <w:color w:val="auto"/>
        </w:rPr>
        <w:t xml:space="preserve"> </w:t>
      </w:r>
      <w:hyperlink r:id="rId36" w:tgtFrame="_new" w:history="1">
        <w:r w:rsidRPr="00013853">
          <w:rPr>
            <w:rStyle w:val="Hipervnculo"/>
            <w:color w:val="auto"/>
            <w:u w:val="none"/>
          </w:rPr>
          <w:t>https://www.cs.cinvestav.mx/TesisGraduados/2006/tesisEdnaHernandez.pdf</w:t>
        </w:r>
      </w:hyperlink>
    </w:p>
    <w:p w14:paraId="0B8E37B7" w14:textId="5E1D5317" w:rsidR="00550FD1" w:rsidRPr="00550FD1" w:rsidRDefault="00550FD1" w:rsidP="00550FD1">
      <w:pPr>
        <w:pStyle w:val="Prrafodelista"/>
        <w:numPr>
          <w:ilvl w:val="0"/>
          <w:numId w:val="30"/>
        </w:numPr>
        <w:jc w:val="both"/>
        <w:rPr>
          <w:rFonts w:ascii="Arial" w:hAnsi="Arial" w:cs="Arial"/>
          <w:sz w:val="24"/>
          <w:szCs w:val="24"/>
          <w:lang w:eastAsia="es-MX"/>
        </w:rPr>
      </w:pPr>
      <w:r w:rsidRPr="00550FD1">
        <w:rPr>
          <w:rFonts w:ascii="Arial" w:hAnsi="Arial" w:cs="Arial"/>
          <w:sz w:val="24"/>
          <w:szCs w:val="24"/>
          <w:lang w:eastAsia="es-MX"/>
        </w:rPr>
        <w:t xml:space="preserve">Hastie, T., </w:t>
      </w:r>
      <w:proofErr w:type="spellStart"/>
      <w:r w:rsidRPr="00550FD1">
        <w:rPr>
          <w:rFonts w:ascii="Arial" w:hAnsi="Arial" w:cs="Arial"/>
          <w:sz w:val="24"/>
          <w:szCs w:val="24"/>
          <w:lang w:eastAsia="es-MX"/>
        </w:rPr>
        <w:t>Tibshirani</w:t>
      </w:r>
      <w:proofErr w:type="spellEnd"/>
      <w:r w:rsidRPr="00550FD1">
        <w:rPr>
          <w:rFonts w:ascii="Arial" w:hAnsi="Arial" w:cs="Arial"/>
          <w:sz w:val="24"/>
          <w:szCs w:val="24"/>
          <w:lang w:eastAsia="es-MX"/>
        </w:rPr>
        <w:t xml:space="preserve">, R., &amp; Friedman, J. (2009). </w:t>
      </w:r>
      <w:proofErr w:type="spellStart"/>
      <w:r w:rsidRPr="00550FD1">
        <w:rPr>
          <w:rFonts w:ascii="Arial" w:hAnsi="Arial" w:cs="Arial"/>
          <w:sz w:val="24"/>
          <w:szCs w:val="24"/>
          <w:lang w:eastAsia="es-MX"/>
        </w:rPr>
        <w:t>The</w:t>
      </w:r>
      <w:proofErr w:type="spellEnd"/>
      <w:r w:rsidRPr="00550FD1">
        <w:rPr>
          <w:rFonts w:ascii="Arial" w:hAnsi="Arial" w:cs="Arial"/>
          <w:sz w:val="24"/>
          <w:szCs w:val="24"/>
          <w:lang w:eastAsia="es-MX"/>
        </w:rPr>
        <w:t xml:space="preserve"> </w:t>
      </w:r>
      <w:proofErr w:type="spellStart"/>
      <w:r w:rsidRPr="00550FD1">
        <w:rPr>
          <w:rFonts w:ascii="Arial" w:hAnsi="Arial" w:cs="Arial"/>
          <w:sz w:val="24"/>
          <w:szCs w:val="24"/>
          <w:lang w:eastAsia="es-MX"/>
        </w:rPr>
        <w:t>elements</w:t>
      </w:r>
      <w:proofErr w:type="spellEnd"/>
      <w:r w:rsidRPr="00550FD1">
        <w:rPr>
          <w:rFonts w:ascii="Arial" w:hAnsi="Arial" w:cs="Arial"/>
          <w:sz w:val="24"/>
          <w:szCs w:val="24"/>
          <w:lang w:eastAsia="es-MX"/>
        </w:rPr>
        <w:t xml:space="preserve"> </w:t>
      </w:r>
      <w:proofErr w:type="spellStart"/>
      <w:r w:rsidRPr="00550FD1">
        <w:rPr>
          <w:rFonts w:ascii="Arial" w:hAnsi="Arial" w:cs="Arial"/>
          <w:sz w:val="24"/>
          <w:szCs w:val="24"/>
          <w:lang w:eastAsia="es-MX"/>
        </w:rPr>
        <w:t>of</w:t>
      </w:r>
      <w:proofErr w:type="spellEnd"/>
      <w:r w:rsidRPr="00550FD1">
        <w:rPr>
          <w:rFonts w:ascii="Arial" w:hAnsi="Arial" w:cs="Arial"/>
          <w:sz w:val="24"/>
          <w:szCs w:val="24"/>
          <w:lang w:eastAsia="es-MX"/>
        </w:rPr>
        <w:t xml:space="preserve"> </w:t>
      </w:r>
      <w:proofErr w:type="spellStart"/>
      <w:r w:rsidRPr="00550FD1">
        <w:rPr>
          <w:rFonts w:ascii="Arial" w:hAnsi="Arial" w:cs="Arial"/>
          <w:sz w:val="24"/>
          <w:szCs w:val="24"/>
          <w:lang w:eastAsia="es-MX"/>
        </w:rPr>
        <w:t>statistical</w:t>
      </w:r>
      <w:proofErr w:type="spellEnd"/>
      <w:r w:rsidRPr="00550FD1">
        <w:rPr>
          <w:rFonts w:ascii="Arial" w:hAnsi="Arial" w:cs="Arial"/>
          <w:sz w:val="24"/>
          <w:szCs w:val="24"/>
          <w:lang w:eastAsia="es-MX"/>
        </w:rPr>
        <w:t xml:space="preserve"> learning: Data </w:t>
      </w:r>
      <w:proofErr w:type="spellStart"/>
      <w:r w:rsidRPr="00550FD1">
        <w:rPr>
          <w:rFonts w:ascii="Arial" w:hAnsi="Arial" w:cs="Arial"/>
          <w:sz w:val="24"/>
          <w:szCs w:val="24"/>
          <w:lang w:eastAsia="es-MX"/>
        </w:rPr>
        <w:t>mining</w:t>
      </w:r>
      <w:proofErr w:type="spellEnd"/>
      <w:r w:rsidRPr="00550FD1">
        <w:rPr>
          <w:rFonts w:ascii="Arial" w:hAnsi="Arial" w:cs="Arial"/>
          <w:sz w:val="24"/>
          <w:szCs w:val="24"/>
          <w:lang w:eastAsia="es-MX"/>
        </w:rPr>
        <w:t xml:space="preserve">, </w:t>
      </w:r>
      <w:proofErr w:type="spellStart"/>
      <w:r w:rsidRPr="00550FD1">
        <w:rPr>
          <w:rFonts w:ascii="Arial" w:hAnsi="Arial" w:cs="Arial"/>
          <w:sz w:val="24"/>
          <w:szCs w:val="24"/>
          <w:lang w:eastAsia="es-MX"/>
        </w:rPr>
        <w:t>inference</w:t>
      </w:r>
      <w:proofErr w:type="spellEnd"/>
      <w:r w:rsidRPr="00550FD1">
        <w:rPr>
          <w:rFonts w:ascii="Arial" w:hAnsi="Arial" w:cs="Arial"/>
          <w:sz w:val="24"/>
          <w:szCs w:val="24"/>
          <w:lang w:eastAsia="es-MX"/>
        </w:rPr>
        <w:t xml:space="preserve">, and </w:t>
      </w:r>
      <w:proofErr w:type="spellStart"/>
      <w:r w:rsidRPr="00550FD1">
        <w:rPr>
          <w:rFonts w:ascii="Arial" w:hAnsi="Arial" w:cs="Arial"/>
          <w:sz w:val="24"/>
          <w:szCs w:val="24"/>
          <w:lang w:eastAsia="es-MX"/>
        </w:rPr>
        <w:t>prediction</w:t>
      </w:r>
      <w:proofErr w:type="spellEnd"/>
      <w:r w:rsidRPr="00550FD1">
        <w:rPr>
          <w:rFonts w:ascii="Arial" w:hAnsi="Arial" w:cs="Arial"/>
          <w:sz w:val="24"/>
          <w:szCs w:val="24"/>
          <w:lang w:eastAsia="es-MX"/>
        </w:rPr>
        <w:t xml:space="preserve">. Springer </w:t>
      </w:r>
      <w:proofErr w:type="spellStart"/>
      <w:r w:rsidRPr="00550FD1">
        <w:rPr>
          <w:rFonts w:ascii="Arial" w:hAnsi="Arial" w:cs="Arial"/>
          <w:sz w:val="24"/>
          <w:szCs w:val="24"/>
          <w:lang w:eastAsia="es-MX"/>
        </w:rPr>
        <w:t>Science</w:t>
      </w:r>
      <w:proofErr w:type="spellEnd"/>
      <w:r w:rsidRPr="00550FD1">
        <w:rPr>
          <w:rFonts w:ascii="Arial" w:hAnsi="Arial" w:cs="Arial"/>
          <w:sz w:val="24"/>
          <w:szCs w:val="24"/>
          <w:lang w:eastAsia="es-MX"/>
        </w:rPr>
        <w:t xml:space="preserve"> &amp; Business Media.</w:t>
      </w:r>
    </w:p>
    <w:p w14:paraId="54AE7B83" w14:textId="035037B6" w:rsidR="00550FD1" w:rsidRPr="00550FD1" w:rsidRDefault="00550FD1" w:rsidP="00550FD1">
      <w:pPr>
        <w:pStyle w:val="Prrafodelista"/>
        <w:numPr>
          <w:ilvl w:val="0"/>
          <w:numId w:val="30"/>
        </w:numPr>
        <w:jc w:val="both"/>
        <w:rPr>
          <w:rFonts w:ascii="Arial" w:hAnsi="Arial" w:cs="Arial"/>
          <w:sz w:val="24"/>
          <w:szCs w:val="24"/>
        </w:rPr>
      </w:pPr>
      <w:proofErr w:type="spellStart"/>
      <w:r w:rsidRPr="00550FD1">
        <w:rPr>
          <w:rFonts w:ascii="Arial" w:hAnsi="Arial" w:cs="Arial"/>
          <w:sz w:val="24"/>
          <w:szCs w:val="24"/>
          <w:lang w:eastAsia="es-MX"/>
        </w:rPr>
        <w:t>Zaki</w:t>
      </w:r>
      <w:proofErr w:type="spellEnd"/>
      <w:r w:rsidRPr="00550FD1">
        <w:rPr>
          <w:rFonts w:ascii="Arial" w:hAnsi="Arial" w:cs="Arial"/>
          <w:sz w:val="24"/>
          <w:szCs w:val="24"/>
          <w:lang w:eastAsia="es-MX"/>
        </w:rPr>
        <w:t xml:space="preserve">, M. J., &amp; Meira </w:t>
      </w:r>
      <w:proofErr w:type="spellStart"/>
      <w:r w:rsidRPr="00550FD1">
        <w:rPr>
          <w:rFonts w:ascii="Arial" w:hAnsi="Arial" w:cs="Arial"/>
          <w:sz w:val="24"/>
          <w:szCs w:val="24"/>
          <w:lang w:eastAsia="es-MX"/>
        </w:rPr>
        <w:t>Jr</w:t>
      </w:r>
      <w:proofErr w:type="spellEnd"/>
      <w:r w:rsidRPr="00550FD1">
        <w:rPr>
          <w:rFonts w:ascii="Arial" w:hAnsi="Arial" w:cs="Arial"/>
          <w:sz w:val="24"/>
          <w:szCs w:val="24"/>
          <w:lang w:eastAsia="es-MX"/>
        </w:rPr>
        <w:t xml:space="preserve">, W. (2014). Data </w:t>
      </w:r>
      <w:proofErr w:type="spellStart"/>
      <w:r w:rsidRPr="00550FD1">
        <w:rPr>
          <w:rFonts w:ascii="Arial" w:hAnsi="Arial" w:cs="Arial"/>
          <w:sz w:val="24"/>
          <w:szCs w:val="24"/>
          <w:lang w:eastAsia="es-MX"/>
        </w:rPr>
        <w:t>mining</w:t>
      </w:r>
      <w:proofErr w:type="spellEnd"/>
      <w:r w:rsidRPr="00550FD1">
        <w:rPr>
          <w:rFonts w:ascii="Arial" w:hAnsi="Arial" w:cs="Arial"/>
          <w:sz w:val="24"/>
          <w:szCs w:val="24"/>
          <w:lang w:eastAsia="es-MX"/>
        </w:rPr>
        <w:t xml:space="preserve"> and </w:t>
      </w:r>
      <w:proofErr w:type="spellStart"/>
      <w:r w:rsidRPr="00550FD1">
        <w:rPr>
          <w:rFonts w:ascii="Arial" w:hAnsi="Arial" w:cs="Arial"/>
          <w:sz w:val="24"/>
          <w:szCs w:val="24"/>
          <w:lang w:eastAsia="es-MX"/>
        </w:rPr>
        <w:t>analysis</w:t>
      </w:r>
      <w:proofErr w:type="spellEnd"/>
      <w:r w:rsidRPr="00550FD1">
        <w:rPr>
          <w:rFonts w:ascii="Arial" w:hAnsi="Arial" w:cs="Arial"/>
          <w:sz w:val="24"/>
          <w:szCs w:val="24"/>
          <w:lang w:eastAsia="es-MX"/>
        </w:rPr>
        <w:t xml:space="preserve">: Fundamental </w:t>
      </w:r>
      <w:proofErr w:type="spellStart"/>
      <w:r w:rsidRPr="00550FD1">
        <w:rPr>
          <w:rFonts w:ascii="Arial" w:hAnsi="Arial" w:cs="Arial"/>
          <w:sz w:val="24"/>
          <w:szCs w:val="24"/>
          <w:lang w:eastAsia="es-MX"/>
        </w:rPr>
        <w:t>concepts</w:t>
      </w:r>
      <w:proofErr w:type="spellEnd"/>
      <w:r w:rsidRPr="00550FD1">
        <w:rPr>
          <w:rFonts w:ascii="Arial" w:hAnsi="Arial" w:cs="Arial"/>
          <w:sz w:val="24"/>
          <w:szCs w:val="24"/>
          <w:lang w:eastAsia="es-MX"/>
        </w:rPr>
        <w:t xml:space="preserve"> and </w:t>
      </w:r>
      <w:proofErr w:type="spellStart"/>
      <w:r w:rsidRPr="00550FD1">
        <w:rPr>
          <w:rFonts w:ascii="Arial" w:hAnsi="Arial" w:cs="Arial"/>
          <w:sz w:val="24"/>
          <w:szCs w:val="24"/>
          <w:lang w:eastAsia="es-MX"/>
        </w:rPr>
        <w:t>algorithms</w:t>
      </w:r>
      <w:proofErr w:type="spellEnd"/>
      <w:r w:rsidRPr="00550FD1">
        <w:rPr>
          <w:rFonts w:ascii="Arial" w:hAnsi="Arial" w:cs="Arial"/>
          <w:sz w:val="24"/>
          <w:szCs w:val="24"/>
          <w:lang w:eastAsia="es-MX"/>
        </w:rPr>
        <w:t xml:space="preserve">. Cambridge </w:t>
      </w:r>
      <w:proofErr w:type="spellStart"/>
      <w:r w:rsidRPr="00550FD1">
        <w:rPr>
          <w:rFonts w:ascii="Arial" w:hAnsi="Arial" w:cs="Arial"/>
          <w:sz w:val="24"/>
          <w:szCs w:val="24"/>
          <w:lang w:eastAsia="es-MX"/>
        </w:rPr>
        <w:t>University</w:t>
      </w:r>
      <w:proofErr w:type="spellEnd"/>
      <w:r w:rsidRPr="00550FD1">
        <w:rPr>
          <w:rFonts w:ascii="Arial" w:hAnsi="Arial" w:cs="Arial"/>
          <w:sz w:val="24"/>
          <w:szCs w:val="24"/>
          <w:lang w:eastAsia="es-MX"/>
        </w:rPr>
        <w:t xml:space="preserve"> </w:t>
      </w:r>
      <w:proofErr w:type="spellStart"/>
      <w:r w:rsidRPr="00550FD1">
        <w:rPr>
          <w:rFonts w:ascii="Arial" w:hAnsi="Arial" w:cs="Arial"/>
          <w:sz w:val="24"/>
          <w:szCs w:val="24"/>
          <w:lang w:eastAsia="es-MX"/>
        </w:rPr>
        <w:t>Press</w:t>
      </w:r>
      <w:proofErr w:type="spellEnd"/>
      <w:r w:rsidRPr="00550FD1">
        <w:rPr>
          <w:rFonts w:ascii="Arial" w:hAnsi="Arial" w:cs="Arial"/>
          <w:sz w:val="24"/>
          <w:szCs w:val="24"/>
          <w:lang w:eastAsia="es-MX"/>
        </w:rPr>
        <w:t>.</w:t>
      </w:r>
    </w:p>
    <w:p w14:paraId="20534AA2" w14:textId="77777777" w:rsidR="00293798" w:rsidRPr="00F87C0D" w:rsidRDefault="00293798" w:rsidP="006F2A33">
      <w:pPr>
        <w:pStyle w:val="Default"/>
        <w:spacing w:line="360" w:lineRule="auto"/>
        <w:jc w:val="both"/>
      </w:pPr>
    </w:p>
    <w:p w14:paraId="779641AB" w14:textId="77777777" w:rsidR="00F87C0D" w:rsidRPr="00463F5B" w:rsidRDefault="00F87C0D" w:rsidP="006F2A33">
      <w:pPr>
        <w:pStyle w:val="Ttulo1"/>
        <w:spacing w:line="360" w:lineRule="auto"/>
      </w:pPr>
      <w:bookmarkStart w:id="115" w:name="_Toc162863700"/>
      <w:bookmarkStart w:id="116" w:name="_Toc170132049"/>
      <w:r w:rsidRPr="00463F5B">
        <w:t>Anexos</w:t>
      </w:r>
      <w:bookmarkEnd w:id="115"/>
      <w:bookmarkEnd w:id="116"/>
    </w:p>
    <w:p w14:paraId="5A6238E7" w14:textId="77777777" w:rsidR="00F87C0D" w:rsidRPr="00F87C0D" w:rsidRDefault="00F87C0D" w:rsidP="006F2A33">
      <w:pPr>
        <w:pStyle w:val="Default"/>
        <w:spacing w:line="360" w:lineRule="auto"/>
        <w:ind w:left="720"/>
        <w:jc w:val="both"/>
        <w:rPr>
          <w:b/>
          <w:bCs/>
        </w:rPr>
      </w:pPr>
    </w:p>
    <w:p w14:paraId="052DD275" w14:textId="63BA5DC0" w:rsidR="00F87C0D" w:rsidRDefault="00F87C0D" w:rsidP="006F2A33">
      <w:pPr>
        <w:pStyle w:val="Default"/>
        <w:spacing w:line="360" w:lineRule="auto"/>
        <w:jc w:val="both"/>
        <w:rPr>
          <w:highlight w:val="yellow"/>
        </w:rPr>
      </w:pPr>
      <w:r w:rsidRPr="00A00B86">
        <w:rPr>
          <w:highlight w:val="yellow"/>
        </w:rPr>
        <w:t xml:space="preserve">Carta de autorización por parte de la empresa u organización para la titulación y otros si son necesarios. </w:t>
      </w:r>
    </w:p>
    <w:p w14:paraId="7FAB746D" w14:textId="77777777" w:rsidR="00F94FE6" w:rsidRPr="00A00B86" w:rsidRDefault="00F94FE6" w:rsidP="006F2A33">
      <w:pPr>
        <w:pStyle w:val="Default"/>
        <w:spacing w:line="360" w:lineRule="auto"/>
        <w:jc w:val="both"/>
        <w:rPr>
          <w:highlight w:val="yellow"/>
        </w:rPr>
      </w:pPr>
    </w:p>
    <w:p w14:paraId="0D622E32" w14:textId="188E37ED" w:rsidR="00232EFC" w:rsidRDefault="00232EFC" w:rsidP="006F2A33">
      <w:pPr>
        <w:spacing w:line="360" w:lineRule="auto"/>
        <w:jc w:val="both"/>
      </w:pPr>
    </w:p>
    <w:p w14:paraId="060321B1" w14:textId="6D450F20" w:rsidR="00F87C0D" w:rsidRPr="00A00B86" w:rsidRDefault="00F87C0D" w:rsidP="006F2A33">
      <w:pPr>
        <w:spacing w:line="360" w:lineRule="auto"/>
        <w:jc w:val="center"/>
        <w:rPr>
          <w:rFonts w:ascii="Arial" w:hAnsi="Arial" w:cs="Arial"/>
          <w:b/>
          <w:bCs/>
          <w:sz w:val="24"/>
          <w:szCs w:val="24"/>
          <w:highlight w:val="yellow"/>
        </w:rPr>
      </w:pPr>
      <w:r w:rsidRPr="00A00B86">
        <w:rPr>
          <w:rFonts w:ascii="Arial" w:hAnsi="Arial" w:cs="Arial"/>
          <w:b/>
          <w:bCs/>
          <w:sz w:val="24"/>
          <w:szCs w:val="24"/>
          <w:highlight w:val="yellow"/>
        </w:rPr>
        <w:t>FORMATO GENERAL</w:t>
      </w:r>
    </w:p>
    <w:p w14:paraId="4130435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Tipo de fuentes: Arial </w:t>
      </w:r>
    </w:p>
    <w:p w14:paraId="73952C3C"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Tamaño: 12 texto, 13 subtítulos y 14 títulos.</w:t>
      </w:r>
    </w:p>
    <w:p w14:paraId="3CCEF7C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Alineación: Justificada (Referencias alineadas a la izquierda)</w:t>
      </w:r>
    </w:p>
    <w:p w14:paraId="6B0367A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Márgenes: superior 2.5 cm. , inferior 2.5 cm., izq. 3.0 cm y der. 2.5 cm.</w:t>
      </w:r>
    </w:p>
    <w:p w14:paraId="7CAB4E05"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Paginación: abajo a la derecha a partir de la Introducción</w:t>
      </w:r>
    </w:p>
    <w:p w14:paraId="52DD21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Interlineado: 1.5 </w:t>
      </w:r>
    </w:p>
    <w:p w14:paraId="08577BE9"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Las citas textuales si tienen cinco o más renglones, utilizar sangría</w:t>
      </w:r>
    </w:p>
    <w:p w14:paraId="1F39470E"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Títulos, subtítulos y encabezados no llevan puntuación</w:t>
      </w:r>
    </w:p>
    <w:p w14:paraId="73679A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Utilizar esquema de numerado decimal, máximo tres niveles. Ejem.</w:t>
      </w:r>
    </w:p>
    <w:p w14:paraId="689B7C11"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 Marco Teórico</w:t>
      </w:r>
    </w:p>
    <w:p w14:paraId="2FF394C8"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3.1 Bases de datos</w:t>
      </w:r>
    </w:p>
    <w:p w14:paraId="2E9F991F" w14:textId="77777777" w:rsidR="00F87C0D" w:rsidRPr="00A00B86" w:rsidRDefault="00F87C0D" w:rsidP="006F2A33">
      <w:pPr>
        <w:spacing w:line="360" w:lineRule="auto"/>
        <w:ind w:left="2124"/>
        <w:jc w:val="both"/>
        <w:rPr>
          <w:rFonts w:ascii="Arial" w:hAnsi="Arial" w:cs="Arial"/>
          <w:sz w:val="24"/>
          <w:szCs w:val="24"/>
          <w:highlight w:val="yellow"/>
        </w:rPr>
      </w:pPr>
      <w:r w:rsidRPr="00A00B86">
        <w:rPr>
          <w:rFonts w:ascii="Arial" w:hAnsi="Arial" w:cs="Arial"/>
          <w:b/>
          <w:bCs/>
          <w:sz w:val="24"/>
          <w:szCs w:val="24"/>
          <w:highlight w:val="yellow"/>
        </w:rPr>
        <w:t>3.1.1 Oracle</w:t>
      </w:r>
    </w:p>
    <w:p w14:paraId="3BC1F34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Los Anexos se ordenan con letras mayúsculas de la A a la Z.</w:t>
      </w:r>
    </w:p>
    <w:p w14:paraId="1A9EF3C4"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Encabezados: Los títulos y subtítulos en negritas.</w:t>
      </w:r>
    </w:p>
    <w:p w14:paraId="5EFA5B2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Los títulos inician en una nueva hoja</w:t>
      </w:r>
    </w:p>
    <w:p w14:paraId="7B63F486" w14:textId="44A8AB65" w:rsidR="00F87C0D" w:rsidRPr="00F87C0D" w:rsidRDefault="00F87C0D" w:rsidP="006F2A33">
      <w:pPr>
        <w:spacing w:line="360" w:lineRule="auto"/>
        <w:jc w:val="both"/>
        <w:rPr>
          <w:rFonts w:ascii="Arial" w:hAnsi="Arial" w:cs="Arial"/>
          <w:sz w:val="24"/>
          <w:szCs w:val="24"/>
        </w:rPr>
      </w:pPr>
    </w:p>
    <w:p w14:paraId="15C41F21" w14:textId="1FEAFBDF" w:rsidR="00F87C0D" w:rsidRPr="00F87C0D" w:rsidRDefault="00F87C0D" w:rsidP="006F2A33">
      <w:pPr>
        <w:spacing w:line="360" w:lineRule="auto"/>
        <w:jc w:val="both"/>
        <w:rPr>
          <w:rFonts w:ascii="Arial" w:hAnsi="Arial" w:cs="Arial"/>
          <w:sz w:val="24"/>
          <w:szCs w:val="24"/>
        </w:rPr>
      </w:pPr>
    </w:p>
    <w:p w14:paraId="14CD6D69" w14:textId="27EB0EFE" w:rsidR="00F87C0D" w:rsidRPr="00F87C0D" w:rsidRDefault="00F87C0D" w:rsidP="006F2A33">
      <w:pPr>
        <w:spacing w:line="360" w:lineRule="auto"/>
        <w:jc w:val="both"/>
        <w:rPr>
          <w:rFonts w:ascii="Arial" w:hAnsi="Arial" w:cs="Arial"/>
          <w:sz w:val="24"/>
          <w:szCs w:val="24"/>
        </w:rPr>
      </w:pPr>
    </w:p>
    <w:p w14:paraId="7FAAE270" w14:textId="77777777" w:rsidR="00F87C0D" w:rsidRPr="00F87C0D" w:rsidRDefault="00F87C0D" w:rsidP="006F2A33">
      <w:pPr>
        <w:spacing w:line="360" w:lineRule="auto"/>
        <w:jc w:val="both"/>
        <w:rPr>
          <w:rFonts w:ascii="Arial" w:hAnsi="Arial" w:cs="Arial"/>
          <w:sz w:val="24"/>
          <w:szCs w:val="24"/>
        </w:rPr>
      </w:pPr>
    </w:p>
    <w:sectPr w:rsidR="00F87C0D" w:rsidRPr="00F87C0D" w:rsidSect="001E5B97">
      <w:footerReference w:type="default" r:id="rId37"/>
      <w:pgSz w:w="12240" w:h="15840"/>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F55FA" w14:textId="77777777" w:rsidR="00790103" w:rsidRDefault="00790103" w:rsidP="00700ECD">
      <w:pPr>
        <w:spacing w:after="0" w:line="240" w:lineRule="auto"/>
      </w:pPr>
      <w:r>
        <w:separator/>
      </w:r>
    </w:p>
  </w:endnote>
  <w:endnote w:type="continuationSeparator" w:id="0">
    <w:p w14:paraId="6F8076B8" w14:textId="77777777" w:rsidR="00790103" w:rsidRDefault="00790103" w:rsidP="0070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627513"/>
      <w:docPartObj>
        <w:docPartGallery w:val="Page Numbers (Bottom of Page)"/>
        <w:docPartUnique/>
      </w:docPartObj>
    </w:sdtPr>
    <w:sdtContent>
      <w:p w14:paraId="5DC12D66" w14:textId="03B880C3" w:rsidR="008E18C8" w:rsidRDefault="008E18C8">
        <w:pPr>
          <w:pStyle w:val="Piedepgina"/>
          <w:jc w:val="right"/>
        </w:pPr>
        <w:r>
          <w:fldChar w:fldCharType="begin"/>
        </w:r>
        <w:r>
          <w:instrText>PAGE   \* MERGEFORMAT</w:instrText>
        </w:r>
        <w:r>
          <w:fldChar w:fldCharType="separate"/>
        </w:r>
        <w:r w:rsidRPr="00995792">
          <w:rPr>
            <w:noProof/>
            <w:lang w:val="es-ES"/>
          </w:rPr>
          <w:t>5</w:t>
        </w:r>
        <w:r>
          <w:fldChar w:fldCharType="end"/>
        </w:r>
      </w:p>
    </w:sdtContent>
  </w:sdt>
  <w:p w14:paraId="7A96A4D6" w14:textId="77777777" w:rsidR="008E18C8" w:rsidRDefault="008E18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59FDB" w14:textId="45ECDDDD" w:rsidR="008E18C8" w:rsidRDefault="008E18C8">
    <w:pPr>
      <w:pStyle w:val="Piedepgina"/>
      <w:jc w:val="right"/>
    </w:pPr>
  </w:p>
  <w:p w14:paraId="50D29609" w14:textId="77777777" w:rsidR="008E18C8" w:rsidRDefault="008E18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0031398"/>
      <w:docPartObj>
        <w:docPartGallery w:val="Page Numbers (Bottom of Page)"/>
        <w:docPartUnique/>
      </w:docPartObj>
    </w:sdtPr>
    <w:sdtContent>
      <w:p w14:paraId="08012B72" w14:textId="25991E53" w:rsidR="008E18C8" w:rsidRDefault="008E18C8">
        <w:pPr>
          <w:pStyle w:val="Piedepgina"/>
          <w:jc w:val="right"/>
        </w:pPr>
        <w:r>
          <w:fldChar w:fldCharType="begin"/>
        </w:r>
        <w:r>
          <w:instrText>PAGE   \* MERGEFORMAT</w:instrText>
        </w:r>
        <w:r>
          <w:fldChar w:fldCharType="separate"/>
        </w:r>
        <w:r w:rsidR="00B7389D" w:rsidRPr="00B7389D">
          <w:rPr>
            <w:noProof/>
            <w:lang w:val="es-ES"/>
          </w:rPr>
          <w:t>25</w:t>
        </w:r>
        <w:r>
          <w:fldChar w:fldCharType="end"/>
        </w:r>
      </w:p>
    </w:sdtContent>
  </w:sdt>
  <w:p w14:paraId="2FEC74A1" w14:textId="77777777" w:rsidR="008E18C8" w:rsidRDefault="008E18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7DE47" w14:textId="77777777" w:rsidR="00790103" w:rsidRDefault="00790103" w:rsidP="00700ECD">
      <w:pPr>
        <w:spacing w:after="0" w:line="240" w:lineRule="auto"/>
      </w:pPr>
      <w:r>
        <w:separator/>
      </w:r>
    </w:p>
  </w:footnote>
  <w:footnote w:type="continuationSeparator" w:id="0">
    <w:p w14:paraId="29E7C740" w14:textId="77777777" w:rsidR="00790103" w:rsidRDefault="00790103" w:rsidP="00700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00BA8" w14:textId="63795F56" w:rsidR="008E18C8" w:rsidRDefault="008E18C8">
    <w:pPr>
      <w:pStyle w:val="Encabezado"/>
    </w:pPr>
    <w:r>
      <w:rPr>
        <w:noProof/>
        <w:lang w:eastAsia="es-MX"/>
      </w:rPr>
      <w:drawing>
        <wp:anchor distT="0" distB="0" distL="114300" distR="114300" simplePos="0" relativeHeight="251657216" behindDoc="0" locked="0" layoutInCell="1" allowOverlap="1" wp14:anchorId="3B09542B" wp14:editId="6FEED41A">
          <wp:simplePos x="0" y="0"/>
          <wp:positionH relativeFrom="column">
            <wp:posOffset>4037668</wp:posOffset>
          </wp:positionH>
          <wp:positionV relativeFrom="paragraph">
            <wp:posOffset>7810</wp:posOffset>
          </wp:positionV>
          <wp:extent cx="2339439" cy="1032915"/>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1" locked="0" layoutInCell="1" allowOverlap="1" wp14:anchorId="384BEB86" wp14:editId="539733BE">
          <wp:simplePos x="0" y="0"/>
          <wp:positionH relativeFrom="margin">
            <wp:posOffset>-236987</wp:posOffset>
          </wp:positionH>
          <wp:positionV relativeFrom="paragraph">
            <wp:posOffset>-63162</wp:posOffset>
          </wp:positionV>
          <wp:extent cx="3138170" cy="1246909"/>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158CF" w14:textId="69DFBB96" w:rsidR="008E18C8" w:rsidRDefault="008E18C8">
    <w:pPr>
      <w:pStyle w:val="Encabezado"/>
    </w:pPr>
    <w:r>
      <w:rPr>
        <w:noProof/>
        <w:lang w:eastAsia="es-MX"/>
      </w:rPr>
      <w:drawing>
        <wp:anchor distT="0" distB="0" distL="114300" distR="114300" simplePos="0" relativeHeight="251681280" behindDoc="0" locked="0" layoutInCell="1" allowOverlap="1" wp14:anchorId="7D3710A6" wp14:editId="4486B035">
          <wp:simplePos x="0" y="0"/>
          <wp:positionH relativeFrom="column">
            <wp:posOffset>4037668</wp:posOffset>
          </wp:positionH>
          <wp:positionV relativeFrom="paragraph">
            <wp:posOffset>7810</wp:posOffset>
          </wp:positionV>
          <wp:extent cx="2339439" cy="1032915"/>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700736" behindDoc="1" locked="0" layoutInCell="1" allowOverlap="1" wp14:anchorId="7E22BD7D" wp14:editId="15CC5541">
          <wp:simplePos x="0" y="0"/>
          <wp:positionH relativeFrom="margin">
            <wp:posOffset>-236987</wp:posOffset>
          </wp:positionH>
          <wp:positionV relativeFrom="paragraph">
            <wp:posOffset>-63162</wp:posOffset>
          </wp:positionV>
          <wp:extent cx="3138170" cy="1246909"/>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46551" w14:textId="72A43517" w:rsidR="008E18C8" w:rsidRDefault="008E18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23A"/>
    <w:multiLevelType w:val="hybridMultilevel"/>
    <w:tmpl w:val="EE363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0D11C2"/>
    <w:multiLevelType w:val="hybridMultilevel"/>
    <w:tmpl w:val="42B8E36E"/>
    <w:lvl w:ilvl="0" w:tplc="3D20605C">
      <w:start w:val="1"/>
      <w:numFmt w:val="decimal"/>
      <w:lvlText w:val="%1."/>
      <w:lvlJc w:val="left"/>
      <w:pPr>
        <w:ind w:left="644"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7B112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921B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A023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9494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11DC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804A5"/>
    <w:multiLevelType w:val="hybridMultilevel"/>
    <w:tmpl w:val="E0B66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204D01"/>
    <w:multiLevelType w:val="hybridMultilevel"/>
    <w:tmpl w:val="D0166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027669E"/>
    <w:multiLevelType w:val="hybridMultilevel"/>
    <w:tmpl w:val="1F02D5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0D57067"/>
    <w:multiLevelType w:val="multilevel"/>
    <w:tmpl w:val="042E92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155045F7"/>
    <w:multiLevelType w:val="multilevel"/>
    <w:tmpl w:val="A96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C150C"/>
    <w:multiLevelType w:val="hybridMultilevel"/>
    <w:tmpl w:val="4B1CE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633520B"/>
    <w:multiLevelType w:val="hybridMultilevel"/>
    <w:tmpl w:val="7A74530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165E3B75"/>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FC6398"/>
    <w:multiLevelType w:val="hybridMultilevel"/>
    <w:tmpl w:val="72082F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875769D"/>
    <w:multiLevelType w:val="hybridMultilevel"/>
    <w:tmpl w:val="55700DD6"/>
    <w:lvl w:ilvl="0" w:tplc="3D206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A125AD0"/>
    <w:multiLevelType w:val="hybridMultilevel"/>
    <w:tmpl w:val="892CBE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A8F166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5558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C4119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CF3619"/>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A34592"/>
    <w:multiLevelType w:val="multilevel"/>
    <w:tmpl w:val="F5EE406E"/>
    <w:styleLink w:val="Nuevo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4465051"/>
    <w:multiLevelType w:val="hybridMultilevel"/>
    <w:tmpl w:val="DC1240F4"/>
    <w:lvl w:ilvl="0" w:tplc="3D206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839454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4A5B45"/>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3A55A3"/>
    <w:multiLevelType w:val="hybridMultilevel"/>
    <w:tmpl w:val="1446421E"/>
    <w:lvl w:ilvl="0" w:tplc="A88A1F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2C597F52"/>
    <w:multiLevelType w:val="hybridMultilevel"/>
    <w:tmpl w:val="A6326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2DBA7BE6"/>
    <w:multiLevelType w:val="hybridMultilevel"/>
    <w:tmpl w:val="D47C2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00F728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A705EC"/>
    <w:multiLevelType w:val="multilevel"/>
    <w:tmpl w:val="AE2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73750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22300C"/>
    <w:multiLevelType w:val="hybridMultilevel"/>
    <w:tmpl w:val="F496B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53A2D0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1D54B1"/>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356FDA"/>
    <w:multiLevelType w:val="hybridMultilevel"/>
    <w:tmpl w:val="9676B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AE068A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C12A79"/>
    <w:multiLevelType w:val="hybridMultilevel"/>
    <w:tmpl w:val="4F2243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3E337B9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C54D82"/>
    <w:multiLevelType w:val="hybridMultilevel"/>
    <w:tmpl w:val="7AF81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32828B0"/>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7343E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5F239D"/>
    <w:multiLevelType w:val="hybridMultilevel"/>
    <w:tmpl w:val="CC4AB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490176DC"/>
    <w:multiLevelType w:val="hybridMultilevel"/>
    <w:tmpl w:val="C6D426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4B1954A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FD466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6905D6"/>
    <w:multiLevelType w:val="multilevel"/>
    <w:tmpl w:val="9E605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18269F"/>
    <w:multiLevelType w:val="hybridMultilevel"/>
    <w:tmpl w:val="D27C9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4E54361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B62CB7"/>
    <w:multiLevelType w:val="hybridMultilevel"/>
    <w:tmpl w:val="5EDEC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50AA574E"/>
    <w:multiLevelType w:val="hybridMultilevel"/>
    <w:tmpl w:val="11F652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53C02B38"/>
    <w:multiLevelType w:val="hybridMultilevel"/>
    <w:tmpl w:val="B7D631D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4E760EE"/>
    <w:multiLevelType w:val="hybridMultilevel"/>
    <w:tmpl w:val="B01CD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557F3CB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CB676B"/>
    <w:multiLevelType w:val="hybridMultilevel"/>
    <w:tmpl w:val="7C485E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5BA20D85"/>
    <w:multiLevelType w:val="hybridMultilevel"/>
    <w:tmpl w:val="D1E6F9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5D6B16E0"/>
    <w:multiLevelType w:val="hybridMultilevel"/>
    <w:tmpl w:val="6F80F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5F102866"/>
    <w:multiLevelType w:val="multilevel"/>
    <w:tmpl w:val="9E605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994DA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E40777"/>
    <w:multiLevelType w:val="hybridMultilevel"/>
    <w:tmpl w:val="29BC5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63B03037"/>
    <w:multiLevelType w:val="hybridMultilevel"/>
    <w:tmpl w:val="E3EEE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5D158FB"/>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CD1A28"/>
    <w:multiLevelType w:val="hybridMultilevel"/>
    <w:tmpl w:val="080AD5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6716035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B71480"/>
    <w:multiLevelType w:val="hybridMultilevel"/>
    <w:tmpl w:val="57AA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6A603EA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F832C3"/>
    <w:multiLevelType w:val="hybridMultilevel"/>
    <w:tmpl w:val="5AF868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6E243485"/>
    <w:multiLevelType w:val="hybridMultilevel"/>
    <w:tmpl w:val="3C1085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0791A48"/>
    <w:multiLevelType w:val="hybridMultilevel"/>
    <w:tmpl w:val="276CB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3775A88"/>
    <w:multiLevelType w:val="hybridMultilevel"/>
    <w:tmpl w:val="D78C9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7379365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4B3A4C"/>
    <w:multiLevelType w:val="hybridMultilevel"/>
    <w:tmpl w:val="A22AB320"/>
    <w:lvl w:ilvl="0" w:tplc="6D06DD92">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2" w15:restartNumberingAfterBreak="0">
    <w:nsid w:val="7892385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DD6054"/>
    <w:multiLevelType w:val="hybridMultilevel"/>
    <w:tmpl w:val="23D27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4" w15:restartNumberingAfterBreak="0">
    <w:nsid w:val="7B8035E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E26615"/>
    <w:multiLevelType w:val="hybridMultilevel"/>
    <w:tmpl w:val="0E6C9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7C0A529C"/>
    <w:multiLevelType w:val="hybridMultilevel"/>
    <w:tmpl w:val="E0A81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7" w15:restartNumberingAfterBreak="0">
    <w:nsid w:val="7DC66AA1"/>
    <w:multiLevelType w:val="hybridMultilevel"/>
    <w:tmpl w:val="C178D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7E46119E"/>
    <w:multiLevelType w:val="hybridMultilevel"/>
    <w:tmpl w:val="3DAEB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9" w15:restartNumberingAfterBreak="0">
    <w:nsid w:val="7EB24F7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988861">
    <w:abstractNumId w:val="71"/>
  </w:num>
  <w:num w:numId="2" w16cid:durableId="1314872535">
    <w:abstractNumId w:val="1"/>
  </w:num>
  <w:num w:numId="3" w16cid:durableId="1003049284">
    <w:abstractNumId w:val="22"/>
  </w:num>
  <w:num w:numId="4" w16cid:durableId="14984212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788981">
    <w:abstractNumId w:val="39"/>
  </w:num>
  <w:num w:numId="6" w16cid:durableId="8032794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2881660">
    <w:abstractNumId w:val="49"/>
  </w:num>
  <w:num w:numId="8" w16cid:durableId="854155720">
    <w:abstractNumId w:val="11"/>
  </w:num>
  <w:num w:numId="9" w16cid:durableId="18296654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97347611">
    <w:abstractNumId w:val="12"/>
  </w:num>
  <w:num w:numId="11" w16cid:durableId="1004818316">
    <w:abstractNumId w:val="32"/>
  </w:num>
  <w:num w:numId="12" w16cid:durableId="997031768">
    <w:abstractNumId w:val="27"/>
  </w:num>
  <w:num w:numId="13" w16cid:durableId="388847512">
    <w:abstractNumId w:val="17"/>
  </w:num>
  <w:num w:numId="14" w16cid:durableId="298537581">
    <w:abstractNumId w:val="37"/>
  </w:num>
  <w:num w:numId="15" w16cid:durableId="712583709">
    <w:abstractNumId w:val="69"/>
  </w:num>
  <w:num w:numId="16" w16cid:durableId="2083991531">
    <w:abstractNumId w:val="28"/>
  </w:num>
  <w:num w:numId="17" w16cid:durableId="733043818">
    <w:abstractNumId w:val="47"/>
  </w:num>
  <w:num w:numId="18" w16cid:durableId="1371880129">
    <w:abstractNumId w:val="77"/>
  </w:num>
  <w:num w:numId="19" w16cid:durableId="1067996806">
    <w:abstractNumId w:val="52"/>
  </w:num>
  <w:num w:numId="20" w16cid:durableId="2040160819">
    <w:abstractNumId w:val="56"/>
  </w:num>
  <w:num w:numId="21" w16cid:durableId="410965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2237892">
    <w:abstractNumId w:val="35"/>
  </w:num>
  <w:num w:numId="23" w16cid:durableId="1371296550">
    <w:abstractNumId w:val="50"/>
  </w:num>
  <w:num w:numId="24" w16cid:durableId="595015578">
    <w:abstractNumId w:val="9"/>
  </w:num>
  <w:num w:numId="25" w16cid:durableId="544176995">
    <w:abstractNumId w:val="59"/>
  </w:num>
  <w:num w:numId="26" w16cid:durableId="841509352">
    <w:abstractNumId w:val="51"/>
  </w:num>
  <w:num w:numId="27" w16cid:durableId="770930455">
    <w:abstractNumId w:val="73"/>
  </w:num>
  <w:num w:numId="28" w16cid:durableId="1258950752">
    <w:abstractNumId w:val="26"/>
  </w:num>
  <w:num w:numId="29" w16cid:durableId="1449659858">
    <w:abstractNumId w:val="62"/>
  </w:num>
  <w:num w:numId="30" w16cid:durableId="1004015406">
    <w:abstractNumId w:val="15"/>
  </w:num>
  <w:num w:numId="31" w16cid:durableId="88813326">
    <w:abstractNumId w:val="66"/>
  </w:num>
  <w:num w:numId="32" w16cid:durableId="897013749">
    <w:abstractNumId w:val="16"/>
  </w:num>
  <w:num w:numId="33" w16cid:durableId="705063650">
    <w:abstractNumId w:val="23"/>
  </w:num>
  <w:num w:numId="34" w16cid:durableId="593901953">
    <w:abstractNumId w:val="42"/>
  </w:num>
  <w:num w:numId="35" w16cid:durableId="1324970234">
    <w:abstractNumId w:val="0"/>
  </w:num>
  <w:num w:numId="36" w16cid:durableId="2111046808">
    <w:abstractNumId w:val="64"/>
  </w:num>
  <w:num w:numId="37" w16cid:durableId="92750114">
    <w:abstractNumId w:val="67"/>
  </w:num>
  <w:num w:numId="38" w16cid:durableId="1443838712">
    <w:abstractNumId w:val="76"/>
  </w:num>
  <w:num w:numId="39" w16cid:durableId="1546521463">
    <w:abstractNumId w:val="8"/>
  </w:num>
  <w:num w:numId="40" w16cid:durableId="1074274745">
    <w:abstractNumId w:val="60"/>
  </w:num>
  <w:num w:numId="41" w16cid:durableId="897016201">
    <w:abstractNumId w:val="7"/>
  </w:num>
  <w:num w:numId="42" w16cid:durableId="63993409">
    <w:abstractNumId w:val="55"/>
  </w:num>
  <w:num w:numId="43" w16cid:durableId="742531749">
    <w:abstractNumId w:val="54"/>
  </w:num>
  <w:num w:numId="44" w16cid:durableId="1529374472">
    <w:abstractNumId w:val="75"/>
  </w:num>
  <w:num w:numId="45" w16cid:durableId="76829731">
    <w:abstractNumId w:val="78"/>
  </w:num>
  <w:num w:numId="46" w16cid:durableId="24796016">
    <w:abstractNumId w:val="30"/>
  </w:num>
  <w:num w:numId="47" w16cid:durableId="1000617905">
    <w:abstractNumId w:val="43"/>
  </w:num>
  <w:num w:numId="48" w16cid:durableId="1475946524">
    <w:abstractNumId w:val="46"/>
  </w:num>
  <w:num w:numId="49" w16cid:durableId="609708302">
    <w:abstractNumId w:val="13"/>
  </w:num>
  <w:num w:numId="50" w16cid:durableId="322509392">
    <w:abstractNumId w:val="63"/>
  </w:num>
  <w:num w:numId="51" w16cid:durableId="968776797">
    <w:abstractNumId w:val="72"/>
  </w:num>
  <w:num w:numId="52" w16cid:durableId="569265892">
    <w:abstractNumId w:val="6"/>
  </w:num>
  <w:num w:numId="53" w16cid:durableId="1667979410">
    <w:abstractNumId w:val="34"/>
  </w:num>
  <w:num w:numId="54" w16cid:durableId="1376152643">
    <w:abstractNumId w:val="44"/>
  </w:num>
  <w:num w:numId="55" w16cid:durableId="1388870660">
    <w:abstractNumId w:val="2"/>
  </w:num>
  <w:num w:numId="56" w16cid:durableId="880560005">
    <w:abstractNumId w:val="3"/>
  </w:num>
  <w:num w:numId="57" w16cid:durableId="458300346">
    <w:abstractNumId w:val="74"/>
  </w:num>
  <w:num w:numId="58" w16cid:durableId="1757747688">
    <w:abstractNumId w:val="61"/>
  </w:num>
  <w:num w:numId="59" w16cid:durableId="1440419207">
    <w:abstractNumId w:val="19"/>
  </w:num>
  <w:num w:numId="60" w16cid:durableId="198517938">
    <w:abstractNumId w:val="29"/>
  </w:num>
  <w:num w:numId="61" w16cid:durableId="1013800997">
    <w:abstractNumId w:val="25"/>
  </w:num>
  <w:num w:numId="62" w16cid:durableId="762070701">
    <w:abstractNumId w:val="53"/>
  </w:num>
  <w:num w:numId="63" w16cid:durableId="637220433">
    <w:abstractNumId w:val="21"/>
  </w:num>
  <w:num w:numId="64" w16cid:durableId="1805854222">
    <w:abstractNumId w:val="79"/>
  </w:num>
  <w:num w:numId="65" w16cid:durableId="1237283898">
    <w:abstractNumId w:val="14"/>
  </w:num>
  <w:num w:numId="66" w16cid:durableId="1056515933">
    <w:abstractNumId w:val="24"/>
  </w:num>
  <w:num w:numId="67" w16cid:durableId="393479134">
    <w:abstractNumId w:val="48"/>
  </w:num>
  <w:num w:numId="68" w16cid:durableId="449472600">
    <w:abstractNumId w:val="40"/>
  </w:num>
  <w:num w:numId="69" w16cid:durableId="866719636">
    <w:abstractNumId w:val="41"/>
  </w:num>
  <w:num w:numId="70" w16cid:durableId="85271413">
    <w:abstractNumId w:val="33"/>
  </w:num>
  <w:num w:numId="71" w16cid:durableId="797994242">
    <w:abstractNumId w:val="20"/>
  </w:num>
  <w:num w:numId="72" w16cid:durableId="399252282">
    <w:abstractNumId w:val="38"/>
  </w:num>
  <w:num w:numId="73" w16cid:durableId="1056125544">
    <w:abstractNumId w:val="36"/>
  </w:num>
  <w:num w:numId="74" w16cid:durableId="152263869">
    <w:abstractNumId w:val="45"/>
  </w:num>
  <w:num w:numId="75" w16cid:durableId="2125343221">
    <w:abstractNumId w:val="65"/>
  </w:num>
  <w:num w:numId="76" w16cid:durableId="124087542">
    <w:abstractNumId w:val="58"/>
  </w:num>
  <w:num w:numId="77" w16cid:durableId="1240170441">
    <w:abstractNumId w:val="31"/>
  </w:num>
  <w:num w:numId="78" w16cid:durableId="206841998">
    <w:abstractNumId w:val="4"/>
  </w:num>
  <w:num w:numId="79" w16cid:durableId="1725325598">
    <w:abstractNumId w:val="5"/>
  </w:num>
  <w:num w:numId="80" w16cid:durableId="1742868810">
    <w:abstractNumId w:val="10"/>
  </w:num>
  <w:num w:numId="81" w16cid:durableId="1450199121">
    <w:abstractNumId w:val="70"/>
  </w:num>
  <w:num w:numId="82" w16cid:durableId="1330864647">
    <w:abstractNumId w:val="18"/>
  </w:num>
  <w:num w:numId="83" w16cid:durableId="352611957">
    <w:abstractNumId w:val="57"/>
  </w:num>
  <w:num w:numId="84" w16cid:durableId="1672638273">
    <w:abstractNumId w:val="6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ola Ramírez  Guerrero">
    <w15:presenceInfo w15:providerId="AD" w15:userId="S::LC18280980@toluca.tecnm.mx::42077254-3ef0-412f-ac17-4c953a97f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4A67"/>
    <w:rsid w:val="0001248D"/>
    <w:rsid w:val="00013853"/>
    <w:rsid w:val="0005596E"/>
    <w:rsid w:val="000652BC"/>
    <w:rsid w:val="000840BA"/>
    <w:rsid w:val="00090328"/>
    <w:rsid w:val="00093576"/>
    <w:rsid w:val="000F3E4E"/>
    <w:rsid w:val="000F77BB"/>
    <w:rsid w:val="001044BF"/>
    <w:rsid w:val="00105AE3"/>
    <w:rsid w:val="001150AB"/>
    <w:rsid w:val="001351AC"/>
    <w:rsid w:val="001904F6"/>
    <w:rsid w:val="001B6E47"/>
    <w:rsid w:val="001C3B1C"/>
    <w:rsid w:val="001C69CF"/>
    <w:rsid w:val="001E5B97"/>
    <w:rsid w:val="001F25D2"/>
    <w:rsid w:val="00232EFC"/>
    <w:rsid w:val="00235BE6"/>
    <w:rsid w:val="0023655B"/>
    <w:rsid w:val="00272EDE"/>
    <w:rsid w:val="0028133A"/>
    <w:rsid w:val="00293798"/>
    <w:rsid w:val="002B680F"/>
    <w:rsid w:val="002C1A1C"/>
    <w:rsid w:val="002E69D5"/>
    <w:rsid w:val="002F0212"/>
    <w:rsid w:val="003204BF"/>
    <w:rsid w:val="003A1720"/>
    <w:rsid w:val="003B1419"/>
    <w:rsid w:val="003B1741"/>
    <w:rsid w:val="003B2D97"/>
    <w:rsid w:val="003C3FEC"/>
    <w:rsid w:val="003C64ED"/>
    <w:rsid w:val="003D3886"/>
    <w:rsid w:val="003E77E3"/>
    <w:rsid w:val="00430B77"/>
    <w:rsid w:val="00455527"/>
    <w:rsid w:val="00463F5B"/>
    <w:rsid w:val="00470C7A"/>
    <w:rsid w:val="004A1EC7"/>
    <w:rsid w:val="004A2AB1"/>
    <w:rsid w:val="004F41B2"/>
    <w:rsid w:val="005113C0"/>
    <w:rsid w:val="00533B35"/>
    <w:rsid w:val="005359C4"/>
    <w:rsid w:val="0054192C"/>
    <w:rsid w:val="00545830"/>
    <w:rsid w:val="00550FD1"/>
    <w:rsid w:val="00564E65"/>
    <w:rsid w:val="00575EAE"/>
    <w:rsid w:val="005919F9"/>
    <w:rsid w:val="00593351"/>
    <w:rsid w:val="005A653F"/>
    <w:rsid w:val="005F06EF"/>
    <w:rsid w:val="006239C8"/>
    <w:rsid w:val="00630B79"/>
    <w:rsid w:val="00651D27"/>
    <w:rsid w:val="00655276"/>
    <w:rsid w:val="0065653E"/>
    <w:rsid w:val="0065762F"/>
    <w:rsid w:val="00675557"/>
    <w:rsid w:val="00684A67"/>
    <w:rsid w:val="0069488C"/>
    <w:rsid w:val="006A052E"/>
    <w:rsid w:val="006A222B"/>
    <w:rsid w:val="006B50FF"/>
    <w:rsid w:val="006C7A1E"/>
    <w:rsid w:val="006E1F23"/>
    <w:rsid w:val="006F2A33"/>
    <w:rsid w:val="00700604"/>
    <w:rsid w:val="00700ECD"/>
    <w:rsid w:val="00722DF0"/>
    <w:rsid w:val="0073315C"/>
    <w:rsid w:val="0074422F"/>
    <w:rsid w:val="00746B0D"/>
    <w:rsid w:val="00746F67"/>
    <w:rsid w:val="00773CDF"/>
    <w:rsid w:val="007803CD"/>
    <w:rsid w:val="00790103"/>
    <w:rsid w:val="007A2223"/>
    <w:rsid w:val="00831FE6"/>
    <w:rsid w:val="0083513F"/>
    <w:rsid w:val="00840FF7"/>
    <w:rsid w:val="008410CF"/>
    <w:rsid w:val="00845065"/>
    <w:rsid w:val="008463AA"/>
    <w:rsid w:val="008515CD"/>
    <w:rsid w:val="00887F1D"/>
    <w:rsid w:val="0089277A"/>
    <w:rsid w:val="008A49AD"/>
    <w:rsid w:val="008B52B0"/>
    <w:rsid w:val="008D1599"/>
    <w:rsid w:val="008E18C8"/>
    <w:rsid w:val="008E64FB"/>
    <w:rsid w:val="00915D93"/>
    <w:rsid w:val="00936247"/>
    <w:rsid w:val="00945763"/>
    <w:rsid w:val="009643D2"/>
    <w:rsid w:val="00995792"/>
    <w:rsid w:val="009A54D9"/>
    <w:rsid w:val="009B3451"/>
    <w:rsid w:val="009D09B8"/>
    <w:rsid w:val="009D1495"/>
    <w:rsid w:val="00A00B86"/>
    <w:rsid w:val="00A27707"/>
    <w:rsid w:val="00A52445"/>
    <w:rsid w:val="00A5597A"/>
    <w:rsid w:val="00A56CFF"/>
    <w:rsid w:val="00A62198"/>
    <w:rsid w:val="00AB4DE0"/>
    <w:rsid w:val="00AB61C1"/>
    <w:rsid w:val="00AD1937"/>
    <w:rsid w:val="00AF1384"/>
    <w:rsid w:val="00AF7832"/>
    <w:rsid w:val="00B10A7F"/>
    <w:rsid w:val="00B578A4"/>
    <w:rsid w:val="00B72EFC"/>
    <w:rsid w:val="00B7389D"/>
    <w:rsid w:val="00B74CC6"/>
    <w:rsid w:val="00B81696"/>
    <w:rsid w:val="00B96851"/>
    <w:rsid w:val="00B96CF4"/>
    <w:rsid w:val="00BA41E7"/>
    <w:rsid w:val="00BE1F1F"/>
    <w:rsid w:val="00BE2E31"/>
    <w:rsid w:val="00BE7CFD"/>
    <w:rsid w:val="00C22D20"/>
    <w:rsid w:val="00C24235"/>
    <w:rsid w:val="00C663E4"/>
    <w:rsid w:val="00C84071"/>
    <w:rsid w:val="00C95E0E"/>
    <w:rsid w:val="00CC705E"/>
    <w:rsid w:val="00CE5EB0"/>
    <w:rsid w:val="00D43BB2"/>
    <w:rsid w:val="00D74E4A"/>
    <w:rsid w:val="00D76CC9"/>
    <w:rsid w:val="00D770C5"/>
    <w:rsid w:val="00DB65FB"/>
    <w:rsid w:val="00E32345"/>
    <w:rsid w:val="00E83A56"/>
    <w:rsid w:val="00E93C3A"/>
    <w:rsid w:val="00EB1D46"/>
    <w:rsid w:val="00EB573F"/>
    <w:rsid w:val="00EE3116"/>
    <w:rsid w:val="00F87C0D"/>
    <w:rsid w:val="00F94424"/>
    <w:rsid w:val="00F94FE6"/>
    <w:rsid w:val="00FD4A8F"/>
    <w:rsid w:val="01C5AF30"/>
    <w:rsid w:val="1097B0EE"/>
    <w:rsid w:val="11DE073E"/>
    <w:rsid w:val="24A52D21"/>
    <w:rsid w:val="291665AC"/>
    <w:rsid w:val="337601DB"/>
    <w:rsid w:val="47A9EEAB"/>
    <w:rsid w:val="48320667"/>
    <w:rsid w:val="5ADA09BD"/>
    <w:rsid w:val="5CA9D697"/>
    <w:rsid w:val="64A67F31"/>
    <w:rsid w:val="76BF64AA"/>
    <w:rsid w:val="77577E5E"/>
    <w:rsid w:val="7852E3AC"/>
    <w:rsid w:val="7A119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5F0AD713"/>
  <w15:docId w15:val="{C0422D8E-82AA-4F25-ACFB-B599BAC5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3CDF"/>
    <w:pPr>
      <w:keepNext/>
      <w:keepLines/>
      <w:numPr>
        <w:numId w:val="3"/>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A00B86"/>
    <w:pPr>
      <w:keepNext/>
      <w:keepLines/>
      <w:numPr>
        <w:ilvl w:val="1"/>
        <w:numId w:val="3"/>
      </w:numPr>
      <w:spacing w:before="40" w:after="0"/>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unhideWhenUsed/>
    <w:qFormat/>
    <w:rsid w:val="00F94424"/>
    <w:pPr>
      <w:keepNext/>
      <w:keepLines/>
      <w:numPr>
        <w:ilvl w:val="2"/>
        <w:numId w:val="3"/>
      </w:numPr>
      <w:spacing w:before="40" w:after="0"/>
      <w:outlineLvl w:val="2"/>
    </w:pPr>
    <w:rPr>
      <w:rFonts w:ascii="Arial" w:eastAsiaTheme="majorEastAsia" w:hAnsi="Arial" w:cstheme="majorBidi"/>
      <w:b/>
      <w:color w:val="000000" w:themeColor="text1"/>
      <w:sz w:val="26"/>
      <w:szCs w:val="24"/>
    </w:rPr>
  </w:style>
  <w:style w:type="paragraph" w:styleId="Ttulo4">
    <w:name w:val="heading 4"/>
    <w:basedOn w:val="Normal"/>
    <w:next w:val="Normal"/>
    <w:link w:val="Ttulo4Car"/>
    <w:uiPriority w:val="9"/>
    <w:semiHidden/>
    <w:unhideWhenUsed/>
    <w:qFormat/>
    <w:rsid w:val="00AF78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803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84A6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684A6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7C0D"/>
    <w:pPr>
      <w:ind w:left="720"/>
      <w:contextualSpacing/>
    </w:pPr>
  </w:style>
  <w:style w:type="character" w:styleId="Hipervnculo">
    <w:name w:val="Hyperlink"/>
    <w:basedOn w:val="Fuentedeprrafopredeter"/>
    <w:uiPriority w:val="99"/>
    <w:unhideWhenUsed/>
    <w:rsid w:val="00F87C0D"/>
    <w:rPr>
      <w:color w:val="0563C1" w:themeColor="hyperlink"/>
      <w:u w:val="single"/>
    </w:rPr>
  </w:style>
  <w:style w:type="paragraph" w:styleId="Sinespaciado">
    <w:name w:val="No Spacing"/>
    <w:uiPriority w:val="1"/>
    <w:qFormat/>
    <w:rsid w:val="00F87C0D"/>
    <w:pPr>
      <w:spacing w:after="0" w:line="240" w:lineRule="auto"/>
    </w:pPr>
  </w:style>
  <w:style w:type="character" w:customStyle="1" w:styleId="Ttulo1Car">
    <w:name w:val="Título 1 Car"/>
    <w:basedOn w:val="Fuentedeprrafopredeter"/>
    <w:link w:val="Ttulo1"/>
    <w:uiPriority w:val="9"/>
    <w:rsid w:val="00773CDF"/>
    <w:rPr>
      <w:rFonts w:ascii="Arial" w:eastAsiaTheme="majorEastAsia" w:hAnsi="Arial" w:cstheme="majorBidi"/>
      <w:b/>
      <w:color w:val="000000" w:themeColor="text1"/>
      <w:sz w:val="28"/>
      <w:szCs w:val="32"/>
    </w:rPr>
  </w:style>
  <w:style w:type="paragraph" w:styleId="TtuloTDC">
    <w:name w:val="TOC Heading"/>
    <w:basedOn w:val="Ttulo1"/>
    <w:next w:val="Normal"/>
    <w:uiPriority w:val="39"/>
    <w:unhideWhenUsed/>
    <w:qFormat/>
    <w:rsid w:val="003204BF"/>
    <w:pPr>
      <w:outlineLvl w:val="9"/>
    </w:pPr>
    <w:rPr>
      <w:lang w:eastAsia="es-MX"/>
    </w:rPr>
  </w:style>
  <w:style w:type="paragraph" w:styleId="TDC1">
    <w:name w:val="toc 1"/>
    <w:basedOn w:val="Normal"/>
    <w:next w:val="Normal"/>
    <w:autoRedefine/>
    <w:uiPriority w:val="39"/>
    <w:unhideWhenUsed/>
    <w:rsid w:val="004F41B2"/>
    <w:pPr>
      <w:spacing w:after="100"/>
    </w:pPr>
    <w:rPr>
      <w:rFonts w:ascii="Arial" w:hAnsi="Arial"/>
      <w:sz w:val="24"/>
    </w:rPr>
  </w:style>
  <w:style w:type="character" w:customStyle="1" w:styleId="Ttulo2Car">
    <w:name w:val="Título 2 Car"/>
    <w:basedOn w:val="Fuentedeprrafopredeter"/>
    <w:link w:val="Ttulo2"/>
    <w:uiPriority w:val="9"/>
    <w:rsid w:val="00A00B86"/>
    <w:rPr>
      <w:rFonts w:ascii="Arial" w:eastAsiaTheme="majorEastAsia" w:hAnsi="Arial" w:cstheme="majorBidi"/>
      <w:b/>
      <w:color w:val="000000" w:themeColor="text1"/>
      <w:sz w:val="26"/>
      <w:szCs w:val="26"/>
    </w:rPr>
  </w:style>
  <w:style w:type="numbering" w:customStyle="1" w:styleId="Nuevoestilo1">
    <w:name w:val="Nuevo estilo 1"/>
    <w:uiPriority w:val="99"/>
    <w:rsid w:val="00655276"/>
    <w:pPr>
      <w:numPr>
        <w:numId w:val="3"/>
      </w:numPr>
    </w:pPr>
  </w:style>
  <w:style w:type="paragraph" w:styleId="TDC2">
    <w:name w:val="toc 2"/>
    <w:basedOn w:val="Normal"/>
    <w:next w:val="Normal"/>
    <w:autoRedefine/>
    <w:uiPriority w:val="39"/>
    <w:unhideWhenUsed/>
    <w:rsid w:val="004F41B2"/>
    <w:pPr>
      <w:spacing w:after="100"/>
      <w:ind w:left="220"/>
    </w:pPr>
    <w:rPr>
      <w:rFonts w:ascii="Arial" w:hAnsi="Arial"/>
      <w:color w:val="000000" w:themeColor="text1"/>
      <w:sz w:val="24"/>
    </w:rPr>
  </w:style>
  <w:style w:type="character" w:customStyle="1" w:styleId="Ttulo3Car">
    <w:name w:val="Título 3 Car"/>
    <w:basedOn w:val="Fuentedeprrafopredeter"/>
    <w:link w:val="Ttulo3"/>
    <w:uiPriority w:val="9"/>
    <w:rsid w:val="00F94424"/>
    <w:rPr>
      <w:rFonts w:ascii="Arial" w:eastAsiaTheme="majorEastAsia" w:hAnsi="Arial" w:cstheme="majorBidi"/>
      <w:b/>
      <w:color w:val="000000" w:themeColor="text1"/>
      <w:sz w:val="26"/>
      <w:szCs w:val="24"/>
    </w:rPr>
  </w:style>
  <w:style w:type="paragraph" w:styleId="Ttulo">
    <w:name w:val="Title"/>
    <w:aliases w:val="Titulo sin numeracion"/>
    <w:basedOn w:val="Normal"/>
    <w:next w:val="Normal"/>
    <w:link w:val="TtuloCar"/>
    <w:uiPriority w:val="10"/>
    <w:qFormat/>
    <w:rsid w:val="00093576"/>
    <w:pPr>
      <w:spacing w:after="0" w:line="240" w:lineRule="auto"/>
      <w:contextualSpacing/>
    </w:pPr>
    <w:rPr>
      <w:rFonts w:ascii="Arial" w:eastAsiaTheme="majorEastAsia" w:hAnsi="Arial" w:cstheme="majorBidi"/>
      <w:b/>
      <w:color w:val="000000" w:themeColor="text1"/>
      <w:spacing w:val="-10"/>
      <w:kern w:val="28"/>
      <w:sz w:val="28"/>
      <w:szCs w:val="56"/>
    </w:rPr>
  </w:style>
  <w:style w:type="character" w:customStyle="1" w:styleId="TtuloCar">
    <w:name w:val="Título Car"/>
    <w:aliases w:val="Titulo sin numeracion Car"/>
    <w:basedOn w:val="Fuentedeprrafopredeter"/>
    <w:link w:val="Ttulo"/>
    <w:uiPriority w:val="10"/>
    <w:rsid w:val="00093576"/>
    <w:rPr>
      <w:rFonts w:ascii="Arial" w:eastAsiaTheme="majorEastAsia" w:hAnsi="Arial" w:cstheme="majorBidi"/>
      <w:b/>
      <w:color w:val="000000" w:themeColor="text1"/>
      <w:spacing w:val="-10"/>
      <w:kern w:val="28"/>
      <w:sz w:val="28"/>
      <w:szCs w:val="56"/>
    </w:rPr>
  </w:style>
  <w:style w:type="paragraph" w:styleId="Encabezado">
    <w:name w:val="header"/>
    <w:basedOn w:val="Normal"/>
    <w:link w:val="EncabezadoCar"/>
    <w:uiPriority w:val="99"/>
    <w:unhideWhenUsed/>
    <w:rsid w:val="00700ECD"/>
    <w:pPr>
      <w:tabs>
        <w:tab w:val="center" w:pos="4419"/>
        <w:tab w:val="right" w:pos="8838"/>
      </w:tabs>
      <w:spacing w:after="0" w:line="240" w:lineRule="auto"/>
    </w:pPr>
  </w:style>
  <w:style w:type="paragraph" w:styleId="Tabladeilustraciones">
    <w:name w:val="table of figures"/>
    <w:aliases w:val="Índice de figuras"/>
    <w:basedOn w:val="Normal"/>
    <w:next w:val="Normal"/>
    <w:uiPriority w:val="99"/>
    <w:unhideWhenUsed/>
    <w:rsid w:val="00700ECD"/>
    <w:pPr>
      <w:spacing w:after="0"/>
    </w:pPr>
    <w:rPr>
      <w:rFonts w:ascii="Arial" w:hAnsi="Arial"/>
      <w:sz w:val="24"/>
    </w:rPr>
  </w:style>
  <w:style w:type="character" w:customStyle="1" w:styleId="EncabezadoCar">
    <w:name w:val="Encabezado Car"/>
    <w:basedOn w:val="Fuentedeprrafopredeter"/>
    <w:link w:val="Encabezado"/>
    <w:uiPriority w:val="99"/>
    <w:rsid w:val="00700ECD"/>
  </w:style>
  <w:style w:type="paragraph" w:styleId="Piedepgina">
    <w:name w:val="footer"/>
    <w:basedOn w:val="Normal"/>
    <w:link w:val="PiedepginaCar"/>
    <w:uiPriority w:val="99"/>
    <w:unhideWhenUsed/>
    <w:rsid w:val="00700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0ECD"/>
  </w:style>
  <w:style w:type="paragraph" w:styleId="Textodeglobo">
    <w:name w:val="Balloon Text"/>
    <w:basedOn w:val="Normal"/>
    <w:link w:val="TextodegloboCar"/>
    <w:uiPriority w:val="99"/>
    <w:semiHidden/>
    <w:unhideWhenUsed/>
    <w:rsid w:val="00B10A7F"/>
    <w:pPr>
      <w:spacing w:after="0" w:line="240" w:lineRule="auto"/>
    </w:pPr>
    <w:rPr>
      <w:rFonts w:ascii="Segoe UI" w:hAnsi="Segoe UI" w:cs="Segoe UI"/>
      <w:sz w:val="18"/>
      <w:szCs w:val="18"/>
    </w:rPr>
  </w:style>
  <w:style w:type="paragraph" w:styleId="TDC3">
    <w:name w:val="toc 3"/>
    <w:basedOn w:val="Normal"/>
    <w:next w:val="Normal"/>
    <w:autoRedefine/>
    <w:uiPriority w:val="39"/>
    <w:unhideWhenUsed/>
    <w:rsid w:val="004F41B2"/>
    <w:pPr>
      <w:spacing w:after="100"/>
      <w:ind w:left="440"/>
    </w:pPr>
    <w:rPr>
      <w:rFonts w:ascii="Arial" w:hAnsi="Arial"/>
      <w:color w:val="000000" w:themeColor="text1"/>
      <w:sz w:val="24"/>
    </w:rPr>
  </w:style>
  <w:style w:type="character" w:customStyle="1" w:styleId="TextodegloboCar">
    <w:name w:val="Texto de globo Car"/>
    <w:basedOn w:val="Fuentedeprrafopredeter"/>
    <w:link w:val="Textodeglobo"/>
    <w:uiPriority w:val="99"/>
    <w:semiHidden/>
    <w:rsid w:val="00B10A7F"/>
    <w:rPr>
      <w:rFonts w:ascii="Segoe UI" w:hAnsi="Segoe UI" w:cs="Segoe UI"/>
      <w:sz w:val="18"/>
      <w:szCs w:val="18"/>
    </w:rPr>
  </w:style>
  <w:style w:type="paragraph" w:styleId="NormalWeb">
    <w:name w:val="Normal (Web)"/>
    <w:basedOn w:val="Normal"/>
    <w:uiPriority w:val="99"/>
    <w:semiHidden/>
    <w:unhideWhenUsed/>
    <w:rsid w:val="00F9442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semiHidden/>
    <w:rsid w:val="00AF7832"/>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700604"/>
    <w:rPr>
      <w:color w:val="605E5C"/>
      <w:shd w:val="clear" w:color="auto" w:fill="E1DFDD"/>
    </w:rPr>
  </w:style>
  <w:style w:type="paragraph" w:styleId="Descripcin">
    <w:name w:val="caption"/>
    <w:basedOn w:val="Normal"/>
    <w:next w:val="Normal"/>
    <w:uiPriority w:val="35"/>
    <w:unhideWhenUsed/>
    <w:qFormat/>
    <w:rsid w:val="002F0212"/>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D1937"/>
    <w:rPr>
      <w:color w:val="666666"/>
    </w:rPr>
  </w:style>
  <w:style w:type="character" w:styleId="nfasis">
    <w:name w:val="Emphasis"/>
    <w:basedOn w:val="Fuentedeprrafopredeter"/>
    <w:uiPriority w:val="20"/>
    <w:qFormat/>
    <w:rsid w:val="0074422F"/>
    <w:rPr>
      <w:i/>
      <w:iCs/>
    </w:rPr>
  </w:style>
  <w:style w:type="character" w:styleId="Textoennegrita">
    <w:name w:val="Strong"/>
    <w:basedOn w:val="Fuentedeprrafopredeter"/>
    <w:uiPriority w:val="22"/>
    <w:qFormat/>
    <w:rsid w:val="001B6E47"/>
    <w:rPr>
      <w:b/>
      <w:bCs/>
    </w:rPr>
  </w:style>
  <w:style w:type="character" w:customStyle="1" w:styleId="katex-mathml">
    <w:name w:val="katex-mathml"/>
    <w:basedOn w:val="Fuentedeprrafopredeter"/>
    <w:rsid w:val="001B6E47"/>
  </w:style>
  <w:style w:type="character" w:customStyle="1" w:styleId="mord">
    <w:name w:val="mord"/>
    <w:basedOn w:val="Fuentedeprrafopredeter"/>
    <w:rsid w:val="001B6E47"/>
  </w:style>
  <w:style w:type="character" w:customStyle="1" w:styleId="mbin">
    <w:name w:val="mbin"/>
    <w:basedOn w:val="Fuentedeprrafopredeter"/>
    <w:rsid w:val="002B680F"/>
  </w:style>
  <w:style w:type="character" w:customStyle="1" w:styleId="vlist-s">
    <w:name w:val="vlist-s"/>
    <w:basedOn w:val="Fuentedeprrafopredeter"/>
    <w:rsid w:val="002B680F"/>
  </w:style>
  <w:style w:type="character" w:customStyle="1" w:styleId="mrel">
    <w:name w:val="mrel"/>
    <w:basedOn w:val="Fuentedeprrafopredeter"/>
    <w:rsid w:val="002B680F"/>
  </w:style>
  <w:style w:type="character" w:customStyle="1" w:styleId="Ttulo5Car">
    <w:name w:val="Título 5 Car"/>
    <w:basedOn w:val="Fuentedeprrafopredeter"/>
    <w:link w:val="Ttulo5"/>
    <w:uiPriority w:val="9"/>
    <w:semiHidden/>
    <w:rsid w:val="007803CD"/>
    <w:rPr>
      <w:rFonts w:asciiTheme="majorHAnsi" w:eastAsiaTheme="majorEastAsia" w:hAnsiTheme="majorHAnsi" w:cstheme="majorBidi"/>
      <w:color w:val="2E74B5" w:themeColor="accent1" w:themeShade="BF"/>
    </w:rPr>
  </w:style>
  <w:style w:type="character" w:customStyle="1" w:styleId="mpunct">
    <w:name w:val="mpunct"/>
    <w:basedOn w:val="Fuentedeprrafopredeter"/>
    <w:rsid w:val="00780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1129">
      <w:bodyDiv w:val="1"/>
      <w:marLeft w:val="0"/>
      <w:marRight w:val="0"/>
      <w:marTop w:val="0"/>
      <w:marBottom w:val="0"/>
      <w:divBdr>
        <w:top w:val="none" w:sz="0" w:space="0" w:color="auto"/>
        <w:left w:val="none" w:sz="0" w:space="0" w:color="auto"/>
        <w:bottom w:val="none" w:sz="0" w:space="0" w:color="auto"/>
        <w:right w:val="none" w:sz="0" w:space="0" w:color="auto"/>
      </w:divBdr>
    </w:div>
    <w:div w:id="35470642">
      <w:bodyDiv w:val="1"/>
      <w:marLeft w:val="0"/>
      <w:marRight w:val="0"/>
      <w:marTop w:val="0"/>
      <w:marBottom w:val="0"/>
      <w:divBdr>
        <w:top w:val="none" w:sz="0" w:space="0" w:color="auto"/>
        <w:left w:val="none" w:sz="0" w:space="0" w:color="auto"/>
        <w:bottom w:val="none" w:sz="0" w:space="0" w:color="auto"/>
        <w:right w:val="none" w:sz="0" w:space="0" w:color="auto"/>
      </w:divBdr>
    </w:div>
    <w:div w:id="68817418">
      <w:bodyDiv w:val="1"/>
      <w:marLeft w:val="0"/>
      <w:marRight w:val="0"/>
      <w:marTop w:val="0"/>
      <w:marBottom w:val="0"/>
      <w:divBdr>
        <w:top w:val="none" w:sz="0" w:space="0" w:color="auto"/>
        <w:left w:val="none" w:sz="0" w:space="0" w:color="auto"/>
        <w:bottom w:val="none" w:sz="0" w:space="0" w:color="auto"/>
        <w:right w:val="none" w:sz="0" w:space="0" w:color="auto"/>
      </w:divBdr>
    </w:div>
    <w:div w:id="167907245">
      <w:bodyDiv w:val="1"/>
      <w:marLeft w:val="0"/>
      <w:marRight w:val="0"/>
      <w:marTop w:val="0"/>
      <w:marBottom w:val="0"/>
      <w:divBdr>
        <w:top w:val="none" w:sz="0" w:space="0" w:color="auto"/>
        <w:left w:val="none" w:sz="0" w:space="0" w:color="auto"/>
        <w:bottom w:val="none" w:sz="0" w:space="0" w:color="auto"/>
        <w:right w:val="none" w:sz="0" w:space="0" w:color="auto"/>
      </w:divBdr>
    </w:div>
    <w:div w:id="173036001">
      <w:bodyDiv w:val="1"/>
      <w:marLeft w:val="0"/>
      <w:marRight w:val="0"/>
      <w:marTop w:val="0"/>
      <w:marBottom w:val="0"/>
      <w:divBdr>
        <w:top w:val="none" w:sz="0" w:space="0" w:color="auto"/>
        <w:left w:val="none" w:sz="0" w:space="0" w:color="auto"/>
        <w:bottom w:val="none" w:sz="0" w:space="0" w:color="auto"/>
        <w:right w:val="none" w:sz="0" w:space="0" w:color="auto"/>
      </w:divBdr>
    </w:div>
    <w:div w:id="215822993">
      <w:bodyDiv w:val="1"/>
      <w:marLeft w:val="0"/>
      <w:marRight w:val="0"/>
      <w:marTop w:val="0"/>
      <w:marBottom w:val="0"/>
      <w:divBdr>
        <w:top w:val="none" w:sz="0" w:space="0" w:color="auto"/>
        <w:left w:val="none" w:sz="0" w:space="0" w:color="auto"/>
        <w:bottom w:val="none" w:sz="0" w:space="0" w:color="auto"/>
        <w:right w:val="none" w:sz="0" w:space="0" w:color="auto"/>
      </w:divBdr>
    </w:div>
    <w:div w:id="280572120">
      <w:bodyDiv w:val="1"/>
      <w:marLeft w:val="0"/>
      <w:marRight w:val="0"/>
      <w:marTop w:val="0"/>
      <w:marBottom w:val="0"/>
      <w:divBdr>
        <w:top w:val="none" w:sz="0" w:space="0" w:color="auto"/>
        <w:left w:val="none" w:sz="0" w:space="0" w:color="auto"/>
        <w:bottom w:val="none" w:sz="0" w:space="0" w:color="auto"/>
        <w:right w:val="none" w:sz="0" w:space="0" w:color="auto"/>
      </w:divBdr>
    </w:div>
    <w:div w:id="366956447">
      <w:bodyDiv w:val="1"/>
      <w:marLeft w:val="0"/>
      <w:marRight w:val="0"/>
      <w:marTop w:val="0"/>
      <w:marBottom w:val="0"/>
      <w:divBdr>
        <w:top w:val="none" w:sz="0" w:space="0" w:color="auto"/>
        <w:left w:val="none" w:sz="0" w:space="0" w:color="auto"/>
        <w:bottom w:val="none" w:sz="0" w:space="0" w:color="auto"/>
        <w:right w:val="none" w:sz="0" w:space="0" w:color="auto"/>
      </w:divBdr>
    </w:div>
    <w:div w:id="409157857">
      <w:bodyDiv w:val="1"/>
      <w:marLeft w:val="0"/>
      <w:marRight w:val="0"/>
      <w:marTop w:val="0"/>
      <w:marBottom w:val="0"/>
      <w:divBdr>
        <w:top w:val="none" w:sz="0" w:space="0" w:color="auto"/>
        <w:left w:val="none" w:sz="0" w:space="0" w:color="auto"/>
        <w:bottom w:val="none" w:sz="0" w:space="0" w:color="auto"/>
        <w:right w:val="none" w:sz="0" w:space="0" w:color="auto"/>
      </w:divBdr>
    </w:div>
    <w:div w:id="420417149">
      <w:bodyDiv w:val="1"/>
      <w:marLeft w:val="0"/>
      <w:marRight w:val="0"/>
      <w:marTop w:val="0"/>
      <w:marBottom w:val="0"/>
      <w:divBdr>
        <w:top w:val="none" w:sz="0" w:space="0" w:color="auto"/>
        <w:left w:val="none" w:sz="0" w:space="0" w:color="auto"/>
        <w:bottom w:val="none" w:sz="0" w:space="0" w:color="auto"/>
        <w:right w:val="none" w:sz="0" w:space="0" w:color="auto"/>
      </w:divBdr>
    </w:div>
    <w:div w:id="438451876">
      <w:bodyDiv w:val="1"/>
      <w:marLeft w:val="0"/>
      <w:marRight w:val="0"/>
      <w:marTop w:val="0"/>
      <w:marBottom w:val="0"/>
      <w:divBdr>
        <w:top w:val="none" w:sz="0" w:space="0" w:color="auto"/>
        <w:left w:val="none" w:sz="0" w:space="0" w:color="auto"/>
        <w:bottom w:val="none" w:sz="0" w:space="0" w:color="auto"/>
        <w:right w:val="none" w:sz="0" w:space="0" w:color="auto"/>
      </w:divBdr>
    </w:div>
    <w:div w:id="483618960">
      <w:bodyDiv w:val="1"/>
      <w:marLeft w:val="0"/>
      <w:marRight w:val="0"/>
      <w:marTop w:val="0"/>
      <w:marBottom w:val="0"/>
      <w:divBdr>
        <w:top w:val="none" w:sz="0" w:space="0" w:color="auto"/>
        <w:left w:val="none" w:sz="0" w:space="0" w:color="auto"/>
        <w:bottom w:val="none" w:sz="0" w:space="0" w:color="auto"/>
        <w:right w:val="none" w:sz="0" w:space="0" w:color="auto"/>
      </w:divBdr>
    </w:div>
    <w:div w:id="523906158">
      <w:bodyDiv w:val="1"/>
      <w:marLeft w:val="0"/>
      <w:marRight w:val="0"/>
      <w:marTop w:val="0"/>
      <w:marBottom w:val="0"/>
      <w:divBdr>
        <w:top w:val="none" w:sz="0" w:space="0" w:color="auto"/>
        <w:left w:val="none" w:sz="0" w:space="0" w:color="auto"/>
        <w:bottom w:val="none" w:sz="0" w:space="0" w:color="auto"/>
        <w:right w:val="none" w:sz="0" w:space="0" w:color="auto"/>
      </w:divBdr>
    </w:div>
    <w:div w:id="639697144">
      <w:bodyDiv w:val="1"/>
      <w:marLeft w:val="0"/>
      <w:marRight w:val="0"/>
      <w:marTop w:val="0"/>
      <w:marBottom w:val="0"/>
      <w:divBdr>
        <w:top w:val="none" w:sz="0" w:space="0" w:color="auto"/>
        <w:left w:val="none" w:sz="0" w:space="0" w:color="auto"/>
        <w:bottom w:val="none" w:sz="0" w:space="0" w:color="auto"/>
        <w:right w:val="none" w:sz="0" w:space="0" w:color="auto"/>
      </w:divBdr>
    </w:div>
    <w:div w:id="645935873">
      <w:bodyDiv w:val="1"/>
      <w:marLeft w:val="0"/>
      <w:marRight w:val="0"/>
      <w:marTop w:val="0"/>
      <w:marBottom w:val="0"/>
      <w:divBdr>
        <w:top w:val="none" w:sz="0" w:space="0" w:color="auto"/>
        <w:left w:val="none" w:sz="0" w:space="0" w:color="auto"/>
        <w:bottom w:val="none" w:sz="0" w:space="0" w:color="auto"/>
        <w:right w:val="none" w:sz="0" w:space="0" w:color="auto"/>
      </w:divBdr>
    </w:div>
    <w:div w:id="671493243">
      <w:bodyDiv w:val="1"/>
      <w:marLeft w:val="0"/>
      <w:marRight w:val="0"/>
      <w:marTop w:val="0"/>
      <w:marBottom w:val="0"/>
      <w:divBdr>
        <w:top w:val="none" w:sz="0" w:space="0" w:color="auto"/>
        <w:left w:val="none" w:sz="0" w:space="0" w:color="auto"/>
        <w:bottom w:val="none" w:sz="0" w:space="0" w:color="auto"/>
        <w:right w:val="none" w:sz="0" w:space="0" w:color="auto"/>
      </w:divBdr>
    </w:div>
    <w:div w:id="698433919">
      <w:bodyDiv w:val="1"/>
      <w:marLeft w:val="0"/>
      <w:marRight w:val="0"/>
      <w:marTop w:val="0"/>
      <w:marBottom w:val="0"/>
      <w:divBdr>
        <w:top w:val="none" w:sz="0" w:space="0" w:color="auto"/>
        <w:left w:val="none" w:sz="0" w:space="0" w:color="auto"/>
        <w:bottom w:val="none" w:sz="0" w:space="0" w:color="auto"/>
        <w:right w:val="none" w:sz="0" w:space="0" w:color="auto"/>
      </w:divBdr>
    </w:div>
    <w:div w:id="704795530">
      <w:bodyDiv w:val="1"/>
      <w:marLeft w:val="0"/>
      <w:marRight w:val="0"/>
      <w:marTop w:val="0"/>
      <w:marBottom w:val="0"/>
      <w:divBdr>
        <w:top w:val="none" w:sz="0" w:space="0" w:color="auto"/>
        <w:left w:val="none" w:sz="0" w:space="0" w:color="auto"/>
        <w:bottom w:val="none" w:sz="0" w:space="0" w:color="auto"/>
        <w:right w:val="none" w:sz="0" w:space="0" w:color="auto"/>
      </w:divBdr>
    </w:div>
    <w:div w:id="730689309">
      <w:bodyDiv w:val="1"/>
      <w:marLeft w:val="0"/>
      <w:marRight w:val="0"/>
      <w:marTop w:val="0"/>
      <w:marBottom w:val="0"/>
      <w:divBdr>
        <w:top w:val="none" w:sz="0" w:space="0" w:color="auto"/>
        <w:left w:val="none" w:sz="0" w:space="0" w:color="auto"/>
        <w:bottom w:val="none" w:sz="0" w:space="0" w:color="auto"/>
        <w:right w:val="none" w:sz="0" w:space="0" w:color="auto"/>
      </w:divBdr>
    </w:div>
    <w:div w:id="733352299">
      <w:bodyDiv w:val="1"/>
      <w:marLeft w:val="0"/>
      <w:marRight w:val="0"/>
      <w:marTop w:val="0"/>
      <w:marBottom w:val="0"/>
      <w:divBdr>
        <w:top w:val="none" w:sz="0" w:space="0" w:color="auto"/>
        <w:left w:val="none" w:sz="0" w:space="0" w:color="auto"/>
        <w:bottom w:val="none" w:sz="0" w:space="0" w:color="auto"/>
        <w:right w:val="none" w:sz="0" w:space="0" w:color="auto"/>
      </w:divBdr>
    </w:div>
    <w:div w:id="738747994">
      <w:bodyDiv w:val="1"/>
      <w:marLeft w:val="0"/>
      <w:marRight w:val="0"/>
      <w:marTop w:val="0"/>
      <w:marBottom w:val="0"/>
      <w:divBdr>
        <w:top w:val="none" w:sz="0" w:space="0" w:color="auto"/>
        <w:left w:val="none" w:sz="0" w:space="0" w:color="auto"/>
        <w:bottom w:val="none" w:sz="0" w:space="0" w:color="auto"/>
        <w:right w:val="none" w:sz="0" w:space="0" w:color="auto"/>
      </w:divBdr>
    </w:div>
    <w:div w:id="738870250">
      <w:bodyDiv w:val="1"/>
      <w:marLeft w:val="0"/>
      <w:marRight w:val="0"/>
      <w:marTop w:val="0"/>
      <w:marBottom w:val="0"/>
      <w:divBdr>
        <w:top w:val="none" w:sz="0" w:space="0" w:color="auto"/>
        <w:left w:val="none" w:sz="0" w:space="0" w:color="auto"/>
        <w:bottom w:val="none" w:sz="0" w:space="0" w:color="auto"/>
        <w:right w:val="none" w:sz="0" w:space="0" w:color="auto"/>
      </w:divBdr>
    </w:div>
    <w:div w:id="742334517">
      <w:bodyDiv w:val="1"/>
      <w:marLeft w:val="0"/>
      <w:marRight w:val="0"/>
      <w:marTop w:val="0"/>
      <w:marBottom w:val="0"/>
      <w:divBdr>
        <w:top w:val="none" w:sz="0" w:space="0" w:color="auto"/>
        <w:left w:val="none" w:sz="0" w:space="0" w:color="auto"/>
        <w:bottom w:val="none" w:sz="0" w:space="0" w:color="auto"/>
        <w:right w:val="none" w:sz="0" w:space="0" w:color="auto"/>
      </w:divBdr>
    </w:div>
    <w:div w:id="777212699">
      <w:bodyDiv w:val="1"/>
      <w:marLeft w:val="0"/>
      <w:marRight w:val="0"/>
      <w:marTop w:val="0"/>
      <w:marBottom w:val="0"/>
      <w:divBdr>
        <w:top w:val="none" w:sz="0" w:space="0" w:color="auto"/>
        <w:left w:val="none" w:sz="0" w:space="0" w:color="auto"/>
        <w:bottom w:val="none" w:sz="0" w:space="0" w:color="auto"/>
        <w:right w:val="none" w:sz="0" w:space="0" w:color="auto"/>
      </w:divBdr>
    </w:div>
    <w:div w:id="843668013">
      <w:bodyDiv w:val="1"/>
      <w:marLeft w:val="0"/>
      <w:marRight w:val="0"/>
      <w:marTop w:val="0"/>
      <w:marBottom w:val="0"/>
      <w:divBdr>
        <w:top w:val="none" w:sz="0" w:space="0" w:color="auto"/>
        <w:left w:val="none" w:sz="0" w:space="0" w:color="auto"/>
        <w:bottom w:val="none" w:sz="0" w:space="0" w:color="auto"/>
        <w:right w:val="none" w:sz="0" w:space="0" w:color="auto"/>
      </w:divBdr>
    </w:div>
    <w:div w:id="847599174">
      <w:bodyDiv w:val="1"/>
      <w:marLeft w:val="0"/>
      <w:marRight w:val="0"/>
      <w:marTop w:val="0"/>
      <w:marBottom w:val="0"/>
      <w:divBdr>
        <w:top w:val="none" w:sz="0" w:space="0" w:color="auto"/>
        <w:left w:val="none" w:sz="0" w:space="0" w:color="auto"/>
        <w:bottom w:val="none" w:sz="0" w:space="0" w:color="auto"/>
        <w:right w:val="none" w:sz="0" w:space="0" w:color="auto"/>
      </w:divBdr>
    </w:div>
    <w:div w:id="855189082">
      <w:bodyDiv w:val="1"/>
      <w:marLeft w:val="0"/>
      <w:marRight w:val="0"/>
      <w:marTop w:val="0"/>
      <w:marBottom w:val="0"/>
      <w:divBdr>
        <w:top w:val="none" w:sz="0" w:space="0" w:color="auto"/>
        <w:left w:val="none" w:sz="0" w:space="0" w:color="auto"/>
        <w:bottom w:val="none" w:sz="0" w:space="0" w:color="auto"/>
        <w:right w:val="none" w:sz="0" w:space="0" w:color="auto"/>
      </w:divBdr>
      <w:divsChild>
        <w:div w:id="1120805241">
          <w:marLeft w:val="0"/>
          <w:marRight w:val="0"/>
          <w:marTop w:val="0"/>
          <w:marBottom w:val="0"/>
          <w:divBdr>
            <w:top w:val="none" w:sz="0" w:space="0" w:color="auto"/>
            <w:left w:val="none" w:sz="0" w:space="0" w:color="auto"/>
            <w:bottom w:val="none" w:sz="0" w:space="0" w:color="auto"/>
            <w:right w:val="none" w:sz="0" w:space="0" w:color="auto"/>
          </w:divBdr>
        </w:div>
      </w:divsChild>
    </w:div>
    <w:div w:id="862400566">
      <w:bodyDiv w:val="1"/>
      <w:marLeft w:val="0"/>
      <w:marRight w:val="0"/>
      <w:marTop w:val="0"/>
      <w:marBottom w:val="0"/>
      <w:divBdr>
        <w:top w:val="none" w:sz="0" w:space="0" w:color="auto"/>
        <w:left w:val="none" w:sz="0" w:space="0" w:color="auto"/>
        <w:bottom w:val="none" w:sz="0" w:space="0" w:color="auto"/>
        <w:right w:val="none" w:sz="0" w:space="0" w:color="auto"/>
      </w:divBdr>
    </w:div>
    <w:div w:id="895353813">
      <w:bodyDiv w:val="1"/>
      <w:marLeft w:val="0"/>
      <w:marRight w:val="0"/>
      <w:marTop w:val="0"/>
      <w:marBottom w:val="0"/>
      <w:divBdr>
        <w:top w:val="none" w:sz="0" w:space="0" w:color="auto"/>
        <w:left w:val="none" w:sz="0" w:space="0" w:color="auto"/>
        <w:bottom w:val="none" w:sz="0" w:space="0" w:color="auto"/>
        <w:right w:val="none" w:sz="0" w:space="0" w:color="auto"/>
      </w:divBdr>
    </w:div>
    <w:div w:id="896210343">
      <w:bodyDiv w:val="1"/>
      <w:marLeft w:val="0"/>
      <w:marRight w:val="0"/>
      <w:marTop w:val="0"/>
      <w:marBottom w:val="0"/>
      <w:divBdr>
        <w:top w:val="none" w:sz="0" w:space="0" w:color="auto"/>
        <w:left w:val="none" w:sz="0" w:space="0" w:color="auto"/>
        <w:bottom w:val="none" w:sz="0" w:space="0" w:color="auto"/>
        <w:right w:val="none" w:sz="0" w:space="0" w:color="auto"/>
      </w:divBdr>
    </w:div>
    <w:div w:id="915672193">
      <w:bodyDiv w:val="1"/>
      <w:marLeft w:val="0"/>
      <w:marRight w:val="0"/>
      <w:marTop w:val="0"/>
      <w:marBottom w:val="0"/>
      <w:divBdr>
        <w:top w:val="none" w:sz="0" w:space="0" w:color="auto"/>
        <w:left w:val="none" w:sz="0" w:space="0" w:color="auto"/>
        <w:bottom w:val="none" w:sz="0" w:space="0" w:color="auto"/>
        <w:right w:val="none" w:sz="0" w:space="0" w:color="auto"/>
      </w:divBdr>
    </w:div>
    <w:div w:id="936982354">
      <w:bodyDiv w:val="1"/>
      <w:marLeft w:val="0"/>
      <w:marRight w:val="0"/>
      <w:marTop w:val="0"/>
      <w:marBottom w:val="0"/>
      <w:divBdr>
        <w:top w:val="none" w:sz="0" w:space="0" w:color="auto"/>
        <w:left w:val="none" w:sz="0" w:space="0" w:color="auto"/>
        <w:bottom w:val="none" w:sz="0" w:space="0" w:color="auto"/>
        <w:right w:val="none" w:sz="0" w:space="0" w:color="auto"/>
      </w:divBdr>
      <w:divsChild>
        <w:div w:id="936669420">
          <w:marLeft w:val="0"/>
          <w:marRight w:val="0"/>
          <w:marTop w:val="0"/>
          <w:marBottom w:val="0"/>
          <w:divBdr>
            <w:top w:val="none" w:sz="0" w:space="0" w:color="auto"/>
            <w:left w:val="none" w:sz="0" w:space="0" w:color="auto"/>
            <w:bottom w:val="none" w:sz="0" w:space="0" w:color="auto"/>
            <w:right w:val="none" w:sz="0" w:space="0" w:color="auto"/>
          </w:divBdr>
        </w:div>
      </w:divsChild>
    </w:div>
    <w:div w:id="977880251">
      <w:bodyDiv w:val="1"/>
      <w:marLeft w:val="0"/>
      <w:marRight w:val="0"/>
      <w:marTop w:val="0"/>
      <w:marBottom w:val="0"/>
      <w:divBdr>
        <w:top w:val="none" w:sz="0" w:space="0" w:color="auto"/>
        <w:left w:val="none" w:sz="0" w:space="0" w:color="auto"/>
        <w:bottom w:val="none" w:sz="0" w:space="0" w:color="auto"/>
        <w:right w:val="none" w:sz="0" w:space="0" w:color="auto"/>
      </w:divBdr>
    </w:div>
    <w:div w:id="1044209957">
      <w:bodyDiv w:val="1"/>
      <w:marLeft w:val="0"/>
      <w:marRight w:val="0"/>
      <w:marTop w:val="0"/>
      <w:marBottom w:val="0"/>
      <w:divBdr>
        <w:top w:val="none" w:sz="0" w:space="0" w:color="auto"/>
        <w:left w:val="none" w:sz="0" w:space="0" w:color="auto"/>
        <w:bottom w:val="none" w:sz="0" w:space="0" w:color="auto"/>
        <w:right w:val="none" w:sz="0" w:space="0" w:color="auto"/>
      </w:divBdr>
    </w:div>
    <w:div w:id="1121222035">
      <w:bodyDiv w:val="1"/>
      <w:marLeft w:val="0"/>
      <w:marRight w:val="0"/>
      <w:marTop w:val="0"/>
      <w:marBottom w:val="0"/>
      <w:divBdr>
        <w:top w:val="none" w:sz="0" w:space="0" w:color="auto"/>
        <w:left w:val="none" w:sz="0" w:space="0" w:color="auto"/>
        <w:bottom w:val="none" w:sz="0" w:space="0" w:color="auto"/>
        <w:right w:val="none" w:sz="0" w:space="0" w:color="auto"/>
      </w:divBdr>
    </w:div>
    <w:div w:id="1125200365">
      <w:bodyDiv w:val="1"/>
      <w:marLeft w:val="0"/>
      <w:marRight w:val="0"/>
      <w:marTop w:val="0"/>
      <w:marBottom w:val="0"/>
      <w:divBdr>
        <w:top w:val="none" w:sz="0" w:space="0" w:color="auto"/>
        <w:left w:val="none" w:sz="0" w:space="0" w:color="auto"/>
        <w:bottom w:val="none" w:sz="0" w:space="0" w:color="auto"/>
        <w:right w:val="none" w:sz="0" w:space="0" w:color="auto"/>
      </w:divBdr>
    </w:div>
    <w:div w:id="1161653807">
      <w:bodyDiv w:val="1"/>
      <w:marLeft w:val="0"/>
      <w:marRight w:val="0"/>
      <w:marTop w:val="0"/>
      <w:marBottom w:val="0"/>
      <w:divBdr>
        <w:top w:val="none" w:sz="0" w:space="0" w:color="auto"/>
        <w:left w:val="none" w:sz="0" w:space="0" w:color="auto"/>
        <w:bottom w:val="none" w:sz="0" w:space="0" w:color="auto"/>
        <w:right w:val="none" w:sz="0" w:space="0" w:color="auto"/>
      </w:divBdr>
    </w:div>
    <w:div w:id="1175341127">
      <w:bodyDiv w:val="1"/>
      <w:marLeft w:val="0"/>
      <w:marRight w:val="0"/>
      <w:marTop w:val="0"/>
      <w:marBottom w:val="0"/>
      <w:divBdr>
        <w:top w:val="none" w:sz="0" w:space="0" w:color="auto"/>
        <w:left w:val="none" w:sz="0" w:space="0" w:color="auto"/>
        <w:bottom w:val="none" w:sz="0" w:space="0" w:color="auto"/>
        <w:right w:val="none" w:sz="0" w:space="0" w:color="auto"/>
      </w:divBdr>
    </w:div>
    <w:div w:id="1195846215">
      <w:bodyDiv w:val="1"/>
      <w:marLeft w:val="0"/>
      <w:marRight w:val="0"/>
      <w:marTop w:val="0"/>
      <w:marBottom w:val="0"/>
      <w:divBdr>
        <w:top w:val="none" w:sz="0" w:space="0" w:color="auto"/>
        <w:left w:val="none" w:sz="0" w:space="0" w:color="auto"/>
        <w:bottom w:val="none" w:sz="0" w:space="0" w:color="auto"/>
        <w:right w:val="none" w:sz="0" w:space="0" w:color="auto"/>
      </w:divBdr>
    </w:div>
    <w:div w:id="1215240290">
      <w:bodyDiv w:val="1"/>
      <w:marLeft w:val="0"/>
      <w:marRight w:val="0"/>
      <w:marTop w:val="0"/>
      <w:marBottom w:val="0"/>
      <w:divBdr>
        <w:top w:val="none" w:sz="0" w:space="0" w:color="auto"/>
        <w:left w:val="none" w:sz="0" w:space="0" w:color="auto"/>
        <w:bottom w:val="none" w:sz="0" w:space="0" w:color="auto"/>
        <w:right w:val="none" w:sz="0" w:space="0" w:color="auto"/>
      </w:divBdr>
    </w:div>
    <w:div w:id="1217401057">
      <w:bodyDiv w:val="1"/>
      <w:marLeft w:val="0"/>
      <w:marRight w:val="0"/>
      <w:marTop w:val="0"/>
      <w:marBottom w:val="0"/>
      <w:divBdr>
        <w:top w:val="none" w:sz="0" w:space="0" w:color="auto"/>
        <w:left w:val="none" w:sz="0" w:space="0" w:color="auto"/>
        <w:bottom w:val="none" w:sz="0" w:space="0" w:color="auto"/>
        <w:right w:val="none" w:sz="0" w:space="0" w:color="auto"/>
      </w:divBdr>
    </w:div>
    <w:div w:id="1366326645">
      <w:bodyDiv w:val="1"/>
      <w:marLeft w:val="0"/>
      <w:marRight w:val="0"/>
      <w:marTop w:val="0"/>
      <w:marBottom w:val="0"/>
      <w:divBdr>
        <w:top w:val="none" w:sz="0" w:space="0" w:color="auto"/>
        <w:left w:val="none" w:sz="0" w:space="0" w:color="auto"/>
        <w:bottom w:val="none" w:sz="0" w:space="0" w:color="auto"/>
        <w:right w:val="none" w:sz="0" w:space="0" w:color="auto"/>
      </w:divBdr>
    </w:div>
    <w:div w:id="1390348731">
      <w:bodyDiv w:val="1"/>
      <w:marLeft w:val="0"/>
      <w:marRight w:val="0"/>
      <w:marTop w:val="0"/>
      <w:marBottom w:val="0"/>
      <w:divBdr>
        <w:top w:val="none" w:sz="0" w:space="0" w:color="auto"/>
        <w:left w:val="none" w:sz="0" w:space="0" w:color="auto"/>
        <w:bottom w:val="none" w:sz="0" w:space="0" w:color="auto"/>
        <w:right w:val="none" w:sz="0" w:space="0" w:color="auto"/>
      </w:divBdr>
    </w:div>
    <w:div w:id="1558011767">
      <w:bodyDiv w:val="1"/>
      <w:marLeft w:val="0"/>
      <w:marRight w:val="0"/>
      <w:marTop w:val="0"/>
      <w:marBottom w:val="0"/>
      <w:divBdr>
        <w:top w:val="none" w:sz="0" w:space="0" w:color="auto"/>
        <w:left w:val="none" w:sz="0" w:space="0" w:color="auto"/>
        <w:bottom w:val="none" w:sz="0" w:space="0" w:color="auto"/>
        <w:right w:val="none" w:sz="0" w:space="0" w:color="auto"/>
      </w:divBdr>
      <w:divsChild>
        <w:div w:id="1790975621">
          <w:marLeft w:val="0"/>
          <w:marRight w:val="0"/>
          <w:marTop w:val="0"/>
          <w:marBottom w:val="0"/>
          <w:divBdr>
            <w:top w:val="none" w:sz="0" w:space="0" w:color="auto"/>
            <w:left w:val="none" w:sz="0" w:space="0" w:color="auto"/>
            <w:bottom w:val="none" w:sz="0" w:space="0" w:color="auto"/>
            <w:right w:val="none" w:sz="0" w:space="0" w:color="auto"/>
          </w:divBdr>
        </w:div>
        <w:div w:id="2025863344">
          <w:marLeft w:val="0"/>
          <w:marRight w:val="0"/>
          <w:marTop w:val="0"/>
          <w:marBottom w:val="0"/>
          <w:divBdr>
            <w:top w:val="none" w:sz="0" w:space="0" w:color="auto"/>
            <w:left w:val="none" w:sz="0" w:space="0" w:color="auto"/>
            <w:bottom w:val="none" w:sz="0" w:space="0" w:color="auto"/>
            <w:right w:val="none" w:sz="0" w:space="0" w:color="auto"/>
          </w:divBdr>
        </w:div>
      </w:divsChild>
    </w:div>
    <w:div w:id="1619871221">
      <w:bodyDiv w:val="1"/>
      <w:marLeft w:val="0"/>
      <w:marRight w:val="0"/>
      <w:marTop w:val="0"/>
      <w:marBottom w:val="0"/>
      <w:divBdr>
        <w:top w:val="none" w:sz="0" w:space="0" w:color="auto"/>
        <w:left w:val="none" w:sz="0" w:space="0" w:color="auto"/>
        <w:bottom w:val="none" w:sz="0" w:space="0" w:color="auto"/>
        <w:right w:val="none" w:sz="0" w:space="0" w:color="auto"/>
      </w:divBdr>
    </w:div>
    <w:div w:id="1625500605">
      <w:bodyDiv w:val="1"/>
      <w:marLeft w:val="0"/>
      <w:marRight w:val="0"/>
      <w:marTop w:val="0"/>
      <w:marBottom w:val="0"/>
      <w:divBdr>
        <w:top w:val="none" w:sz="0" w:space="0" w:color="auto"/>
        <w:left w:val="none" w:sz="0" w:space="0" w:color="auto"/>
        <w:bottom w:val="none" w:sz="0" w:space="0" w:color="auto"/>
        <w:right w:val="none" w:sz="0" w:space="0" w:color="auto"/>
      </w:divBdr>
    </w:div>
    <w:div w:id="1634871243">
      <w:bodyDiv w:val="1"/>
      <w:marLeft w:val="0"/>
      <w:marRight w:val="0"/>
      <w:marTop w:val="0"/>
      <w:marBottom w:val="0"/>
      <w:divBdr>
        <w:top w:val="none" w:sz="0" w:space="0" w:color="auto"/>
        <w:left w:val="none" w:sz="0" w:space="0" w:color="auto"/>
        <w:bottom w:val="none" w:sz="0" w:space="0" w:color="auto"/>
        <w:right w:val="none" w:sz="0" w:space="0" w:color="auto"/>
      </w:divBdr>
    </w:div>
    <w:div w:id="1659188961">
      <w:bodyDiv w:val="1"/>
      <w:marLeft w:val="0"/>
      <w:marRight w:val="0"/>
      <w:marTop w:val="0"/>
      <w:marBottom w:val="0"/>
      <w:divBdr>
        <w:top w:val="none" w:sz="0" w:space="0" w:color="auto"/>
        <w:left w:val="none" w:sz="0" w:space="0" w:color="auto"/>
        <w:bottom w:val="none" w:sz="0" w:space="0" w:color="auto"/>
        <w:right w:val="none" w:sz="0" w:space="0" w:color="auto"/>
      </w:divBdr>
    </w:div>
    <w:div w:id="1682270499">
      <w:bodyDiv w:val="1"/>
      <w:marLeft w:val="0"/>
      <w:marRight w:val="0"/>
      <w:marTop w:val="0"/>
      <w:marBottom w:val="0"/>
      <w:divBdr>
        <w:top w:val="none" w:sz="0" w:space="0" w:color="auto"/>
        <w:left w:val="none" w:sz="0" w:space="0" w:color="auto"/>
        <w:bottom w:val="none" w:sz="0" w:space="0" w:color="auto"/>
        <w:right w:val="none" w:sz="0" w:space="0" w:color="auto"/>
      </w:divBdr>
    </w:div>
    <w:div w:id="1713337054">
      <w:bodyDiv w:val="1"/>
      <w:marLeft w:val="0"/>
      <w:marRight w:val="0"/>
      <w:marTop w:val="0"/>
      <w:marBottom w:val="0"/>
      <w:divBdr>
        <w:top w:val="none" w:sz="0" w:space="0" w:color="auto"/>
        <w:left w:val="none" w:sz="0" w:space="0" w:color="auto"/>
        <w:bottom w:val="none" w:sz="0" w:space="0" w:color="auto"/>
        <w:right w:val="none" w:sz="0" w:space="0" w:color="auto"/>
      </w:divBdr>
    </w:div>
    <w:div w:id="1718968701">
      <w:bodyDiv w:val="1"/>
      <w:marLeft w:val="0"/>
      <w:marRight w:val="0"/>
      <w:marTop w:val="0"/>
      <w:marBottom w:val="0"/>
      <w:divBdr>
        <w:top w:val="none" w:sz="0" w:space="0" w:color="auto"/>
        <w:left w:val="none" w:sz="0" w:space="0" w:color="auto"/>
        <w:bottom w:val="none" w:sz="0" w:space="0" w:color="auto"/>
        <w:right w:val="none" w:sz="0" w:space="0" w:color="auto"/>
      </w:divBdr>
    </w:div>
    <w:div w:id="1748770815">
      <w:bodyDiv w:val="1"/>
      <w:marLeft w:val="0"/>
      <w:marRight w:val="0"/>
      <w:marTop w:val="0"/>
      <w:marBottom w:val="0"/>
      <w:divBdr>
        <w:top w:val="none" w:sz="0" w:space="0" w:color="auto"/>
        <w:left w:val="none" w:sz="0" w:space="0" w:color="auto"/>
        <w:bottom w:val="none" w:sz="0" w:space="0" w:color="auto"/>
        <w:right w:val="none" w:sz="0" w:space="0" w:color="auto"/>
      </w:divBdr>
    </w:div>
    <w:div w:id="1782992922">
      <w:bodyDiv w:val="1"/>
      <w:marLeft w:val="0"/>
      <w:marRight w:val="0"/>
      <w:marTop w:val="0"/>
      <w:marBottom w:val="0"/>
      <w:divBdr>
        <w:top w:val="none" w:sz="0" w:space="0" w:color="auto"/>
        <w:left w:val="none" w:sz="0" w:space="0" w:color="auto"/>
        <w:bottom w:val="none" w:sz="0" w:space="0" w:color="auto"/>
        <w:right w:val="none" w:sz="0" w:space="0" w:color="auto"/>
      </w:divBdr>
    </w:div>
    <w:div w:id="1807119373">
      <w:bodyDiv w:val="1"/>
      <w:marLeft w:val="0"/>
      <w:marRight w:val="0"/>
      <w:marTop w:val="0"/>
      <w:marBottom w:val="0"/>
      <w:divBdr>
        <w:top w:val="none" w:sz="0" w:space="0" w:color="auto"/>
        <w:left w:val="none" w:sz="0" w:space="0" w:color="auto"/>
        <w:bottom w:val="none" w:sz="0" w:space="0" w:color="auto"/>
        <w:right w:val="none" w:sz="0" w:space="0" w:color="auto"/>
      </w:divBdr>
    </w:div>
    <w:div w:id="1837305553">
      <w:bodyDiv w:val="1"/>
      <w:marLeft w:val="0"/>
      <w:marRight w:val="0"/>
      <w:marTop w:val="0"/>
      <w:marBottom w:val="0"/>
      <w:divBdr>
        <w:top w:val="none" w:sz="0" w:space="0" w:color="auto"/>
        <w:left w:val="none" w:sz="0" w:space="0" w:color="auto"/>
        <w:bottom w:val="none" w:sz="0" w:space="0" w:color="auto"/>
        <w:right w:val="none" w:sz="0" w:space="0" w:color="auto"/>
      </w:divBdr>
    </w:div>
    <w:div w:id="1891188674">
      <w:bodyDiv w:val="1"/>
      <w:marLeft w:val="0"/>
      <w:marRight w:val="0"/>
      <w:marTop w:val="0"/>
      <w:marBottom w:val="0"/>
      <w:divBdr>
        <w:top w:val="none" w:sz="0" w:space="0" w:color="auto"/>
        <w:left w:val="none" w:sz="0" w:space="0" w:color="auto"/>
        <w:bottom w:val="none" w:sz="0" w:space="0" w:color="auto"/>
        <w:right w:val="none" w:sz="0" w:space="0" w:color="auto"/>
      </w:divBdr>
    </w:div>
    <w:div w:id="1891839062">
      <w:bodyDiv w:val="1"/>
      <w:marLeft w:val="0"/>
      <w:marRight w:val="0"/>
      <w:marTop w:val="0"/>
      <w:marBottom w:val="0"/>
      <w:divBdr>
        <w:top w:val="none" w:sz="0" w:space="0" w:color="auto"/>
        <w:left w:val="none" w:sz="0" w:space="0" w:color="auto"/>
        <w:bottom w:val="none" w:sz="0" w:space="0" w:color="auto"/>
        <w:right w:val="none" w:sz="0" w:space="0" w:color="auto"/>
      </w:divBdr>
    </w:div>
    <w:div w:id="1920022456">
      <w:bodyDiv w:val="1"/>
      <w:marLeft w:val="0"/>
      <w:marRight w:val="0"/>
      <w:marTop w:val="0"/>
      <w:marBottom w:val="0"/>
      <w:divBdr>
        <w:top w:val="none" w:sz="0" w:space="0" w:color="auto"/>
        <w:left w:val="none" w:sz="0" w:space="0" w:color="auto"/>
        <w:bottom w:val="none" w:sz="0" w:space="0" w:color="auto"/>
        <w:right w:val="none" w:sz="0" w:space="0" w:color="auto"/>
      </w:divBdr>
    </w:div>
    <w:div w:id="1923641680">
      <w:bodyDiv w:val="1"/>
      <w:marLeft w:val="0"/>
      <w:marRight w:val="0"/>
      <w:marTop w:val="0"/>
      <w:marBottom w:val="0"/>
      <w:divBdr>
        <w:top w:val="none" w:sz="0" w:space="0" w:color="auto"/>
        <w:left w:val="none" w:sz="0" w:space="0" w:color="auto"/>
        <w:bottom w:val="none" w:sz="0" w:space="0" w:color="auto"/>
        <w:right w:val="none" w:sz="0" w:space="0" w:color="auto"/>
      </w:divBdr>
    </w:div>
    <w:div w:id="1932619443">
      <w:bodyDiv w:val="1"/>
      <w:marLeft w:val="0"/>
      <w:marRight w:val="0"/>
      <w:marTop w:val="0"/>
      <w:marBottom w:val="0"/>
      <w:divBdr>
        <w:top w:val="none" w:sz="0" w:space="0" w:color="auto"/>
        <w:left w:val="none" w:sz="0" w:space="0" w:color="auto"/>
        <w:bottom w:val="none" w:sz="0" w:space="0" w:color="auto"/>
        <w:right w:val="none" w:sz="0" w:space="0" w:color="auto"/>
      </w:divBdr>
    </w:div>
    <w:div w:id="1957062830">
      <w:bodyDiv w:val="1"/>
      <w:marLeft w:val="0"/>
      <w:marRight w:val="0"/>
      <w:marTop w:val="0"/>
      <w:marBottom w:val="0"/>
      <w:divBdr>
        <w:top w:val="none" w:sz="0" w:space="0" w:color="auto"/>
        <w:left w:val="none" w:sz="0" w:space="0" w:color="auto"/>
        <w:bottom w:val="none" w:sz="0" w:space="0" w:color="auto"/>
        <w:right w:val="none" w:sz="0" w:space="0" w:color="auto"/>
      </w:divBdr>
    </w:div>
    <w:div w:id="1970551591">
      <w:bodyDiv w:val="1"/>
      <w:marLeft w:val="0"/>
      <w:marRight w:val="0"/>
      <w:marTop w:val="0"/>
      <w:marBottom w:val="0"/>
      <w:divBdr>
        <w:top w:val="none" w:sz="0" w:space="0" w:color="auto"/>
        <w:left w:val="none" w:sz="0" w:space="0" w:color="auto"/>
        <w:bottom w:val="none" w:sz="0" w:space="0" w:color="auto"/>
        <w:right w:val="none" w:sz="0" w:space="0" w:color="auto"/>
      </w:divBdr>
    </w:div>
    <w:div w:id="1976837130">
      <w:bodyDiv w:val="1"/>
      <w:marLeft w:val="0"/>
      <w:marRight w:val="0"/>
      <w:marTop w:val="0"/>
      <w:marBottom w:val="0"/>
      <w:divBdr>
        <w:top w:val="none" w:sz="0" w:space="0" w:color="auto"/>
        <w:left w:val="none" w:sz="0" w:space="0" w:color="auto"/>
        <w:bottom w:val="none" w:sz="0" w:space="0" w:color="auto"/>
        <w:right w:val="none" w:sz="0" w:space="0" w:color="auto"/>
      </w:divBdr>
    </w:div>
    <w:div w:id="2025472272">
      <w:bodyDiv w:val="1"/>
      <w:marLeft w:val="0"/>
      <w:marRight w:val="0"/>
      <w:marTop w:val="0"/>
      <w:marBottom w:val="0"/>
      <w:divBdr>
        <w:top w:val="none" w:sz="0" w:space="0" w:color="auto"/>
        <w:left w:val="none" w:sz="0" w:space="0" w:color="auto"/>
        <w:bottom w:val="none" w:sz="0" w:space="0" w:color="auto"/>
        <w:right w:val="none" w:sz="0" w:space="0" w:color="auto"/>
      </w:divBdr>
    </w:div>
    <w:div w:id="2037268727">
      <w:bodyDiv w:val="1"/>
      <w:marLeft w:val="0"/>
      <w:marRight w:val="0"/>
      <w:marTop w:val="0"/>
      <w:marBottom w:val="0"/>
      <w:divBdr>
        <w:top w:val="none" w:sz="0" w:space="0" w:color="auto"/>
        <w:left w:val="none" w:sz="0" w:space="0" w:color="auto"/>
        <w:bottom w:val="none" w:sz="0" w:space="0" w:color="auto"/>
        <w:right w:val="none" w:sz="0" w:space="0" w:color="auto"/>
      </w:divBdr>
    </w:div>
    <w:div w:id="2047365740">
      <w:bodyDiv w:val="1"/>
      <w:marLeft w:val="0"/>
      <w:marRight w:val="0"/>
      <w:marTop w:val="0"/>
      <w:marBottom w:val="0"/>
      <w:divBdr>
        <w:top w:val="none" w:sz="0" w:space="0" w:color="auto"/>
        <w:left w:val="none" w:sz="0" w:space="0" w:color="auto"/>
        <w:bottom w:val="none" w:sz="0" w:space="0" w:color="auto"/>
        <w:right w:val="none" w:sz="0" w:space="0" w:color="auto"/>
      </w:divBdr>
    </w:div>
    <w:div w:id="2124375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www.cs.cinvestav.mx/TesisGraduados/2006/tesisEdnaHernandez.pdf" TargetMode="External"/><Relationship Id="rId39" Type="http://schemas.microsoft.com/office/2011/relationships/people" Target="people.xml"/><Relationship Id="rId21" Type="http://schemas.openxmlformats.org/officeDocument/2006/relationships/image" Target="media/image8.png"/><Relationship Id="rId34" Type="http://schemas.openxmlformats.org/officeDocument/2006/relationships/hyperlink" Target="https://www.pycaret.or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hyperlink" Target="https://inaoe.repositorioinstitucional.mx/jspui/bitstream/1009/628/1/LopezES.pdf" TargetMode="External"/><Relationship Id="rId33" Type="http://schemas.openxmlformats.org/officeDocument/2006/relationships/hyperlink" Target="https://scipy.or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yperlink" Target="https://pandas.pydata.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hyperlink" Target="https://seaborn.pydata.org/"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hyperlink" Target="https://numpy.org/" TargetMode="External"/><Relationship Id="rId36" Type="http://schemas.openxmlformats.org/officeDocument/2006/relationships/hyperlink" Target="https://www.cs.cinvestav.mx/TesisGraduados/2006/tesisEdnaHernandez.pdf" TargetMode="External"/><Relationship Id="rId10" Type="http://schemas.openxmlformats.org/officeDocument/2006/relationships/endnotes" Target="endnotes.xml"/><Relationship Id="rId19" Type="http://schemas.openxmlformats.org/officeDocument/2006/relationships/image" Target="media/image6.jpeg"/><Relationship Id="rId31" Type="http://schemas.openxmlformats.org/officeDocument/2006/relationships/hyperlink" Target="https://matplotlib.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yperlink" Target="https://aws.amazon.com/es/what-is/python/" TargetMode="External"/><Relationship Id="rId30" Type="http://schemas.openxmlformats.org/officeDocument/2006/relationships/hyperlink" Target="https://scikit-learn.org/" TargetMode="External"/><Relationship Id="rId35" Type="http://schemas.openxmlformats.org/officeDocument/2006/relationships/hyperlink" Target="https://inaoe.repositorioinstitucional.mx/jspui/bitstream/1009/628/1/LopezES.pd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38DD3A72AC62C49A056FC2F839B30FE" ma:contentTypeVersion="0" ma:contentTypeDescription="Crear nuevo documento." ma:contentTypeScope="" ma:versionID="54e0ea803fa5f91b0c05132a43e340c8">
  <xsd:schema xmlns:xsd="http://www.w3.org/2001/XMLSchema" xmlns:xs="http://www.w3.org/2001/XMLSchema" xmlns:p="http://schemas.microsoft.com/office/2006/metadata/properties" targetNamespace="http://schemas.microsoft.com/office/2006/metadata/properties" ma:root="true" ma:fieldsID="e643e18af889c27956c9fdc206b126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6E537E-40B3-4D58-B8C9-AA50BB927C3B}">
  <ds:schemaRefs>
    <ds:schemaRef ds:uri="http://schemas.microsoft.com/sharepoint/v3/contenttype/forms"/>
  </ds:schemaRefs>
</ds:datastoreItem>
</file>

<file path=customXml/itemProps2.xml><?xml version="1.0" encoding="utf-8"?>
<ds:datastoreItem xmlns:ds="http://schemas.openxmlformats.org/officeDocument/2006/customXml" ds:itemID="{BCE02657-B989-449E-951D-7FC20E071F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2A975E-F039-4207-BC77-958BA88D825E}">
  <ds:schemaRefs>
    <ds:schemaRef ds:uri="http://schemas.openxmlformats.org/officeDocument/2006/bibliography"/>
  </ds:schemaRefs>
</ds:datastoreItem>
</file>

<file path=customXml/itemProps4.xml><?xml version="1.0" encoding="utf-8"?>
<ds:datastoreItem xmlns:ds="http://schemas.openxmlformats.org/officeDocument/2006/customXml" ds:itemID="{3476DE8E-96DB-4385-968D-3F82EA90A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5353</TotalTime>
  <Pages>48</Pages>
  <Words>9861</Words>
  <Characters>54241</Characters>
  <Application>Microsoft Office Word</Application>
  <DocSecurity>0</DocSecurity>
  <Lines>452</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Academica</dc:creator>
  <cp:keywords/>
  <dc:description/>
  <cp:lastModifiedBy>Fabiola Ramírez  Guerrero</cp:lastModifiedBy>
  <cp:revision>11</cp:revision>
  <dcterms:created xsi:type="dcterms:W3CDTF">2019-09-10T14:03:00Z</dcterms:created>
  <dcterms:modified xsi:type="dcterms:W3CDTF">2024-06-24T21:02:00Z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0x010100938DD3A72AC62C49A056FC2F839B30FE</vt:lpwstr>
  </property>
  <property fmtid="{D5CDD505-2E9C-101B-9397-08002B2CF9AE}" pid="3" name="MediaServiceImageTags">
    <vt:lpwstr/>
  </property>
  <property fmtid="{D5CDD505-2E9C-101B-9397-08002B2CF9AE}" pid="4" name="Order">
    <vt:r8>1000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