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923461" w14:textId="77777777" w:rsidR="00B10A7F" w:rsidRDefault="00B10A7F" w:rsidP="006F2A33">
      <w:pPr>
        <w:spacing w:after="0" w:line="360" w:lineRule="auto"/>
      </w:pPr>
    </w:p>
    <w:p w14:paraId="64F04401" w14:textId="77777777" w:rsidR="00B10A7F" w:rsidRPr="002A5DE3" w:rsidRDefault="00B10A7F" w:rsidP="006F2A33">
      <w:pPr>
        <w:spacing w:after="0" w:line="360" w:lineRule="auto"/>
      </w:pPr>
      <w:r>
        <w:rPr>
          <w:noProof/>
          <w:lang w:eastAsia="es-MX"/>
        </w:rPr>
        <mc:AlternateContent>
          <mc:Choice Requires="wps">
            <w:drawing>
              <wp:anchor distT="45720" distB="45720" distL="114300" distR="114300" simplePos="0" relativeHeight="251650560" behindDoc="0" locked="0" layoutInCell="1" allowOverlap="1" wp14:anchorId="15781BF7" wp14:editId="3BD58D2D">
                <wp:simplePos x="0" y="0"/>
                <wp:positionH relativeFrom="margin">
                  <wp:posOffset>665480</wp:posOffset>
                </wp:positionH>
                <wp:positionV relativeFrom="paragraph">
                  <wp:posOffset>330200</wp:posOffset>
                </wp:positionV>
                <wp:extent cx="5468620" cy="7096760"/>
                <wp:effectExtent l="0" t="0" r="0" b="0"/>
                <wp:wrapSquare wrapText="bothSides"/>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8620" cy="7096760"/>
                        </a:xfrm>
                        <a:prstGeom prst="rect">
                          <a:avLst/>
                        </a:prstGeom>
                        <a:noFill/>
                        <a:ln w="9525">
                          <a:solidFill>
                            <a:srgbClr val="000000">
                              <a:alpha val="0"/>
                            </a:srgbClr>
                          </a:solidFill>
                          <a:miter lim="800000"/>
                          <a:headEnd/>
                          <a:tailEnd/>
                        </a:ln>
                        <a:extLst>
                          <a:ext uri="{909E8E84-426E-40DD-AFC4-6F175D3DCCD1}">
                            <a14:hiddenFill xmlns:a14="http://schemas.microsoft.com/office/drawing/2010/main">
                              <a:solidFill>
                                <a:srgbClr val="FFFFFF"/>
                              </a:solidFill>
                            </a14:hiddenFill>
                          </a:ext>
                        </a:extLst>
                      </wps:spPr>
                      <wps:txbx>
                        <w:txbxContent>
                          <w:p w14:paraId="2D1DAEEC" w14:textId="77777777" w:rsidR="008E18C8" w:rsidRDefault="008E18C8" w:rsidP="00B10A7F">
                            <w:pPr>
                              <w:spacing w:line="0" w:lineRule="atLeast"/>
                              <w:jc w:val="center"/>
                              <w:rPr>
                                <w:rFonts w:ascii="Arial" w:eastAsia="Arial" w:hAnsi="Arial"/>
                                <w:b/>
                                <w:sz w:val="28"/>
                              </w:rPr>
                            </w:pPr>
                          </w:p>
                          <w:p w14:paraId="66CC67F4" w14:textId="77777777" w:rsidR="008E18C8" w:rsidRDefault="008E18C8" w:rsidP="00B10A7F">
                            <w:pPr>
                              <w:spacing w:line="0" w:lineRule="atLeast"/>
                              <w:jc w:val="center"/>
                              <w:rPr>
                                <w:rFonts w:ascii="Times New Roman" w:eastAsia="Times New Roman" w:hAnsi="Times New Roman"/>
                              </w:rPr>
                            </w:pPr>
                            <w:r>
                              <w:rPr>
                                <w:rFonts w:ascii="Arial" w:eastAsia="Arial" w:hAnsi="Arial"/>
                                <w:b/>
                                <w:sz w:val="28"/>
                              </w:rPr>
                              <w:t>INSTITUTO TECNOLÓGICO DE TOLUCA</w:t>
                            </w:r>
                          </w:p>
                          <w:p w14:paraId="4ABCDBC6" w14:textId="77777777" w:rsidR="008E18C8" w:rsidRDefault="008E18C8" w:rsidP="00B10A7F">
                            <w:pPr>
                              <w:spacing w:line="0" w:lineRule="atLeast"/>
                              <w:rPr>
                                <w:rFonts w:ascii="Times New Roman" w:eastAsia="Times New Roman" w:hAnsi="Times New Roman"/>
                              </w:rPr>
                            </w:pPr>
                          </w:p>
                          <w:p w14:paraId="4A48167E" w14:textId="77777777" w:rsidR="008E18C8" w:rsidRDefault="008E18C8" w:rsidP="00B10A7F">
                            <w:pPr>
                              <w:spacing w:after="0" w:line="0" w:lineRule="atLeast"/>
                              <w:jc w:val="center"/>
                              <w:rPr>
                                <w:rFonts w:ascii="Arial" w:eastAsia="Arial" w:hAnsi="Arial"/>
                                <w:b/>
                                <w:color w:val="FF0000"/>
                                <w:sz w:val="24"/>
                              </w:rPr>
                            </w:pPr>
                          </w:p>
                          <w:p w14:paraId="4A93B843" w14:textId="77777777" w:rsidR="008E18C8" w:rsidRPr="002D3C7C" w:rsidRDefault="008E18C8" w:rsidP="00B10A7F">
                            <w:pPr>
                              <w:spacing w:after="0" w:line="0" w:lineRule="atLeast"/>
                              <w:jc w:val="center"/>
                              <w:rPr>
                                <w:rFonts w:ascii="Arial" w:eastAsia="Arial" w:hAnsi="Arial"/>
                                <w:b/>
                                <w:sz w:val="24"/>
                              </w:rPr>
                            </w:pPr>
                            <w:r>
                              <w:rPr>
                                <w:rFonts w:ascii="Arial" w:eastAsia="Times New Roman" w:hAnsi="Arial" w:cs="Arial"/>
                                <w:b/>
                                <w:sz w:val="24"/>
                                <w:szCs w:val="24"/>
                              </w:rPr>
                              <w:t>ANTEPROYECTO</w:t>
                            </w:r>
                            <w:r w:rsidRPr="002D3C7C">
                              <w:rPr>
                                <w:rFonts w:ascii="Arial" w:eastAsia="Times New Roman" w:hAnsi="Arial" w:cs="Arial"/>
                                <w:b/>
                                <w:sz w:val="24"/>
                                <w:szCs w:val="24"/>
                              </w:rPr>
                              <w:t xml:space="preserve"> DE RESIDENCIA PROFESIONAL</w:t>
                            </w:r>
                          </w:p>
                          <w:p w14:paraId="2010D00A" w14:textId="77777777" w:rsidR="008E18C8" w:rsidRDefault="008E18C8" w:rsidP="00B10A7F">
                            <w:pPr>
                              <w:spacing w:line="200" w:lineRule="exact"/>
                              <w:rPr>
                                <w:rFonts w:ascii="Times New Roman" w:eastAsia="Times New Roman" w:hAnsi="Times New Roman"/>
                              </w:rPr>
                            </w:pPr>
                          </w:p>
                          <w:p w14:paraId="4009C01D" w14:textId="77777777" w:rsidR="008E18C8" w:rsidRDefault="008E18C8" w:rsidP="00B10A7F">
                            <w:pPr>
                              <w:spacing w:line="0" w:lineRule="atLeast"/>
                              <w:jc w:val="center"/>
                              <w:rPr>
                                <w:rFonts w:ascii="Arial" w:eastAsia="Arial" w:hAnsi="Arial"/>
                                <w:b/>
                                <w:sz w:val="24"/>
                              </w:rPr>
                            </w:pPr>
                          </w:p>
                          <w:p w14:paraId="511BE004" w14:textId="1EFCDE41" w:rsidR="008E18C8" w:rsidRPr="002D3C7C" w:rsidRDefault="008E18C8" w:rsidP="00B10A7F">
                            <w:pPr>
                              <w:spacing w:line="0" w:lineRule="atLeast"/>
                              <w:jc w:val="center"/>
                              <w:rPr>
                                <w:rFonts w:ascii="Arial" w:eastAsia="Arial" w:hAnsi="Arial"/>
                                <w:b/>
                                <w:sz w:val="24"/>
                              </w:rPr>
                            </w:pPr>
                            <w:r w:rsidRPr="003B4964">
                              <w:rPr>
                                <w:rFonts w:ascii="Arial" w:eastAsia="Arial" w:hAnsi="Arial"/>
                                <w:b/>
                                <w:sz w:val="24"/>
                              </w:rPr>
                              <w:t>“</w:t>
                            </w:r>
                            <w:r w:rsidR="005113C0">
                              <w:rPr>
                                <w:rFonts w:ascii="Arial" w:eastAsia="Arial" w:hAnsi="Arial"/>
                                <w:b/>
                                <w:sz w:val="24"/>
                              </w:rPr>
                              <w:t>ANÁLISIS DE DATOS CON EL ALGORITMO DE AGRUPAMIENTO</w:t>
                            </w:r>
                            <w:r w:rsidR="005113C0">
                              <w:rPr>
                                <w:rFonts w:ascii="Arial" w:eastAsia="Arial" w:hAnsi="Arial"/>
                                <w:b/>
                                <w:sz w:val="24"/>
                              </w:rPr>
                              <w:br/>
                            </w:r>
                            <w:r w:rsidR="001150AB">
                              <w:rPr>
                                <w:rFonts w:ascii="Arial" w:eastAsia="Arial" w:hAnsi="Arial"/>
                                <w:b/>
                                <w:sz w:val="24"/>
                              </w:rPr>
                              <w:t>K-PROTOTYPES</w:t>
                            </w:r>
                            <w:r>
                              <w:rPr>
                                <w:rFonts w:ascii="Arial" w:eastAsia="Arial" w:hAnsi="Arial"/>
                                <w:b/>
                                <w:sz w:val="24"/>
                              </w:rPr>
                              <w:t>”</w:t>
                            </w:r>
                          </w:p>
                          <w:p w14:paraId="356DDE3C" w14:textId="77777777" w:rsidR="008E18C8" w:rsidRDefault="008E18C8" w:rsidP="00B10A7F">
                            <w:pPr>
                              <w:spacing w:line="304" w:lineRule="exact"/>
                              <w:rPr>
                                <w:rFonts w:ascii="Times New Roman" w:eastAsia="Times New Roman" w:hAnsi="Times New Roman"/>
                              </w:rPr>
                            </w:pPr>
                          </w:p>
                          <w:p w14:paraId="52F36309" w14:textId="77777777" w:rsidR="008E18C8" w:rsidRPr="00781601" w:rsidRDefault="008E18C8" w:rsidP="00B10A7F">
                            <w:pPr>
                              <w:spacing w:after="0" w:line="0" w:lineRule="atLeast"/>
                              <w:jc w:val="center"/>
                              <w:rPr>
                                <w:rFonts w:ascii="Arial" w:eastAsia="Arial" w:hAnsi="Arial"/>
                                <w:b/>
                                <w:sz w:val="24"/>
                                <w:rPrChange w:id="0" w:author="Fabiola Ramírez  Guerrero" w:date="2024-02-24T15:44:00Z">
                                  <w:rPr>
                                    <w:rFonts w:ascii="Arial" w:eastAsia="Arial" w:hAnsi="Arial"/>
                                    <w:b/>
                                    <w:color w:val="FF0000"/>
                                    <w:sz w:val="24"/>
                                  </w:rPr>
                                </w:rPrChange>
                              </w:rPr>
                            </w:pPr>
                            <w:ins w:id="1" w:author="Fabiola Ramírez  Guerrero" w:date="2024-02-24T15:44:00Z">
                              <w:r w:rsidRPr="00781601">
                                <w:rPr>
                                  <w:rFonts w:ascii="Arial" w:eastAsia="Arial" w:hAnsi="Arial"/>
                                  <w:b/>
                                  <w:sz w:val="24"/>
                                  <w:rPrChange w:id="2" w:author="Fabiola Ramírez  Guerrero" w:date="2024-02-24T15:44:00Z">
                                    <w:rPr>
                                      <w:rFonts w:ascii="Arial" w:eastAsia="Arial" w:hAnsi="Arial"/>
                                      <w:b/>
                                      <w:color w:val="FF0000"/>
                                      <w:sz w:val="24"/>
                                    </w:rPr>
                                  </w:rPrChange>
                                </w:rPr>
                                <w:t>Ingeniería en Sistemas Computacionales</w:t>
                              </w:r>
                            </w:ins>
                            <w:del w:id="3" w:author="Fabiola Ramírez  Guerrero" w:date="2024-02-24T15:44:00Z">
                              <w:r w:rsidRPr="00781601" w:rsidDel="00781601">
                                <w:rPr>
                                  <w:rFonts w:ascii="Arial" w:eastAsia="Arial" w:hAnsi="Arial"/>
                                  <w:b/>
                                  <w:sz w:val="24"/>
                                  <w:rPrChange w:id="4" w:author="Fabiola Ramírez  Guerrero" w:date="2024-02-24T15:44:00Z">
                                    <w:rPr>
                                      <w:rFonts w:ascii="Arial" w:eastAsia="Arial" w:hAnsi="Arial"/>
                                      <w:b/>
                                      <w:color w:val="FF0000"/>
                                      <w:sz w:val="24"/>
                                    </w:rPr>
                                  </w:rPrChange>
                                </w:rPr>
                                <w:delText>CARRERA</w:delText>
                              </w:r>
                            </w:del>
                          </w:p>
                          <w:p w14:paraId="5E2B35CC" w14:textId="77777777" w:rsidR="008E18C8" w:rsidRDefault="008E18C8" w:rsidP="00B10A7F">
                            <w:pPr>
                              <w:spacing w:after="0" w:line="0" w:lineRule="atLeast"/>
                              <w:jc w:val="center"/>
                              <w:rPr>
                                <w:rFonts w:ascii="Arial" w:eastAsia="Arial" w:hAnsi="Arial"/>
                                <w:b/>
                                <w:color w:val="FF0000"/>
                                <w:sz w:val="24"/>
                              </w:rPr>
                            </w:pPr>
                          </w:p>
                          <w:p w14:paraId="3ABBB1AB" w14:textId="77777777" w:rsidR="008E18C8" w:rsidRDefault="008E18C8" w:rsidP="00B10A7F">
                            <w:pPr>
                              <w:spacing w:line="304" w:lineRule="exact"/>
                              <w:rPr>
                                <w:rFonts w:ascii="Times New Roman" w:eastAsia="Times New Roman" w:hAnsi="Times New Roman"/>
                              </w:rPr>
                            </w:pPr>
                          </w:p>
                          <w:p w14:paraId="4D9BCFCD" w14:textId="77777777" w:rsidR="008E18C8" w:rsidRPr="00FA428D" w:rsidRDefault="008E18C8" w:rsidP="00B10A7F">
                            <w:pPr>
                              <w:spacing w:after="0" w:line="0" w:lineRule="atLeast"/>
                              <w:jc w:val="center"/>
                              <w:rPr>
                                <w:rFonts w:ascii="Arial" w:eastAsia="Arial" w:hAnsi="Arial"/>
                                <w:b/>
                                <w:sz w:val="24"/>
                              </w:rPr>
                            </w:pPr>
                            <w:r w:rsidRPr="00FA428D">
                              <w:rPr>
                                <w:rFonts w:ascii="Arial" w:eastAsia="Arial" w:hAnsi="Arial"/>
                                <w:b/>
                                <w:sz w:val="24"/>
                              </w:rPr>
                              <w:t xml:space="preserve">PRESENTA: </w:t>
                            </w:r>
                          </w:p>
                          <w:p w14:paraId="6D7FCDC7" w14:textId="77777777" w:rsidR="008E18C8" w:rsidRPr="00781601" w:rsidRDefault="008E18C8" w:rsidP="00B10A7F">
                            <w:pPr>
                              <w:spacing w:after="0" w:line="0" w:lineRule="atLeast"/>
                              <w:jc w:val="center"/>
                              <w:rPr>
                                <w:rFonts w:ascii="Arial" w:eastAsia="Arial" w:hAnsi="Arial"/>
                                <w:b/>
                                <w:sz w:val="24"/>
                                <w:rPrChange w:id="5" w:author="Fabiola Ramírez  Guerrero" w:date="2024-02-24T15:45:00Z">
                                  <w:rPr>
                                    <w:rFonts w:ascii="Arial" w:eastAsia="Arial" w:hAnsi="Arial"/>
                                    <w:b/>
                                    <w:color w:val="FF0000"/>
                                    <w:sz w:val="24"/>
                                  </w:rPr>
                                </w:rPrChange>
                              </w:rPr>
                            </w:pPr>
                            <w:del w:id="6" w:author="Fabiola Ramírez  Guerrero" w:date="2024-02-24T15:44:00Z">
                              <w:r w:rsidRPr="00781601" w:rsidDel="00781601">
                                <w:rPr>
                                  <w:rFonts w:ascii="Arial" w:eastAsia="Arial" w:hAnsi="Arial"/>
                                  <w:b/>
                                  <w:sz w:val="24"/>
                                  <w:rPrChange w:id="7" w:author="Fabiola Ramírez  Guerrero" w:date="2024-02-24T15:45:00Z">
                                    <w:rPr>
                                      <w:rFonts w:ascii="Arial" w:eastAsia="Arial" w:hAnsi="Arial"/>
                                      <w:b/>
                                      <w:color w:val="FF0000"/>
                                      <w:sz w:val="24"/>
                                    </w:rPr>
                                  </w:rPrChange>
                                </w:rPr>
                                <w:delText>NOMBRE DEL ALUMNO</w:delText>
                              </w:r>
                            </w:del>
                            <w:ins w:id="8" w:author="Fabiola Ramírez  Guerrero" w:date="2024-02-24T15:44:00Z">
                              <w:r w:rsidRPr="00781601">
                                <w:rPr>
                                  <w:rFonts w:ascii="Arial" w:eastAsia="Arial" w:hAnsi="Arial"/>
                                  <w:b/>
                                  <w:sz w:val="24"/>
                                  <w:rPrChange w:id="9" w:author="Fabiola Ramírez  Guerrero" w:date="2024-02-24T15:45:00Z">
                                    <w:rPr>
                                      <w:rFonts w:ascii="Arial" w:eastAsia="Arial" w:hAnsi="Arial"/>
                                      <w:b/>
                                      <w:color w:val="FF0000"/>
                                      <w:sz w:val="24"/>
                                    </w:rPr>
                                  </w:rPrChange>
                                </w:rPr>
                                <w:t>Fabio</w:t>
                              </w:r>
                            </w:ins>
                            <w:ins w:id="10" w:author="Fabiola Ramírez  Guerrero" w:date="2024-02-24T15:45:00Z">
                              <w:r w:rsidRPr="00781601">
                                <w:rPr>
                                  <w:rFonts w:ascii="Arial" w:eastAsia="Arial" w:hAnsi="Arial"/>
                                  <w:b/>
                                  <w:sz w:val="24"/>
                                  <w:rPrChange w:id="11" w:author="Fabiola Ramírez  Guerrero" w:date="2024-02-24T15:45:00Z">
                                    <w:rPr>
                                      <w:rFonts w:ascii="Arial" w:eastAsia="Arial" w:hAnsi="Arial"/>
                                      <w:b/>
                                      <w:color w:val="FF0000"/>
                                      <w:sz w:val="24"/>
                                    </w:rPr>
                                  </w:rPrChange>
                                </w:rPr>
                                <w:t>la Ramírez Guerrero</w:t>
                              </w:r>
                            </w:ins>
                          </w:p>
                          <w:p w14:paraId="5B06311F" w14:textId="77777777" w:rsidR="008E18C8" w:rsidRDefault="008E18C8" w:rsidP="00B10A7F">
                            <w:pPr>
                              <w:spacing w:after="0" w:line="0" w:lineRule="atLeast"/>
                              <w:jc w:val="center"/>
                              <w:rPr>
                                <w:rFonts w:ascii="Arial" w:eastAsia="Arial" w:hAnsi="Arial"/>
                                <w:b/>
                                <w:color w:val="FF0000"/>
                                <w:sz w:val="24"/>
                              </w:rPr>
                            </w:pPr>
                          </w:p>
                          <w:p w14:paraId="17974669" w14:textId="77777777" w:rsidR="008E18C8" w:rsidRDefault="008E18C8" w:rsidP="00B10A7F">
                            <w:pPr>
                              <w:spacing w:after="0" w:line="0" w:lineRule="atLeast"/>
                              <w:jc w:val="center"/>
                              <w:rPr>
                                <w:rFonts w:ascii="Arial" w:eastAsia="Arial" w:hAnsi="Arial"/>
                                <w:b/>
                                <w:sz w:val="24"/>
                              </w:rPr>
                            </w:pPr>
                          </w:p>
                          <w:p w14:paraId="2174DCF3" w14:textId="77777777" w:rsidR="008E18C8" w:rsidRDefault="008E18C8" w:rsidP="00B10A7F">
                            <w:pPr>
                              <w:spacing w:after="0" w:line="0" w:lineRule="atLeast"/>
                              <w:jc w:val="center"/>
                              <w:rPr>
                                <w:rFonts w:ascii="Arial" w:eastAsia="Arial" w:hAnsi="Arial"/>
                                <w:b/>
                                <w:sz w:val="24"/>
                              </w:rPr>
                            </w:pPr>
                            <w:r>
                              <w:rPr>
                                <w:rFonts w:ascii="Arial" w:eastAsia="Arial" w:hAnsi="Arial"/>
                                <w:b/>
                                <w:sz w:val="24"/>
                              </w:rPr>
                              <w:t>No. CONTROL:</w:t>
                            </w:r>
                          </w:p>
                          <w:p w14:paraId="1B4D0F9A" w14:textId="77777777" w:rsidR="008E18C8" w:rsidRPr="00781601" w:rsidRDefault="008E18C8" w:rsidP="00B10A7F">
                            <w:pPr>
                              <w:spacing w:after="0" w:line="0" w:lineRule="atLeast"/>
                              <w:jc w:val="center"/>
                              <w:rPr>
                                <w:rFonts w:ascii="Arial" w:eastAsia="Arial" w:hAnsi="Arial"/>
                                <w:b/>
                                <w:sz w:val="24"/>
                                <w:rPrChange w:id="12" w:author="Fabiola Ramírez  Guerrero" w:date="2024-02-24T15:46:00Z">
                                  <w:rPr>
                                    <w:rFonts w:ascii="Arial" w:eastAsia="Arial" w:hAnsi="Arial"/>
                                    <w:b/>
                                    <w:color w:val="FF0000"/>
                                    <w:sz w:val="24"/>
                                  </w:rPr>
                                </w:rPrChange>
                              </w:rPr>
                            </w:pPr>
                            <w:ins w:id="13" w:author="Fabiola Ramírez  Guerrero" w:date="2024-02-24T15:45:00Z">
                              <w:r w:rsidRPr="00781601">
                                <w:rPr>
                                  <w:rFonts w:ascii="Arial" w:eastAsia="Arial" w:hAnsi="Arial"/>
                                  <w:b/>
                                  <w:sz w:val="24"/>
                                  <w:rPrChange w:id="14" w:author="Fabiola Ramírez  Guerrero" w:date="2024-02-24T15:46:00Z">
                                    <w:rPr>
                                      <w:rFonts w:ascii="Arial" w:eastAsia="Arial" w:hAnsi="Arial"/>
                                      <w:b/>
                                      <w:color w:val="FF0000"/>
                                      <w:sz w:val="24"/>
                                    </w:rPr>
                                  </w:rPrChange>
                                </w:rPr>
                                <w:t>C18280980</w:t>
                              </w:r>
                            </w:ins>
                            <w:del w:id="15" w:author="Fabiola Ramírez  Guerrero" w:date="2024-02-24T15:45:00Z">
                              <w:r w:rsidRPr="00781601" w:rsidDel="00781601">
                                <w:rPr>
                                  <w:rFonts w:ascii="Arial" w:eastAsia="Arial" w:hAnsi="Arial"/>
                                  <w:b/>
                                  <w:sz w:val="24"/>
                                  <w:rPrChange w:id="16" w:author="Fabiola Ramírez  Guerrero" w:date="2024-02-24T15:46:00Z">
                                    <w:rPr>
                                      <w:rFonts w:ascii="Arial" w:eastAsia="Arial" w:hAnsi="Arial"/>
                                      <w:b/>
                                      <w:color w:val="FF0000"/>
                                      <w:sz w:val="24"/>
                                    </w:rPr>
                                  </w:rPrChange>
                                </w:rPr>
                                <w:delText>00000000</w:delText>
                              </w:r>
                            </w:del>
                          </w:p>
                          <w:p w14:paraId="765C38B2" w14:textId="77777777" w:rsidR="008E18C8" w:rsidRDefault="008E18C8" w:rsidP="00B10A7F">
                            <w:pPr>
                              <w:spacing w:line="200" w:lineRule="exact"/>
                              <w:rPr>
                                <w:rFonts w:ascii="Times New Roman" w:eastAsia="Times New Roman" w:hAnsi="Times New Roman"/>
                              </w:rPr>
                            </w:pPr>
                          </w:p>
                          <w:p w14:paraId="4AF7F5E1" w14:textId="77777777" w:rsidR="008E18C8" w:rsidRDefault="008E18C8" w:rsidP="00B10A7F">
                            <w:pPr>
                              <w:spacing w:line="200" w:lineRule="exact"/>
                              <w:rPr>
                                <w:rFonts w:ascii="Times New Roman" w:eastAsia="Times New Roman" w:hAnsi="Times New Roman"/>
                              </w:rPr>
                            </w:pPr>
                          </w:p>
                          <w:p w14:paraId="25A0A443" w14:textId="77777777" w:rsidR="008E18C8" w:rsidRDefault="008E18C8" w:rsidP="00B10A7F">
                            <w:pPr>
                              <w:spacing w:after="0" w:line="0" w:lineRule="atLeast"/>
                              <w:jc w:val="center"/>
                              <w:rPr>
                                <w:rFonts w:ascii="Arial" w:eastAsia="Arial" w:hAnsi="Arial"/>
                                <w:b/>
                                <w:sz w:val="24"/>
                              </w:rPr>
                            </w:pPr>
                            <w:r>
                              <w:rPr>
                                <w:rFonts w:ascii="Arial" w:eastAsia="Arial" w:hAnsi="Arial"/>
                                <w:b/>
                                <w:sz w:val="24"/>
                              </w:rPr>
                              <w:t>ASESOR INTERNO:</w:t>
                            </w:r>
                          </w:p>
                          <w:p w14:paraId="1ECA6AEB" w14:textId="25257B8A" w:rsidR="008E18C8" w:rsidRPr="00781601" w:rsidRDefault="001150AB" w:rsidP="00B10A7F">
                            <w:pPr>
                              <w:spacing w:after="0" w:line="0" w:lineRule="atLeast"/>
                              <w:jc w:val="center"/>
                              <w:rPr>
                                <w:rFonts w:ascii="Arial" w:eastAsia="Arial" w:hAnsi="Arial"/>
                                <w:b/>
                                <w:sz w:val="24"/>
                                <w:rPrChange w:id="17" w:author="Fabiola Ramírez  Guerrero" w:date="2024-02-24T15:47:00Z">
                                  <w:rPr>
                                    <w:rFonts w:ascii="Arial" w:eastAsia="Arial" w:hAnsi="Arial"/>
                                    <w:b/>
                                    <w:color w:val="FF0000"/>
                                    <w:sz w:val="24"/>
                                  </w:rPr>
                                </w:rPrChange>
                              </w:rPr>
                            </w:pPr>
                            <w:r>
                              <w:rPr>
                                <w:rFonts w:ascii="Arial" w:eastAsia="Arial" w:hAnsi="Arial"/>
                                <w:b/>
                                <w:sz w:val="24"/>
                              </w:rPr>
                              <w:t>Andrea Olimpia Nájera Ávila</w:t>
                            </w:r>
                            <w:del w:id="18" w:author="Fabiola Ramírez  Guerrero" w:date="2024-02-24T15:46:00Z">
                              <w:r w:rsidR="008E18C8" w:rsidRPr="00781601" w:rsidDel="00781601">
                                <w:rPr>
                                  <w:rFonts w:ascii="Arial" w:eastAsia="Arial" w:hAnsi="Arial"/>
                                  <w:b/>
                                  <w:sz w:val="24"/>
                                  <w:rPrChange w:id="19" w:author="Fabiola Ramírez  Guerrero" w:date="2024-02-24T15:47:00Z">
                                    <w:rPr>
                                      <w:rFonts w:ascii="Arial" w:eastAsia="Arial" w:hAnsi="Arial"/>
                                      <w:b/>
                                      <w:color w:val="FF0000"/>
                                      <w:sz w:val="24"/>
                                    </w:rPr>
                                  </w:rPrChange>
                                </w:rPr>
                                <w:delText>GRADO ACADÉMICO Y NOMBRE DEL ASESOR</w:delText>
                              </w:r>
                            </w:del>
                          </w:p>
                          <w:p w14:paraId="56748546" w14:textId="77777777" w:rsidR="008E18C8" w:rsidRDefault="008E18C8" w:rsidP="00B10A7F">
                            <w:pPr>
                              <w:spacing w:after="0" w:line="0" w:lineRule="atLeast"/>
                              <w:jc w:val="center"/>
                              <w:rPr>
                                <w:rFonts w:ascii="Arial" w:eastAsia="Arial" w:hAnsi="Arial"/>
                                <w:b/>
                                <w:color w:val="FF0000"/>
                                <w:sz w:val="24"/>
                              </w:rPr>
                            </w:pPr>
                          </w:p>
                          <w:p w14:paraId="4F29A858" w14:textId="77777777" w:rsidR="008E18C8" w:rsidRDefault="008E18C8" w:rsidP="00B10A7F">
                            <w:pPr>
                              <w:spacing w:after="0" w:line="0" w:lineRule="atLeast"/>
                              <w:jc w:val="center"/>
                              <w:rPr>
                                <w:rFonts w:ascii="Arial" w:eastAsia="Arial" w:hAnsi="Arial"/>
                                <w:b/>
                                <w:color w:val="FF0000"/>
                                <w:sz w:val="24"/>
                              </w:rPr>
                            </w:pPr>
                          </w:p>
                          <w:p w14:paraId="0C2C109D" w14:textId="77777777" w:rsidR="008E18C8" w:rsidRDefault="008E18C8" w:rsidP="00B10A7F">
                            <w:pPr>
                              <w:spacing w:after="0" w:line="0" w:lineRule="atLeast"/>
                              <w:jc w:val="center"/>
                              <w:rPr>
                                <w:rFonts w:ascii="Arial" w:eastAsia="Arial" w:hAnsi="Arial"/>
                                <w:b/>
                                <w:color w:val="FF0000"/>
                                <w:sz w:val="24"/>
                              </w:rPr>
                            </w:pPr>
                          </w:p>
                          <w:p w14:paraId="118605F2" w14:textId="77777777" w:rsidR="008E18C8" w:rsidRDefault="008E18C8" w:rsidP="00B10A7F">
                            <w:pPr>
                              <w:spacing w:after="0" w:line="0" w:lineRule="atLeast"/>
                              <w:jc w:val="center"/>
                              <w:rPr>
                                <w:rFonts w:ascii="Arial" w:eastAsia="Arial" w:hAnsi="Arial"/>
                                <w:b/>
                                <w:sz w:val="24"/>
                              </w:rPr>
                            </w:pPr>
                            <w:r>
                              <w:rPr>
                                <w:rFonts w:ascii="Arial" w:eastAsia="Arial" w:hAnsi="Arial"/>
                                <w:b/>
                                <w:sz w:val="24"/>
                              </w:rPr>
                              <w:t>ASESOR EXTERNO:</w:t>
                            </w:r>
                          </w:p>
                          <w:p w14:paraId="5D9EBD26" w14:textId="36C91B54" w:rsidR="008E18C8" w:rsidRPr="00781601" w:rsidRDefault="008E18C8" w:rsidP="00B10A7F">
                            <w:pPr>
                              <w:spacing w:after="0" w:line="0" w:lineRule="atLeast"/>
                              <w:jc w:val="center"/>
                              <w:rPr>
                                <w:rFonts w:ascii="Arial" w:eastAsia="Arial" w:hAnsi="Arial"/>
                                <w:b/>
                                <w:sz w:val="24"/>
                              </w:rPr>
                            </w:pPr>
                            <w:del w:id="20" w:author="Fabiola Ramírez  Guerrero" w:date="2024-02-24T15:48:00Z">
                              <w:r w:rsidRPr="00781601" w:rsidDel="00781601">
                                <w:rPr>
                                  <w:rFonts w:ascii="Arial" w:eastAsia="Arial" w:hAnsi="Arial"/>
                                  <w:b/>
                                  <w:sz w:val="24"/>
                                  <w:rPrChange w:id="21" w:author="Fabiola Ramírez  Guerrero" w:date="2024-02-24T15:48:00Z">
                                    <w:rPr>
                                      <w:rFonts w:ascii="Arial" w:eastAsia="Arial" w:hAnsi="Arial"/>
                                      <w:b/>
                                      <w:color w:val="FF0000"/>
                                      <w:sz w:val="24"/>
                                    </w:rPr>
                                  </w:rPrChange>
                                </w:rPr>
                                <w:delText>GRADO ACADÉMICO, NOMBREY FIRMA DEL ASESOR</w:delText>
                              </w:r>
                            </w:del>
                            <w:r w:rsidR="001150AB">
                              <w:rPr>
                                <w:rFonts w:ascii="Arial" w:eastAsia="Arial" w:hAnsi="Arial"/>
                                <w:b/>
                                <w:sz w:val="24"/>
                              </w:rPr>
                              <w:t>Dra</w:t>
                            </w:r>
                            <w:ins w:id="22" w:author="Fabiola Ramírez  Guerrero" w:date="2024-02-24T15:48:00Z">
                              <w:r w:rsidRPr="00781601">
                                <w:rPr>
                                  <w:rFonts w:ascii="Arial" w:eastAsia="Arial" w:hAnsi="Arial"/>
                                  <w:b/>
                                  <w:sz w:val="24"/>
                                  <w:rPrChange w:id="23" w:author="Fabiola Ramírez  Guerrero" w:date="2024-02-24T15:48:00Z">
                                    <w:rPr>
                                      <w:rFonts w:ascii="Arial" w:eastAsia="Arial" w:hAnsi="Arial"/>
                                      <w:b/>
                                      <w:color w:val="FF0000"/>
                                      <w:sz w:val="24"/>
                                    </w:rPr>
                                  </w:rPrChange>
                                </w:rPr>
                                <w:t xml:space="preserve">. </w:t>
                              </w:r>
                            </w:ins>
                            <w:r w:rsidR="001150AB">
                              <w:rPr>
                                <w:rFonts w:ascii="Arial" w:eastAsia="Arial" w:hAnsi="Arial"/>
                                <w:b/>
                                <w:sz w:val="24"/>
                              </w:rPr>
                              <w:t>Eréndira Rendón Lara</w:t>
                            </w:r>
                          </w:p>
                          <w:p w14:paraId="2DCB4966" w14:textId="77777777" w:rsidR="008E18C8" w:rsidRPr="00095283" w:rsidRDefault="008E18C8" w:rsidP="00B10A7F">
                            <w:pPr>
                              <w:spacing w:after="0" w:line="0" w:lineRule="atLeast"/>
                              <w:jc w:val="center"/>
                              <w:rPr>
                                <w:rFonts w:ascii="Arial" w:eastAsia="Arial" w:hAnsi="Arial"/>
                                <w:b/>
                                <w:sz w:val="24"/>
                              </w:rPr>
                            </w:pPr>
                          </w:p>
                          <w:p w14:paraId="6ACBABCA" w14:textId="77777777" w:rsidR="008E18C8" w:rsidRDefault="008E18C8" w:rsidP="00B10A7F">
                            <w:pPr>
                              <w:spacing w:line="200" w:lineRule="exact"/>
                              <w:rPr>
                                <w:rFonts w:ascii="Times New Roman" w:eastAsia="Times New Roman" w:hAnsi="Times New Roman"/>
                              </w:rPr>
                            </w:pPr>
                          </w:p>
                          <w:p w14:paraId="228A4724" w14:textId="77777777" w:rsidR="008E18C8" w:rsidRDefault="008E18C8" w:rsidP="00B10A7F">
                            <w:pPr>
                              <w:spacing w:line="0" w:lineRule="atLeast"/>
                              <w:ind w:right="260"/>
                              <w:jc w:val="right"/>
                              <w:rPr>
                                <w:rFonts w:ascii="Arial" w:eastAsia="Arial" w:hAnsi="Arial"/>
                                <w:b/>
                                <w:sz w:val="16"/>
                              </w:rPr>
                            </w:pPr>
                          </w:p>
                          <w:p w14:paraId="2DD7F324" w14:textId="77777777" w:rsidR="008E18C8" w:rsidRDefault="008E18C8" w:rsidP="00B10A7F">
                            <w:pPr>
                              <w:spacing w:line="0" w:lineRule="atLeast"/>
                              <w:ind w:right="260"/>
                              <w:jc w:val="right"/>
                              <w:rPr>
                                <w:rFonts w:ascii="Arial" w:eastAsia="Arial" w:hAnsi="Arial"/>
                                <w:b/>
                                <w:sz w:val="16"/>
                              </w:rPr>
                            </w:pPr>
                          </w:p>
                          <w:p w14:paraId="5097755B" w14:textId="03C2E2B1" w:rsidR="008E18C8" w:rsidRDefault="008E18C8" w:rsidP="00B10A7F">
                            <w:pPr>
                              <w:spacing w:line="0" w:lineRule="atLeast"/>
                              <w:ind w:right="260"/>
                              <w:jc w:val="right"/>
                              <w:rPr>
                                <w:rFonts w:ascii="Arial" w:eastAsia="Arial" w:hAnsi="Arial"/>
                                <w:b/>
                                <w:sz w:val="16"/>
                                <w:u w:val="single"/>
                              </w:rPr>
                            </w:pPr>
                            <w:r>
                              <w:rPr>
                                <w:rFonts w:ascii="Arial" w:eastAsia="Arial" w:hAnsi="Arial"/>
                                <w:b/>
                                <w:sz w:val="16"/>
                              </w:rPr>
                              <w:t>METEPEC, ESTADO DE MÉXICO, JUNIO</w:t>
                            </w:r>
                            <w:del w:id="24" w:author="Fabiola Ramírez  Guerrero" w:date="2024-02-24T15:49:00Z">
                              <w:r w:rsidRPr="00095283" w:rsidDel="00781601">
                                <w:rPr>
                                  <w:rFonts w:ascii="Arial" w:eastAsia="Arial" w:hAnsi="Arial"/>
                                  <w:b/>
                                  <w:color w:val="FF0000"/>
                                  <w:sz w:val="16"/>
                                </w:rPr>
                                <w:delText>MES</w:delText>
                              </w:r>
                            </w:del>
                            <w:r>
                              <w:rPr>
                                <w:rFonts w:ascii="Arial" w:eastAsia="Arial" w:hAnsi="Arial"/>
                                <w:b/>
                                <w:sz w:val="16"/>
                              </w:rPr>
                              <w:t xml:space="preserve"> DE </w:t>
                            </w:r>
                            <w:ins w:id="25" w:author="Fabiola Ramírez  Guerrero" w:date="2024-02-24T15:49:00Z">
                              <w:r w:rsidRPr="00781601">
                                <w:rPr>
                                  <w:rFonts w:ascii="Arial" w:eastAsia="Arial" w:hAnsi="Arial"/>
                                  <w:b/>
                                  <w:sz w:val="16"/>
                                  <w:rPrChange w:id="26" w:author="Fabiola Ramírez  Guerrero" w:date="2024-02-24T15:49:00Z">
                                    <w:rPr>
                                      <w:rFonts w:ascii="Arial" w:eastAsia="Arial" w:hAnsi="Arial"/>
                                      <w:b/>
                                      <w:color w:val="FF0000"/>
                                      <w:sz w:val="16"/>
                                    </w:rPr>
                                  </w:rPrChange>
                                </w:rPr>
                                <w:t>2024</w:t>
                              </w:r>
                            </w:ins>
                            <w:del w:id="27" w:author="Fabiola Ramírez  Guerrero" w:date="2024-02-24T15:49:00Z">
                              <w:r w:rsidRPr="00095283" w:rsidDel="00781601">
                                <w:rPr>
                                  <w:rFonts w:ascii="Arial" w:eastAsia="Arial" w:hAnsi="Arial"/>
                                  <w:b/>
                                  <w:color w:val="FF0000"/>
                                  <w:sz w:val="16"/>
                                </w:rPr>
                                <w:delText>AÑO</w:delText>
                              </w:r>
                            </w:del>
                          </w:p>
                          <w:p w14:paraId="5D7E169F" w14:textId="77777777" w:rsidR="008E18C8" w:rsidRDefault="008E18C8" w:rsidP="00B10A7F">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5781BF7" id="_x0000_t202" coordsize="21600,21600" o:spt="202" path="m,l,21600r21600,l21600,xe">
                <v:stroke joinstyle="miter"/>
                <v:path gradientshapeok="t" o:connecttype="rect"/>
              </v:shapetype>
              <v:shape id="Cuadro de texto 2" o:spid="_x0000_s1026" type="#_x0000_t202" style="position:absolute;margin-left:52.4pt;margin-top:26pt;width:430.6pt;height:558.8pt;z-index:2516505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" filled="f">
                <v:stroke opacity="0"/>
                <v:textbox>
                  <w:txbxContent>
                    <w:p w14:paraId="2D1DAEEC" w14:textId="77777777" w:rsidR="008E18C8" w:rsidRDefault="008E18C8" w:rsidP="00B10A7F">
                      <w:pPr>
                        <w:spacing w:line="0" w:lineRule="atLeast"/>
                        <w:jc w:val="center"/>
                        <w:rPr>
                          <w:rFonts w:ascii="Arial" w:eastAsia="Arial" w:hAnsi="Arial"/>
                          <w:b/>
                          <w:sz w:val="28"/>
                        </w:rPr>
                      </w:pPr>
                    </w:p>
                    <w:p w14:paraId="66CC67F4" w14:textId="77777777" w:rsidR="008E18C8" w:rsidRDefault="008E18C8" w:rsidP="00B10A7F">
                      <w:pPr>
                        <w:spacing w:line="0" w:lineRule="atLeast"/>
                        <w:jc w:val="center"/>
                        <w:rPr>
                          <w:rFonts w:ascii="Times New Roman" w:eastAsia="Times New Roman" w:hAnsi="Times New Roman"/>
                        </w:rPr>
                      </w:pPr>
                      <w:r>
                        <w:rPr>
                          <w:rFonts w:ascii="Arial" w:eastAsia="Arial" w:hAnsi="Arial"/>
                          <w:b/>
                          <w:sz w:val="28"/>
                        </w:rPr>
                        <w:t>INSTITUTO TECNOLÓGICO DE TOLUCA</w:t>
                      </w:r>
                    </w:p>
                    <w:p w14:paraId="4ABCDBC6" w14:textId="77777777" w:rsidR="008E18C8" w:rsidRDefault="008E18C8" w:rsidP="00B10A7F">
                      <w:pPr>
                        <w:spacing w:line="0" w:lineRule="atLeast"/>
                        <w:rPr>
                          <w:rFonts w:ascii="Times New Roman" w:eastAsia="Times New Roman" w:hAnsi="Times New Roman"/>
                        </w:rPr>
                      </w:pPr>
                    </w:p>
                    <w:p w14:paraId="4A48167E" w14:textId="77777777" w:rsidR="008E18C8" w:rsidRDefault="008E18C8" w:rsidP="00B10A7F">
                      <w:pPr>
                        <w:spacing w:after="0" w:line="0" w:lineRule="atLeast"/>
                        <w:jc w:val="center"/>
                        <w:rPr>
                          <w:rFonts w:ascii="Arial" w:eastAsia="Arial" w:hAnsi="Arial"/>
                          <w:b/>
                          <w:color w:val="FF0000"/>
                          <w:sz w:val="24"/>
                        </w:rPr>
                      </w:pPr>
                    </w:p>
                    <w:p w14:paraId="4A93B843" w14:textId="77777777" w:rsidR="008E18C8" w:rsidRPr="002D3C7C" w:rsidRDefault="008E18C8" w:rsidP="00B10A7F">
                      <w:pPr>
                        <w:spacing w:after="0" w:line="0" w:lineRule="atLeast"/>
                        <w:jc w:val="center"/>
                        <w:rPr>
                          <w:rFonts w:ascii="Arial" w:eastAsia="Arial" w:hAnsi="Arial"/>
                          <w:b/>
                          <w:sz w:val="24"/>
                        </w:rPr>
                      </w:pPr>
                      <w:r>
                        <w:rPr>
                          <w:rFonts w:ascii="Arial" w:eastAsia="Times New Roman" w:hAnsi="Arial" w:cs="Arial"/>
                          <w:b/>
                          <w:sz w:val="24"/>
                          <w:szCs w:val="24"/>
                        </w:rPr>
                        <w:t>ANTEPROYECTO</w:t>
                      </w:r>
                      <w:r w:rsidRPr="002D3C7C">
                        <w:rPr>
                          <w:rFonts w:ascii="Arial" w:eastAsia="Times New Roman" w:hAnsi="Arial" w:cs="Arial"/>
                          <w:b/>
                          <w:sz w:val="24"/>
                          <w:szCs w:val="24"/>
                        </w:rPr>
                        <w:t xml:space="preserve"> DE RESIDENCIA PROFESIONAL</w:t>
                      </w:r>
                    </w:p>
                    <w:p w14:paraId="2010D00A" w14:textId="77777777" w:rsidR="008E18C8" w:rsidRDefault="008E18C8" w:rsidP="00B10A7F">
                      <w:pPr>
                        <w:spacing w:line="200" w:lineRule="exact"/>
                        <w:rPr>
                          <w:rFonts w:ascii="Times New Roman" w:eastAsia="Times New Roman" w:hAnsi="Times New Roman"/>
                        </w:rPr>
                      </w:pPr>
                    </w:p>
                    <w:p w14:paraId="4009C01D" w14:textId="77777777" w:rsidR="008E18C8" w:rsidRDefault="008E18C8" w:rsidP="00B10A7F">
                      <w:pPr>
                        <w:spacing w:line="0" w:lineRule="atLeast"/>
                        <w:jc w:val="center"/>
                        <w:rPr>
                          <w:rFonts w:ascii="Arial" w:eastAsia="Arial" w:hAnsi="Arial"/>
                          <w:b/>
                          <w:sz w:val="24"/>
                        </w:rPr>
                      </w:pPr>
                    </w:p>
                    <w:p w14:paraId="511BE004" w14:textId="1EFCDE41" w:rsidR="008E18C8" w:rsidRPr="002D3C7C" w:rsidRDefault="008E18C8" w:rsidP="00B10A7F">
                      <w:pPr>
                        <w:spacing w:line="0" w:lineRule="atLeast"/>
                        <w:jc w:val="center"/>
                        <w:rPr>
                          <w:rFonts w:ascii="Arial" w:eastAsia="Arial" w:hAnsi="Arial"/>
                          <w:b/>
                          <w:sz w:val="24"/>
                        </w:rPr>
                      </w:pPr>
                      <w:r w:rsidRPr="003B4964">
                        <w:rPr>
                          <w:rFonts w:ascii="Arial" w:eastAsia="Arial" w:hAnsi="Arial"/>
                          <w:b/>
                          <w:sz w:val="24"/>
                        </w:rPr>
                        <w:t>“</w:t>
                      </w:r>
                      <w:r w:rsidR="005113C0">
                        <w:rPr>
                          <w:rFonts w:ascii="Arial" w:eastAsia="Arial" w:hAnsi="Arial"/>
                          <w:b/>
                          <w:sz w:val="24"/>
                        </w:rPr>
                        <w:t>ANÁLISIS DE DATOS CON EL ALGORITMO DE AGRUPAMIENTO</w:t>
                      </w:r>
                      <w:r w:rsidR="005113C0">
                        <w:rPr>
                          <w:rFonts w:ascii="Arial" w:eastAsia="Arial" w:hAnsi="Arial"/>
                          <w:b/>
                          <w:sz w:val="24"/>
                        </w:rPr>
                        <w:br/>
                      </w:r>
                      <w:r w:rsidR="001150AB">
                        <w:rPr>
                          <w:rFonts w:ascii="Arial" w:eastAsia="Arial" w:hAnsi="Arial"/>
                          <w:b/>
                          <w:sz w:val="24"/>
                        </w:rPr>
                        <w:t>K-PROTOTYPES</w:t>
                      </w:r>
                      <w:r>
                        <w:rPr>
                          <w:rFonts w:ascii="Arial" w:eastAsia="Arial" w:hAnsi="Arial"/>
                          <w:b/>
                          <w:sz w:val="24"/>
                        </w:rPr>
                        <w:t>”</w:t>
                      </w:r>
                    </w:p>
                    <w:p w14:paraId="356DDE3C" w14:textId="77777777" w:rsidR="008E18C8" w:rsidRDefault="008E18C8" w:rsidP="00B10A7F">
                      <w:pPr>
                        <w:spacing w:line="304" w:lineRule="exact"/>
                        <w:rPr>
                          <w:rFonts w:ascii="Times New Roman" w:eastAsia="Times New Roman" w:hAnsi="Times New Roman"/>
                        </w:rPr>
                      </w:pPr>
                    </w:p>
                    <w:p w14:paraId="52F36309" w14:textId="77777777" w:rsidR="008E18C8" w:rsidRPr="00781601" w:rsidRDefault="008E18C8" w:rsidP="00B10A7F">
                      <w:pPr>
                        <w:spacing w:after="0" w:line="0" w:lineRule="atLeast"/>
                        <w:jc w:val="center"/>
                        <w:rPr>
                          <w:rFonts w:ascii="Arial" w:eastAsia="Arial" w:hAnsi="Arial"/>
                          <w:b/>
                          <w:sz w:val="24"/>
                          <w:rPrChange w:id="28" w:author="Fabiola Ramírez  Guerrero" w:date="2024-02-24T15:44:00Z">
                            <w:rPr>
                              <w:rFonts w:ascii="Arial" w:eastAsia="Arial" w:hAnsi="Arial"/>
                              <w:b/>
                              <w:color w:val="FF0000"/>
                              <w:sz w:val="24"/>
                            </w:rPr>
                          </w:rPrChange>
                        </w:rPr>
                      </w:pPr>
                      <w:ins w:id="29" w:author="Fabiola Ramírez  Guerrero" w:date="2024-02-24T15:44:00Z">
                        <w:r w:rsidRPr="00781601">
                          <w:rPr>
                            <w:rFonts w:ascii="Arial" w:eastAsia="Arial" w:hAnsi="Arial"/>
                            <w:b/>
                            <w:sz w:val="24"/>
                            <w:rPrChange w:id="30" w:author="Fabiola Ramírez  Guerrero" w:date="2024-02-24T15:44:00Z">
                              <w:rPr>
                                <w:rFonts w:ascii="Arial" w:eastAsia="Arial" w:hAnsi="Arial"/>
                                <w:b/>
                                <w:color w:val="FF0000"/>
                                <w:sz w:val="24"/>
                              </w:rPr>
                            </w:rPrChange>
                          </w:rPr>
                          <w:t>Ingeniería en Sistemas Computacionales</w:t>
                        </w:r>
                      </w:ins>
                      <w:del w:id="31" w:author="Fabiola Ramírez  Guerrero" w:date="2024-02-24T15:44:00Z">
                        <w:r w:rsidRPr="00781601" w:rsidDel="00781601">
                          <w:rPr>
                            <w:rFonts w:ascii="Arial" w:eastAsia="Arial" w:hAnsi="Arial"/>
                            <w:b/>
                            <w:sz w:val="24"/>
                            <w:rPrChange w:id="32" w:author="Fabiola Ramírez  Guerrero" w:date="2024-02-24T15:44:00Z">
                              <w:rPr>
                                <w:rFonts w:ascii="Arial" w:eastAsia="Arial" w:hAnsi="Arial"/>
                                <w:b/>
                                <w:color w:val="FF0000"/>
                                <w:sz w:val="24"/>
                              </w:rPr>
                            </w:rPrChange>
                          </w:rPr>
                          <w:delText>CARRERA</w:delText>
                        </w:r>
                      </w:del>
                    </w:p>
                    <w:p w14:paraId="5E2B35CC" w14:textId="77777777" w:rsidR="008E18C8" w:rsidRDefault="008E18C8" w:rsidP="00B10A7F">
                      <w:pPr>
                        <w:spacing w:after="0" w:line="0" w:lineRule="atLeast"/>
                        <w:jc w:val="center"/>
                        <w:rPr>
                          <w:rFonts w:ascii="Arial" w:eastAsia="Arial" w:hAnsi="Arial"/>
                          <w:b/>
                          <w:color w:val="FF0000"/>
                          <w:sz w:val="24"/>
                        </w:rPr>
                      </w:pPr>
                    </w:p>
                    <w:p w14:paraId="3ABBB1AB" w14:textId="77777777" w:rsidR="008E18C8" w:rsidRDefault="008E18C8" w:rsidP="00B10A7F">
                      <w:pPr>
                        <w:spacing w:line="304" w:lineRule="exact"/>
                        <w:rPr>
                          <w:rFonts w:ascii="Times New Roman" w:eastAsia="Times New Roman" w:hAnsi="Times New Roman"/>
                        </w:rPr>
                      </w:pPr>
                    </w:p>
                    <w:p w14:paraId="4D9BCFCD" w14:textId="77777777" w:rsidR="008E18C8" w:rsidRPr="00FA428D" w:rsidRDefault="008E18C8" w:rsidP="00B10A7F">
                      <w:pPr>
                        <w:spacing w:after="0" w:line="0" w:lineRule="atLeast"/>
                        <w:jc w:val="center"/>
                        <w:rPr>
                          <w:rFonts w:ascii="Arial" w:eastAsia="Arial" w:hAnsi="Arial"/>
                          <w:b/>
                          <w:sz w:val="24"/>
                        </w:rPr>
                      </w:pPr>
                      <w:r w:rsidRPr="00FA428D">
                        <w:rPr>
                          <w:rFonts w:ascii="Arial" w:eastAsia="Arial" w:hAnsi="Arial"/>
                          <w:b/>
                          <w:sz w:val="24"/>
                        </w:rPr>
                        <w:t xml:space="preserve">PRESENTA: </w:t>
                      </w:r>
                    </w:p>
                    <w:p w14:paraId="6D7FCDC7" w14:textId="77777777" w:rsidR="008E18C8" w:rsidRPr="00781601" w:rsidRDefault="008E18C8" w:rsidP="00B10A7F">
                      <w:pPr>
                        <w:spacing w:after="0" w:line="0" w:lineRule="atLeast"/>
                        <w:jc w:val="center"/>
                        <w:rPr>
                          <w:rFonts w:ascii="Arial" w:eastAsia="Arial" w:hAnsi="Arial"/>
                          <w:b/>
                          <w:sz w:val="24"/>
                          <w:rPrChange w:id="33" w:author="Fabiola Ramírez  Guerrero" w:date="2024-02-24T15:45:00Z">
                            <w:rPr>
                              <w:rFonts w:ascii="Arial" w:eastAsia="Arial" w:hAnsi="Arial"/>
                              <w:b/>
                              <w:color w:val="FF0000"/>
                              <w:sz w:val="24"/>
                            </w:rPr>
                          </w:rPrChange>
                        </w:rPr>
                      </w:pPr>
                      <w:del w:id="34" w:author="Fabiola Ramírez  Guerrero" w:date="2024-02-24T15:44:00Z">
                        <w:r w:rsidRPr="00781601" w:rsidDel="00781601">
                          <w:rPr>
                            <w:rFonts w:ascii="Arial" w:eastAsia="Arial" w:hAnsi="Arial"/>
                            <w:b/>
                            <w:sz w:val="24"/>
                            <w:rPrChange w:id="35" w:author="Fabiola Ramírez  Guerrero" w:date="2024-02-24T15:45:00Z">
                              <w:rPr>
                                <w:rFonts w:ascii="Arial" w:eastAsia="Arial" w:hAnsi="Arial"/>
                                <w:b/>
                                <w:color w:val="FF0000"/>
                                <w:sz w:val="24"/>
                              </w:rPr>
                            </w:rPrChange>
                          </w:rPr>
                          <w:delText>NOMBRE DEL ALUMNO</w:delText>
                        </w:r>
                      </w:del>
                      <w:ins w:id="36" w:author="Fabiola Ramírez  Guerrero" w:date="2024-02-24T15:44:00Z">
                        <w:r w:rsidRPr="00781601">
                          <w:rPr>
                            <w:rFonts w:ascii="Arial" w:eastAsia="Arial" w:hAnsi="Arial"/>
                            <w:b/>
                            <w:sz w:val="24"/>
                            <w:rPrChange w:id="37" w:author="Fabiola Ramírez  Guerrero" w:date="2024-02-24T15:45:00Z">
                              <w:rPr>
                                <w:rFonts w:ascii="Arial" w:eastAsia="Arial" w:hAnsi="Arial"/>
                                <w:b/>
                                <w:color w:val="FF0000"/>
                                <w:sz w:val="24"/>
                              </w:rPr>
                            </w:rPrChange>
                          </w:rPr>
                          <w:t>Fabio</w:t>
                        </w:r>
                      </w:ins>
                      <w:ins w:id="38" w:author="Fabiola Ramírez  Guerrero" w:date="2024-02-24T15:45:00Z">
                        <w:r w:rsidRPr="00781601">
                          <w:rPr>
                            <w:rFonts w:ascii="Arial" w:eastAsia="Arial" w:hAnsi="Arial"/>
                            <w:b/>
                            <w:sz w:val="24"/>
                            <w:rPrChange w:id="39" w:author="Fabiola Ramírez  Guerrero" w:date="2024-02-24T15:45:00Z">
                              <w:rPr>
                                <w:rFonts w:ascii="Arial" w:eastAsia="Arial" w:hAnsi="Arial"/>
                                <w:b/>
                                <w:color w:val="FF0000"/>
                                <w:sz w:val="24"/>
                              </w:rPr>
                            </w:rPrChange>
                          </w:rPr>
                          <w:t>la Ramírez Guerrero</w:t>
                        </w:r>
                      </w:ins>
                    </w:p>
                    <w:p w14:paraId="5B06311F" w14:textId="77777777" w:rsidR="008E18C8" w:rsidRDefault="008E18C8" w:rsidP="00B10A7F">
                      <w:pPr>
                        <w:spacing w:after="0" w:line="0" w:lineRule="atLeast"/>
                        <w:jc w:val="center"/>
                        <w:rPr>
                          <w:rFonts w:ascii="Arial" w:eastAsia="Arial" w:hAnsi="Arial"/>
                          <w:b/>
                          <w:color w:val="FF0000"/>
                          <w:sz w:val="24"/>
                        </w:rPr>
                      </w:pPr>
                    </w:p>
                    <w:p w14:paraId="17974669" w14:textId="77777777" w:rsidR="008E18C8" w:rsidRDefault="008E18C8" w:rsidP="00B10A7F">
                      <w:pPr>
                        <w:spacing w:after="0" w:line="0" w:lineRule="atLeast"/>
                        <w:jc w:val="center"/>
                        <w:rPr>
                          <w:rFonts w:ascii="Arial" w:eastAsia="Arial" w:hAnsi="Arial"/>
                          <w:b/>
                          <w:sz w:val="24"/>
                        </w:rPr>
                      </w:pPr>
                    </w:p>
                    <w:p w14:paraId="2174DCF3" w14:textId="77777777" w:rsidR="008E18C8" w:rsidRDefault="008E18C8" w:rsidP="00B10A7F">
                      <w:pPr>
                        <w:spacing w:after="0" w:line="0" w:lineRule="atLeast"/>
                        <w:jc w:val="center"/>
                        <w:rPr>
                          <w:rFonts w:ascii="Arial" w:eastAsia="Arial" w:hAnsi="Arial"/>
                          <w:b/>
                          <w:sz w:val="24"/>
                        </w:rPr>
                      </w:pPr>
                      <w:r>
                        <w:rPr>
                          <w:rFonts w:ascii="Arial" w:eastAsia="Arial" w:hAnsi="Arial"/>
                          <w:b/>
                          <w:sz w:val="24"/>
                        </w:rPr>
                        <w:t>No. CONTROL:</w:t>
                      </w:r>
                    </w:p>
                    <w:p w14:paraId="1B4D0F9A" w14:textId="77777777" w:rsidR="008E18C8" w:rsidRPr="00781601" w:rsidRDefault="008E18C8" w:rsidP="00B10A7F">
                      <w:pPr>
                        <w:spacing w:after="0" w:line="0" w:lineRule="atLeast"/>
                        <w:jc w:val="center"/>
                        <w:rPr>
                          <w:rFonts w:ascii="Arial" w:eastAsia="Arial" w:hAnsi="Arial"/>
                          <w:b/>
                          <w:sz w:val="24"/>
                          <w:rPrChange w:id="40" w:author="Fabiola Ramírez  Guerrero" w:date="2024-02-24T15:46:00Z">
                            <w:rPr>
                              <w:rFonts w:ascii="Arial" w:eastAsia="Arial" w:hAnsi="Arial"/>
                              <w:b/>
                              <w:color w:val="FF0000"/>
                              <w:sz w:val="24"/>
                            </w:rPr>
                          </w:rPrChange>
                        </w:rPr>
                      </w:pPr>
                      <w:ins w:id="41" w:author="Fabiola Ramírez  Guerrero" w:date="2024-02-24T15:45:00Z">
                        <w:r w:rsidRPr="00781601">
                          <w:rPr>
                            <w:rFonts w:ascii="Arial" w:eastAsia="Arial" w:hAnsi="Arial"/>
                            <w:b/>
                            <w:sz w:val="24"/>
                            <w:rPrChange w:id="42" w:author="Fabiola Ramírez  Guerrero" w:date="2024-02-24T15:46:00Z">
                              <w:rPr>
                                <w:rFonts w:ascii="Arial" w:eastAsia="Arial" w:hAnsi="Arial"/>
                                <w:b/>
                                <w:color w:val="FF0000"/>
                                <w:sz w:val="24"/>
                              </w:rPr>
                            </w:rPrChange>
                          </w:rPr>
                          <w:t>C18280980</w:t>
                        </w:r>
                      </w:ins>
                      <w:del w:id="43" w:author="Fabiola Ramírez  Guerrero" w:date="2024-02-24T15:45:00Z">
                        <w:r w:rsidRPr="00781601" w:rsidDel="00781601">
                          <w:rPr>
                            <w:rFonts w:ascii="Arial" w:eastAsia="Arial" w:hAnsi="Arial"/>
                            <w:b/>
                            <w:sz w:val="24"/>
                            <w:rPrChange w:id="44" w:author="Fabiola Ramírez  Guerrero" w:date="2024-02-24T15:46:00Z">
                              <w:rPr>
                                <w:rFonts w:ascii="Arial" w:eastAsia="Arial" w:hAnsi="Arial"/>
                                <w:b/>
                                <w:color w:val="FF0000"/>
                                <w:sz w:val="24"/>
                              </w:rPr>
                            </w:rPrChange>
                          </w:rPr>
                          <w:delText>00000000</w:delText>
                        </w:r>
                      </w:del>
                    </w:p>
                    <w:p w14:paraId="765C38B2" w14:textId="77777777" w:rsidR="008E18C8" w:rsidRDefault="008E18C8" w:rsidP="00B10A7F">
                      <w:pPr>
                        <w:spacing w:line="200" w:lineRule="exact"/>
                        <w:rPr>
                          <w:rFonts w:ascii="Times New Roman" w:eastAsia="Times New Roman" w:hAnsi="Times New Roman"/>
                        </w:rPr>
                      </w:pPr>
                    </w:p>
                    <w:p w14:paraId="4AF7F5E1" w14:textId="77777777" w:rsidR="008E18C8" w:rsidRDefault="008E18C8" w:rsidP="00B10A7F">
                      <w:pPr>
                        <w:spacing w:line="200" w:lineRule="exact"/>
                        <w:rPr>
                          <w:rFonts w:ascii="Times New Roman" w:eastAsia="Times New Roman" w:hAnsi="Times New Roman"/>
                        </w:rPr>
                      </w:pPr>
                    </w:p>
                    <w:p w14:paraId="25A0A443" w14:textId="77777777" w:rsidR="008E18C8" w:rsidRDefault="008E18C8" w:rsidP="00B10A7F">
                      <w:pPr>
                        <w:spacing w:after="0" w:line="0" w:lineRule="atLeast"/>
                        <w:jc w:val="center"/>
                        <w:rPr>
                          <w:rFonts w:ascii="Arial" w:eastAsia="Arial" w:hAnsi="Arial"/>
                          <w:b/>
                          <w:sz w:val="24"/>
                        </w:rPr>
                      </w:pPr>
                      <w:r>
                        <w:rPr>
                          <w:rFonts w:ascii="Arial" w:eastAsia="Arial" w:hAnsi="Arial"/>
                          <w:b/>
                          <w:sz w:val="24"/>
                        </w:rPr>
                        <w:t>ASESOR INTERNO:</w:t>
                      </w:r>
                    </w:p>
                    <w:p w14:paraId="1ECA6AEB" w14:textId="25257B8A" w:rsidR="008E18C8" w:rsidRPr="00781601" w:rsidRDefault="001150AB" w:rsidP="00B10A7F">
                      <w:pPr>
                        <w:spacing w:after="0" w:line="0" w:lineRule="atLeast"/>
                        <w:jc w:val="center"/>
                        <w:rPr>
                          <w:rFonts w:ascii="Arial" w:eastAsia="Arial" w:hAnsi="Arial"/>
                          <w:b/>
                          <w:sz w:val="24"/>
                          <w:rPrChange w:id="45" w:author="Fabiola Ramírez  Guerrero" w:date="2024-02-24T15:47:00Z">
                            <w:rPr>
                              <w:rFonts w:ascii="Arial" w:eastAsia="Arial" w:hAnsi="Arial"/>
                              <w:b/>
                              <w:color w:val="FF0000"/>
                              <w:sz w:val="24"/>
                            </w:rPr>
                          </w:rPrChange>
                        </w:rPr>
                      </w:pPr>
                      <w:r>
                        <w:rPr>
                          <w:rFonts w:ascii="Arial" w:eastAsia="Arial" w:hAnsi="Arial"/>
                          <w:b/>
                          <w:sz w:val="24"/>
                        </w:rPr>
                        <w:t>Andrea Olimpia Nájera Ávila</w:t>
                      </w:r>
                      <w:del w:id="46" w:author="Fabiola Ramírez  Guerrero" w:date="2024-02-24T15:46:00Z">
                        <w:r w:rsidR="008E18C8" w:rsidRPr="00781601" w:rsidDel="00781601">
                          <w:rPr>
                            <w:rFonts w:ascii="Arial" w:eastAsia="Arial" w:hAnsi="Arial"/>
                            <w:b/>
                            <w:sz w:val="24"/>
                            <w:rPrChange w:id="47" w:author="Fabiola Ramírez  Guerrero" w:date="2024-02-24T15:47:00Z">
                              <w:rPr>
                                <w:rFonts w:ascii="Arial" w:eastAsia="Arial" w:hAnsi="Arial"/>
                                <w:b/>
                                <w:color w:val="FF0000"/>
                                <w:sz w:val="24"/>
                              </w:rPr>
                            </w:rPrChange>
                          </w:rPr>
                          <w:delText>GRADO ACADÉMICO Y NOMBRE DEL ASESOR</w:delText>
                        </w:r>
                      </w:del>
                    </w:p>
                    <w:p w14:paraId="56748546" w14:textId="77777777" w:rsidR="008E18C8" w:rsidRDefault="008E18C8" w:rsidP="00B10A7F">
                      <w:pPr>
                        <w:spacing w:after="0" w:line="0" w:lineRule="atLeast"/>
                        <w:jc w:val="center"/>
                        <w:rPr>
                          <w:rFonts w:ascii="Arial" w:eastAsia="Arial" w:hAnsi="Arial"/>
                          <w:b/>
                          <w:color w:val="FF0000"/>
                          <w:sz w:val="24"/>
                        </w:rPr>
                      </w:pPr>
                    </w:p>
                    <w:p w14:paraId="4F29A858" w14:textId="77777777" w:rsidR="008E18C8" w:rsidRDefault="008E18C8" w:rsidP="00B10A7F">
                      <w:pPr>
                        <w:spacing w:after="0" w:line="0" w:lineRule="atLeast"/>
                        <w:jc w:val="center"/>
                        <w:rPr>
                          <w:rFonts w:ascii="Arial" w:eastAsia="Arial" w:hAnsi="Arial"/>
                          <w:b/>
                          <w:color w:val="FF0000"/>
                          <w:sz w:val="24"/>
                        </w:rPr>
                      </w:pPr>
                    </w:p>
                    <w:p w14:paraId="0C2C109D" w14:textId="77777777" w:rsidR="008E18C8" w:rsidRDefault="008E18C8" w:rsidP="00B10A7F">
                      <w:pPr>
                        <w:spacing w:after="0" w:line="0" w:lineRule="atLeast"/>
                        <w:jc w:val="center"/>
                        <w:rPr>
                          <w:rFonts w:ascii="Arial" w:eastAsia="Arial" w:hAnsi="Arial"/>
                          <w:b/>
                          <w:color w:val="FF0000"/>
                          <w:sz w:val="24"/>
                        </w:rPr>
                      </w:pPr>
                    </w:p>
                    <w:p w14:paraId="118605F2" w14:textId="77777777" w:rsidR="008E18C8" w:rsidRDefault="008E18C8" w:rsidP="00B10A7F">
                      <w:pPr>
                        <w:spacing w:after="0" w:line="0" w:lineRule="atLeast"/>
                        <w:jc w:val="center"/>
                        <w:rPr>
                          <w:rFonts w:ascii="Arial" w:eastAsia="Arial" w:hAnsi="Arial"/>
                          <w:b/>
                          <w:sz w:val="24"/>
                        </w:rPr>
                      </w:pPr>
                      <w:r>
                        <w:rPr>
                          <w:rFonts w:ascii="Arial" w:eastAsia="Arial" w:hAnsi="Arial"/>
                          <w:b/>
                          <w:sz w:val="24"/>
                        </w:rPr>
                        <w:t>ASESOR EXTERNO:</w:t>
                      </w:r>
                    </w:p>
                    <w:p w14:paraId="5D9EBD26" w14:textId="36C91B54" w:rsidR="008E18C8" w:rsidRPr="00781601" w:rsidRDefault="008E18C8" w:rsidP="00B10A7F">
                      <w:pPr>
                        <w:spacing w:after="0" w:line="0" w:lineRule="atLeast"/>
                        <w:jc w:val="center"/>
                        <w:rPr>
                          <w:rFonts w:ascii="Arial" w:eastAsia="Arial" w:hAnsi="Arial"/>
                          <w:b/>
                          <w:sz w:val="24"/>
                        </w:rPr>
                      </w:pPr>
                      <w:del w:id="48" w:author="Fabiola Ramírez  Guerrero" w:date="2024-02-24T15:48:00Z">
                        <w:r w:rsidRPr="00781601" w:rsidDel="00781601">
                          <w:rPr>
                            <w:rFonts w:ascii="Arial" w:eastAsia="Arial" w:hAnsi="Arial"/>
                            <w:b/>
                            <w:sz w:val="24"/>
                            <w:rPrChange w:id="49" w:author="Fabiola Ramírez  Guerrero" w:date="2024-02-24T15:48:00Z">
                              <w:rPr>
                                <w:rFonts w:ascii="Arial" w:eastAsia="Arial" w:hAnsi="Arial"/>
                                <w:b/>
                                <w:color w:val="FF0000"/>
                                <w:sz w:val="24"/>
                              </w:rPr>
                            </w:rPrChange>
                          </w:rPr>
                          <w:delText>GRADO ACADÉMICO, NOMBREY FIRMA DEL ASESOR</w:delText>
                        </w:r>
                      </w:del>
                      <w:r w:rsidR="001150AB">
                        <w:rPr>
                          <w:rFonts w:ascii="Arial" w:eastAsia="Arial" w:hAnsi="Arial"/>
                          <w:b/>
                          <w:sz w:val="24"/>
                        </w:rPr>
                        <w:t>Dra</w:t>
                      </w:r>
                      <w:ins w:id="50" w:author="Fabiola Ramírez  Guerrero" w:date="2024-02-24T15:48:00Z">
                        <w:r w:rsidRPr="00781601">
                          <w:rPr>
                            <w:rFonts w:ascii="Arial" w:eastAsia="Arial" w:hAnsi="Arial"/>
                            <w:b/>
                            <w:sz w:val="24"/>
                            <w:rPrChange w:id="51" w:author="Fabiola Ramírez  Guerrero" w:date="2024-02-24T15:48:00Z">
                              <w:rPr>
                                <w:rFonts w:ascii="Arial" w:eastAsia="Arial" w:hAnsi="Arial"/>
                                <w:b/>
                                <w:color w:val="FF0000"/>
                                <w:sz w:val="24"/>
                              </w:rPr>
                            </w:rPrChange>
                          </w:rPr>
                          <w:t xml:space="preserve">. </w:t>
                        </w:r>
                      </w:ins>
                      <w:r w:rsidR="001150AB">
                        <w:rPr>
                          <w:rFonts w:ascii="Arial" w:eastAsia="Arial" w:hAnsi="Arial"/>
                          <w:b/>
                          <w:sz w:val="24"/>
                        </w:rPr>
                        <w:t>Eréndira Rendón Lara</w:t>
                      </w:r>
                    </w:p>
                    <w:p w14:paraId="2DCB4966" w14:textId="77777777" w:rsidR="008E18C8" w:rsidRPr="00095283" w:rsidRDefault="008E18C8" w:rsidP="00B10A7F">
                      <w:pPr>
                        <w:spacing w:after="0" w:line="0" w:lineRule="atLeast"/>
                        <w:jc w:val="center"/>
                        <w:rPr>
                          <w:rFonts w:ascii="Arial" w:eastAsia="Arial" w:hAnsi="Arial"/>
                          <w:b/>
                          <w:sz w:val="24"/>
                        </w:rPr>
                      </w:pPr>
                    </w:p>
                    <w:p w14:paraId="6ACBABCA" w14:textId="77777777" w:rsidR="008E18C8" w:rsidRDefault="008E18C8" w:rsidP="00B10A7F">
                      <w:pPr>
                        <w:spacing w:line="200" w:lineRule="exact"/>
                        <w:rPr>
                          <w:rFonts w:ascii="Times New Roman" w:eastAsia="Times New Roman" w:hAnsi="Times New Roman"/>
                        </w:rPr>
                      </w:pPr>
                    </w:p>
                    <w:p w14:paraId="228A4724" w14:textId="77777777" w:rsidR="008E18C8" w:rsidRDefault="008E18C8" w:rsidP="00B10A7F">
                      <w:pPr>
                        <w:spacing w:line="0" w:lineRule="atLeast"/>
                        <w:ind w:right="260"/>
                        <w:jc w:val="right"/>
                        <w:rPr>
                          <w:rFonts w:ascii="Arial" w:eastAsia="Arial" w:hAnsi="Arial"/>
                          <w:b/>
                          <w:sz w:val="16"/>
                        </w:rPr>
                      </w:pPr>
                    </w:p>
                    <w:p w14:paraId="2DD7F324" w14:textId="77777777" w:rsidR="008E18C8" w:rsidRDefault="008E18C8" w:rsidP="00B10A7F">
                      <w:pPr>
                        <w:spacing w:line="0" w:lineRule="atLeast"/>
                        <w:ind w:right="260"/>
                        <w:jc w:val="right"/>
                        <w:rPr>
                          <w:rFonts w:ascii="Arial" w:eastAsia="Arial" w:hAnsi="Arial"/>
                          <w:b/>
                          <w:sz w:val="16"/>
                        </w:rPr>
                      </w:pPr>
                    </w:p>
                    <w:p w14:paraId="5097755B" w14:textId="03C2E2B1" w:rsidR="008E18C8" w:rsidRDefault="008E18C8" w:rsidP="00B10A7F">
                      <w:pPr>
                        <w:spacing w:line="0" w:lineRule="atLeast"/>
                        <w:ind w:right="260"/>
                        <w:jc w:val="right"/>
                        <w:rPr>
                          <w:rFonts w:ascii="Arial" w:eastAsia="Arial" w:hAnsi="Arial"/>
                          <w:b/>
                          <w:sz w:val="16"/>
                          <w:u w:val="single"/>
                        </w:rPr>
                      </w:pPr>
                      <w:r>
                        <w:rPr>
                          <w:rFonts w:ascii="Arial" w:eastAsia="Arial" w:hAnsi="Arial"/>
                          <w:b/>
                          <w:sz w:val="16"/>
                        </w:rPr>
                        <w:t>METEPEC, ESTADO DE MÉXICO, JUNIO</w:t>
                      </w:r>
                      <w:del w:id="52" w:author="Fabiola Ramírez  Guerrero" w:date="2024-02-24T15:49:00Z">
                        <w:r w:rsidRPr="00095283" w:rsidDel="00781601">
                          <w:rPr>
                            <w:rFonts w:ascii="Arial" w:eastAsia="Arial" w:hAnsi="Arial"/>
                            <w:b/>
                            <w:color w:val="FF0000"/>
                            <w:sz w:val="16"/>
                          </w:rPr>
                          <w:delText>MES</w:delText>
                        </w:r>
                      </w:del>
                      <w:r>
                        <w:rPr>
                          <w:rFonts w:ascii="Arial" w:eastAsia="Arial" w:hAnsi="Arial"/>
                          <w:b/>
                          <w:sz w:val="16"/>
                        </w:rPr>
                        <w:t xml:space="preserve"> DE </w:t>
                      </w:r>
                      <w:ins w:id="53" w:author="Fabiola Ramírez  Guerrero" w:date="2024-02-24T15:49:00Z">
                        <w:r w:rsidRPr="00781601">
                          <w:rPr>
                            <w:rFonts w:ascii="Arial" w:eastAsia="Arial" w:hAnsi="Arial"/>
                            <w:b/>
                            <w:sz w:val="16"/>
                            <w:rPrChange w:id="54" w:author="Fabiola Ramírez  Guerrero" w:date="2024-02-24T15:49:00Z">
                              <w:rPr>
                                <w:rFonts w:ascii="Arial" w:eastAsia="Arial" w:hAnsi="Arial"/>
                                <w:b/>
                                <w:color w:val="FF0000"/>
                                <w:sz w:val="16"/>
                              </w:rPr>
                            </w:rPrChange>
                          </w:rPr>
                          <w:t>2024</w:t>
                        </w:r>
                      </w:ins>
                      <w:del w:id="55" w:author="Fabiola Ramírez  Guerrero" w:date="2024-02-24T15:49:00Z">
                        <w:r w:rsidRPr="00095283" w:rsidDel="00781601">
                          <w:rPr>
                            <w:rFonts w:ascii="Arial" w:eastAsia="Arial" w:hAnsi="Arial"/>
                            <w:b/>
                            <w:color w:val="FF0000"/>
                            <w:sz w:val="16"/>
                          </w:rPr>
                          <w:delText>AÑO</w:delText>
                        </w:r>
                      </w:del>
                    </w:p>
                    <w:p w14:paraId="5D7E169F" w14:textId="77777777" w:rsidR="008E18C8" w:rsidRDefault="008E18C8" w:rsidP="00B10A7F">
                      <w:pPr>
                        <w:jc w:val="center"/>
                      </w:pPr>
                    </w:p>
                  </w:txbxContent>
                </v:textbox>
                <w10:wrap type="square" anchorx="margin"/>
              </v:shape>
            </w:pict>
          </mc:Fallback>
        </mc:AlternateContent>
      </w:r>
      <w:r>
        <w:rPr>
          <w:noProof/>
          <w:lang w:eastAsia="es-MX"/>
        </w:rPr>
        <mc:AlternateContent>
          <mc:Choice Requires="wps">
            <w:drawing>
              <wp:anchor distT="0" distB="0" distL="114300" distR="114300" simplePos="0" relativeHeight="251663872" behindDoc="0" locked="0" layoutInCell="1" allowOverlap="1" wp14:anchorId="0A95C4E7" wp14:editId="2EAF8552">
                <wp:simplePos x="0" y="0"/>
                <wp:positionH relativeFrom="column">
                  <wp:posOffset>599391</wp:posOffset>
                </wp:positionH>
                <wp:positionV relativeFrom="paragraph">
                  <wp:posOffset>1515490</wp:posOffset>
                </wp:positionV>
                <wp:extent cx="24063" cy="6087979"/>
                <wp:effectExtent l="57150" t="19050" r="71755" b="84455"/>
                <wp:wrapNone/>
                <wp:docPr id="12" name="Conector recto 12"/>
                <wp:cNvGraphicFramePr/>
                <a:graphic xmlns:a="http://schemas.openxmlformats.org/drawingml/2006/main">
                  <a:graphicData uri="http://schemas.microsoft.com/office/word/2010/wordprocessingShape">
                    <wps:wsp>
                      <wps:cNvCnPr/>
                      <wps:spPr>
                        <a:xfrm>
                          <a:off x="0" y="0"/>
                          <a:ext cx="24063" cy="6087979"/>
                        </a:xfrm>
                        <a:prstGeom prst="line">
                          <a:avLst/>
                        </a:prstGeom>
                        <a:ln>
                          <a:solidFill>
                            <a:srgbClr val="EB8D03"/>
                          </a:solidFill>
                        </a:ln>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0C757743" id="Conector recto 12" o:spid="_x0000_s1026" style="position:absolute;z-index:251663872;visibility:visible;mso-wrap-style:square;mso-wrap-distance-left:9pt;mso-wrap-distance-top:0;mso-wrap-distance-right:9pt;mso-wrap-distance-bottom:0;mso-position-horizontal:absolute;mso-position-horizontal-relative:text;mso-position-vertical:absolute;mso-position-vertical-relative:text" from="47.2pt,119.35pt" to="49.1pt,59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" strokecolor="#eb8d03" strokeweight="1pt">
                <v:stroke joinstyle="miter"/>
              </v:line>
            </w:pict>
          </mc:Fallback>
        </mc:AlternateContent>
      </w:r>
      <w:r>
        <w:rPr>
          <w:noProof/>
          <w:lang w:eastAsia="es-MX"/>
        </w:rPr>
        <mc:AlternateContent>
          <mc:Choice Requires="wps">
            <w:drawing>
              <wp:anchor distT="0" distB="0" distL="114300" distR="114300" simplePos="0" relativeHeight="251661824" behindDoc="0" locked="0" layoutInCell="1" allowOverlap="1" wp14:anchorId="1E9A657F" wp14:editId="24347049">
                <wp:simplePos x="0" y="0"/>
                <wp:positionH relativeFrom="column">
                  <wp:posOffset>180925</wp:posOffset>
                </wp:positionH>
                <wp:positionV relativeFrom="paragraph">
                  <wp:posOffset>1535496</wp:posOffset>
                </wp:positionV>
                <wp:extent cx="24063" cy="6087979"/>
                <wp:effectExtent l="0" t="0" r="33655" b="27305"/>
                <wp:wrapNone/>
                <wp:docPr id="10" name="Conector recto 10"/>
                <wp:cNvGraphicFramePr/>
                <a:graphic xmlns:a="http://schemas.openxmlformats.org/drawingml/2006/main">
                  <a:graphicData uri="http://schemas.microsoft.com/office/word/2010/wordprocessingShape">
                    <wps:wsp>
                      <wps:cNvCnPr/>
                      <wps:spPr>
                        <a:xfrm>
                          <a:off x="0" y="0"/>
                          <a:ext cx="24063" cy="6087979"/>
                        </a:xfrm>
                        <a:prstGeom prst="line">
                          <a:avLst/>
                        </a:prstGeom>
                        <a:ln w="25400">
                          <a:solidFill>
                            <a:schemeClr val="accent6">
                              <a:lumMod val="75000"/>
                            </a:schemeClr>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4D242998" id="Conector recto 10" o:spid="_x0000_s1026" style="position:absolute;z-index:251661824;visibility:visible;mso-wrap-style:square;mso-wrap-distance-left:9pt;mso-wrap-distance-top:0;mso-wrap-distance-right:9pt;mso-wrap-distance-bottom:0;mso-position-horizontal:absolute;mso-position-horizontal-relative:text;mso-position-vertical:absolute;mso-position-vertical-relative:text" from="14.25pt,120.9pt" to="16.15pt,6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" strokecolor="#538135 [2409]" strokeweight="2pt">
                <v:stroke joinstyle="miter"/>
              </v:line>
            </w:pict>
          </mc:Fallback>
        </mc:AlternateContent>
      </w:r>
      <w:r>
        <w:rPr>
          <w:noProof/>
          <w:lang w:eastAsia="es-MX"/>
        </w:rPr>
        <mc:AlternateContent>
          <mc:Choice Requires="wps">
            <w:drawing>
              <wp:anchor distT="0" distB="0" distL="114300" distR="114300" simplePos="0" relativeHeight="251664896" behindDoc="0" locked="0" layoutInCell="1" allowOverlap="1" wp14:anchorId="0AC46E60" wp14:editId="2CCB01CA">
                <wp:simplePos x="0" y="0"/>
                <wp:positionH relativeFrom="column">
                  <wp:posOffset>482600</wp:posOffset>
                </wp:positionH>
                <wp:positionV relativeFrom="paragraph">
                  <wp:posOffset>1533904</wp:posOffset>
                </wp:positionV>
                <wp:extent cx="24063" cy="6087979"/>
                <wp:effectExtent l="57150" t="19050" r="71755" b="84455"/>
                <wp:wrapNone/>
                <wp:docPr id="13" name="Conector recto 13"/>
                <wp:cNvGraphicFramePr/>
                <a:graphic xmlns:a="http://schemas.openxmlformats.org/drawingml/2006/main">
                  <a:graphicData uri="http://schemas.microsoft.com/office/word/2010/wordprocessingShape">
                    <wps:wsp>
                      <wps:cNvCnPr/>
                      <wps:spPr>
                        <a:xfrm>
                          <a:off x="0" y="0"/>
                          <a:ext cx="24063" cy="6087979"/>
                        </a:xfrm>
                        <a:prstGeom prst="line">
                          <a:avLst/>
                        </a:prstGeom>
                        <a:ln w="25400">
                          <a:solidFill>
                            <a:srgbClr val="0070C0"/>
                          </a:solidFill>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57C7703C" id="Conector recto 13" o:spid="_x0000_s1026" style="position:absolute;z-index:251664896;visibility:visible;mso-wrap-style:square;mso-wrap-distance-left:9pt;mso-wrap-distance-top:0;mso-wrap-distance-right:9pt;mso-wrap-distance-bottom:0;mso-position-horizontal:absolute;mso-position-horizontal-relative:text;mso-position-vertical:absolute;mso-position-vertical-relative:text" from="38pt,120.8pt" to="39.9pt,60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" strokecolor="#0070c0" strokeweight="2pt">
                <v:stroke joinstyle="miter"/>
              </v:line>
            </w:pict>
          </mc:Fallback>
        </mc:AlternateContent>
      </w:r>
      <w:r>
        <w:rPr>
          <w:noProof/>
          <w:lang w:eastAsia="es-MX"/>
        </w:rPr>
        <mc:AlternateContent>
          <mc:Choice Requires="wps">
            <w:drawing>
              <wp:anchor distT="0" distB="0" distL="114300" distR="114300" simplePos="0" relativeHeight="251662848" behindDoc="0" locked="0" layoutInCell="1" allowOverlap="1" wp14:anchorId="03105C9B" wp14:editId="25BD5EF5">
                <wp:simplePos x="0" y="0"/>
                <wp:positionH relativeFrom="column">
                  <wp:posOffset>84389</wp:posOffset>
                </wp:positionH>
                <wp:positionV relativeFrom="paragraph">
                  <wp:posOffset>1514920</wp:posOffset>
                </wp:positionV>
                <wp:extent cx="24063" cy="6087979"/>
                <wp:effectExtent l="57150" t="19050" r="71755" b="84455"/>
                <wp:wrapNone/>
                <wp:docPr id="11" name="Conector recto 11"/>
                <wp:cNvGraphicFramePr/>
                <a:graphic xmlns:a="http://schemas.openxmlformats.org/drawingml/2006/main">
                  <a:graphicData uri="http://schemas.microsoft.com/office/word/2010/wordprocessingShape">
                    <wps:wsp>
                      <wps:cNvCnPr/>
                      <wps:spPr>
                        <a:xfrm>
                          <a:off x="0" y="0"/>
                          <a:ext cx="24063" cy="6087979"/>
                        </a:xfrm>
                        <a:prstGeom prst="line">
                          <a:avLst/>
                        </a:prstGeom>
                        <a:ln w="25400">
                          <a:solidFill>
                            <a:srgbClr val="0070C0"/>
                          </a:solidFill>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37CD2D95" id="Conector recto 11" o:spid="_x0000_s1026" style="position:absolute;z-index:251662848;visibility:visible;mso-wrap-style:square;mso-wrap-distance-left:9pt;mso-wrap-distance-top:0;mso-wrap-distance-right:9pt;mso-wrap-distance-bottom:0;mso-position-horizontal:absolute;mso-position-horizontal-relative:text;mso-position-vertical:absolute;mso-position-vertical-relative:text" from="6.65pt,119.3pt" to="8.55pt,59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" strokecolor="#0070c0" strokeweight="2pt">
                <v:stroke joinstyle="miter"/>
              </v:line>
            </w:pict>
          </mc:Fallback>
        </mc:AlternateContent>
      </w:r>
      <w:r>
        <w:rPr>
          <w:noProof/>
          <w:lang w:eastAsia="es-MX"/>
        </w:rPr>
        <mc:AlternateContent>
          <mc:Choice Requires="wps">
            <w:drawing>
              <wp:anchor distT="0" distB="0" distL="114300" distR="114300" simplePos="0" relativeHeight="251660800" behindDoc="0" locked="0" layoutInCell="1" allowOverlap="1" wp14:anchorId="6CF09CC5" wp14:editId="65BB1226">
                <wp:simplePos x="0" y="0"/>
                <wp:positionH relativeFrom="column">
                  <wp:posOffset>1756791</wp:posOffset>
                </wp:positionH>
                <wp:positionV relativeFrom="paragraph">
                  <wp:posOffset>447040</wp:posOffset>
                </wp:positionV>
                <wp:extent cx="4377128" cy="14990"/>
                <wp:effectExtent l="38100" t="38100" r="61595" b="80645"/>
                <wp:wrapNone/>
                <wp:docPr id="9" name="Conector recto 9"/>
                <wp:cNvGraphicFramePr/>
                <a:graphic xmlns:a="http://schemas.openxmlformats.org/drawingml/2006/main">
                  <a:graphicData uri="http://schemas.microsoft.com/office/word/2010/wordprocessingShape">
                    <wps:wsp>
                      <wps:cNvCnPr/>
                      <wps:spPr>
                        <a:xfrm>
                          <a:off x="0" y="0"/>
                          <a:ext cx="4377128" cy="14990"/>
                        </a:xfrm>
                        <a:prstGeom prst="line">
                          <a:avLst/>
                        </a:prstGeom>
                        <a:ln>
                          <a:solidFill>
                            <a:srgbClr val="0070C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19C8D9F" id="Conector recto 9" o:spid="_x0000_s1026" style="position:absolute;z-index:251660800;visibility:visible;mso-wrap-style:square;mso-wrap-distance-left:9pt;mso-wrap-distance-top:0;mso-wrap-distance-right:9pt;mso-wrap-distance-bottom:0;mso-position-horizontal:absolute;mso-position-horizontal-relative:text;mso-position-vertical:absolute;mso-position-vertical-relative:text" from="138.35pt,35.2pt" to="483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" strokecolor="#0070c0" strokeweight="1pt">
                <v:stroke joinstyle="miter"/>
              </v:line>
            </w:pict>
          </mc:Fallback>
        </mc:AlternateContent>
      </w:r>
      <w:r>
        <w:rPr>
          <w:noProof/>
          <w:lang w:eastAsia="es-MX"/>
        </w:rPr>
        <mc:AlternateContent>
          <mc:Choice Requires="wps">
            <w:drawing>
              <wp:anchor distT="0" distB="0" distL="114300" distR="114300" simplePos="0" relativeHeight="251659776" behindDoc="0" locked="0" layoutInCell="1" allowOverlap="1" wp14:anchorId="54B41AE3" wp14:editId="1C786390">
                <wp:simplePos x="0" y="0"/>
                <wp:positionH relativeFrom="column">
                  <wp:posOffset>1753006</wp:posOffset>
                </wp:positionH>
                <wp:positionV relativeFrom="paragraph">
                  <wp:posOffset>314637</wp:posOffset>
                </wp:positionV>
                <wp:extent cx="4377128" cy="14990"/>
                <wp:effectExtent l="38100" t="38100" r="61595" b="80645"/>
                <wp:wrapNone/>
                <wp:docPr id="8" name="Conector recto 8"/>
                <wp:cNvGraphicFramePr/>
                <a:graphic xmlns:a="http://schemas.openxmlformats.org/drawingml/2006/main">
                  <a:graphicData uri="http://schemas.microsoft.com/office/word/2010/wordprocessingShape">
                    <wps:wsp>
                      <wps:cNvCnPr/>
                      <wps:spPr>
                        <a:xfrm>
                          <a:off x="0" y="0"/>
                          <a:ext cx="4377128" cy="14990"/>
                        </a:xfrm>
                        <a:prstGeom prst="line">
                          <a:avLst/>
                        </a:prstGeom>
                        <a:ln>
                          <a:solidFill>
                            <a:srgbClr val="EB8D03"/>
                          </a:solidFill>
                        </a:ln>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7D8962B7" id="Conector recto 8"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138.05pt,24.75pt" to="482.7pt,2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" strokecolor="#eb8d03" strokeweight="1pt">
                <v:stroke joinstyle="miter"/>
              </v:line>
            </w:pict>
          </mc:Fallback>
        </mc:AlternateContent>
      </w:r>
      <w:r>
        <w:rPr>
          <w:noProof/>
          <w:lang w:eastAsia="es-MX"/>
        </w:rPr>
        <w:drawing>
          <wp:anchor distT="0" distB="0" distL="114300" distR="114300" simplePos="0" relativeHeight="251651584" behindDoc="0" locked="0" layoutInCell="1" allowOverlap="1" wp14:anchorId="519050C5" wp14:editId="28777E05">
            <wp:simplePos x="0" y="0"/>
            <wp:positionH relativeFrom="margin">
              <wp:align>left</wp:align>
            </wp:positionH>
            <wp:positionV relativeFrom="paragraph">
              <wp:posOffset>6964</wp:posOffset>
            </wp:positionV>
            <wp:extent cx="1222375" cy="1309370"/>
            <wp:effectExtent l="0" t="0" r="0" b="5080"/>
            <wp:wrapNone/>
            <wp:docPr id="3" name="Imagen 3" descr="Resultado de imagen para itt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Resultado de imagen para ittol"/>
                    <pic:cNvPicPr>
                      <a:picLocks noChangeAspect="1" noChangeArrowheads="1"/>
                    </pic:cNvPicPr>
                  </pic:nvPicPr>
                  <pic:blipFill>
                    <a:blip r:embed="rId11" cstate="print">
                      <a:extLst>
                        <a:ext uri="{28A0092B-C50C-407E-A947-70E740481C1C}">
                          <a14:useLocalDpi xmlns:a14="http://schemas.microsoft.com/office/drawing/2010/main" val="0"/>
                        </a:ext>
                      </a:extLst>
                    </a:blip>
                    <a:srcRect l="7850" t="5645" r="7968" b="5868"/>
                    <a:stretch>
                      <a:fillRect/>
                    </a:stretch>
                  </pic:blipFill>
                  <pic:spPr bwMode="auto">
                    <a:xfrm>
                      <a:off x="0" y="0"/>
                      <a:ext cx="1222375" cy="1309370"/>
                    </a:xfrm>
                    <a:prstGeom prst="rect">
                      <a:avLst/>
                    </a:prstGeom>
                    <a:noFill/>
                    <a:ln>
                      <a:noFill/>
                    </a:ln>
                  </pic:spPr>
                </pic:pic>
              </a:graphicData>
            </a:graphic>
          </wp:anchor>
        </w:drawing>
      </w:r>
    </w:p>
    <w:p w14:paraId="706DC13D" w14:textId="77777777" w:rsidR="00B10A7F" w:rsidRDefault="00B10A7F" w:rsidP="006F2A33">
      <w:pPr>
        <w:spacing w:line="360" w:lineRule="auto"/>
      </w:pPr>
    </w:p>
    <w:p w14:paraId="3D9B2A0F" w14:textId="77777777" w:rsidR="00B10A7F" w:rsidRDefault="00B10A7F" w:rsidP="006F2A33">
      <w:pPr>
        <w:spacing w:line="360" w:lineRule="auto"/>
        <w:rPr>
          <w:ins w:id="56" w:author="Fabiola Ramírez  Guerrero" w:date="2024-02-24T15:49:00Z"/>
        </w:rPr>
      </w:pPr>
    </w:p>
    <w:p w14:paraId="04A966AE" w14:textId="77777777" w:rsidR="00B10A7F" w:rsidRPr="00781601" w:rsidRDefault="00B10A7F" w:rsidP="006F2A33">
      <w:pPr>
        <w:spacing w:line="360" w:lineRule="auto"/>
        <w:rPr>
          <w:ins w:id="57" w:author="Fabiola Ramírez  Guerrero" w:date="2024-02-24T15:49:00Z"/>
        </w:rPr>
      </w:pPr>
    </w:p>
    <w:p w14:paraId="71D4E3E5" w14:textId="77777777" w:rsidR="00B10A7F" w:rsidRPr="00781601" w:rsidRDefault="00B10A7F" w:rsidP="006F2A33">
      <w:pPr>
        <w:spacing w:line="360" w:lineRule="auto"/>
        <w:rPr>
          <w:ins w:id="58" w:author="Fabiola Ramírez  Guerrero" w:date="2024-02-24T15:49:00Z"/>
        </w:rPr>
      </w:pPr>
    </w:p>
    <w:p w14:paraId="0F37BB5C" w14:textId="77777777" w:rsidR="00B10A7F" w:rsidRPr="00781601" w:rsidRDefault="00B10A7F" w:rsidP="006F2A33">
      <w:pPr>
        <w:spacing w:line="360" w:lineRule="auto"/>
        <w:rPr>
          <w:ins w:id="59" w:author="Fabiola Ramírez  Guerrero" w:date="2024-02-24T15:49:00Z"/>
        </w:rPr>
      </w:pPr>
    </w:p>
    <w:p w14:paraId="681B72F0" w14:textId="77777777" w:rsidR="00B10A7F" w:rsidRPr="00781601" w:rsidRDefault="00B10A7F" w:rsidP="006F2A33">
      <w:pPr>
        <w:spacing w:line="360" w:lineRule="auto"/>
        <w:rPr>
          <w:ins w:id="60" w:author="Fabiola Ramírez  Guerrero" w:date="2024-02-24T15:49:00Z"/>
        </w:rPr>
      </w:pPr>
    </w:p>
    <w:p w14:paraId="00155C13" w14:textId="77777777" w:rsidR="00B10A7F" w:rsidRPr="00781601" w:rsidRDefault="00B10A7F" w:rsidP="006F2A33">
      <w:pPr>
        <w:spacing w:line="360" w:lineRule="auto"/>
        <w:rPr>
          <w:ins w:id="61" w:author="Fabiola Ramírez  Guerrero" w:date="2024-02-24T15:49:00Z"/>
        </w:rPr>
      </w:pPr>
    </w:p>
    <w:p w14:paraId="4E79F42E" w14:textId="77777777" w:rsidR="00B10A7F" w:rsidRPr="00781601" w:rsidRDefault="00B10A7F" w:rsidP="006F2A33">
      <w:pPr>
        <w:spacing w:line="360" w:lineRule="auto"/>
        <w:rPr>
          <w:ins w:id="62" w:author="Fabiola Ramírez  Guerrero" w:date="2024-02-24T15:49:00Z"/>
        </w:rPr>
      </w:pPr>
    </w:p>
    <w:p w14:paraId="37997A28" w14:textId="77777777" w:rsidR="00B10A7F" w:rsidRPr="00781601" w:rsidRDefault="00B10A7F" w:rsidP="006F2A33">
      <w:pPr>
        <w:spacing w:line="360" w:lineRule="auto"/>
        <w:rPr>
          <w:ins w:id="63" w:author="Fabiola Ramírez  Guerrero" w:date="2024-02-24T15:49:00Z"/>
        </w:rPr>
      </w:pPr>
    </w:p>
    <w:p w14:paraId="15F011CC" w14:textId="77777777" w:rsidR="00B10A7F" w:rsidRPr="00781601" w:rsidRDefault="00B10A7F" w:rsidP="006F2A33">
      <w:pPr>
        <w:spacing w:line="360" w:lineRule="auto"/>
        <w:rPr>
          <w:ins w:id="64" w:author="Fabiola Ramírez  Guerrero" w:date="2024-02-24T15:49:00Z"/>
        </w:rPr>
      </w:pPr>
    </w:p>
    <w:p w14:paraId="35E77A9A" w14:textId="77777777" w:rsidR="00B10A7F" w:rsidRPr="00781601" w:rsidRDefault="00B10A7F" w:rsidP="006F2A33">
      <w:pPr>
        <w:spacing w:line="360" w:lineRule="auto"/>
        <w:rPr>
          <w:ins w:id="65" w:author="Fabiola Ramírez  Guerrero" w:date="2024-02-24T15:49:00Z"/>
        </w:rPr>
      </w:pPr>
    </w:p>
    <w:p w14:paraId="0C574854" w14:textId="77777777" w:rsidR="00B10A7F" w:rsidRPr="00781601" w:rsidRDefault="00B10A7F" w:rsidP="006F2A33">
      <w:pPr>
        <w:spacing w:line="360" w:lineRule="auto"/>
        <w:rPr>
          <w:ins w:id="66" w:author="Fabiola Ramírez  Guerrero" w:date="2024-02-24T15:49:00Z"/>
        </w:rPr>
      </w:pPr>
    </w:p>
    <w:p w14:paraId="0B7E84F4" w14:textId="77777777" w:rsidR="00B10A7F" w:rsidRPr="00781601" w:rsidRDefault="00B10A7F" w:rsidP="006F2A33">
      <w:pPr>
        <w:spacing w:line="360" w:lineRule="auto"/>
        <w:rPr>
          <w:ins w:id="67" w:author="Fabiola Ramírez  Guerrero" w:date="2024-02-24T15:49:00Z"/>
        </w:rPr>
      </w:pPr>
    </w:p>
    <w:p w14:paraId="0FBF2E3B" w14:textId="77777777" w:rsidR="00B10A7F" w:rsidRPr="00781601" w:rsidRDefault="00B10A7F" w:rsidP="006F2A33">
      <w:pPr>
        <w:spacing w:line="360" w:lineRule="auto"/>
        <w:rPr>
          <w:ins w:id="68" w:author="Fabiola Ramírez  Guerrero" w:date="2024-02-24T15:49:00Z"/>
        </w:rPr>
      </w:pPr>
    </w:p>
    <w:p w14:paraId="345D39A4" w14:textId="77777777" w:rsidR="00B10A7F" w:rsidRPr="00781601" w:rsidRDefault="00B10A7F" w:rsidP="006F2A33">
      <w:pPr>
        <w:spacing w:line="360" w:lineRule="auto"/>
        <w:rPr>
          <w:ins w:id="69" w:author="Fabiola Ramírez  Guerrero" w:date="2024-02-24T15:49:00Z"/>
        </w:rPr>
      </w:pPr>
    </w:p>
    <w:p w14:paraId="777928DC" w14:textId="77777777" w:rsidR="00B10A7F" w:rsidRPr="00781601" w:rsidRDefault="00B10A7F" w:rsidP="006F2A33">
      <w:pPr>
        <w:spacing w:line="360" w:lineRule="auto"/>
        <w:rPr>
          <w:ins w:id="70" w:author="Fabiola Ramírez  Guerrero" w:date="2024-02-24T15:49:00Z"/>
        </w:rPr>
      </w:pPr>
    </w:p>
    <w:p w14:paraId="7E21696B" w14:textId="77777777" w:rsidR="00B10A7F" w:rsidRPr="00781601" w:rsidRDefault="00B10A7F" w:rsidP="006F2A33">
      <w:pPr>
        <w:spacing w:line="360" w:lineRule="auto"/>
        <w:rPr>
          <w:ins w:id="71" w:author="Fabiola Ramírez  Guerrero" w:date="2024-02-24T15:49:00Z"/>
        </w:rPr>
      </w:pPr>
    </w:p>
    <w:p w14:paraId="62D6247B" w14:textId="77777777" w:rsidR="00B10A7F" w:rsidRPr="00781601" w:rsidRDefault="00B10A7F" w:rsidP="006F2A33">
      <w:pPr>
        <w:spacing w:line="360" w:lineRule="auto"/>
        <w:rPr>
          <w:ins w:id="72" w:author="Fabiola Ramírez  Guerrero" w:date="2024-02-24T15:49:00Z"/>
        </w:rPr>
      </w:pPr>
    </w:p>
    <w:p w14:paraId="4C427134" w14:textId="77777777" w:rsidR="00B10A7F" w:rsidRPr="00781601" w:rsidRDefault="00B10A7F" w:rsidP="006F2A33">
      <w:pPr>
        <w:spacing w:line="360" w:lineRule="auto"/>
        <w:rPr>
          <w:ins w:id="73" w:author="Fabiola Ramírez  Guerrero" w:date="2024-02-24T15:49:00Z"/>
        </w:rPr>
      </w:pPr>
    </w:p>
    <w:p w14:paraId="2BFDAEA9" w14:textId="77777777" w:rsidR="00B10A7F" w:rsidRPr="00781601" w:rsidRDefault="00B10A7F" w:rsidP="006F2A33">
      <w:pPr>
        <w:spacing w:line="360" w:lineRule="auto"/>
        <w:rPr>
          <w:ins w:id="74" w:author="Fabiola Ramírez  Guerrero" w:date="2024-02-24T15:49:00Z"/>
        </w:rPr>
      </w:pPr>
    </w:p>
    <w:p w14:paraId="70922372" w14:textId="78C83219" w:rsidR="00700ECD" w:rsidRPr="008E64FB" w:rsidRDefault="00700ECD" w:rsidP="008E64FB">
      <w:pPr>
        <w:tabs>
          <w:tab w:val="left" w:pos="5205"/>
        </w:tabs>
        <w:spacing w:line="360" w:lineRule="auto"/>
      </w:pPr>
    </w:p>
    <w:p w14:paraId="0CD2C5CA" w14:textId="0CC5A49A" w:rsidR="00700ECD" w:rsidRDefault="00700ECD" w:rsidP="006F2A33">
      <w:pPr>
        <w:spacing w:line="360" w:lineRule="auto"/>
        <w:jc w:val="both"/>
        <w:rPr>
          <w:rFonts w:ascii="Arial" w:hAnsi="Arial" w:cs="Arial"/>
          <w:b/>
          <w:sz w:val="24"/>
        </w:rPr>
      </w:pPr>
    </w:p>
    <w:p w14:paraId="5C56EAC6" w14:textId="77777777" w:rsidR="00700ECD" w:rsidRDefault="00700ECD" w:rsidP="006F2A33">
      <w:pPr>
        <w:spacing w:line="360" w:lineRule="auto"/>
        <w:jc w:val="both"/>
        <w:rPr>
          <w:rFonts w:ascii="Arial" w:hAnsi="Arial" w:cs="Arial"/>
          <w:sz w:val="24"/>
          <w:szCs w:val="24"/>
        </w:rPr>
        <w:sectPr w:rsidR="00700ECD" w:rsidSect="00B10A7F">
          <w:headerReference w:type="default" r:id="rId12"/>
          <w:footerReference w:type="default" r:id="rId13"/>
          <w:headerReference w:type="first" r:id="rId14"/>
          <w:pgSz w:w="12240" w:h="15840"/>
          <w:pgMar w:top="1417" w:right="1701" w:bottom="1417" w:left="1701" w:header="708" w:footer="708" w:gutter="0"/>
          <w:cols w:space="708"/>
          <w:titlePg/>
          <w:docGrid w:linePitch="360"/>
        </w:sectPr>
      </w:pPr>
    </w:p>
    <w:p w14:paraId="114E20F4" w14:textId="77777777" w:rsidR="00700ECD" w:rsidRPr="00F87C0D" w:rsidRDefault="00700ECD" w:rsidP="006F2A33">
      <w:pPr>
        <w:spacing w:line="360" w:lineRule="auto"/>
        <w:jc w:val="both"/>
        <w:rPr>
          <w:rFonts w:ascii="Arial" w:hAnsi="Arial" w:cs="Arial"/>
          <w:sz w:val="24"/>
          <w:szCs w:val="24"/>
        </w:rPr>
      </w:pPr>
    </w:p>
    <w:p w14:paraId="400D2B0D" w14:textId="245D2BED" w:rsidR="00F87C0D" w:rsidRDefault="00F87C0D" w:rsidP="006F2A33">
      <w:pPr>
        <w:pStyle w:val="Ttulo"/>
        <w:spacing w:line="360" w:lineRule="auto"/>
      </w:pPr>
      <w:r w:rsidRPr="003204BF">
        <w:t>Agradecimientos</w:t>
      </w:r>
    </w:p>
    <w:p w14:paraId="256AF2C0" w14:textId="77777777" w:rsidR="00093576" w:rsidRPr="00093576" w:rsidRDefault="00093576" w:rsidP="006F2A33">
      <w:pPr>
        <w:spacing w:line="360" w:lineRule="auto"/>
      </w:pPr>
    </w:p>
    <w:p w14:paraId="54395708"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Deben ser concretos, indicando las razones por las cuales se menciona a cada persona o institución.</w:t>
      </w:r>
    </w:p>
    <w:p w14:paraId="0448F7DF" w14:textId="77777777" w:rsidR="00A00B86" w:rsidRDefault="00A00B86" w:rsidP="006F2A33">
      <w:pPr>
        <w:pStyle w:val="Ttulo"/>
        <w:spacing w:line="360" w:lineRule="auto"/>
      </w:pPr>
    </w:p>
    <w:p w14:paraId="5980507E" w14:textId="77777777" w:rsidR="00A00B86" w:rsidRDefault="00A00B86" w:rsidP="006F2A33">
      <w:pPr>
        <w:pStyle w:val="Ttulo"/>
        <w:spacing w:line="360" w:lineRule="auto"/>
      </w:pPr>
    </w:p>
    <w:p w14:paraId="5E6F7E5C" w14:textId="77777777" w:rsidR="00A00B86" w:rsidRDefault="00A00B86" w:rsidP="006F2A33">
      <w:pPr>
        <w:pStyle w:val="Ttulo"/>
        <w:spacing w:line="360" w:lineRule="auto"/>
      </w:pPr>
    </w:p>
    <w:p w14:paraId="5F244568" w14:textId="77777777" w:rsidR="00A00B86" w:rsidRDefault="00A00B86" w:rsidP="006F2A33">
      <w:pPr>
        <w:pStyle w:val="Ttulo"/>
        <w:spacing w:line="360" w:lineRule="auto"/>
      </w:pPr>
    </w:p>
    <w:p w14:paraId="260CFB04" w14:textId="77777777" w:rsidR="00A00B86" w:rsidRDefault="00A00B86" w:rsidP="006F2A33">
      <w:pPr>
        <w:pStyle w:val="Ttulo"/>
        <w:spacing w:line="360" w:lineRule="auto"/>
      </w:pPr>
    </w:p>
    <w:p w14:paraId="2722B937" w14:textId="77777777" w:rsidR="00A00B86" w:rsidRDefault="00A00B86" w:rsidP="006F2A33">
      <w:pPr>
        <w:pStyle w:val="Ttulo"/>
        <w:spacing w:line="360" w:lineRule="auto"/>
      </w:pPr>
    </w:p>
    <w:p w14:paraId="745A8583" w14:textId="77777777" w:rsidR="00A00B86" w:rsidRDefault="00A00B86" w:rsidP="006F2A33">
      <w:pPr>
        <w:pStyle w:val="Ttulo"/>
        <w:spacing w:line="360" w:lineRule="auto"/>
      </w:pPr>
    </w:p>
    <w:p w14:paraId="395A1A0B" w14:textId="77777777" w:rsidR="00A00B86" w:rsidRDefault="00A00B86" w:rsidP="006F2A33">
      <w:pPr>
        <w:pStyle w:val="Ttulo"/>
        <w:spacing w:line="360" w:lineRule="auto"/>
      </w:pPr>
    </w:p>
    <w:p w14:paraId="0938908C" w14:textId="77777777" w:rsidR="00A00B86" w:rsidRDefault="00A00B86" w:rsidP="006F2A33">
      <w:pPr>
        <w:pStyle w:val="Ttulo"/>
        <w:spacing w:line="360" w:lineRule="auto"/>
      </w:pPr>
    </w:p>
    <w:p w14:paraId="666FD493" w14:textId="77777777" w:rsidR="00A00B86" w:rsidRDefault="00A00B86" w:rsidP="006F2A33">
      <w:pPr>
        <w:pStyle w:val="Ttulo"/>
        <w:spacing w:line="360" w:lineRule="auto"/>
      </w:pPr>
    </w:p>
    <w:p w14:paraId="51A3BD37" w14:textId="77777777" w:rsidR="00A00B86" w:rsidRDefault="00A00B86" w:rsidP="006F2A33">
      <w:pPr>
        <w:pStyle w:val="Ttulo"/>
        <w:spacing w:line="360" w:lineRule="auto"/>
      </w:pPr>
    </w:p>
    <w:p w14:paraId="132140E9" w14:textId="77777777" w:rsidR="00A00B86" w:rsidRDefault="00A00B86" w:rsidP="006F2A33">
      <w:pPr>
        <w:pStyle w:val="Ttulo"/>
        <w:spacing w:line="360" w:lineRule="auto"/>
      </w:pPr>
    </w:p>
    <w:p w14:paraId="60DEFDE5" w14:textId="77777777" w:rsidR="00A00B86" w:rsidRDefault="00A00B86" w:rsidP="006F2A33">
      <w:pPr>
        <w:pStyle w:val="Ttulo"/>
        <w:spacing w:line="360" w:lineRule="auto"/>
      </w:pPr>
    </w:p>
    <w:p w14:paraId="6FA6BA9C" w14:textId="77777777" w:rsidR="00A00B86" w:rsidRDefault="00A00B86" w:rsidP="006F2A33">
      <w:pPr>
        <w:pStyle w:val="Ttulo"/>
        <w:spacing w:line="360" w:lineRule="auto"/>
      </w:pPr>
    </w:p>
    <w:p w14:paraId="6158B5BA" w14:textId="77777777" w:rsidR="00A00B86" w:rsidRDefault="00A00B86" w:rsidP="006F2A33">
      <w:pPr>
        <w:pStyle w:val="Ttulo"/>
        <w:spacing w:line="360" w:lineRule="auto"/>
      </w:pPr>
    </w:p>
    <w:p w14:paraId="00D20434" w14:textId="77777777" w:rsidR="00A00B86" w:rsidRDefault="00A00B86" w:rsidP="006F2A33">
      <w:pPr>
        <w:pStyle w:val="Ttulo"/>
        <w:spacing w:line="360" w:lineRule="auto"/>
      </w:pPr>
    </w:p>
    <w:p w14:paraId="27091521" w14:textId="77777777" w:rsidR="00A00B86" w:rsidRDefault="00A00B86" w:rsidP="006F2A33">
      <w:pPr>
        <w:pStyle w:val="Ttulo"/>
        <w:spacing w:line="360" w:lineRule="auto"/>
      </w:pPr>
    </w:p>
    <w:p w14:paraId="18301C3B" w14:textId="77777777" w:rsidR="00A00B86" w:rsidRDefault="00A00B86" w:rsidP="006F2A33">
      <w:pPr>
        <w:pStyle w:val="Ttulo"/>
        <w:spacing w:line="360" w:lineRule="auto"/>
      </w:pPr>
    </w:p>
    <w:p w14:paraId="0EFD1BB3" w14:textId="77777777" w:rsidR="00A00B86" w:rsidRDefault="00A00B86" w:rsidP="006F2A33">
      <w:pPr>
        <w:pStyle w:val="Ttulo"/>
        <w:spacing w:line="360" w:lineRule="auto"/>
      </w:pPr>
    </w:p>
    <w:p w14:paraId="1BABC740" w14:textId="77777777" w:rsidR="00A00B86" w:rsidRDefault="00A00B86" w:rsidP="006F2A33">
      <w:pPr>
        <w:pStyle w:val="Ttulo"/>
        <w:spacing w:line="360" w:lineRule="auto"/>
      </w:pPr>
    </w:p>
    <w:p w14:paraId="0C509478" w14:textId="77777777" w:rsidR="00A00B86" w:rsidRDefault="00A00B86" w:rsidP="006F2A33">
      <w:pPr>
        <w:pStyle w:val="Ttulo"/>
        <w:spacing w:line="360" w:lineRule="auto"/>
      </w:pPr>
    </w:p>
    <w:p w14:paraId="36CCA86C" w14:textId="41B9B48E" w:rsidR="00F87C0D" w:rsidRDefault="00F87C0D" w:rsidP="006F2A33">
      <w:pPr>
        <w:pStyle w:val="Ttulo"/>
        <w:spacing w:line="360" w:lineRule="auto"/>
      </w:pPr>
      <w:r w:rsidRPr="003204BF">
        <w:lastRenderedPageBreak/>
        <w:t>Resumen</w:t>
      </w:r>
    </w:p>
    <w:p w14:paraId="48FEF474" w14:textId="77777777" w:rsidR="00093576" w:rsidRPr="00093576" w:rsidRDefault="00093576" w:rsidP="006F2A33">
      <w:pPr>
        <w:spacing w:line="360" w:lineRule="auto"/>
      </w:pPr>
    </w:p>
    <w:p w14:paraId="6465FAE5" w14:textId="0A5C8654" w:rsidR="00F87C0D"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Es una síntesis del proyecto final. Una representación abreviada del proyecto. Resaltando las ideas generales del proyecto y los logros alcanzados, destacando puntos de vista del autor que motiven al lector a leer el documento. No debe exceder de una cuartilla.</w:t>
      </w:r>
    </w:p>
    <w:p w14:paraId="1A9A09FA" w14:textId="227D7DE9" w:rsidR="00A00B86" w:rsidRDefault="00A00B86" w:rsidP="006F2A33">
      <w:pPr>
        <w:spacing w:line="360" w:lineRule="auto"/>
        <w:jc w:val="both"/>
        <w:rPr>
          <w:rFonts w:ascii="Arial" w:hAnsi="Arial" w:cs="Arial"/>
          <w:sz w:val="24"/>
          <w:szCs w:val="24"/>
          <w:highlight w:val="yellow"/>
        </w:rPr>
      </w:pPr>
    </w:p>
    <w:p w14:paraId="43540F10" w14:textId="0AD2B43B" w:rsidR="00A00B86" w:rsidRDefault="00A00B86" w:rsidP="006F2A33">
      <w:pPr>
        <w:spacing w:line="360" w:lineRule="auto"/>
        <w:jc w:val="both"/>
        <w:rPr>
          <w:rFonts w:ascii="Arial" w:hAnsi="Arial" w:cs="Arial"/>
          <w:sz w:val="24"/>
          <w:szCs w:val="24"/>
          <w:highlight w:val="yellow"/>
        </w:rPr>
      </w:pPr>
    </w:p>
    <w:p w14:paraId="5058DFA0" w14:textId="7C87CCB2" w:rsidR="00A00B86" w:rsidRDefault="00A00B86" w:rsidP="006F2A33">
      <w:pPr>
        <w:spacing w:line="360" w:lineRule="auto"/>
        <w:jc w:val="both"/>
        <w:rPr>
          <w:rFonts w:ascii="Arial" w:hAnsi="Arial" w:cs="Arial"/>
          <w:sz w:val="24"/>
          <w:szCs w:val="24"/>
          <w:highlight w:val="yellow"/>
        </w:rPr>
      </w:pPr>
    </w:p>
    <w:p w14:paraId="00C4C520" w14:textId="17CB04DD" w:rsidR="00A00B86" w:rsidRDefault="00A00B86" w:rsidP="006F2A33">
      <w:pPr>
        <w:spacing w:line="360" w:lineRule="auto"/>
        <w:jc w:val="both"/>
        <w:rPr>
          <w:rFonts w:ascii="Arial" w:hAnsi="Arial" w:cs="Arial"/>
          <w:sz w:val="24"/>
          <w:szCs w:val="24"/>
          <w:highlight w:val="yellow"/>
        </w:rPr>
      </w:pPr>
    </w:p>
    <w:p w14:paraId="62865A84" w14:textId="574B6330" w:rsidR="00A00B86" w:rsidRDefault="00A00B86" w:rsidP="006F2A33">
      <w:pPr>
        <w:spacing w:line="360" w:lineRule="auto"/>
        <w:jc w:val="both"/>
        <w:rPr>
          <w:rFonts w:ascii="Arial" w:hAnsi="Arial" w:cs="Arial"/>
          <w:sz w:val="24"/>
          <w:szCs w:val="24"/>
          <w:highlight w:val="yellow"/>
        </w:rPr>
      </w:pPr>
    </w:p>
    <w:p w14:paraId="022919E2" w14:textId="7DD2A6B9" w:rsidR="00A00B86" w:rsidRDefault="00A00B86" w:rsidP="006F2A33">
      <w:pPr>
        <w:spacing w:line="360" w:lineRule="auto"/>
        <w:jc w:val="both"/>
        <w:rPr>
          <w:rFonts w:ascii="Arial" w:hAnsi="Arial" w:cs="Arial"/>
          <w:sz w:val="24"/>
          <w:szCs w:val="24"/>
          <w:highlight w:val="yellow"/>
        </w:rPr>
      </w:pPr>
    </w:p>
    <w:p w14:paraId="15530D2F" w14:textId="2E2D85F0" w:rsidR="00A00B86" w:rsidRDefault="00A00B86" w:rsidP="006F2A33">
      <w:pPr>
        <w:spacing w:line="360" w:lineRule="auto"/>
        <w:jc w:val="both"/>
        <w:rPr>
          <w:rFonts w:ascii="Arial" w:hAnsi="Arial" w:cs="Arial"/>
          <w:sz w:val="24"/>
          <w:szCs w:val="24"/>
          <w:highlight w:val="yellow"/>
        </w:rPr>
      </w:pPr>
    </w:p>
    <w:p w14:paraId="23781511" w14:textId="50CCEE96" w:rsidR="00A00B86" w:rsidRDefault="00A00B86" w:rsidP="006F2A33">
      <w:pPr>
        <w:spacing w:line="360" w:lineRule="auto"/>
        <w:jc w:val="both"/>
        <w:rPr>
          <w:rFonts w:ascii="Arial" w:hAnsi="Arial" w:cs="Arial"/>
          <w:sz w:val="24"/>
          <w:szCs w:val="24"/>
          <w:highlight w:val="yellow"/>
        </w:rPr>
      </w:pPr>
    </w:p>
    <w:p w14:paraId="60E9E049" w14:textId="074E2AA9" w:rsidR="00A00B86" w:rsidRDefault="00A00B86" w:rsidP="006F2A33">
      <w:pPr>
        <w:spacing w:line="360" w:lineRule="auto"/>
        <w:jc w:val="both"/>
        <w:rPr>
          <w:rFonts w:ascii="Arial" w:hAnsi="Arial" w:cs="Arial"/>
          <w:sz w:val="24"/>
          <w:szCs w:val="24"/>
          <w:highlight w:val="yellow"/>
        </w:rPr>
      </w:pPr>
    </w:p>
    <w:p w14:paraId="5CC75C93" w14:textId="673762AB" w:rsidR="00A00B86" w:rsidRDefault="00A00B86" w:rsidP="006F2A33">
      <w:pPr>
        <w:spacing w:line="360" w:lineRule="auto"/>
        <w:jc w:val="both"/>
        <w:rPr>
          <w:rFonts w:ascii="Arial" w:hAnsi="Arial" w:cs="Arial"/>
          <w:sz w:val="24"/>
          <w:szCs w:val="24"/>
          <w:highlight w:val="yellow"/>
        </w:rPr>
      </w:pPr>
    </w:p>
    <w:p w14:paraId="52D13035" w14:textId="3E334549" w:rsidR="00A00B86" w:rsidRDefault="00A00B86" w:rsidP="006F2A33">
      <w:pPr>
        <w:spacing w:line="360" w:lineRule="auto"/>
        <w:jc w:val="both"/>
        <w:rPr>
          <w:rFonts w:ascii="Arial" w:hAnsi="Arial" w:cs="Arial"/>
          <w:sz w:val="24"/>
          <w:szCs w:val="24"/>
          <w:highlight w:val="yellow"/>
        </w:rPr>
      </w:pPr>
    </w:p>
    <w:p w14:paraId="4FF5C7CD" w14:textId="22FEEBDA" w:rsidR="00A00B86" w:rsidRDefault="00A00B86" w:rsidP="006F2A33">
      <w:pPr>
        <w:spacing w:line="360" w:lineRule="auto"/>
        <w:jc w:val="both"/>
        <w:rPr>
          <w:rFonts w:ascii="Arial" w:hAnsi="Arial" w:cs="Arial"/>
          <w:sz w:val="24"/>
          <w:szCs w:val="24"/>
          <w:highlight w:val="yellow"/>
        </w:rPr>
      </w:pPr>
    </w:p>
    <w:p w14:paraId="28AABEA6" w14:textId="39609F7A" w:rsidR="00A00B86" w:rsidRDefault="00A00B86" w:rsidP="006F2A33">
      <w:pPr>
        <w:spacing w:line="360" w:lineRule="auto"/>
        <w:jc w:val="both"/>
        <w:rPr>
          <w:rFonts w:ascii="Arial" w:hAnsi="Arial" w:cs="Arial"/>
          <w:sz w:val="24"/>
          <w:szCs w:val="24"/>
          <w:highlight w:val="yellow"/>
        </w:rPr>
      </w:pPr>
    </w:p>
    <w:p w14:paraId="4AD2D580" w14:textId="15556299" w:rsidR="00A00B86" w:rsidRDefault="00A00B86" w:rsidP="006F2A33">
      <w:pPr>
        <w:spacing w:line="360" w:lineRule="auto"/>
        <w:jc w:val="both"/>
        <w:rPr>
          <w:rFonts w:ascii="Arial" w:hAnsi="Arial" w:cs="Arial"/>
          <w:sz w:val="24"/>
          <w:szCs w:val="24"/>
          <w:highlight w:val="yellow"/>
        </w:rPr>
      </w:pPr>
    </w:p>
    <w:p w14:paraId="07B44BEC" w14:textId="2AD14306" w:rsidR="00A00B86" w:rsidRDefault="00A00B86" w:rsidP="006F2A33">
      <w:pPr>
        <w:spacing w:line="360" w:lineRule="auto"/>
        <w:jc w:val="both"/>
        <w:rPr>
          <w:rFonts w:ascii="Arial" w:hAnsi="Arial" w:cs="Arial"/>
          <w:sz w:val="24"/>
          <w:szCs w:val="24"/>
          <w:highlight w:val="yellow"/>
        </w:rPr>
      </w:pPr>
    </w:p>
    <w:p w14:paraId="3905100D" w14:textId="12459885" w:rsidR="00A00B86" w:rsidRDefault="00A00B86" w:rsidP="006F2A33">
      <w:pPr>
        <w:spacing w:line="360" w:lineRule="auto"/>
        <w:jc w:val="both"/>
        <w:rPr>
          <w:rFonts w:ascii="Arial" w:hAnsi="Arial" w:cs="Arial"/>
          <w:sz w:val="24"/>
          <w:szCs w:val="24"/>
          <w:highlight w:val="yellow"/>
        </w:rPr>
      </w:pPr>
    </w:p>
    <w:p w14:paraId="12F8D8F9" w14:textId="6FA873D7" w:rsidR="00A00B86" w:rsidRDefault="00A00B86" w:rsidP="006F2A33">
      <w:pPr>
        <w:spacing w:line="360" w:lineRule="auto"/>
        <w:jc w:val="both"/>
        <w:rPr>
          <w:rFonts w:ascii="Arial" w:hAnsi="Arial" w:cs="Arial"/>
          <w:sz w:val="24"/>
          <w:szCs w:val="24"/>
          <w:highlight w:val="yellow"/>
        </w:rPr>
      </w:pPr>
    </w:p>
    <w:p w14:paraId="67DFBCE2" w14:textId="77777777" w:rsidR="00A00B86" w:rsidRPr="00A00B86" w:rsidRDefault="00A00B86" w:rsidP="006F2A33">
      <w:pPr>
        <w:spacing w:line="360" w:lineRule="auto"/>
        <w:jc w:val="both"/>
        <w:rPr>
          <w:rFonts w:ascii="Arial" w:hAnsi="Arial" w:cs="Arial"/>
          <w:sz w:val="24"/>
          <w:szCs w:val="24"/>
          <w:highlight w:val="yellow"/>
        </w:rPr>
      </w:pPr>
    </w:p>
    <w:p w14:paraId="3756FDDB" w14:textId="200717BA" w:rsidR="00F87C0D" w:rsidRDefault="00F87C0D" w:rsidP="006F2A33">
      <w:pPr>
        <w:pStyle w:val="Ttulo"/>
        <w:spacing w:line="360" w:lineRule="auto"/>
      </w:pPr>
      <w:r w:rsidRPr="003204BF">
        <w:lastRenderedPageBreak/>
        <w:t>Índice</w:t>
      </w:r>
    </w:p>
    <w:p w14:paraId="10E9D225" w14:textId="0B99D7F9" w:rsidR="00093576" w:rsidRDefault="00093576" w:rsidP="006F2A33">
      <w:pPr>
        <w:spacing w:line="360" w:lineRule="auto"/>
        <w:jc w:val="both"/>
        <w:rPr>
          <w:rFonts w:ascii="Arial" w:hAnsi="Arial" w:cs="Arial"/>
          <w:sz w:val="24"/>
          <w:szCs w:val="24"/>
          <w:u w:val="single"/>
        </w:rPr>
      </w:pPr>
    </w:p>
    <w:p w14:paraId="58C644A3" w14:textId="0099F4D5" w:rsidR="00533B35" w:rsidRDefault="004F41B2">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r>
        <w:rPr>
          <w:rFonts w:cs="Arial"/>
          <w:szCs w:val="24"/>
          <w:u w:val="single"/>
        </w:rPr>
        <w:fldChar w:fldCharType="begin"/>
      </w:r>
      <w:r>
        <w:rPr>
          <w:rFonts w:cs="Arial"/>
          <w:szCs w:val="24"/>
          <w:u w:val="single"/>
        </w:rPr>
        <w:instrText xml:space="preserve"> TOC \o "1-3" \h \z \u </w:instrText>
      </w:r>
      <w:r>
        <w:rPr>
          <w:rFonts w:cs="Arial"/>
          <w:szCs w:val="24"/>
          <w:u w:val="single"/>
        </w:rPr>
        <w:fldChar w:fldCharType="separate"/>
      </w:r>
      <w:hyperlink w:anchor="_Toc169812723" w:history="1">
        <w:r w:rsidR="00533B35" w:rsidRPr="005E0BEC">
          <w:rPr>
            <w:rStyle w:val="Hipervnculo"/>
            <w:noProof/>
          </w:rPr>
          <w:t>1</w:t>
        </w:r>
        <w:r w:rsidR="00533B35">
          <w:rPr>
            <w:rFonts w:asciiTheme="minorHAnsi" w:eastAsiaTheme="minorEastAsia" w:hAnsiTheme="minorHAnsi"/>
            <w:noProof/>
            <w:kern w:val="2"/>
            <w:szCs w:val="24"/>
            <w:lang w:eastAsia="es-MX"/>
            <w14:ligatures w14:val="standardContextual"/>
          </w:rPr>
          <w:tab/>
        </w:r>
        <w:r w:rsidR="00533B35" w:rsidRPr="005E0BEC">
          <w:rPr>
            <w:rStyle w:val="Hipervnculo"/>
            <w:noProof/>
          </w:rPr>
          <w:t>Introducción</w:t>
        </w:r>
        <w:r w:rsidR="00533B35">
          <w:rPr>
            <w:noProof/>
            <w:webHidden/>
          </w:rPr>
          <w:tab/>
        </w:r>
        <w:r w:rsidR="00533B35">
          <w:rPr>
            <w:noProof/>
            <w:webHidden/>
          </w:rPr>
          <w:fldChar w:fldCharType="begin"/>
        </w:r>
        <w:r w:rsidR="00533B35">
          <w:rPr>
            <w:noProof/>
            <w:webHidden/>
          </w:rPr>
          <w:instrText xml:space="preserve"> PAGEREF _Toc169812723 \h </w:instrText>
        </w:r>
        <w:r w:rsidR="00533B35">
          <w:rPr>
            <w:noProof/>
            <w:webHidden/>
          </w:rPr>
        </w:r>
        <w:r w:rsidR="00533B35">
          <w:rPr>
            <w:noProof/>
            <w:webHidden/>
          </w:rPr>
          <w:fldChar w:fldCharType="separate"/>
        </w:r>
        <w:r w:rsidR="00533B35">
          <w:rPr>
            <w:noProof/>
            <w:webHidden/>
          </w:rPr>
          <w:t>1</w:t>
        </w:r>
        <w:r w:rsidR="00533B35">
          <w:rPr>
            <w:noProof/>
            <w:webHidden/>
          </w:rPr>
          <w:fldChar w:fldCharType="end"/>
        </w:r>
      </w:hyperlink>
    </w:p>
    <w:p w14:paraId="49441581" w14:textId="56E672B0"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24" w:history="1">
        <w:r w:rsidRPr="005E0BEC">
          <w:rPr>
            <w:rStyle w:val="Hipervnculo"/>
            <w:noProof/>
          </w:rPr>
          <w:t>2</w:t>
        </w:r>
        <w:r>
          <w:rPr>
            <w:rFonts w:asciiTheme="minorHAnsi" w:eastAsiaTheme="minorEastAsia" w:hAnsiTheme="minorHAnsi"/>
            <w:noProof/>
            <w:kern w:val="2"/>
            <w:szCs w:val="24"/>
            <w:lang w:eastAsia="es-MX"/>
            <w14:ligatures w14:val="standardContextual"/>
          </w:rPr>
          <w:tab/>
        </w:r>
        <w:r w:rsidRPr="005E0BEC">
          <w:rPr>
            <w:rStyle w:val="Hipervnculo"/>
            <w:noProof/>
          </w:rPr>
          <w:t>Descripción de la empresa u organización y del puesto o área del trabajo del estudiante.</w:t>
        </w:r>
        <w:r>
          <w:rPr>
            <w:noProof/>
            <w:webHidden/>
          </w:rPr>
          <w:tab/>
        </w:r>
        <w:r>
          <w:rPr>
            <w:noProof/>
            <w:webHidden/>
          </w:rPr>
          <w:fldChar w:fldCharType="begin"/>
        </w:r>
        <w:r>
          <w:rPr>
            <w:noProof/>
            <w:webHidden/>
          </w:rPr>
          <w:instrText xml:space="preserve"> PAGEREF _Toc169812724 \h </w:instrText>
        </w:r>
        <w:r>
          <w:rPr>
            <w:noProof/>
            <w:webHidden/>
          </w:rPr>
        </w:r>
        <w:r>
          <w:rPr>
            <w:noProof/>
            <w:webHidden/>
          </w:rPr>
          <w:fldChar w:fldCharType="separate"/>
        </w:r>
        <w:r>
          <w:rPr>
            <w:noProof/>
            <w:webHidden/>
          </w:rPr>
          <w:t>2</w:t>
        </w:r>
        <w:r>
          <w:rPr>
            <w:noProof/>
            <w:webHidden/>
          </w:rPr>
          <w:fldChar w:fldCharType="end"/>
        </w:r>
      </w:hyperlink>
    </w:p>
    <w:p w14:paraId="53F9CC1B" w14:textId="2224358A"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25" w:history="1">
        <w:r w:rsidRPr="005E0BEC">
          <w:rPr>
            <w:rStyle w:val="Hipervnculo"/>
            <w:noProof/>
          </w:rPr>
          <w:t>3</w:t>
        </w:r>
        <w:r>
          <w:rPr>
            <w:rFonts w:asciiTheme="minorHAnsi" w:eastAsiaTheme="minorEastAsia" w:hAnsiTheme="minorHAnsi"/>
            <w:noProof/>
            <w:kern w:val="2"/>
            <w:szCs w:val="24"/>
            <w:lang w:eastAsia="es-MX"/>
            <w14:ligatures w14:val="standardContextual"/>
          </w:rPr>
          <w:tab/>
        </w:r>
        <w:r w:rsidRPr="005E0BEC">
          <w:rPr>
            <w:rStyle w:val="Hipervnculo"/>
            <w:noProof/>
          </w:rPr>
          <w:t>Problema a resolver</w:t>
        </w:r>
        <w:r>
          <w:rPr>
            <w:noProof/>
            <w:webHidden/>
          </w:rPr>
          <w:tab/>
        </w:r>
        <w:r>
          <w:rPr>
            <w:noProof/>
            <w:webHidden/>
          </w:rPr>
          <w:fldChar w:fldCharType="begin"/>
        </w:r>
        <w:r>
          <w:rPr>
            <w:noProof/>
            <w:webHidden/>
          </w:rPr>
          <w:instrText xml:space="preserve"> PAGEREF _Toc169812725 \h </w:instrText>
        </w:r>
        <w:r>
          <w:rPr>
            <w:noProof/>
            <w:webHidden/>
          </w:rPr>
        </w:r>
        <w:r>
          <w:rPr>
            <w:noProof/>
            <w:webHidden/>
          </w:rPr>
          <w:fldChar w:fldCharType="separate"/>
        </w:r>
        <w:r>
          <w:rPr>
            <w:noProof/>
            <w:webHidden/>
          </w:rPr>
          <w:t>3</w:t>
        </w:r>
        <w:r>
          <w:rPr>
            <w:noProof/>
            <w:webHidden/>
          </w:rPr>
          <w:fldChar w:fldCharType="end"/>
        </w:r>
      </w:hyperlink>
    </w:p>
    <w:p w14:paraId="31180445" w14:textId="47BB9870"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26" w:history="1">
        <w:r w:rsidRPr="005E0BEC">
          <w:rPr>
            <w:rStyle w:val="Hipervnculo"/>
            <w:noProof/>
          </w:rPr>
          <w:t>4</w:t>
        </w:r>
        <w:r>
          <w:rPr>
            <w:rFonts w:asciiTheme="minorHAnsi" w:eastAsiaTheme="minorEastAsia" w:hAnsiTheme="minorHAnsi"/>
            <w:noProof/>
            <w:kern w:val="2"/>
            <w:szCs w:val="24"/>
            <w:lang w:eastAsia="es-MX"/>
            <w14:ligatures w14:val="standardContextual"/>
          </w:rPr>
          <w:tab/>
        </w:r>
        <w:r w:rsidRPr="005E0BEC">
          <w:rPr>
            <w:rStyle w:val="Hipervnculo"/>
            <w:noProof/>
          </w:rPr>
          <w:t>Objetivos</w:t>
        </w:r>
        <w:r>
          <w:rPr>
            <w:noProof/>
            <w:webHidden/>
          </w:rPr>
          <w:tab/>
        </w:r>
        <w:r>
          <w:rPr>
            <w:noProof/>
            <w:webHidden/>
          </w:rPr>
          <w:fldChar w:fldCharType="begin"/>
        </w:r>
        <w:r>
          <w:rPr>
            <w:noProof/>
            <w:webHidden/>
          </w:rPr>
          <w:instrText xml:space="preserve"> PAGEREF _Toc169812726 \h </w:instrText>
        </w:r>
        <w:r>
          <w:rPr>
            <w:noProof/>
            <w:webHidden/>
          </w:rPr>
        </w:r>
        <w:r>
          <w:rPr>
            <w:noProof/>
            <w:webHidden/>
          </w:rPr>
          <w:fldChar w:fldCharType="separate"/>
        </w:r>
        <w:r>
          <w:rPr>
            <w:noProof/>
            <w:webHidden/>
          </w:rPr>
          <w:t>5</w:t>
        </w:r>
        <w:r>
          <w:rPr>
            <w:noProof/>
            <w:webHidden/>
          </w:rPr>
          <w:fldChar w:fldCharType="end"/>
        </w:r>
      </w:hyperlink>
    </w:p>
    <w:p w14:paraId="0168AA74" w14:textId="1DE98E26"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27" w:history="1">
        <w:r w:rsidRPr="005E0BEC">
          <w:rPr>
            <w:rStyle w:val="Hipervnculo"/>
            <w:noProof/>
          </w:rPr>
          <w:t>4.1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General</w:t>
        </w:r>
        <w:r>
          <w:rPr>
            <w:noProof/>
            <w:webHidden/>
          </w:rPr>
          <w:tab/>
        </w:r>
        <w:r>
          <w:rPr>
            <w:noProof/>
            <w:webHidden/>
          </w:rPr>
          <w:fldChar w:fldCharType="begin"/>
        </w:r>
        <w:r>
          <w:rPr>
            <w:noProof/>
            <w:webHidden/>
          </w:rPr>
          <w:instrText xml:space="preserve"> PAGEREF _Toc169812727 \h </w:instrText>
        </w:r>
        <w:r>
          <w:rPr>
            <w:noProof/>
            <w:webHidden/>
          </w:rPr>
        </w:r>
        <w:r>
          <w:rPr>
            <w:noProof/>
            <w:webHidden/>
          </w:rPr>
          <w:fldChar w:fldCharType="separate"/>
        </w:r>
        <w:r>
          <w:rPr>
            <w:noProof/>
            <w:webHidden/>
          </w:rPr>
          <w:t>5</w:t>
        </w:r>
        <w:r>
          <w:rPr>
            <w:noProof/>
            <w:webHidden/>
          </w:rPr>
          <w:fldChar w:fldCharType="end"/>
        </w:r>
      </w:hyperlink>
    </w:p>
    <w:p w14:paraId="275FE063" w14:textId="7BDA1B1D"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28" w:history="1">
        <w:r w:rsidRPr="005E0BEC">
          <w:rPr>
            <w:rStyle w:val="Hipervnculo"/>
            <w:noProof/>
          </w:rPr>
          <w:t>4.2</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Específicos</w:t>
        </w:r>
        <w:r>
          <w:rPr>
            <w:noProof/>
            <w:webHidden/>
          </w:rPr>
          <w:tab/>
        </w:r>
        <w:r>
          <w:rPr>
            <w:noProof/>
            <w:webHidden/>
          </w:rPr>
          <w:fldChar w:fldCharType="begin"/>
        </w:r>
        <w:r>
          <w:rPr>
            <w:noProof/>
            <w:webHidden/>
          </w:rPr>
          <w:instrText xml:space="preserve"> PAGEREF _Toc169812728 \h </w:instrText>
        </w:r>
        <w:r>
          <w:rPr>
            <w:noProof/>
            <w:webHidden/>
          </w:rPr>
        </w:r>
        <w:r>
          <w:rPr>
            <w:noProof/>
            <w:webHidden/>
          </w:rPr>
          <w:fldChar w:fldCharType="separate"/>
        </w:r>
        <w:r>
          <w:rPr>
            <w:noProof/>
            <w:webHidden/>
          </w:rPr>
          <w:t>5</w:t>
        </w:r>
        <w:r>
          <w:rPr>
            <w:noProof/>
            <w:webHidden/>
          </w:rPr>
          <w:fldChar w:fldCharType="end"/>
        </w:r>
      </w:hyperlink>
    </w:p>
    <w:p w14:paraId="242FEAF1" w14:textId="40FC01AE"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29" w:history="1">
        <w:r w:rsidRPr="005E0BEC">
          <w:rPr>
            <w:rStyle w:val="Hipervnculo"/>
            <w:noProof/>
          </w:rPr>
          <w:t>5</w:t>
        </w:r>
        <w:r>
          <w:rPr>
            <w:rFonts w:asciiTheme="minorHAnsi" w:eastAsiaTheme="minorEastAsia" w:hAnsiTheme="minorHAnsi"/>
            <w:noProof/>
            <w:kern w:val="2"/>
            <w:szCs w:val="24"/>
            <w:lang w:eastAsia="es-MX"/>
            <w14:ligatures w14:val="standardContextual"/>
          </w:rPr>
          <w:tab/>
        </w:r>
        <w:r w:rsidRPr="005E0BEC">
          <w:rPr>
            <w:rStyle w:val="Hipervnculo"/>
            <w:noProof/>
          </w:rPr>
          <w:t>Justificación</w:t>
        </w:r>
        <w:r>
          <w:rPr>
            <w:noProof/>
            <w:webHidden/>
          </w:rPr>
          <w:tab/>
        </w:r>
        <w:r>
          <w:rPr>
            <w:noProof/>
            <w:webHidden/>
          </w:rPr>
          <w:fldChar w:fldCharType="begin"/>
        </w:r>
        <w:r>
          <w:rPr>
            <w:noProof/>
            <w:webHidden/>
          </w:rPr>
          <w:instrText xml:space="preserve"> PAGEREF _Toc169812729 \h </w:instrText>
        </w:r>
        <w:r>
          <w:rPr>
            <w:noProof/>
            <w:webHidden/>
          </w:rPr>
        </w:r>
        <w:r>
          <w:rPr>
            <w:noProof/>
            <w:webHidden/>
          </w:rPr>
          <w:fldChar w:fldCharType="separate"/>
        </w:r>
        <w:r>
          <w:rPr>
            <w:noProof/>
            <w:webHidden/>
          </w:rPr>
          <w:t>6</w:t>
        </w:r>
        <w:r>
          <w:rPr>
            <w:noProof/>
            <w:webHidden/>
          </w:rPr>
          <w:fldChar w:fldCharType="end"/>
        </w:r>
      </w:hyperlink>
    </w:p>
    <w:p w14:paraId="5D54EEA3" w14:textId="06F2511C"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30" w:history="1">
        <w:r w:rsidRPr="005E0BEC">
          <w:rPr>
            <w:rStyle w:val="Hipervnculo"/>
            <w:noProof/>
          </w:rPr>
          <w:t>6</w:t>
        </w:r>
        <w:r>
          <w:rPr>
            <w:rFonts w:asciiTheme="minorHAnsi" w:eastAsiaTheme="minorEastAsia" w:hAnsiTheme="minorHAnsi"/>
            <w:noProof/>
            <w:kern w:val="2"/>
            <w:szCs w:val="24"/>
            <w:lang w:eastAsia="es-MX"/>
            <w14:ligatures w14:val="standardContextual"/>
          </w:rPr>
          <w:tab/>
        </w:r>
        <w:r w:rsidRPr="005E0BEC">
          <w:rPr>
            <w:rStyle w:val="Hipervnculo"/>
            <w:noProof/>
          </w:rPr>
          <w:t>Marco Teórico (fundamentos teóricos)</w:t>
        </w:r>
        <w:r>
          <w:rPr>
            <w:noProof/>
            <w:webHidden/>
          </w:rPr>
          <w:tab/>
        </w:r>
        <w:r>
          <w:rPr>
            <w:noProof/>
            <w:webHidden/>
          </w:rPr>
          <w:fldChar w:fldCharType="begin"/>
        </w:r>
        <w:r>
          <w:rPr>
            <w:noProof/>
            <w:webHidden/>
          </w:rPr>
          <w:instrText xml:space="preserve"> PAGEREF _Toc169812730 \h </w:instrText>
        </w:r>
        <w:r>
          <w:rPr>
            <w:noProof/>
            <w:webHidden/>
          </w:rPr>
        </w:r>
        <w:r>
          <w:rPr>
            <w:noProof/>
            <w:webHidden/>
          </w:rPr>
          <w:fldChar w:fldCharType="separate"/>
        </w:r>
        <w:r>
          <w:rPr>
            <w:noProof/>
            <w:webHidden/>
          </w:rPr>
          <w:t>7</w:t>
        </w:r>
        <w:r>
          <w:rPr>
            <w:noProof/>
            <w:webHidden/>
          </w:rPr>
          <w:fldChar w:fldCharType="end"/>
        </w:r>
      </w:hyperlink>
    </w:p>
    <w:p w14:paraId="1E53C590" w14:textId="6B3B9551"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31" w:history="1">
        <w:r w:rsidRPr="005E0BEC">
          <w:rPr>
            <w:rStyle w:val="Hipervnculo"/>
            <w:noProof/>
          </w:rPr>
          <w:t>6.1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Clustering</w:t>
        </w:r>
        <w:r>
          <w:rPr>
            <w:noProof/>
            <w:webHidden/>
          </w:rPr>
          <w:tab/>
        </w:r>
        <w:r>
          <w:rPr>
            <w:noProof/>
            <w:webHidden/>
          </w:rPr>
          <w:fldChar w:fldCharType="begin"/>
        </w:r>
        <w:r>
          <w:rPr>
            <w:noProof/>
            <w:webHidden/>
          </w:rPr>
          <w:instrText xml:space="preserve"> PAGEREF _Toc169812731 \h </w:instrText>
        </w:r>
        <w:r>
          <w:rPr>
            <w:noProof/>
            <w:webHidden/>
          </w:rPr>
        </w:r>
        <w:r>
          <w:rPr>
            <w:noProof/>
            <w:webHidden/>
          </w:rPr>
          <w:fldChar w:fldCharType="separate"/>
        </w:r>
        <w:r>
          <w:rPr>
            <w:noProof/>
            <w:webHidden/>
          </w:rPr>
          <w:t>7</w:t>
        </w:r>
        <w:r>
          <w:rPr>
            <w:noProof/>
            <w:webHidden/>
          </w:rPr>
          <w:fldChar w:fldCharType="end"/>
        </w:r>
      </w:hyperlink>
    </w:p>
    <w:p w14:paraId="0ECED51F" w14:textId="6D90FDA5"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32" w:history="1">
        <w:r w:rsidRPr="005E0BEC">
          <w:rPr>
            <w:rStyle w:val="Hipervnculo"/>
            <w:noProof/>
          </w:rPr>
          <w:t>6.1.1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Objetivos del Clustering</w:t>
        </w:r>
        <w:r>
          <w:rPr>
            <w:noProof/>
            <w:webHidden/>
          </w:rPr>
          <w:tab/>
        </w:r>
        <w:r>
          <w:rPr>
            <w:noProof/>
            <w:webHidden/>
          </w:rPr>
          <w:fldChar w:fldCharType="begin"/>
        </w:r>
        <w:r>
          <w:rPr>
            <w:noProof/>
            <w:webHidden/>
          </w:rPr>
          <w:instrText xml:space="preserve"> PAGEREF _Toc169812732 \h </w:instrText>
        </w:r>
        <w:r>
          <w:rPr>
            <w:noProof/>
            <w:webHidden/>
          </w:rPr>
        </w:r>
        <w:r>
          <w:rPr>
            <w:noProof/>
            <w:webHidden/>
          </w:rPr>
          <w:fldChar w:fldCharType="separate"/>
        </w:r>
        <w:r>
          <w:rPr>
            <w:noProof/>
            <w:webHidden/>
          </w:rPr>
          <w:t>7</w:t>
        </w:r>
        <w:r>
          <w:rPr>
            <w:noProof/>
            <w:webHidden/>
          </w:rPr>
          <w:fldChar w:fldCharType="end"/>
        </w:r>
      </w:hyperlink>
    </w:p>
    <w:p w14:paraId="2FD2B565" w14:textId="13D5A058"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33" w:history="1">
        <w:r w:rsidRPr="005E0BEC">
          <w:rPr>
            <w:rStyle w:val="Hipervnculo"/>
            <w:noProof/>
          </w:rPr>
          <w:t>6.1.2</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Importancia del Clustering en el Análisis de Datos</w:t>
        </w:r>
        <w:r>
          <w:rPr>
            <w:noProof/>
            <w:webHidden/>
          </w:rPr>
          <w:tab/>
        </w:r>
        <w:r>
          <w:rPr>
            <w:noProof/>
            <w:webHidden/>
          </w:rPr>
          <w:fldChar w:fldCharType="begin"/>
        </w:r>
        <w:r>
          <w:rPr>
            <w:noProof/>
            <w:webHidden/>
          </w:rPr>
          <w:instrText xml:space="preserve"> PAGEREF _Toc169812733 \h </w:instrText>
        </w:r>
        <w:r>
          <w:rPr>
            <w:noProof/>
            <w:webHidden/>
          </w:rPr>
        </w:r>
        <w:r>
          <w:rPr>
            <w:noProof/>
            <w:webHidden/>
          </w:rPr>
          <w:fldChar w:fldCharType="separate"/>
        </w:r>
        <w:r>
          <w:rPr>
            <w:noProof/>
            <w:webHidden/>
          </w:rPr>
          <w:t>7</w:t>
        </w:r>
        <w:r>
          <w:rPr>
            <w:noProof/>
            <w:webHidden/>
          </w:rPr>
          <w:fldChar w:fldCharType="end"/>
        </w:r>
      </w:hyperlink>
    </w:p>
    <w:p w14:paraId="4185A0D5" w14:textId="0F5FFA86"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34" w:history="1">
        <w:r w:rsidRPr="005E0BEC">
          <w:rPr>
            <w:rStyle w:val="Hipervnculo"/>
            <w:noProof/>
          </w:rPr>
          <w:t>6.1.3</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Aplicaciones del Clustering</w:t>
        </w:r>
        <w:r>
          <w:rPr>
            <w:noProof/>
            <w:webHidden/>
          </w:rPr>
          <w:tab/>
        </w:r>
        <w:r>
          <w:rPr>
            <w:noProof/>
            <w:webHidden/>
          </w:rPr>
          <w:fldChar w:fldCharType="begin"/>
        </w:r>
        <w:r>
          <w:rPr>
            <w:noProof/>
            <w:webHidden/>
          </w:rPr>
          <w:instrText xml:space="preserve"> PAGEREF _Toc169812734 \h </w:instrText>
        </w:r>
        <w:r>
          <w:rPr>
            <w:noProof/>
            <w:webHidden/>
          </w:rPr>
        </w:r>
        <w:r>
          <w:rPr>
            <w:noProof/>
            <w:webHidden/>
          </w:rPr>
          <w:fldChar w:fldCharType="separate"/>
        </w:r>
        <w:r>
          <w:rPr>
            <w:noProof/>
            <w:webHidden/>
          </w:rPr>
          <w:t>8</w:t>
        </w:r>
        <w:r>
          <w:rPr>
            <w:noProof/>
            <w:webHidden/>
          </w:rPr>
          <w:fldChar w:fldCharType="end"/>
        </w:r>
      </w:hyperlink>
    </w:p>
    <w:p w14:paraId="3E77ED9C" w14:textId="347A68E0"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35" w:history="1">
        <w:r w:rsidRPr="005E0BEC">
          <w:rPr>
            <w:rStyle w:val="Hipervnculo"/>
            <w:rFonts w:cs="Arial"/>
            <w:noProof/>
          </w:rPr>
          <w:t>6.2</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Tipos de Algoritmos de Clustering</w:t>
        </w:r>
        <w:r>
          <w:rPr>
            <w:noProof/>
            <w:webHidden/>
          </w:rPr>
          <w:tab/>
        </w:r>
        <w:r>
          <w:rPr>
            <w:noProof/>
            <w:webHidden/>
          </w:rPr>
          <w:fldChar w:fldCharType="begin"/>
        </w:r>
        <w:r>
          <w:rPr>
            <w:noProof/>
            <w:webHidden/>
          </w:rPr>
          <w:instrText xml:space="preserve"> PAGEREF _Toc169812735 \h </w:instrText>
        </w:r>
        <w:r>
          <w:rPr>
            <w:noProof/>
            <w:webHidden/>
          </w:rPr>
        </w:r>
        <w:r>
          <w:rPr>
            <w:noProof/>
            <w:webHidden/>
          </w:rPr>
          <w:fldChar w:fldCharType="separate"/>
        </w:r>
        <w:r>
          <w:rPr>
            <w:noProof/>
            <w:webHidden/>
          </w:rPr>
          <w:t>8</w:t>
        </w:r>
        <w:r>
          <w:rPr>
            <w:noProof/>
            <w:webHidden/>
          </w:rPr>
          <w:fldChar w:fldCharType="end"/>
        </w:r>
      </w:hyperlink>
    </w:p>
    <w:p w14:paraId="19E35889" w14:textId="368314D7"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36" w:history="1">
        <w:r w:rsidRPr="005E0BEC">
          <w:rPr>
            <w:rStyle w:val="Hipervnculo"/>
            <w:rFonts w:cs="Arial"/>
            <w:noProof/>
          </w:rPr>
          <w:t>6.3</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Estrategias para Mejorar la Robustez de k-Means ante Condiciones Iniciales</w:t>
        </w:r>
        <w:r>
          <w:rPr>
            <w:noProof/>
            <w:webHidden/>
          </w:rPr>
          <w:tab/>
        </w:r>
        <w:r>
          <w:rPr>
            <w:noProof/>
            <w:webHidden/>
          </w:rPr>
          <w:fldChar w:fldCharType="begin"/>
        </w:r>
        <w:r>
          <w:rPr>
            <w:noProof/>
            <w:webHidden/>
          </w:rPr>
          <w:instrText xml:space="preserve"> PAGEREF _Toc169812736 \h </w:instrText>
        </w:r>
        <w:r>
          <w:rPr>
            <w:noProof/>
            <w:webHidden/>
          </w:rPr>
        </w:r>
        <w:r>
          <w:rPr>
            <w:noProof/>
            <w:webHidden/>
          </w:rPr>
          <w:fldChar w:fldCharType="separate"/>
        </w:r>
        <w:r>
          <w:rPr>
            <w:noProof/>
            <w:webHidden/>
          </w:rPr>
          <w:t>10</w:t>
        </w:r>
        <w:r>
          <w:rPr>
            <w:noProof/>
            <w:webHidden/>
          </w:rPr>
          <w:fldChar w:fldCharType="end"/>
        </w:r>
      </w:hyperlink>
    </w:p>
    <w:p w14:paraId="41C83199" w14:textId="13E846D3"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37" w:history="1">
        <w:r w:rsidRPr="005E0BEC">
          <w:rPr>
            <w:rStyle w:val="Hipervnculo"/>
            <w:noProof/>
          </w:rPr>
          <w:t>6.3.1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Algoritmos de Búsqueda de Semillas Iniciales</w:t>
        </w:r>
        <w:r>
          <w:rPr>
            <w:noProof/>
            <w:webHidden/>
          </w:rPr>
          <w:tab/>
        </w:r>
        <w:r>
          <w:rPr>
            <w:noProof/>
            <w:webHidden/>
          </w:rPr>
          <w:fldChar w:fldCharType="begin"/>
        </w:r>
        <w:r>
          <w:rPr>
            <w:noProof/>
            <w:webHidden/>
          </w:rPr>
          <w:instrText xml:space="preserve"> PAGEREF _Toc169812737 \h </w:instrText>
        </w:r>
        <w:r>
          <w:rPr>
            <w:noProof/>
            <w:webHidden/>
          </w:rPr>
        </w:r>
        <w:r>
          <w:rPr>
            <w:noProof/>
            <w:webHidden/>
          </w:rPr>
          <w:fldChar w:fldCharType="separate"/>
        </w:r>
        <w:r>
          <w:rPr>
            <w:noProof/>
            <w:webHidden/>
          </w:rPr>
          <w:t>10</w:t>
        </w:r>
        <w:r>
          <w:rPr>
            <w:noProof/>
            <w:webHidden/>
          </w:rPr>
          <w:fldChar w:fldCharType="end"/>
        </w:r>
      </w:hyperlink>
    </w:p>
    <w:p w14:paraId="38238C68" w14:textId="65FB8F6C"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38" w:history="1">
        <w:r w:rsidRPr="005E0BEC">
          <w:rPr>
            <w:rStyle w:val="Hipervnculo"/>
            <w:noProof/>
          </w:rPr>
          <w:t>6.3.2</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Algoritmos de Búsqueda Global</w:t>
        </w:r>
        <w:r>
          <w:rPr>
            <w:noProof/>
            <w:webHidden/>
          </w:rPr>
          <w:tab/>
        </w:r>
        <w:r>
          <w:rPr>
            <w:noProof/>
            <w:webHidden/>
          </w:rPr>
          <w:fldChar w:fldCharType="begin"/>
        </w:r>
        <w:r>
          <w:rPr>
            <w:noProof/>
            <w:webHidden/>
          </w:rPr>
          <w:instrText xml:space="preserve"> PAGEREF _Toc169812738 \h </w:instrText>
        </w:r>
        <w:r>
          <w:rPr>
            <w:noProof/>
            <w:webHidden/>
          </w:rPr>
        </w:r>
        <w:r>
          <w:rPr>
            <w:noProof/>
            <w:webHidden/>
          </w:rPr>
          <w:fldChar w:fldCharType="separate"/>
        </w:r>
        <w:r>
          <w:rPr>
            <w:noProof/>
            <w:webHidden/>
          </w:rPr>
          <w:t>12</w:t>
        </w:r>
        <w:r>
          <w:rPr>
            <w:noProof/>
            <w:webHidden/>
          </w:rPr>
          <w:fldChar w:fldCharType="end"/>
        </w:r>
      </w:hyperlink>
    </w:p>
    <w:p w14:paraId="46CE32BE" w14:textId="0FB323F6"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39" w:history="1">
        <w:r w:rsidRPr="005E0BEC">
          <w:rPr>
            <w:rStyle w:val="Hipervnculo"/>
            <w:noProof/>
          </w:rPr>
          <w:t>6.4</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Extensiones del Algoritmo k-Means que Permiten Trabajar con Datos Mezclados</w:t>
        </w:r>
        <w:r>
          <w:rPr>
            <w:noProof/>
            <w:webHidden/>
          </w:rPr>
          <w:tab/>
        </w:r>
        <w:r>
          <w:rPr>
            <w:noProof/>
            <w:webHidden/>
          </w:rPr>
          <w:fldChar w:fldCharType="begin"/>
        </w:r>
        <w:r>
          <w:rPr>
            <w:noProof/>
            <w:webHidden/>
          </w:rPr>
          <w:instrText xml:space="preserve"> PAGEREF _Toc169812739 \h </w:instrText>
        </w:r>
        <w:r>
          <w:rPr>
            <w:noProof/>
            <w:webHidden/>
          </w:rPr>
        </w:r>
        <w:r>
          <w:rPr>
            <w:noProof/>
            <w:webHidden/>
          </w:rPr>
          <w:fldChar w:fldCharType="separate"/>
        </w:r>
        <w:r>
          <w:rPr>
            <w:noProof/>
            <w:webHidden/>
          </w:rPr>
          <w:t>13</w:t>
        </w:r>
        <w:r>
          <w:rPr>
            <w:noProof/>
            <w:webHidden/>
          </w:rPr>
          <w:fldChar w:fldCharType="end"/>
        </w:r>
      </w:hyperlink>
    </w:p>
    <w:p w14:paraId="6F7D8F5E" w14:textId="2D37FA36"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40" w:history="1">
        <w:r w:rsidRPr="005E0BEC">
          <w:rPr>
            <w:rStyle w:val="Hipervnculo"/>
            <w:noProof/>
          </w:rPr>
          <w:t>6.4.1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Algoritmo k-Means con Funciones de Similaridad</w:t>
        </w:r>
        <w:r>
          <w:rPr>
            <w:noProof/>
            <w:webHidden/>
          </w:rPr>
          <w:tab/>
        </w:r>
        <w:r>
          <w:rPr>
            <w:noProof/>
            <w:webHidden/>
          </w:rPr>
          <w:fldChar w:fldCharType="begin"/>
        </w:r>
        <w:r>
          <w:rPr>
            <w:noProof/>
            <w:webHidden/>
          </w:rPr>
          <w:instrText xml:space="preserve"> PAGEREF _Toc169812740 \h </w:instrText>
        </w:r>
        <w:r>
          <w:rPr>
            <w:noProof/>
            <w:webHidden/>
          </w:rPr>
        </w:r>
        <w:r>
          <w:rPr>
            <w:noProof/>
            <w:webHidden/>
          </w:rPr>
          <w:fldChar w:fldCharType="separate"/>
        </w:r>
        <w:r>
          <w:rPr>
            <w:noProof/>
            <w:webHidden/>
          </w:rPr>
          <w:t>13</w:t>
        </w:r>
        <w:r>
          <w:rPr>
            <w:noProof/>
            <w:webHidden/>
          </w:rPr>
          <w:fldChar w:fldCharType="end"/>
        </w:r>
      </w:hyperlink>
    </w:p>
    <w:p w14:paraId="3EF1FC04" w14:textId="53A2775C"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41" w:history="1">
        <w:r w:rsidRPr="005E0BEC">
          <w:rPr>
            <w:rStyle w:val="Hipervnculo"/>
            <w:noProof/>
          </w:rPr>
          <w:t>6.5</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Algoritmo k-Prototypes</w:t>
        </w:r>
        <w:r>
          <w:rPr>
            <w:noProof/>
            <w:webHidden/>
          </w:rPr>
          <w:tab/>
        </w:r>
        <w:r>
          <w:rPr>
            <w:noProof/>
            <w:webHidden/>
          </w:rPr>
          <w:fldChar w:fldCharType="begin"/>
        </w:r>
        <w:r>
          <w:rPr>
            <w:noProof/>
            <w:webHidden/>
          </w:rPr>
          <w:instrText xml:space="preserve"> PAGEREF _Toc169812741 \h </w:instrText>
        </w:r>
        <w:r>
          <w:rPr>
            <w:noProof/>
            <w:webHidden/>
          </w:rPr>
        </w:r>
        <w:r>
          <w:rPr>
            <w:noProof/>
            <w:webHidden/>
          </w:rPr>
          <w:fldChar w:fldCharType="separate"/>
        </w:r>
        <w:r>
          <w:rPr>
            <w:noProof/>
            <w:webHidden/>
          </w:rPr>
          <w:t>14</w:t>
        </w:r>
        <w:r>
          <w:rPr>
            <w:noProof/>
            <w:webHidden/>
          </w:rPr>
          <w:fldChar w:fldCharType="end"/>
        </w:r>
      </w:hyperlink>
    </w:p>
    <w:p w14:paraId="645DEA76" w14:textId="21988E92"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42" w:history="1">
        <w:r w:rsidRPr="005E0BEC">
          <w:rPr>
            <w:rStyle w:val="Hipervnculo"/>
            <w:noProof/>
          </w:rPr>
          <w:t>6.5.1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Metodología</w:t>
        </w:r>
        <w:r>
          <w:rPr>
            <w:noProof/>
            <w:webHidden/>
          </w:rPr>
          <w:tab/>
        </w:r>
        <w:r>
          <w:rPr>
            <w:noProof/>
            <w:webHidden/>
          </w:rPr>
          <w:fldChar w:fldCharType="begin"/>
        </w:r>
        <w:r>
          <w:rPr>
            <w:noProof/>
            <w:webHidden/>
          </w:rPr>
          <w:instrText xml:space="preserve"> PAGEREF _Toc169812742 \h </w:instrText>
        </w:r>
        <w:r>
          <w:rPr>
            <w:noProof/>
            <w:webHidden/>
          </w:rPr>
        </w:r>
        <w:r>
          <w:rPr>
            <w:noProof/>
            <w:webHidden/>
          </w:rPr>
          <w:fldChar w:fldCharType="separate"/>
        </w:r>
        <w:r>
          <w:rPr>
            <w:noProof/>
            <w:webHidden/>
          </w:rPr>
          <w:t>16</w:t>
        </w:r>
        <w:r>
          <w:rPr>
            <w:noProof/>
            <w:webHidden/>
          </w:rPr>
          <w:fldChar w:fldCharType="end"/>
        </w:r>
      </w:hyperlink>
    </w:p>
    <w:p w14:paraId="01F895E0" w14:textId="04ADDDDD"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43" w:history="1">
        <w:r w:rsidRPr="005E0BEC">
          <w:rPr>
            <w:rStyle w:val="Hipervnculo"/>
            <w:noProof/>
          </w:rPr>
          <w:t>6.6</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Visual Studio Code (VS Code)</w:t>
        </w:r>
        <w:r>
          <w:rPr>
            <w:noProof/>
            <w:webHidden/>
          </w:rPr>
          <w:tab/>
        </w:r>
        <w:r>
          <w:rPr>
            <w:noProof/>
            <w:webHidden/>
          </w:rPr>
          <w:fldChar w:fldCharType="begin"/>
        </w:r>
        <w:r>
          <w:rPr>
            <w:noProof/>
            <w:webHidden/>
          </w:rPr>
          <w:instrText xml:space="preserve"> PAGEREF _Toc169812743 \h </w:instrText>
        </w:r>
        <w:r>
          <w:rPr>
            <w:noProof/>
            <w:webHidden/>
          </w:rPr>
        </w:r>
        <w:r>
          <w:rPr>
            <w:noProof/>
            <w:webHidden/>
          </w:rPr>
          <w:fldChar w:fldCharType="separate"/>
        </w:r>
        <w:r>
          <w:rPr>
            <w:noProof/>
            <w:webHidden/>
          </w:rPr>
          <w:t>18</w:t>
        </w:r>
        <w:r>
          <w:rPr>
            <w:noProof/>
            <w:webHidden/>
          </w:rPr>
          <w:fldChar w:fldCharType="end"/>
        </w:r>
      </w:hyperlink>
    </w:p>
    <w:p w14:paraId="389A6028" w14:textId="0AD3D2A6"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44" w:history="1">
        <w:r w:rsidRPr="005E0BEC">
          <w:rPr>
            <w:rStyle w:val="Hipervnculo"/>
            <w:noProof/>
          </w:rPr>
          <w:t>6.7</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Python</w:t>
        </w:r>
        <w:r>
          <w:rPr>
            <w:noProof/>
            <w:webHidden/>
          </w:rPr>
          <w:tab/>
        </w:r>
        <w:r>
          <w:rPr>
            <w:noProof/>
            <w:webHidden/>
          </w:rPr>
          <w:fldChar w:fldCharType="begin"/>
        </w:r>
        <w:r>
          <w:rPr>
            <w:noProof/>
            <w:webHidden/>
          </w:rPr>
          <w:instrText xml:space="preserve"> PAGEREF _Toc169812744 \h </w:instrText>
        </w:r>
        <w:r>
          <w:rPr>
            <w:noProof/>
            <w:webHidden/>
          </w:rPr>
        </w:r>
        <w:r>
          <w:rPr>
            <w:noProof/>
            <w:webHidden/>
          </w:rPr>
          <w:fldChar w:fldCharType="separate"/>
        </w:r>
        <w:r>
          <w:rPr>
            <w:noProof/>
            <w:webHidden/>
          </w:rPr>
          <w:t>18</w:t>
        </w:r>
        <w:r>
          <w:rPr>
            <w:noProof/>
            <w:webHidden/>
          </w:rPr>
          <w:fldChar w:fldCharType="end"/>
        </w:r>
      </w:hyperlink>
    </w:p>
    <w:p w14:paraId="1567B7B4" w14:textId="71F84460"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45" w:history="1">
        <w:r w:rsidRPr="005E0BEC">
          <w:rPr>
            <w:rStyle w:val="Hipervnculo"/>
            <w:noProof/>
          </w:rPr>
          <w:t>6.8</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Librerías de Python</w:t>
        </w:r>
        <w:r>
          <w:rPr>
            <w:noProof/>
            <w:webHidden/>
          </w:rPr>
          <w:tab/>
        </w:r>
        <w:r>
          <w:rPr>
            <w:noProof/>
            <w:webHidden/>
          </w:rPr>
          <w:fldChar w:fldCharType="begin"/>
        </w:r>
        <w:r>
          <w:rPr>
            <w:noProof/>
            <w:webHidden/>
          </w:rPr>
          <w:instrText xml:space="preserve"> PAGEREF _Toc169812745 \h </w:instrText>
        </w:r>
        <w:r>
          <w:rPr>
            <w:noProof/>
            <w:webHidden/>
          </w:rPr>
        </w:r>
        <w:r>
          <w:rPr>
            <w:noProof/>
            <w:webHidden/>
          </w:rPr>
          <w:fldChar w:fldCharType="separate"/>
        </w:r>
        <w:r>
          <w:rPr>
            <w:noProof/>
            <w:webHidden/>
          </w:rPr>
          <w:t>19</w:t>
        </w:r>
        <w:r>
          <w:rPr>
            <w:noProof/>
            <w:webHidden/>
          </w:rPr>
          <w:fldChar w:fldCharType="end"/>
        </w:r>
      </w:hyperlink>
    </w:p>
    <w:p w14:paraId="46FF1E5A" w14:textId="1D024C7B"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46" w:history="1">
        <w:r w:rsidRPr="005E0BEC">
          <w:rPr>
            <w:rStyle w:val="Hipervnculo"/>
            <w:noProof/>
          </w:rPr>
          <w:t>6.8.1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NumPy</w:t>
        </w:r>
        <w:r>
          <w:rPr>
            <w:noProof/>
            <w:webHidden/>
          </w:rPr>
          <w:tab/>
        </w:r>
        <w:r>
          <w:rPr>
            <w:noProof/>
            <w:webHidden/>
          </w:rPr>
          <w:fldChar w:fldCharType="begin"/>
        </w:r>
        <w:r>
          <w:rPr>
            <w:noProof/>
            <w:webHidden/>
          </w:rPr>
          <w:instrText xml:space="preserve"> PAGEREF _Toc169812746 \h </w:instrText>
        </w:r>
        <w:r>
          <w:rPr>
            <w:noProof/>
            <w:webHidden/>
          </w:rPr>
        </w:r>
        <w:r>
          <w:rPr>
            <w:noProof/>
            <w:webHidden/>
          </w:rPr>
          <w:fldChar w:fldCharType="separate"/>
        </w:r>
        <w:r>
          <w:rPr>
            <w:noProof/>
            <w:webHidden/>
          </w:rPr>
          <w:t>19</w:t>
        </w:r>
        <w:r>
          <w:rPr>
            <w:noProof/>
            <w:webHidden/>
          </w:rPr>
          <w:fldChar w:fldCharType="end"/>
        </w:r>
      </w:hyperlink>
    </w:p>
    <w:p w14:paraId="443C31BF" w14:textId="1DF934ED"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47" w:history="1">
        <w:r w:rsidRPr="005E0BEC">
          <w:rPr>
            <w:rStyle w:val="Hipervnculo"/>
            <w:noProof/>
          </w:rPr>
          <w:t>6.8.2</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Pandas</w:t>
        </w:r>
        <w:r>
          <w:rPr>
            <w:noProof/>
            <w:webHidden/>
          </w:rPr>
          <w:tab/>
        </w:r>
        <w:r>
          <w:rPr>
            <w:noProof/>
            <w:webHidden/>
          </w:rPr>
          <w:fldChar w:fldCharType="begin"/>
        </w:r>
        <w:r>
          <w:rPr>
            <w:noProof/>
            <w:webHidden/>
          </w:rPr>
          <w:instrText xml:space="preserve"> PAGEREF _Toc169812747 \h </w:instrText>
        </w:r>
        <w:r>
          <w:rPr>
            <w:noProof/>
            <w:webHidden/>
          </w:rPr>
        </w:r>
        <w:r>
          <w:rPr>
            <w:noProof/>
            <w:webHidden/>
          </w:rPr>
          <w:fldChar w:fldCharType="separate"/>
        </w:r>
        <w:r>
          <w:rPr>
            <w:noProof/>
            <w:webHidden/>
          </w:rPr>
          <w:t>20</w:t>
        </w:r>
        <w:r>
          <w:rPr>
            <w:noProof/>
            <w:webHidden/>
          </w:rPr>
          <w:fldChar w:fldCharType="end"/>
        </w:r>
      </w:hyperlink>
    </w:p>
    <w:p w14:paraId="544D3810" w14:textId="651DAD8A"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48" w:history="1">
        <w:r w:rsidRPr="005E0BEC">
          <w:rPr>
            <w:rStyle w:val="Hipervnculo"/>
            <w:noProof/>
          </w:rPr>
          <w:t>6.8.3</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scikit-learn</w:t>
        </w:r>
        <w:r>
          <w:rPr>
            <w:noProof/>
            <w:webHidden/>
          </w:rPr>
          <w:tab/>
        </w:r>
        <w:r>
          <w:rPr>
            <w:noProof/>
            <w:webHidden/>
          </w:rPr>
          <w:fldChar w:fldCharType="begin"/>
        </w:r>
        <w:r>
          <w:rPr>
            <w:noProof/>
            <w:webHidden/>
          </w:rPr>
          <w:instrText xml:space="preserve"> PAGEREF _Toc169812748 \h </w:instrText>
        </w:r>
        <w:r>
          <w:rPr>
            <w:noProof/>
            <w:webHidden/>
          </w:rPr>
        </w:r>
        <w:r>
          <w:rPr>
            <w:noProof/>
            <w:webHidden/>
          </w:rPr>
          <w:fldChar w:fldCharType="separate"/>
        </w:r>
        <w:r>
          <w:rPr>
            <w:noProof/>
            <w:webHidden/>
          </w:rPr>
          <w:t>20</w:t>
        </w:r>
        <w:r>
          <w:rPr>
            <w:noProof/>
            <w:webHidden/>
          </w:rPr>
          <w:fldChar w:fldCharType="end"/>
        </w:r>
      </w:hyperlink>
    </w:p>
    <w:p w14:paraId="316CA930" w14:textId="676E09EC"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49" w:history="1">
        <w:r w:rsidRPr="005E0BEC">
          <w:rPr>
            <w:rStyle w:val="Hipervnculo"/>
            <w:noProof/>
          </w:rPr>
          <w:t>6.8.4</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Matplotlib y Seaborn</w:t>
        </w:r>
        <w:r>
          <w:rPr>
            <w:noProof/>
            <w:webHidden/>
          </w:rPr>
          <w:tab/>
        </w:r>
        <w:r>
          <w:rPr>
            <w:noProof/>
            <w:webHidden/>
          </w:rPr>
          <w:fldChar w:fldCharType="begin"/>
        </w:r>
        <w:r>
          <w:rPr>
            <w:noProof/>
            <w:webHidden/>
          </w:rPr>
          <w:instrText xml:space="preserve"> PAGEREF _Toc169812749 \h </w:instrText>
        </w:r>
        <w:r>
          <w:rPr>
            <w:noProof/>
            <w:webHidden/>
          </w:rPr>
        </w:r>
        <w:r>
          <w:rPr>
            <w:noProof/>
            <w:webHidden/>
          </w:rPr>
          <w:fldChar w:fldCharType="separate"/>
        </w:r>
        <w:r>
          <w:rPr>
            <w:noProof/>
            <w:webHidden/>
          </w:rPr>
          <w:t>20</w:t>
        </w:r>
        <w:r>
          <w:rPr>
            <w:noProof/>
            <w:webHidden/>
          </w:rPr>
          <w:fldChar w:fldCharType="end"/>
        </w:r>
      </w:hyperlink>
    </w:p>
    <w:p w14:paraId="30A35514" w14:textId="5A5304EB"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50" w:history="1">
        <w:r w:rsidRPr="005E0BEC">
          <w:rPr>
            <w:rStyle w:val="Hipervnculo"/>
            <w:noProof/>
          </w:rPr>
          <w:t>6.8.5</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SciPy</w:t>
        </w:r>
        <w:r>
          <w:rPr>
            <w:noProof/>
            <w:webHidden/>
          </w:rPr>
          <w:tab/>
        </w:r>
        <w:r>
          <w:rPr>
            <w:noProof/>
            <w:webHidden/>
          </w:rPr>
          <w:fldChar w:fldCharType="begin"/>
        </w:r>
        <w:r>
          <w:rPr>
            <w:noProof/>
            <w:webHidden/>
          </w:rPr>
          <w:instrText xml:space="preserve"> PAGEREF _Toc169812750 \h </w:instrText>
        </w:r>
        <w:r>
          <w:rPr>
            <w:noProof/>
            <w:webHidden/>
          </w:rPr>
        </w:r>
        <w:r>
          <w:rPr>
            <w:noProof/>
            <w:webHidden/>
          </w:rPr>
          <w:fldChar w:fldCharType="separate"/>
        </w:r>
        <w:r>
          <w:rPr>
            <w:noProof/>
            <w:webHidden/>
          </w:rPr>
          <w:t>20</w:t>
        </w:r>
        <w:r>
          <w:rPr>
            <w:noProof/>
            <w:webHidden/>
          </w:rPr>
          <w:fldChar w:fldCharType="end"/>
        </w:r>
      </w:hyperlink>
    </w:p>
    <w:p w14:paraId="0503B46A" w14:textId="301F6D48"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51" w:history="1">
        <w:r w:rsidRPr="005E0BEC">
          <w:rPr>
            <w:rStyle w:val="Hipervnculo"/>
            <w:noProof/>
          </w:rPr>
          <w:t>6.8.6</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PyCaret</w:t>
        </w:r>
        <w:r>
          <w:rPr>
            <w:noProof/>
            <w:webHidden/>
          </w:rPr>
          <w:tab/>
        </w:r>
        <w:r>
          <w:rPr>
            <w:noProof/>
            <w:webHidden/>
          </w:rPr>
          <w:fldChar w:fldCharType="begin"/>
        </w:r>
        <w:r>
          <w:rPr>
            <w:noProof/>
            <w:webHidden/>
          </w:rPr>
          <w:instrText xml:space="preserve"> PAGEREF _Toc169812751 \h </w:instrText>
        </w:r>
        <w:r>
          <w:rPr>
            <w:noProof/>
            <w:webHidden/>
          </w:rPr>
        </w:r>
        <w:r>
          <w:rPr>
            <w:noProof/>
            <w:webHidden/>
          </w:rPr>
          <w:fldChar w:fldCharType="separate"/>
        </w:r>
        <w:r>
          <w:rPr>
            <w:noProof/>
            <w:webHidden/>
          </w:rPr>
          <w:t>20</w:t>
        </w:r>
        <w:r>
          <w:rPr>
            <w:noProof/>
            <w:webHidden/>
          </w:rPr>
          <w:fldChar w:fldCharType="end"/>
        </w:r>
      </w:hyperlink>
    </w:p>
    <w:p w14:paraId="7A2CF94E" w14:textId="64411E08" w:rsidR="00533B35" w:rsidRDefault="00533B35">
      <w:pPr>
        <w:pStyle w:val="TDC3"/>
        <w:tabs>
          <w:tab w:val="left" w:pos="1440"/>
          <w:tab w:val="right" w:leader="dot" w:pos="8828"/>
        </w:tabs>
        <w:rPr>
          <w:rFonts w:asciiTheme="minorHAnsi" w:eastAsiaTheme="minorEastAsia" w:hAnsiTheme="minorHAnsi"/>
          <w:noProof/>
          <w:color w:val="auto"/>
          <w:kern w:val="2"/>
          <w:szCs w:val="24"/>
          <w:lang w:eastAsia="es-MX"/>
          <w14:ligatures w14:val="standardContextual"/>
        </w:rPr>
      </w:pPr>
      <w:hyperlink w:anchor="_Toc169812752" w:history="1">
        <w:r w:rsidRPr="005E0BEC">
          <w:rPr>
            <w:rStyle w:val="Hipervnculo"/>
            <w:noProof/>
          </w:rPr>
          <w:t>6.8.7</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Jupyter Notebook</w:t>
        </w:r>
        <w:r>
          <w:rPr>
            <w:noProof/>
            <w:webHidden/>
          </w:rPr>
          <w:tab/>
        </w:r>
        <w:r>
          <w:rPr>
            <w:noProof/>
            <w:webHidden/>
          </w:rPr>
          <w:fldChar w:fldCharType="begin"/>
        </w:r>
        <w:r>
          <w:rPr>
            <w:noProof/>
            <w:webHidden/>
          </w:rPr>
          <w:instrText xml:space="preserve"> PAGEREF _Toc169812752 \h </w:instrText>
        </w:r>
        <w:r>
          <w:rPr>
            <w:noProof/>
            <w:webHidden/>
          </w:rPr>
        </w:r>
        <w:r>
          <w:rPr>
            <w:noProof/>
            <w:webHidden/>
          </w:rPr>
          <w:fldChar w:fldCharType="separate"/>
        </w:r>
        <w:r>
          <w:rPr>
            <w:noProof/>
            <w:webHidden/>
          </w:rPr>
          <w:t>21</w:t>
        </w:r>
        <w:r>
          <w:rPr>
            <w:noProof/>
            <w:webHidden/>
          </w:rPr>
          <w:fldChar w:fldCharType="end"/>
        </w:r>
      </w:hyperlink>
    </w:p>
    <w:p w14:paraId="2A652B62" w14:textId="72267491"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53" w:history="1">
        <w:r w:rsidRPr="005E0BEC">
          <w:rPr>
            <w:rStyle w:val="Hipervnculo"/>
            <w:noProof/>
          </w:rPr>
          <w:t>7</w:t>
        </w:r>
        <w:r>
          <w:rPr>
            <w:rFonts w:asciiTheme="minorHAnsi" w:eastAsiaTheme="minorEastAsia" w:hAnsiTheme="minorHAnsi"/>
            <w:noProof/>
            <w:kern w:val="2"/>
            <w:szCs w:val="24"/>
            <w:lang w:eastAsia="es-MX"/>
            <w14:ligatures w14:val="standardContextual"/>
          </w:rPr>
          <w:tab/>
        </w:r>
        <w:r w:rsidRPr="005E0BEC">
          <w:rPr>
            <w:rStyle w:val="Hipervnculo"/>
            <w:noProof/>
          </w:rPr>
          <w:t>Procedimiento y descripción de las actividades realizadas.</w:t>
        </w:r>
        <w:r>
          <w:rPr>
            <w:noProof/>
            <w:webHidden/>
          </w:rPr>
          <w:tab/>
        </w:r>
        <w:r>
          <w:rPr>
            <w:noProof/>
            <w:webHidden/>
          </w:rPr>
          <w:fldChar w:fldCharType="begin"/>
        </w:r>
        <w:r>
          <w:rPr>
            <w:noProof/>
            <w:webHidden/>
          </w:rPr>
          <w:instrText xml:space="preserve"> PAGEREF _Toc169812753 \h </w:instrText>
        </w:r>
        <w:r>
          <w:rPr>
            <w:noProof/>
            <w:webHidden/>
          </w:rPr>
        </w:r>
        <w:r>
          <w:rPr>
            <w:noProof/>
            <w:webHidden/>
          </w:rPr>
          <w:fldChar w:fldCharType="separate"/>
        </w:r>
        <w:r>
          <w:rPr>
            <w:noProof/>
            <w:webHidden/>
          </w:rPr>
          <w:t>21</w:t>
        </w:r>
        <w:r>
          <w:rPr>
            <w:noProof/>
            <w:webHidden/>
          </w:rPr>
          <w:fldChar w:fldCharType="end"/>
        </w:r>
      </w:hyperlink>
    </w:p>
    <w:p w14:paraId="063E26CC" w14:textId="0E8C72D1"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54" w:history="1">
        <w:r w:rsidRPr="005E0BEC">
          <w:rPr>
            <w:rStyle w:val="Hipervnculo"/>
            <w:noProof/>
          </w:rPr>
          <w:t>8</w:t>
        </w:r>
        <w:r>
          <w:rPr>
            <w:rFonts w:asciiTheme="minorHAnsi" w:eastAsiaTheme="minorEastAsia" w:hAnsiTheme="minorHAnsi"/>
            <w:noProof/>
            <w:kern w:val="2"/>
            <w:szCs w:val="24"/>
            <w:lang w:eastAsia="es-MX"/>
            <w14:ligatures w14:val="standardContextual"/>
          </w:rPr>
          <w:tab/>
        </w:r>
        <w:r w:rsidRPr="005E0BEC">
          <w:rPr>
            <w:rStyle w:val="Hipervnculo"/>
            <w:noProof/>
          </w:rPr>
          <w:t>Resultados</w:t>
        </w:r>
        <w:r>
          <w:rPr>
            <w:noProof/>
            <w:webHidden/>
          </w:rPr>
          <w:tab/>
        </w:r>
        <w:r>
          <w:rPr>
            <w:noProof/>
            <w:webHidden/>
          </w:rPr>
          <w:fldChar w:fldCharType="begin"/>
        </w:r>
        <w:r>
          <w:rPr>
            <w:noProof/>
            <w:webHidden/>
          </w:rPr>
          <w:instrText xml:space="preserve"> PAGEREF _Toc169812754 \h </w:instrText>
        </w:r>
        <w:r>
          <w:rPr>
            <w:noProof/>
            <w:webHidden/>
          </w:rPr>
        </w:r>
        <w:r>
          <w:rPr>
            <w:noProof/>
            <w:webHidden/>
          </w:rPr>
          <w:fldChar w:fldCharType="separate"/>
        </w:r>
        <w:r>
          <w:rPr>
            <w:noProof/>
            <w:webHidden/>
          </w:rPr>
          <w:t>21</w:t>
        </w:r>
        <w:r>
          <w:rPr>
            <w:noProof/>
            <w:webHidden/>
          </w:rPr>
          <w:fldChar w:fldCharType="end"/>
        </w:r>
      </w:hyperlink>
    </w:p>
    <w:p w14:paraId="19630B92" w14:textId="08AEFF77" w:rsidR="00533B35" w:rsidRDefault="00533B35">
      <w:pPr>
        <w:pStyle w:val="TDC1"/>
        <w:tabs>
          <w:tab w:val="left" w:pos="440"/>
          <w:tab w:val="right" w:leader="dot" w:pos="8828"/>
        </w:tabs>
        <w:rPr>
          <w:rFonts w:asciiTheme="minorHAnsi" w:eastAsiaTheme="minorEastAsia" w:hAnsiTheme="minorHAnsi"/>
          <w:noProof/>
          <w:kern w:val="2"/>
          <w:szCs w:val="24"/>
          <w:lang w:eastAsia="es-MX"/>
          <w14:ligatures w14:val="standardContextual"/>
        </w:rPr>
      </w:pPr>
      <w:hyperlink w:anchor="_Toc169812755" w:history="1">
        <w:r w:rsidRPr="005E0BEC">
          <w:rPr>
            <w:rStyle w:val="Hipervnculo"/>
            <w:noProof/>
          </w:rPr>
          <w:t>9</w:t>
        </w:r>
        <w:r>
          <w:rPr>
            <w:rFonts w:asciiTheme="minorHAnsi" w:eastAsiaTheme="minorEastAsia" w:hAnsiTheme="minorHAnsi"/>
            <w:noProof/>
            <w:kern w:val="2"/>
            <w:szCs w:val="24"/>
            <w:lang w:eastAsia="es-MX"/>
            <w14:ligatures w14:val="standardContextual"/>
          </w:rPr>
          <w:tab/>
        </w:r>
        <w:r w:rsidRPr="005E0BEC">
          <w:rPr>
            <w:rStyle w:val="Hipervnculo"/>
            <w:noProof/>
          </w:rPr>
          <w:t>Conclusiones de Proyecto</w:t>
        </w:r>
        <w:r>
          <w:rPr>
            <w:noProof/>
            <w:webHidden/>
          </w:rPr>
          <w:tab/>
        </w:r>
        <w:r>
          <w:rPr>
            <w:noProof/>
            <w:webHidden/>
          </w:rPr>
          <w:fldChar w:fldCharType="begin"/>
        </w:r>
        <w:r>
          <w:rPr>
            <w:noProof/>
            <w:webHidden/>
          </w:rPr>
          <w:instrText xml:space="preserve"> PAGEREF _Toc169812755 \h </w:instrText>
        </w:r>
        <w:r>
          <w:rPr>
            <w:noProof/>
            <w:webHidden/>
          </w:rPr>
        </w:r>
        <w:r>
          <w:rPr>
            <w:noProof/>
            <w:webHidden/>
          </w:rPr>
          <w:fldChar w:fldCharType="separate"/>
        </w:r>
        <w:r>
          <w:rPr>
            <w:noProof/>
            <w:webHidden/>
          </w:rPr>
          <w:t>21</w:t>
        </w:r>
        <w:r>
          <w:rPr>
            <w:noProof/>
            <w:webHidden/>
          </w:rPr>
          <w:fldChar w:fldCharType="end"/>
        </w:r>
      </w:hyperlink>
    </w:p>
    <w:p w14:paraId="07BFA101" w14:textId="50D8D88A" w:rsidR="00533B35" w:rsidRDefault="00533B35">
      <w:pPr>
        <w:pStyle w:val="TDC1"/>
        <w:tabs>
          <w:tab w:val="left" w:pos="720"/>
          <w:tab w:val="right" w:leader="dot" w:pos="8828"/>
        </w:tabs>
        <w:rPr>
          <w:rFonts w:asciiTheme="minorHAnsi" w:eastAsiaTheme="minorEastAsia" w:hAnsiTheme="minorHAnsi"/>
          <w:noProof/>
          <w:kern w:val="2"/>
          <w:szCs w:val="24"/>
          <w:lang w:eastAsia="es-MX"/>
          <w14:ligatures w14:val="standardContextual"/>
        </w:rPr>
      </w:pPr>
      <w:hyperlink w:anchor="_Toc169812756" w:history="1">
        <w:r w:rsidRPr="005E0BEC">
          <w:rPr>
            <w:rStyle w:val="Hipervnculo"/>
            <w:noProof/>
          </w:rPr>
          <w:t>10</w:t>
        </w:r>
        <w:r>
          <w:rPr>
            <w:rFonts w:asciiTheme="minorHAnsi" w:eastAsiaTheme="minorEastAsia" w:hAnsiTheme="minorHAnsi"/>
            <w:noProof/>
            <w:kern w:val="2"/>
            <w:szCs w:val="24"/>
            <w:lang w:eastAsia="es-MX"/>
            <w14:ligatures w14:val="standardContextual"/>
          </w:rPr>
          <w:tab/>
        </w:r>
        <w:r w:rsidRPr="005E0BEC">
          <w:rPr>
            <w:rStyle w:val="Hipervnculo"/>
            <w:noProof/>
          </w:rPr>
          <w:t>Recomendaciones</w:t>
        </w:r>
        <w:r>
          <w:rPr>
            <w:noProof/>
            <w:webHidden/>
          </w:rPr>
          <w:tab/>
        </w:r>
        <w:r>
          <w:rPr>
            <w:noProof/>
            <w:webHidden/>
          </w:rPr>
          <w:fldChar w:fldCharType="begin"/>
        </w:r>
        <w:r>
          <w:rPr>
            <w:noProof/>
            <w:webHidden/>
          </w:rPr>
          <w:instrText xml:space="preserve"> PAGEREF _Toc169812756 \h </w:instrText>
        </w:r>
        <w:r>
          <w:rPr>
            <w:noProof/>
            <w:webHidden/>
          </w:rPr>
        </w:r>
        <w:r>
          <w:rPr>
            <w:noProof/>
            <w:webHidden/>
          </w:rPr>
          <w:fldChar w:fldCharType="separate"/>
        </w:r>
        <w:r>
          <w:rPr>
            <w:noProof/>
            <w:webHidden/>
          </w:rPr>
          <w:t>21</w:t>
        </w:r>
        <w:r>
          <w:rPr>
            <w:noProof/>
            <w:webHidden/>
          </w:rPr>
          <w:fldChar w:fldCharType="end"/>
        </w:r>
      </w:hyperlink>
    </w:p>
    <w:p w14:paraId="5D906958" w14:textId="2B053714" w:rsidR="00533B35" w:rsidRDefault="00533B35">
      <w:pPr>
        <w:pStyle w:val="TDC1"/>
        <w:tabs>
          <w:tab w:val="left" w:pos="720"/>
          <w:tab w:val="right" w:leader="dot" w:pos="8828"/>
        </w:tabs>
        <w:rPr>
          <w:rFonts w:asciiTheme="minorHAnsi" w:eastAsiaTheme="minorEastAsia" w:hAnsiTheme="minorHAnsi"/>
          <w:noProof/>
          <w:kern w:val="2"/>
          <w:szCs w:val="24"/>
          <w:lang w:eastAsia="es-MX"/>
          <w14:ligatures w14:val="standardContextual"/>
        </w:rPr>
      </w:pPr>
      <w:hyperlink w:anchor="_Toc169812757" w:history="1">
        <w:r w:rsidRPr="005E0BEC">
          <w:rPr>
            <w:rStyle w:val="Hipervnculo"/>
            <w:noProof/>
          </w:rPr>
          <w:t>11</w:t>
        </w:r>
        <w:r>
          <w:rPr>
            <w:rFonts w:asciiTheme="minorHAnsi" w:eastAsiaTheme="minorEastAsia" w:hAnsiTheme="minorHAnsi"/>
            <w:noProof/>
            <w:kern w:val="2"/>
            <w:szCs w:val="24"/>
            <w:lang w:eastAsia="es-MX"/>
            <w14:ligatures w14:val="standardContextual"/>
          </w:rPr>
          <w:tab/>
        </w:r>
        <w:r w:rsidRPr="005E0BEC">
          <w:rPr>
            <w:rStyle w:val="Hipervnculo"/>
            <w:noProof/>
          </w:rPr>
          <w:t>Competencias desarrolladas y/o aplicadas</w:t>
        </w:r>
        <w:r>
          <w:rPr>
            <w:noProof/>
            <w:webHidden/>
          </w:rPr>
          <w:tab/>
        </w:r>
        <w:r>
          <w:rPr>
            <w:noProof/>
            <w:webHidden/>
          </w:rPr>
          <w:fldChar w:fldCharType="begin"/>
        </w:r>
        <w:r>
          <w:rPr>
            <w:noProof/>
            <w:webHidden/>
          </w:rPr>
          <w:instrText xml:space="preserve"> PAGEREF _Toc169812757 \h </w:instrText>
        </w:r>
        <w:r>
          <w:rPr>
            <w:noProof/>
            <w:webHidden/>
          </w:rPr>
        </w:r>
        <w:r>
          <w:rPr>
            <w:noProof/>
            <w:webHidden/>
          </w:rPr>
          <w:fldChar w:fldCharType="separate"/>
        </w:r>
        <w:r>
          <w:rPr>
            <w:noProof/>
            <w:webHidden/>
          </w:rPr>
          <w:t>22</w:t>
        </w:r>
        <w:r>
          <w:rPr>
            <w:noProof/>
            <w:webHidden/>
          </w:rPr>
          <w:fldChar w:fldCharType="end"/>
        </w:r>
      </w:hyperlink>
    </w:p>
    <w:p w14:paraId="082647D6" w14:textId="573AD574"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58" w:history="1">
        <w:r w:rsidRPr="005E0BEC">
          <w:rPr>
            <w:rStyle w:val="Hipervnculo"/>
            <w:noProof/>
          </w:rPr>
          <w:t>11.1</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Competencias Específicas</w:t>
        </w:r>
        <w:r>
          <w:rPr>
            <w:noProof/>
            <w:webHidden/>
          </w:rPr>
          <w:tab/>
        </w:r>
        <w:r>
          <w:rPr>
            <w:noProof/>
            <w:webHidden/>
          </w:rPr>
          <w:fldChar w:fldCharType="begin"/>
        </w:r>
        <w:r>
          <w:rPr>
            <w:noProof/>
            <w:webHidden/>
          </w:rPr>
          <w:instrText xml:space="preserve"> PAGEREF _Toc169812758 \h </w:instrText>
        </w:r>
        <w:r>
          <w:rPr>
            <w:noProof/>
            <w:webHidden/>
          </w:rPr>
        </w:r>
        <w:r>
          <w:rPr>
            <w:noProof/>
            <w:webHidden/>
          </w:rPr>
          <w:fldChar w:fldCharType="separate"/>
        </w:r>
        <w:r>
          <w:rPr>
            <w:noProof/>
            <w:webHidden/>
          </w:rPr>
          <w:t>22</w:t>
        </w:r>
        <w:r>
          <w:rPr>
            <w:noProof/>
            <w:webHidden/>
          </w:rPr>
          <w:fldChar w:fldCharType="end"/>
        </w:r>
      </w:hyperlink>
    </w:p>
    <w:p w14:paraId="3F9EA1AD" w14:textId="6585D02A" w:rsidR="00533B35" w:rsidRDefault="00533B35">
      <w:pPr>
        <w:pStyle w:val="TDC2"/>
        <w:tabs>
          <w:tab w:val="left" w:pos="960"/>
          <w:tab w:val="right" w:leader="dot" w:pos="8828"/>
        </w:tabs>
        <w:rPr>
          <w:rFonts w:asciiTheme="minorHAnsi" w:eastAsiaTheme="minorEastAsia" w:hAnsiTheme="minorHAnsi"/>
          <w:noProof/>
          <w:color w:val="auto"/>
          <w:kern w:val="2"/>
          <w:szCs w:val="24"/>
          <w:lang w:eastAsia="es-MX"/>
          <w14:ligatures w14:val="standardContextual"/>
        </w:rPr>
      </w:pPr>
      <w:hyperlink w:anchor="_Toc169812759" w:history="1">
        <w:r w:rsidRPr="005E0BEC">
          <w:rPr>
            <w:rStyle w:val="Hipervnculo"/>
            <w:noProof/>
          </w:rPr>
          <w:t>11.2</w:t>
        </w:r>
        <w:r>
          <w:rPr>
            <w:rFonts w:asciiTheme="minorHAnsi" w:eastAsiaTheme="minorEastAsia" w:hAnsiTheme="minorHAnsi"/>
            <w:noProof/>
            <w:color w:val="auto"/>
            <w:kern w:val="2"/>
            <w:szCs w:val="24"/>
            <w:lang w:eastAsia="es-MX"/>
            <w14:ligatures w14:val="standardContextual"/>
          </w:rPr>
          <w:tab/>
        </w:r>
        <w:r w:rsidRPr="005E0BEC">
          <w:rPr>
            <w:rStyle w:val="Hipervnculo"/>
            <w:noProof/>
          </w:rPr>
          <w:t>Competencias genéricas</w:t>
        </w:r>
        <w:r>
          <w:rPr>
            <w:noProof/>
            <w:webHidden/>
          </w:rPr>
          <w:tab/>
        </w:r>
        <w:r>
          <w:rPr>
            <w:noProof/>
            <w:webHidden/>
          </w:rPr>
          <w:fldChar w:fldCharType="begin"/>
        </w:r>
        <w:r>
          <w:rPr>
            <w:noProof/>
            <w:webHidden/>
          </w:rPr>
          <w:instrText xml:space="preserve"> PAGEREF _Toc169812759 \h </w:instrText>
        </w:r>
        <w:r>
          <w:rPr>
            <w:noProof/>
            <w:webHidden/>
          </w:rPr>
        </w:r>
        <w:r>
          <w:rPr>
            <w:noProof/>
            <w:webHidden/>
          </w:rPr>
          <w:fldChar w:fldCharType="separate"/>
        </w:r>
        <w:r>
          <w:rPr>
            <w:noProof/>
            <w:webHidden/>
          </w:rPr>
          <w:t>23</w:t>
        </w:r>
        <w:r>
          <w:rPr>
            <w:noProof/>
            <w:webHidden/>
          </w:rPr>
          <w:fldChar w:fldCharType="end"/>
        </w:r>
      </w:hyperlink>
    </w:p>
    <w:p w14:paraId="43AD47E2" w14:textId="7C715D8C" w:rsidR="00533B35" w:rsidRDefault="00533B35">
      <w:pPr>
        <w:pStyle w:val="TDC1"/>
        <w:tabs>
          <w:tab w:val="left" w:pos="720"/>
          <w:tab w:val="right" w:leader="dot" w:pos="8828"/>
        </w:tabs>
        <w:rPr>
          <w:rFonts w:asciiTheme="minorHAnsi" w:eastAsiaTheme="minorEastAsia" w:hAnsiTheme="minorHAnsi"/>
          <w:noProof/>
          <w:kern w:val="2"/>
          <w:szCs w:val="24"/>
          <w:lang w:eastAsia="es-MX"/>
          <w14:ligatures w14:val="standardContextual"/>
        </w:rPr>
      </w:pPr>
      <w:hyperlink w:anchor="_Toc169812760" w:history="1">
        <w:r w:rsidRPr="005E0BEC">
          <w:rPr>
            <w:rStyle w:val="Hipervnculo"/>
            <w:noProof/>
          </w:rPr>
          <w:t>12</w:t>
        </w:r>
        <w:r>
          <w:rPr>
            <w:rFonts w:asciiTheme="minorHAnsi" w:eastAsiaTheme="minorEastAsia" w:hAnsiTheme="minorHAnsi"/>
            <w:noProof/>
            <w:kern w:val="2"/>
            <w:szCs w:val="24"/>
            <w:lang w:eastAsia="es-MX"/>
            <w14:ligatures w14:val="standardContextual"/>
          </w:rPr>
          <w:tab/>
        </w:r>
        <w:r w:rsidRPr="005E0BEC">
          <w:rPr>
            <w:rStyle w:val="Hipervnculo"/>
            <w:noProof/>
          </w:rPr>
          <w:t>Fue</w:t>
        </w:r>
        <w:r w:rsidRPr="005E0BEC">
          <w:rPr>
            <w:rStyle w:val="Hipervnculo"/>
            <w:noProof/>
          </w:rPr>
          <w:t>n</w:t>
        </w:r>
        <w:r w:rsidRPr="005E0BEC">
          <w:rPr>
            <w:rStyle w:val="Hipervnculo"/>
            <w:noProof/>
          </w:rPr>
          <w:t>tes de información</w:t>
        </w:r>
        <w:r>
          <w:rPr>
            <w:noProof/>
            <w:webHidden/>
          </w:rPr>
          <w:tab/>
        </w:r>
        <w:r>
          <w:rPr>
            <w:noProof/>
            <w:webHidden/>
          </w:rPr>
          <w:fldChar w:fldCharType="begin"/>
        </w:r>
        <w:r>
          <w:rPr>
            <w:noProof/>
            <w:webHidden/>
          </w:rPr>
          <w:instrText xml:space="preserve"> PAGEREF _Toc169812760 \h </w:instrText>
        </w:r>
        <w:r>
          <w:rPr>
            <w:noProof/>
            <w:webHidden/>
          </w:rPr>
        </w:r>
        <w:r>
          <w:rPr>
            <w:noProof/>
            <w:webHidden/>
          </w:rPr>
          <w:fldChar w:fldCharType="separate"/>
        </w:r>
        <w:r>
          <w:rPr>
            <w:noProof/>
            <w:webHidden/>
          </w:rPr>
          <w:t>24</w:t>
        </w:r>
        <w:r>
          <w:rPr>
            <w:noProof/>
            <w:webHidden/>
          </w:rPr>
          <w:fldChar w:fldCharType="end"/>
        </w:r>
      </w:hyperlink>
    </w:p>
    <w:p w14:paraId="69AB815D" w14:textId="632EE77E" w:rsidR="00533B35" w:rsidRDefault="00533B35">
      <w:pPr>
        <w:pStyle w:val="TDC1"/>
        <w:tabs>
          <w:tab w:val="left" w:pos="720"/>
          <w:tab w:val="right" w:leader="dot" w:pos="8828"/>
        </w:tabs>
        <w:rPr>
          <w:rFonts w:asciiTheme="minorHAnsi" w:eastAsiaTheme="minorEastAsia" w:hAnsiTheme="minorHAnsi"/>
          <w:noProof/>
          <w:kern w:val="2"/>
          <w:szCs w:val="24"/>
          <w:lang w:eastAsia="es-MX"/>
          <w14:ligatures w14:val="standardContextual"/>
        </w:rPr>
      </w:pPr>
      <w:hyperlink w:anchor="_Toc169812761" w:history="1">
        <w:r w:rsidRPr="005E0BEC">
          <w:rPr>
            <w:rStyle w:val="Hipervnculo"/>
            <w:noProof/>
          </w:rPr>
          <w:t>13</w:t>
        </w:r>
        <w:r>
          <w:rPr>
            <w:rFonts w:asciiTheme="minorHAnsi" w:eastAsiaTheme="minorEastAsia" w:hAnsiTheme="minorHAnsi"/>
            <w:noProof/>
            <w:kern w:val="2"/>
            <w:szCs w:val="24"/>
            <w:lang w:eastAsia="es-MX"/>
            <w14:ligatures w14:val="standardContextual"/>
          </w:rPr>
          <w:tab/>
        </w:r>
        <w:r w:rsidRPr="005E0BEC">
          <w:rPr>
            <w:rStyle w:val="Hipervnculo"/>
            <w:noProof/>
          </w:rPr>
          <w:t>Anexos</w:t>
        </w:r>
        <w:r>
          <w:rPr>
            <w:noProof/>
            <w:webHidden/>
          </w:rPr>
          <w:tab/>
        </w:r>
        <w:r>
          <w:rPr>
            <w:noProof/>
            <w:webHidden/>
          </w:rPr>
          <w:fldChar w:fldCharType="begin"/>
        </w:r>
        <w:r>
          <w:rPr>
            <w:noProof/>
            <w:webHidden/>
          </w:rPr>
          <w:instrText xml:space="preserve"> PAGEREF _Toc169812761 \h </w:instrText>
        </w:r>
        <w:r>
          <w:rPr>
            <w:noProof/>
            <w:webHidden/>
          </w:rPr>
        </w:r>
        <w:r>
          <w:rPr>
            <w:noProof/>
            <w:webHidden/>
          </w:rPr>
          <w:fldChar w:fldCharType="separate"/>
        </w:r>
        <w:r>
          <w:rPr>
            <w:noProof/>
            <w:webHidden/>
          </w:rPr>
          <w:t>25</w:t>
        </w:r>
        <w:r>
          <w:rPr>
            <w:noProof/>
            <w:webHidden/>
          </w:rPr>
          <w:fldChar w:fldCharType="end"/>
        </w:r>
      </w:hyperlink>
    </w:p>
    <w:p w14:paraId="458495AE" w14:textId="738ECBF0" w:rsidR="00A00B86" w:rsidRDefault="004F41B2" w:rsidP="006F2A33">
      <w:pPr>
        <w:spacing w:line="360" w:lineRule="auto"/>
        <w:jc w:val="both"/>
        <w:rPr>
          <w:rFonts w:ascii="Arial" w:hAnsi="Arial" w:cs="Arial"/>
          <w:sz w:val="24"/>
          <w:szCs w:val="24"/>
          <w:u w:val="single"/>
        </w:rPr>
      </w:pPr>
      <w:r>
        <w:rPr>
          <w:rFonts w:ascii="Arial" w:hAnsi="Arial" w:cs="Arial"/>
          <w:sz w:val="24"/>
          <w:szCs w:val="24"/>
          <w:u w:val="single"/>
        </w:rPr>
        <w:fldChar w:fldCharType="end"/>
      </w:r>
    </w:p>
    <w:p w14:paraId="63272720" w14:textId="67BD5A13" w:rsidR="00A00B86" w:rsidRPr="00A00B86" w:rsidRDefault="00A00B86" w:rsidP="006F2A33">
      <w:pPr>
        <w:pStyle w:val="Ttulo"/>
        <w:spacing w:line="360" w:lineRule="auto"/>
      </w:pPr>
      <w:r w:rsidRPr="00A00B86">
        <w:lastRenderedPageBreak/>
        <w:t>Índice de figuras</w:t>
      </w:r>
    </w:p>
    <w:p w14:paraId="69745810" w14:textId="2F635C5E" w:rsidR="00A00B86" w:rsidRDefault="00A00B86" w:rsidP="006F2A33">
      <w:pPr>
        <w:spacing w:line="360" w:lineRule="auto"/>
        <w:jc w:val="both"/>
        <w:rPr>
          <w:rFonts w:ascii="Arial" w:hAnsi="Arial" w:cs="Arial"/>
          <w:sz w:val="24"/>
          <w:szCs w:val="24"/>
          <w:u w:val="single"/>
        </w:rPr>
      </w:pPr>
    </w:p>
    <w:p w14:paraId="11DB53F9" w14:textId="2631386C" w:rsidR="00A00B86" w:rsidRDefault="00A00B86" w:rsidP="006F2A33">
      <w:pPr>
        <w:spacing w:line="360" w:lineRule="auto"/>
        <w:jc w:val="both"/>
        <w:rPr>
          <w:rFonts w:ascii="Arial" w:hAnsi="Arial" w:cs="Arial"/>
          <w:sz w:val="24"/>
          <w:szCs w:val="24"/>
          <w:u w:val="single"/>
        </w:rPr>
      </w:pPr>
    </w:p>
    <w:p w14:paraId="4571FAC6" w14:textId="12A23D99" w:rsidR="00773CDF" w:rsidRDefault="00773CDF" w:rsidP="006F2A33">
      <w:pPr>
        <w:spacing w:line="360" w:lineRule="auto"/>
        <w:jc w:val="both"/>
        <w:rPr>
          <w:rFonts w:ascii="Arial" w:hAnsi="Arial" w:cs="Arial"/>
          <w:sz w:val="24"/>
          <w:szCs w:val="24"/>
          <w:u w:val="single"/>
        </w:rPr>
        <w:sectPr w:rsidR="00773CDF">
          <w:headerReference w:type="default" r:id="rId15"/>
          <w:footerReference w:type="default" r:id="rId16"/>
          <w:pgSz w:w="12240" w:h="15840"/>
          <w:pgMar w:top="1417" w:right="1701" w:bottom="1417" w:left="1701" w:header="708" w:footer="708" w:gutter="0"/>
          <w:cols w:space="708"/>
          <w:docGrid w:linePitch="360"/>
        </w:sectPr>
      </w:pPr>
    </w:p>
    <w:p w14:paraId="62E7A534" w14:textId="643E4F38" w:rsidR="003204BF" w:rsidRPr="00093576" w:rsidRDefault="003204BF" w:rsidP="006F2A33">
      <w:pPr>
        <w:spacing w:line="360" w:lineRule="auto"/>
      </w:pPr>
    </w:p>
    <w:p w14:paraId="2FEEACF4" w14:textId="7BA08FC7" w:rsidR="00F87C0D" w:rsidRPr="00773CDF" w:rsidRDefault="00773CDF" w:rsidP="006F2A33">
      <w:pPr>
        <w:pStyle w:val="Ttulo1"/>
        <w:numPr>
          <w:ilvl w:val="0"/>
          <w:numId w:val="4"/>
        </w:numPr>
        <w:spacing w:line="360" w:lineRule="auto"/>
      </w:pPr>
      <w:bookmarkStart w:id="75" w:name="_Toc162863686"/>
      <w:bookmarkStart w:id="76" w:name="_Toc169812723"/>
      <w:r w:rsidRPr="00773CDF">
        <w:t>I</w:t>
      </w:r>
      <w:r w:rsidR="00F87C0D" w:rsidRPr="00773CDF">
        <w:t>ntroducción</w:t>
      </w:r>
      <w:bookmarkEnd w:id="75"/>
      <w:bookmarkEnd w:id="76"/>
    </w:p>
    <w:p w14:paraId="726DDEFC" w14:textId="023DC546" w:rsidR="00F87C0D" w:rsidRDefault="00F87C0D" w:rsidP="006F2A33">
      <w:pPr>
        <w:spacing w:line="360" w:lineRule="auto"/>
        <w:jc w:val="both"/>
        <w:rPr>
          <w:rFonts w:ascii="Arial" w:hAnsi="Arial" w:cs="Arial"/>
          <w:sz w:val="24"/>
          <w:szCs w:val="24"/>
        </w:rPr>
      </w:pPr>
      <w:r w:rsidRPr="00A00B86">
        <w:rPr>
          <w:rFonts w:ascii="Arial" w:hAnsi="Arial" w:cs="Arial"/>
          <w:sz w:val="24"/>
          <w:szCs w:val="24"/>
          <w:highlight w:val="yellow"/>
        </w:rPr>
        <w:t>Es el contenido global de lo que va a encontrarse en el documento. Incluye los aspectos relevantes de los antecedentes, del problema, los objetivos, la justificación y la hipótesis (si aplica).</w:t>
      </w:r>
    </w:p>
    <w:p w14:paraId="16C5BF36" w14:textId="06767622" w:rsidR="00A00B86" w:rsidRDefault="00A00B86" w:rsidP="006F2A33">
      <w:pPr>
        <w:spacing w:line="360" w:lineRule="auto"/>
        <w:jc w:val="both"/>
        <w:rPr>
          <w:rFonts w:ascii="Arial" w:hAnsi="Arial" w:cs="Arial"/>
          <w:sz w:val="24"/>
          <w:szCs w:val="24"/>
        </w:rPr>
      </w:pPr>
    </w:p>
    <w:p w14:paraId="099EA842" w14:textId="26A99E68" w:rsidR="00A00B86" w:rsidRDefault="00A00B86" w:rsidP="006F2A33">
      <w:pPr>
        <w:spacing w:line="360" w:lineRule="auto"/>
        <w:jc w:val="both"/>
        <w:rPr>
          <w:rFonts w:ascii="Arial" w:hAnsi="Arial" w:cs="Arial"/>
          <w:sz w:val="24"/>
          <w:szCs w:val="24"/>
        </w:rPr>
      </w:pPr>
    </w:p>
    <w:p w14:paraId="542EB89F" w14:textId="1F6D987C" w:rsidR="00A00B86" w:rsidRDefault="00A00B86" w:rsidP="006F2A33">
      <w:pPr>
        <w:spacing w:line="360" w:lineRule="auto"/>
        <w:jc w:val="both"/>
        <w:rPr>
          <w:rFonts w:ascii="Arial" w:hAnsi="Arial" w:cs="Arial"/>
          <w:sz w:val="24"/>
          <w:szCs w:val="24"/>
        </w:rPr>
      </w:pPr>
    </w:p>
    <w:p w14:paraId="4A7F9607" w14:textId="1BAB613D" w:rsidR="00A00B86" w:rsidRDefault="00A00B86" w:rsidP="006F2A33">
      <w:pPr>
        <w:spacing w:line="360" w:lineRule="auto"/>
        <w:jc w:val="both"/>
        <w:rPr>
          <w:rFonts w:ascii="Arial" w:hAnsi="Arial" w:cs="Arial"/>
          <w:sz w:val="24"/>
          <w:szCs w:val="24"/>
        </w:rPr>
      </w:pPr>
    </w:p>
    <w:p w14:paraId="18BE1AB5" w14:textId="50135869" w:rsidR="00A00B86" w:rsidRDefault="00A00B86" w:rsidP="006F2A33">
      <w:pPr>
        <w:spacing w:line="360" w:lineRule="auto"/>
        <w:jc w:val="both"/>
        <w:rPr>
          <w:rFonts w:ascii="Arial" w:hAnsi="Arial" w:cs="Arial"/>
          <w:sz w:val="24"/>
          <w:szCs w:val="24"/>
        </w:rPr>
      </w:pPr>
    </w:p>
    <w:p w14:paraId="11339900" w14:textId="2EA1EF54" w:rsidR="00A00B86" w:rsidRDefault="00A00B86" w:rsidP="006F2A33">
      <w:pPr>
        <w:spacing w:line="360" w:lineRule="auto"/>
        <w:jc w:val="both"/>
        <w:rPr>
          <w:rFonts w:ascii="Arial" w:hAnsi="Arial" w:cs="Arial"/>
          <w:sz w:val="24"/>
          <w:szCs w:val="24"/>
        </w:rPr>
      </w:pPr>
    </w:p>
    <w:p w14:paraId="156748AD" w14:textId="1FFBE2C7" w:rsidR="00A00B86" w:rsidRDefault="00A00B86" w:rsidP="006F2A33">
      <w:pPr>
        <w:spacing w:line="360" w:lineRule="auto"/>
        <w:jc w:val="both"/>
        <w:rPr>
          <w:rFonts w:ascii="Arial" w:hAnsi="Arial" w:cs="Arial"/>
          <w:sz w:val="24"/>
          <w:szCs w:val="24"/>
        </w:rPr>
      </w:pPr>
    </w:p>
    <w:p w14:paraId="1D37A444" w14:textId="7AA5927A" w:rsidR="00A00B86" w:rsidRDefault="00A00B86" w:rsidP="006F2A33">
      <w:pPr>
        <w:spacing w:line="360" w:lineRule="auto"/>
        <w:jc w:val="both"/>
        <w:rPr>
          <w:rFonts w:ascii="Arial" w:hAnsi="Arial" w:cs="Arial"/>
          <w:sz w:val="24"/>
          <w:szCs w:val="24"/>
        </w:rPr>
      </w:pPr>
    </w:p>
    <w:p w14:paraId="3CF140FD" w14:textId="0E570EB1" w:rsidR="00A00B86" w:rsidRDefault="00A00B86" w:rsidP="006F2A33">
      <w:pPr>
        <w:spacing w:line="360" w:lineRule="auto"/>
        <w:jc w:val="both"/>
        <w:rPr>
          <w:rFonts w:ascii="Arial" w:hAnsi="Arial" w:cs="Arial"/>
          <w:sz w:val="24"/>
          <w:szCs w:val="24"/>
        </w:rPr>
      </w:pPr>
    </w:p>
    <w:p w14:paraId="3CDB5B8A" w14:textId="4653A2A9" w:rsidR="00A00B86" w:rsidRDefault="00A00B86" w:rsidP="006F2A33">
      <w:pPr>
        <w:spacing w:line="360" w:lineRule="auto"/>
        <w:jc w:val="both"/>
        <w:rPr>
          <w:rFonts w:ascii="Arial" w:hAnsi="Arial" w:cs="Arial"/>
          <w:sz w:val="24"/>
          <w:szCs w:val="24"/>
        </w:rPr>
      </w:pPr>
    </w:p>
    <w:p w14:paraId="11940BF5" w14:textId="779B7251" w:rsidR="00A00B86" w:rsidRDefault="00A00B86" w:rsidP="006F2A33">
      <w:pPr>
        <w:spacing w:line="360" w:lineRule="auto"/>
        <w:jc w:val="both"/>
        <w:rPr>
          <w:rFonts w:ascii="Arial" w:hAnsi="Arial" w:cs="Arial"/>
          <w:sz w:val="24"/>
          <w:szCs w:val="24"/>
        </w:rPr>
      </w:pPr>
    </w:p>
    <w:p w14:paraId="217D9619" w14:textId="69F3FC8B" w:rsidR="00A00B86" w:rsidRDefault="00A00B86" w:rsidP="006F2A33">
      <w:pPr>
        <w:spacing w:line="360" w:lineRule="auto"/>
        <w:jc w:val="both"/>
        <w:rPr>
          <w:rFonts w:ascii="Arial" w:hAnsi="Arial" w:cs="Arial"/>
          <w:sz w:val="24"/>
          <w:szCs w:val="24"/>
        </w:rPr>
      </w:pPr>
    </w:p>
    <w:p w14:paraId="502C5AEE" w14:textId="50A92EA8" w:rsidR="00A00B86" w:rsidRDefault="00A00B86" w:rsidP="006F2A33">
      <w:pPr>
        <w:spacing w:line="360" w:lineRule="auto"/>
        <w:jc w:val="both"/>
        <w:rPr>
          <w:rFonts w:ascii="Arial" w:hAnsi="Arial" w:cs="Arial"/>
          <w:sz w:val="24"/>
          <w:szCs w:val="24"/>
        </w:rPr>
      </w:pPr>
    </w:p>
    <w:p w14:paraId="056FC6D7" w14:textId="2C2BD77C" w:rsidR="00A00B86" w:rsidRDefault="00A00B86" w:rsidP="006F2A33">
      <w:pPr>
        <w:spacing w:line="360" w:lineRule="auto"/>
        <w:jc w:val="both"/>
        <w:rPr>
          <w:rFonts w:ascii="Arial" w:hAnsi="Arial" w:cs="Arial"/>
          <w:sz w:val="24"/>
          <w:szCs w:val="24"/>
        </w:rPr>
      </w:pPr>
    </w:p>
    <w:p w14:paraId="28F67E6C" w14:textId="135CCEED" w:rsidR="00A00B86" w:rsidRDefault="00A00B86" w:rsidP="006F2A33">
      <w:pPr>
        <w:spacing w:line="360" w:lineRule="auto"/>
        <w:jc w:val="both"/>
        <w:rPr>
          <w:rFonts w:ascii="Arial" w:hAnsi="Arial" w:cs="Arial"/>
          <w:sz w:val="24"/>
          <w:szCs w:val="24"/>
        </w:rPr>
      </w:pPr>
    </w:p>
    <w:p w14:paraId="6A7B1DD5" w14:textId="10345604" w:rsidR="00A00B86" w:rsidRDefault="00A00B86" w:rsidP="006F2A33">
      <w:pPr>
        <w:spacing w:line="360" w:lineRule="auto"/>
        <w:jc w:val="both"/>
        <w:rPr>
          <w:rFonts w:ascii="Arial" w:hAnsi="Arial" w:cs="Arial"/>
          <w:sz w:val="24"/>
          <w:szCs w:val="24"/>
        </w:rPr>
      </w:pPr>
    </w:p>
    <w:p w14:paraId="42D47E91" w14:textId="6D085378" w:rsidR="00A00B86" w:rsidRDefault="00A00B86" w:rsidP="006F2A33">
      <w:pPr>
        <w:spacing w:line="360" w:lineRule="auto"/>
        <w:jc w:val="both"/>
        <w:rPr>
          <w:rFonts w:ascii="Arial" w:hAnsi="Arial" w:cs="Arial"/>
          <w:sz w:val="24"/>
          <w:szCs w:val="24"/>
        </w:rPr>
      </w:pPr>
    </w:p>
    <w:p w14:paraId="62D836AC" w14:textId="77777777" w:rsidR="00A00B86" w:rsidRPr="00F87C0D" w:rsidRDefault="00A00B86" w:rsidP="006F2A33">
      <w:pPr>
        <w:spacing w:line="360" w:lineRule="auto"/>
        <w:jc w:val="both"/>
        <w:rPr>
          <w:rFonts w:ascii="Arial" w:hAnsi="Arial" w:cs="Arial"/>
          <w:sz w:val="24"/>
          <w:szCs w:val="24"/>
        </w:rPr>
      </w:pPr>
    </w:p>
    <w:p w14:paraId="7C105B49" w14:textId="2346F781" w:rsidR="00F87C0D" w:rsidRPr="00773CDF" w:rsidRDefault="00F87C0D" w:rsidP="006F2A33">
      <w:pPr>
        <w:pStyle w:val="Ttulo1"/>
        <w:spacing w:line="360" w:lineRule="auto"/>
      </w:pPr>
      <w:bookmarkStart w:id="77" w:name="_Toc162863687"/>
      <w:bookmarkStart w:id="78" w:name="_Toc169812724"/>
      <w:r w:rsidRPr="00773CDF">
        <w:lastRenderedPageBreak/>
        <w:t>Descripción de la empresa u organización y del puesto o área del trabajo del estudiante</w:t>
      </w:r>
      <w:r w:rsidR="291665AC" w:rsidRPr="00773CDF">
        <w:t>.</w:t>
      </w:r>
      <w:bookmarkEnd w:id="77"/>
      <w:bookmarkEnd w:id="78"/>
    </w:p>
    <w:p w14:paraId="3C393FA9" w14:textId="77777777" w:rsidR="00B96CF4" w:rsidRDefault="00B96CF4" w:rsidP="006F2A33">
      <w:pPr>
        <w:spacing w:line="360" w:lineRule="auto"/>
        <w:jc w:val="both"/>
        <w:rPr>
          <w:rFonts w:ascii="Arial" w:hAnsi="Arial" w:cs="Arial"/>
          <w:sz w:val="24"/>
          <w:szCs w:val="24"/>
        </w:rPr>
      </w:pPr>
    </w:p>
    <w:p w14:paraId="45C07821" w14:textId="77777777" w:rsidR="008463AA" w:rsidRPr="002D5630" w:rsidRDefault="008463AA" w:rsidP="006F2A33">
      <w:pPr>
        <w:spacing w:line="360" w:lineRule="auto"/>
        <w:jc w:val="both"/>
        <w:rPr>
          <w:rFonts w:ascii="Arial" w:hAnsi="Arial" w:cs="Arial"/>
          <w:sz w:val="24"/>
        </w:rPr>
      </w:pPr>
      <w:r w:rsidRPr="002D5630">
        <w:rPr>
          <w:rFonts w:ascii="Arial" w:hAnsi="Arial" w:cs="Arial"/>
          <w:sz w:val="24"/>
        </w:rPr>
        <w:t>El Instituto Tecnológico de Toluca pertenece al sistema de la Secretaría de Educación Pública conocido como Tecnológico Nacional de México. Esta red se encarga de formar profesionales en la Ciencia y la Tecnológica, así como impulsarlos a través de la creación de proyectos y su divulgación.</w:t>
      </w:r>
    </w:p>
    <w:p w14:paraId="03CD748A" w14:textId="77777777" w:rsidR="008463AA" w:rsidRPr="002D5630" w:rsidRDefault="008463AA" w:rsidP="006F2A33">
      <w:pPr>
        <w:spacing w:line="360" w:lineRule="auto"/>
        <w:jc w:val="both"/>
        <w:rPr>
          <w:rFonts w:ascii="Arial" w:hAnsi="Arial" w:cs="Arial"/>
          <w:sz w:val="24"/>
        </w:rPr>
      </w:pPr>
      <w:r w:rsidRPr="002D5630">
        <w:rPr>
          <w:rFonts w:ascii="Arial" w:hAnsi="Arial" w:cs="Arial"/>
          <w:sz w:val="24"/>
        </w:rPr>
        <w:t>El ITT se ha consolidado como una de las universidades de calidad en el Estado de México con respecto a esta área. Han tratado de cubrir las áreas industriales y de servicios en varias regiones del país, vinculándose a empresas, organizaciones e instituciones. Promueven entre sus catedráticos y estudiantes valores como la justicia, independencia, democracia y solidaridad. Por eso procuran el deporte y la cultura como estrategia para mentes y cuerpos sanos.</w:t>
      </w:r>
    </w:p>
    <w:p w14:paraId="7BFC90D8" w14:textId="77777777" w:rsidR="008463AA" w:rsidRDefault="008463AA" w:rsidP="006F2A33">
      <w:pPr>
        <w:spacing w:line="360" w:lineRule="auto"/>
        <w:jc w:val="both"/>
        <w:rPr>
          <w:rFonts w:ascii="Arial" w:hAnsi="Arial" w:cs="Arial"/>
          <w:sz w:val="24"/>
        </w:rPr>
      </w:pPr>
      <w:r w:rsidRPr="002D5630">
        <w:rPr>
          <w:rFonts w:ascii="Arial" w:hAnsi="Arial" w:cs="Arial"/>
          <w:sz w:val="24"/>
        </w:rPr>
        <w:t>Realizan actividades donde vinculan a sus estudiantes a proyectos con comunidades, así como la movilidad a otras ciudades o países. Y también imparten capacitación continua para sus egresados y personas en general que quieran seguirse preparando.</w:t>
      </w:r>
    </w:p>
    <w:p w14:paraId="234DAFF2" w14:textId="77777777" w:rsidR="008463AA" w:rsidRPr="00AB2E30" w:rsidRDefault="008463AA" w:rsidP="006F2A33">
      <w:pPr>
        <w:spacing w:line="360" w:lineRule="auto"/>
        <w:jc w:val="both"/>
        <w:rPr>
          <w:rFonts w:ascii="Arial" w:hAnsi="Arial" w:cs="Arial"/>
          <w:sz w:val="24"/>
          <w:szCs w:val="24"/>
        </w:rPr>
      </w:pPr>
      <w:r>
        <w:rPr>
          <w:rFonts w:ascii="Arial" w:hAnsi="Arial" w:cs="Arial"/>
          <w:sz w:val="24"/>
          <w:szCs w:val="24"/>
        </w:rPr>
        <w:t>Misió</w:t>
      </w:r>
      <w:r w:rsidRPr="00AB2E30">
        <w:rPr>
          <w:rFonts w:ascii="Arial" w:hAnsi="Arial" w:cs="Arial"/>
          <w:sz w:val="24"/>
          <w:szCs w:val="24"/>
        </w:rPr>
        <w:t xml:space="preserve">n </w:t>
      </w:r>
    </w:p>
    <w:p w14:paraId="7663ABF4" w14:textId="77777777" w:rsidR="008463AA" w:rsidRDefault="008463AA" w:rsidP="006F2A33">
      <w:pPr>
        <w:spacing w:line="360" w:lineRule="auto"/>
        <w:jc w:val="both"/>
        <w:rPr>
          <w:rFonts w:ascii="Arial" w:hAnsi="Arial" w:cs="Arial"/>
          <w:sz w:val="24"/>
          <w:szCs w:val="24"/>
        </w:rPr>
      </w:pPr>
      <w:r w:rsidRPr="00AB2E30">
        <w:rPr>
          <w:rFonts w:ascii="Arial" w:hAnsi="Arial" w:cs="Arial"/>
          <w:sz w:val="24"/>
          <w:szCs w:val="24"/>
        </w:rPr>
        <w:t xml:space="preserve">Ofrecer servicios de Educación Superior Tecnológica con calidad, equidad y pertinencia, orientados a la formación integral del ser humano mediante la oferta de programas educativos acreditados y que promuevan el desarrollo sustentable para la conformación de una sociedad justa y humana. </w:t>
      </w:r>
    </w:p>
    <w:p w14:paraId="68C8B60F" w14:textId="77777777" w:rsidR="008463AA" w:rsidRDefault="008463AA" w:rsidP="006F2A33">
      <w:pPr>
        <w:spacing w:line="360" w:lineRule="auto"/>
        <w:jc w:val="both"/>
        <w:rPr>
          <w:rFonts w:ascii="Arial" w:hAnsi="Arial" w:cs="Arial"/>
          <w:sz w:val="24"/>
          <w:szCs w:val="24"/>
        </w:rPr>
      </w:pPr>
      <w:r>
        <w:rPr>
          <w:rFonts w:ascii="Arial" w:hAnsi="Arial" w:cs="Arial"/>
          <w:sz w:val="24"/>
          <w:szCs w:val="24"/>
        </w:rPr>
        <w:t xml:space="preserve">Visión </w:t>
      </w:r>
    </w:p>
    <w:p w14:paraId="76FD588E" w14:textId="77777777" w:rsidR="008463AA" w:rsidRPr="00AB2E30" w:rsidRDefault="008463AA" w:rsidP="006F2A33">
      <w:pPr>
        <w:spacing w:line="360" w:lineRule="auto"/>
        <w:jc w:val="both"/>
        <w:rPr>
          <w:rFonts w:ascii="Arial" w:hAnsi="Arial" w:cs="Arial"/>
          <w:sz w:val="28"/>
          <w:szCs w:val="24"/>
        </w:rPr>
      </w:pPr>
      <w:r w:rsidRPr="00AB2E30">
        <w:rPr>
          <w:rFonts w:ascii="Arial" w:hAnsi="Arial" w:cs="Arial"/>
          <w:sz w:val="24"/>
        </w:rPr>
        <w:t xml:space="preserve">Ser una Institución de Educación Superior Tecnológica basada en valores y reconocida por ofrecer un servicio de calidad, mediante el desarrollo sostenido, sustentable y equitativo de su entorno y a través del alto desempeño de su personal. </w:t>
      </w:r>
    </w:p>
    <w:p w14:paraId="30E869F6" w14:textId="22956727" w:rsidR="00A00B86" w:rsidRPr="00F87C0D" w:rsidRDefault="001E5B97" w:rsidP="006F2A33">
      <w:pPr>
        <w:spacing w:line="360" w:lineRule="auto"/>
        <w:jc w:val="center"/>
        <w:rPr>
          <w:rFonts w:ascii="Arial" w:hAnsi="Arial" w:cs="Arial"/>
          <w:sz w:val="24"/>
          <w:szCs w:val="24"/>
        </w:rPr>
      </w:pPr>
      <w:r>
        <w:rPr>
          <w:rFonts w:ascii="Arial" w:hAnsi="Arial" w:cs="Arial"/>
          <w:sz w:val="24"/>
          <w:szCs w:val="24"/>
        </w:rPr>
        <w:tab/>
      </w:r>
    </w:p>
    <w:p w14:paraId="5FFA3F8A" w14:textId="415D7E81" w:rsidR="00F87C0D" w:rsidRPr="00F87C0D" w:rsidRDefault="00F87C0D" w:rsidP="006F2A33">
      <w:pPr>
        <w:pStyle w:val="Ttulo1"/>
        <w:spacing w:line="360" w:lineRule="auto"/>
      </w:pPr>
      <w:bookmarkStart w:id="79" w:name="_Toc162863688"/>
      <w:bookmarkStart w:id="80" w:name="_Toc169812725"/>
      <w:proofErr w:type="gramStart"/>
      <w:r w:rsidRPr="00F87C0D">
        <w:lastRenderedPageBreak/>
        <w:t>Problema a resolver</w:t>
      </w:r>
      <w:bookmarkEnd w:id="79"/>
      <w:bookmarkEnd w:id="80"/>
      <w:proofErr w:type="gramEnd"/>
      <w:r w:rsidRPr="00F87C0D">
        <w:t xml:space="preserve"> </w:t>
      </w:r>
    </w:p>
    <w:p w14:paraId="23DFCB27" w14:textId="77777777" w:rsidR="003C3FEC" w:rsidRDefault="003C3FEC" w:rsidP="006F2A33">
      <w:pPr>
        <w:spacing w:line="360" w:lineRule="auto"/>
        <w:jc w:val="both"/>
        <w:rPr>
          <w:rFonts w:ascii="Arial" w:hAnsi="Arial" w:cs="Arial"/>
          <w:sz w:val="24"/>
          <w:szCs w:val="24"/>
        </w:rPr>
      </w:pPr>
    </w:p>
    <w:p w14:paraId="6F536178" w14:textId="71CB6B49" w:rsidR="0065762F" w:rsidRPr="0065762F" w:rsidRDefault="0065762F" w:rsidP="006F2A33">
      <w:pPr>
        <w:spacing w:line="360" w:lineRule="auto"/>
        <w:jc w:val="both"/>
        <w:rPr>
          <w:rFonts w:ascii="Arial" w:hAnsi="Arial" w:cs="Arial"/>
          <w:sz w:val="24"/>
          <w:szCs w:val="24"/>
        </w:rPr>
      </w:pPr>
      <w:r w:rsidRPr="0065762F">
        <w:rPr>
          <w:rFonts w:ascii="Arial" w:hAnsi="Arial" w:cs="Arial"/>
          <w:sz w:val="24"/>
          <w:szCs w:val="24"/>
        </w:rPr>
        <w:t>Actualmente, las organizaciones se enfrentan a desafíos significativos al intentar analizar grandes conjuntos de datos que contienen tanto variables numéricas como categóricas. Estos datos mixtos son comunes en muchos campos, desde el comercio minorista hasta la investigación científica, y la falta de herramientas adecuadas para procesarlos y agruparlos eficazmente representa un obstáculo importante.</w:t>
      </w:r>
    </w:p>
    <w:p w14:paraId="62EB5110" w14:textId="77777777" w:rsidR="0065762F" w:rsidRPr="0065762F" w:rsidRDefault="0065762F" w:rsidP="006F2A33">
      <w:pPr>
        <w:spacing w:line="360" w:lineRule="auto"/>
        <w:jc w:val="both"/>
        <w:rPr>
          <w:rFonts w:ascii="Arial" w:hAnsi="Arial" w:cs="Arial"/>
          <w:sz w:val="24"/>
          <w:szCs w:val="24"/>
        </w:rPr>
      </w:pPr>
      <w:r w:rsidRPr="0065762F">
        <w:rPr>
          <w:rFonts w:ascii="Arial" w:hAnsi="Arial" w:cs="Arial"/>
          <w:sz w:val="24"/>
          <w:szCs w:val="24"/>
        </w:rPr>
        <w:t>Los métodos tradicionales de análisis de datos, como los algoritmos de agrupamiento estándar, suelen ser efectivos solo con un tipo de variable, ya sea numérica o categórica, pero no ambos. Esta limitación impide la identificación de patrones y tendencias clave en los datos mixtos, lo que puede llevar a interpretaciones incompletas y decisiones menos efectivas. La incapacidad de manejar estos datos de manera eficiente resulta en una visión parcial de las relaciones importantes entre las variables numéricas y categóricas, afectando negativamente la toma de decisiones estratégicas.</w:t>
      </w:r>
    </w:p>
    <w:p w14:paraId="0C22A018" w14:textId="77777777" w:rsidR="0065762F" w:rsidRPr="0065762F" w:rsidRDefault="0065762F" w:rsidP="006F2A33">
      <w:pPr>
        <w:spacing w:line="360" w:lineRule="auto"/>
        <w:jc w:val="both"/>
        <w:rPr>
          <w:rFonts w:ascii="Arial" w:hAnsi="Arial" w:cs="Arial"/>
          <w:sz w:val="24"/>
          <w:szCs w:val="24"/>
        </w:rPr>
      </w:pPr>
      <w:r w:rsidRPr="0065762F">
        <w:rPr>
          <w:rFonts w:ascii="Arial" w:hAnsi="Arial" w:cs="Arial"/>
          <w:sz w:val="24"/>
          <w:szCs w:val="24"/>
        </w:rPr>
        <w:t>Además, la integración y comprensión de datos mixtos es crucial para diversas aplicaciones, desde el análisis de comportamiento del cliente hasta la investigación científica y la gestión operativa. Sin herramientas adecuadas, las organizaciones tienen dificultades para integrar datos de diferentes fuentes y obtener una comprensión holística. Esta deficiencia limita la capacidad para desarrollar estrategias efectivas y mejorar procesos operativos.</w:t>
      </w:r>
    </w:p>
    <w:p w14:paraId="56016485" w14:textId="77777777" w:rsidR="0065762F" w:rsidRPr="0065762F" w:rsidRDefault="0065762F" w:rsidP="006F2A33">
      <w:pPr>
        <w:spacing w:line="360" w:lineRule="auto"/>
        <w:jc w:val="both"/>
        <w:rPr>
          <w:rFonts w:ascii="Arial" w:hAnsi="Arial" w:cs="Arial"/>
          <w:sz w:val="24"/>
          <w:szCs w:val="24"/>
        </w:rPr>
      </w:pPr>
      <w:r w:rsidRPr="0065762F">
        <w:rPr>
          <w:rFonts w:ascii="Arial" w:hAnsi="Arial" w:cs="Arial"/>
          <w:sz w:val="24"/>
          <w:szCs w:val="24"/>
        </w:rPr>
        <w:t>Existe una necesidad urgente de herramientas que puedan manejar eficientemente datos mixtos, permitiendo la identificación de patrones y tendencias que no son evidentes cuando se analizan tipos de datos por separado. Un sistema que utilice algoritmos avanzados, como el K-</w:t>
      </w:r>
      <w:proofErr w:type="spellStart"/>
      <w:r w:rsidRPr="0065762F">
        <w:rPr>
          <w:rFonts w:ascii="Arial" w:hAnsi="Arial" w:cs="Arial"/>
          <w:sz w:val="24"/>
          <w:szCs w:val="24"/>
        </w:rPr>
        <w:t>Prototypes</w:t>
      </w:r>
      <w:proofErr w:type="spellEnd"/>
      <w:r w:rsidRPr="0065762F">
        <w:rPr>
          <w:rFonts w:ascii="Arial" w:hAnsi="Arial" w:cs="Arial"/>
          <w:sz w:val="24"/>
          <w:szCs w:val="24"/>
        </w:rPr>
        <w:t>, puede agrupar datos mixtos en clústeres significativos, mejorando la precisión del análisis y facilitando la toma de decisiones basada en datos.</w:t>
      </w:r>
    </w:p>
    <w:p w14:paraId="7F7FA637" w14:textId="77777777" w:rsidR="0065762F" w:rsidRPr="0065762F" w:rsidRDefault="0065762F" w:rsidP="006F2A33">
      <w:pPr>
        <w:spacing w:line="360" w:lineRule="auto"/>
        <w:jc w:val="both"/>
        <w:rPr>
          <w:rFonts w:ascii="Arial" w:hAnsi="Arial" w:cs="Arial"/>
          <w:sz w:val="24"/>
          <w:szCs w:val="24"/>
        </w:rPr>
      </w:pPr>
      <w:r w:rsidRPr="0065762F">
        <w:rPr>
          <w:rFonts w:ascii="Arial" w:hAnsi="Arial" w:cs="Arial"/>
          <w:sz w:val="24"/>
          <w:szCs w:val="24"/>
        </w:rPr>
        <w:t>Sin una solución adecuada, las organizaciones continuarán enfrentando dificultades para extraer valor significativo de sus datos, lo que puede resultar en decisiones subóptimas y limitar la capacidad de innovación. En un entorno empresarial competitivo, la capacidad de analizar y actuar sobre datos de manera efectiva es un diferenciador clave. La falta de herramientas adecuadas puede poner a las organizaciones en desventaja frente a competidores que sí pueden aprovechar completamente sus datos.</w:t>
      </w:r>
    </w:p>
    <w:p w14:paraId="3C2EBA7C" w14:textId="77777777" w:rsidR="001150AB" w:rsidRDefault="001150AB" w:rsidP="006F2A33">
      <w:pPr>
        <w:spacing w:line="360" w:lineRule="auto"/>
        <w:jc w:val="both"/>
        <w:rPr>
          <w:rFonts w:ascii="Arial" w:hAnsi="Arial" w:cs="Arial"/>
          <w:sz w:val="24"/>
          <w:szCs w:val="24"/>
        </w:rPr>
      </w:pPr>
    </w:p>
    <w:p w14:paraId="26DB8B89" w14:textId="77777777" w:rsidR="001150AB" w:rsidRDefault="001150AB" w:rsidP="006F2A33">
      <w:pPr>
        <w:spacing w:line="360" w:lineRule="auto"/>
        <w:jc w:val="both"/>
        <w:rPr>
          <w:rFonts w:ascii="Arial" w:hAnsi="Arial" w:cs="Arial"/>
          <w:sz w:val="24"/>
          <w:szCs w:val="24"/>
        </w:rPr>
      </w:pPr>
    </w:p>
    <w:p w14:paraId="23CD1B15" w14:textId="77777777" w:rsidR="001150AB" w:rsidRDefault="001150AB" w:rsidP="006F2A33">
      <w:pPr>
        <w:spacing w:line="360" w:lineRule="auto"/>
        <w:jc w:val="both"/>
        <w:rPr>
          <w:rFonts w:ascii="Arial" w:hAnsi="Arial" w:cs="Arial"/>
          <w:sz w:val="24"/>
          <w:szCs w:val="24"/>
        </w:rPr>
      </w:pPr>
    </w:p>
    <w:p w14:paraId="6A75292C" w14:textId="77777777" w:rsidR="001150AB" w:rsidRDefault="001150AB" w:rsidP="006F2A33">
      <w:pPr>
        <w:spacing w:line="360" w:lineRule="auto"/>
        <w:jc w:val="both"/>
        <w:rPr>
          <w:rFonts w:ascii="Arial" w:hAnsi="Arial" w:cs="Arial"/>
          <w:sz w:val="24"/>
          <w:szCs w:val="24"/>
        </w:rPr>
      </w:pPr>
    </w:p>
    <w:p w14:paraId="02C1DAA1" w14:textId="77777777" w:rsidR="006F2A33" w:rsidRDefault="006F2A33" w:rsidP="006F2A33">
      <w:pPr>
        <w:spacing w:line="360" w:lineRule="auto"/>
        <w:jc w:val="both"/>
        <w:rPr>
          <w:rFonts w:ascii="Arial" w:hAnsi="Arial" w:cs="Arial"/>
          <w:sz w:val="24"/>
          <w:szCs w:val="24"/>
        </w:rPr>
      </w:pPr>
    </w:p>
    <w:p w14:paraId="42411424" w14:textId="77777777" w:rsidR="006F2A33" w:rsidRDefault="006F2A33" w:rsidP="006F2A33">
      <w:pPr>
        <w:spacing w:line="360" w:lineRule="auto"/>
        <w:jc w:val="both"/>
        <w:rPr>
          <w:rFonts w:ascii="Arial" w:hAnsi="Arial" w:cs="Arial"/>
          <w:sz w:val="24"/>
          <w:szCs w:val="24"/>
        </w:rPr>
      </w:pPr>
    </w:p>
    <w:p w14:paraId="2168B3FD" w14:textId="77777777" w:rsidR="006F2A33" w:rsidRDefault="006F2A33" w:rsidP="006F2A33">
      <w:pPr>
        <w:spacing w:line="360" w:lineRule="auto"/>
        <w:jc w:val="both"/>
        <w:rPr>
          <w:rFonts w:ascii="Arial" w:hAnsi="Arial" w:cs="Arial"/>
          <w:sz w:val="24"/>
          <w:szCs w:val="24"/>
        </w:rPr>
      </w:pPr>
    </w:p>
    <w:p w14:paraId="148157A1" w14:textId="77777777" w:rsidR="006F2A33" w:rsidRDefault="006F2A33" w:rsidP="006F2A33">
      <w:pPr>
        <w:spacing w:line="360" w:lineRule="auto"/>
        <w:jc w:val="both"/>
        <w:rPr>
          <w:rFonts w:ascii="Arial" w:hAnsi="Arial" w:cs="Arial"/>
          <w:sz w:val="24"/>
          <w:szCs w:val="24"/>
        </w:rPr>
      </w:pPr>
    </w:p>
    <w:p w14:paraId="72757FD1" w14:textId="77777777" w:rsidR="006F2A33" w:rsidRDefault="006F2A33" w:rsidP="006F2A33">
      <w:pPr>
        <w:spacing w:line="360" w:lineRule="auto"/>
        <w:jc w:val="both"/>
        <w:rPr>
          <w:rFonts w:ascii="Arial" w:hAnsi="Arial" w:cs="Arial"/>
          <w:sz w:val="24"/>
          <w:szCs w:val="24"/>
        </w:rPr>
      </w:pPr>
    </w:p>
    <w:p w14:paraId="6B21F2E7" w14:textId="77777777" w:rsidR="006F2A33" w:rsidRDefault="006F2A33" w:rsidP="006F2A33">
      <w:pPr>
        <w:spacing w:line="360" w:lineRule="auto"/>
        <w:jc w:val="both"/>
        <w:rPr>
          <w:rFonts w:ascii="Arial" w:hAnsi="Arial" w:cs="Arial"/>
          <w:sz w:val="24"/>
          <w:szCs w:val="24"/>
        </w:rPr>
      </w:pPr>
    </w:p>
    <w:p w14:paraId="487BFB13" w14:textId="77777777" w:rsidR="006F2A33" w:rsidRDefault="006F2A33" w:rsidP="006F2A33">
      <w:pPr>
        <w:spacing w:line="360" w:lineRule="auto"/>
        <w:jc w:val="both"/>
        <w:rPr>
          <w:rFonts w:ascii="Arial" w:hAnsi="Arial" w:cs="Arial"/>
          <w:sz w:val="24"/>
          <w:szCs w:val="24"/>
        </w:rPr>
      </w:pPr>
    </w:p>
    <w:p w14:paraId="7B0FA645" w14:textId="77777777" w:rsidR="006F2A33" w:rsidRDefault="006F2A33" w:rsidP="006F2A33">
      <w:pPr>
        <w:spacing w:line="360" w:lineRule="auto"/>
        <w:jc w:val="both"/>
        <w:rPr>
          <w:rFonts w:ascii="Arial" w:hAnsi="Arial" w:cs="Arial"/>
          <w:sz w:val="24"/>
          <w:szCs w:val="24"/>
        </w:rPr>
      </w:pPr>
    </w:p>
    <w:p w14:paraId="6F36868A" w14:textId="77777777" w:rsidR="006F2A33" w:rsidRDefault="006F2A33" w:rsidP="006F2A33">
      <w:pPr>
        <w:spacing w:line="360" w:lineRule="auto"/>
        <w:jc w:val="both"/>
        <w:rPr>
          <w:rFonts w:ascii="Arial" w:hAnsi="Arial" w:cs="Arial"/>
          <w:sz w:val="24"/>
          <w:szCs w:val="24"/>
        </w:rPr>
      </w:pPr>
    </w:p>
    <w:p w14:paraId="00BC5A07" w14:textId="77777777" w:rsidR="006F2A33" w:rsidRDefault="006F2A33" w:rsidP="006F2A33">
      <w:pPr>
        <w:spacing w:line="360" w:lineRule="auto"/>
        <w:jc w:val="both"/>
        <w:rPr>
          <w:rFonts w:ascii="Arial" w:hAnsi="Arial" w:cs="Arial"/>
          <w:sz w:val="24"/>
          <w:szCs w:val="24"/>
        </w:rPr>
      </w:pPr>
    </w:p>
    <w:p w14:paraId="425C95EE" w14:textId="77777777" w:rsidR="006F2A33" w:rsidRDefault="006F2A33" w:rsidP="006F2A33">
      <w:pPr>
        <w:spacing w:line="360" w:lineRule="auto"/>
        <w:jc w:val="both"/>
        <w:rPr>
          <w:rFonts w:ascii="Arial" w:hAnsi="Arial" w:cs="Arial"/>
          <w:sz w:val="24"/>
          <w:szCs w:val="24"/>
        </w:rPr>
      </w:pPr>
    </w:p>
    <w:p w14:paraId="0E2FBE8B" w14:textId="77777777" w:rsidR="003C3FEC" w:rsidRDefault="003C3FEC" w:rsidP="006F2A33">
      <w:pPr>
        <w:spacing w:line="360" w:lineRule="auto"/>
        <w:jc w:val="both"/>
        <w:rPr>
          <w:rFonts w:ascii="Arial" w:hAnsi="Arial" w:cs="Arial"/>
          <w:sz w:val="24"/>
          <w:szCs w:val="24"/>
        </w:rPr>
      </w:pPr>
    </w:p>
    <w:p w14:paraId="1485A2A2" w14:textId="77777777" w:rsidR="003C3FEC" w:rsidRDefault="003C3FEC" w:rsidP="006F2A33">
      <w:pPr>
        <w:spacing w:line="360" w:lineRule="auto"/>
        <w:jc w:val="both"/>
        <w:rPr>
          <w:rFonts w:ascii="Arial" w:hAnsi="Arial" w:cs="Arial"/>
          <w:sz w:val="24"/>
          <w:szCs w:val="24"/>
        </w:rPr>
      </w:pPr>
    </w:p>
    <w:p w14:paraId="533FA467" w14:textId="77777777" w:rsidR="001150AB" w:rsidRPr="001150AB" w:rsidRDefault="001150AB" w:rsidP="006F2A33">
      <w:pPr>
        <w:spacing w:line="360" w:lineRule="auto"/>
        <w:jc w:val="both"/>
        <w:rPr>
          <w:rFonts w:ascii="Arial" w:hAnsi="Arial" w:cs="Arial"/>
          <w:sz w:val="24"/>
          <w:szCs w:val="24"/>
        </w:rPr>
      </w:pPr>
    </w:p>
    <w:p w14:paraId="622C69C0" w14:textId="42BEC5AE" w:rsidR="00F87C0D" w:rsidRPr="00463F5B" w:rsidRDefault="00F87C0D" w:rsidP="006F2A33">
      <w:pPr>
        <w:pStyle w:val="Ttulo1"/>
        <w:spacing w:line="360" w:lineRule="auto"/>
      </w:pPr>
      <w:bookmarkStart w:id="81" w:name="_Toc162863689"/>
      <w:bookmarkStart w:id="82" w:name="_Toc169812726"/>
      <w:r w:rsidRPr="00463F5B">
        <w:lastRenderedPageBreak/>
        <w:t>Objetivos</w:t>
      </w:r>
      <w:bookmarkEnd w:id="81"/>
      <w:bookmarkEnd w:id="82"/>
    </w:p>
    <w:p w14:paraId="5CE1DB5E" w14:textId="27FF1292" w:rsidR="00F87C0D" w:rsidRDefault="00F87C0D" w:rsidP="006F2A33">
      <w:pPr>
        <w:spacing w:line="360" w:lineRule="auto"/>
        <w:jc w:val="both"/>
        <w:rPr>
          <w:rFonts w:ascii="Arial" w:hAnsi="Arial" w:cs="Arial"/>
          <w:sz w:val="24"/>
          <w:szCs w:val="24"/>
        </w:rPr>
      </w:pPr>
    </w:p>
    <w:p w14:paraId="7F783DD5" w14:textId="4A847BF5" w:rsidR="004F41B2" w:rsidRDefault="004F41B2" w:rsidP="006F2A33">
      <w:pPr>
        <w:pStyle w:val="Ttulo2"/>
        <w:spacing w:line="360" w:lineRule="auto"/>
      </w:pPr>
      <w:bookmarkStart w:id="83" w:name="_Toc169812727"/>
      <w:r>
        <w:t>General</w:t>
      </w:r>
      <w:bookmarkEnd w:id="83"/>
    </w:p>
    <w:p w14:paraId="49B230D9" w14:textId="77777777" w:rsidR="00A00B86" w:rsidRDefault="00A00B86" w:rsidP="006F2A33">
      <w:pPr>
        <w:spacing w:line="360" w:lineRule="auto"/>
        <w:jc w:val="both"/>
        <w:rPr>
          <w:rFonts w:ascii="Arial" w:hAnsi="Arial" w:cs="Arial"/>
          <w:sz w:val="24"/>
          <w:szCs w:val="24"/>
        </w:rPr>
      </w:pPr>
    </w:p>
    <w:p w14:paraId="5BE5445B" w14:textId="4EEE10EC" w:rsidR="008463AA" w:rsidRDefault="008463AA" w:rsidP="006F2A33">
      <w:pPr>
        <w:spacing w:line="360" w:lineRule="auto"/>
        <w:jc w:val="both"/>
        <w:rPr>
          <w:rFonts w:ascii="Arial" w:hAnsi="Arial" w:cs="Arial"/>
          <w:sz w:val="24"/>
          <w:szCs w:val="24"/>
        </w:rPr>
      </w:pPr>
      <w:r w:rsidRPr="00DE1803">
        <w:rPr>
          <w:rFonts w:ascii="Arial" w:hAnsi="Arial" w:cs="Arial"/>
          <w:sz w:val="24"/>
          <w:szCs w:val="24"/>
        </w:rPr>
        <w:t>Implementación del algoritmo de agrupamiento K-</w:t>
      </w:r>
      <w:proofErr w:type="spellStart"/>
      <w:r w:rsidRPr="00DE1803">
        <w:rPr>
          <w:rFonts w:ascii="Arial" w:hAnsi="Arial" w:cs="Arial"/>
          <w:sz w:val="24"/>
          <w:szCs w:val="24"/>
        </w:rPr>
        <w:t>Prototypes</w:t>
      </w:r>
      <w:proofErr w:type="spellEnd"/>
      <w:r w:rsidRPr="00DE1803">
        <w:rPr>
          <w:rFonts w:ascii="Arial" w:hAnsi="Arial" w:cs="Arial"/>
          <w:sz w:val="24"/>
          <w:szCs w:val="24"/>
        </w:rPr>
        <w:t xml:space="preserve"> para encontrar la descripción de patrones en un conjunto de datos con datos numéricos y categóricos.  </w:t>
      </w:r>
    </w:p>
    <w:p w14:paraId="5131C9A5" w14:textId="765745DC" w:rsidR="00A00B86" w:rsidRDefault="00A00B86" w:rsidP="006F2A33">
      <w:pPr>
        <w:spacing w:line="360" w:lineRule="auto"/>
        <w:jc w:val="both"/>
        <w:rPr>
          <w:rFonts w:ascii="Arial" w:hAnsi="Arial" w:cs="Arial"/>
          <w:sz w:val="24"/>
          <w:szCs w:val="24"/>
        </w:rPr>
      </w:pPr>
    </w:p>
    <w:p w14:paraId="5794314E" w14:textId="46AF85A9" w:rsidR="004F41B2" w:rsidRDefault="004F41B2" w:rsidP="006F2A33">
      <w:pPr>
        <w:pStyle w:val="Ttulo2"/>
        <w:spacing w:line="360" w:lineRule="auto"/>
      </w:pPr>
      <w:bookmarkStart w:id="84" w:name="_Toc169812728"/>
      <w:r>
        <w:t>Específicos</w:t>
      </w:r>
      <w:bookmarkEnd w:id="84"/>
    </w:p>
    <w:p w14:paraId="56A78EDE" w14:textId="71A28602" w:rsidR="004F41B2" w:rsidRDefault="004F41B2" w:rsidP="006F2A33">
      <w:pPr>
        <w:spacing w:line="360" w:lineRule="auto"/>
      </w:pPr>
    </w:p>
    <w:p w14:paraId="5B386822" w14:textId="77777777" w:rsidR="008463AA" w:rsidRPr="00400426" w:rsidRDefault="008463AA" w:rsidP="006F2A33">
      <w:pPr>
        <w:pStyle w:val="Prrafodelista"/>
        <w:numPr>
          <w:ilvl w:val="0"/>
          <w:numId w:val="24"/>
        </w:numPr>
        <w:spacing w:line="360" w:lineRule="auto"/>
        <w:rPr>
          <w:rFonts w:ascii="Arial" w:hAnsi="Arial" w:cs="Arial"/>
          <w:sz w:val="24"/>
        </w:rPr>
      </w:pPr>
      <w:r w:rsidRPr="00400426">
        <w:rPr>
          <w:rFonts w:ascii="Arial" w:hAnsi="Arial" w:cs="Arial"/>
          <w:sz w:val="24"/>
        </w:rPr>
        <w:t>Estudio y análisis de algoritmos de agrupamiento (K-</w:t>
      </w:r>
      <w:proofErr w:type="spellStart"/>
      <w:r w:rsidRPr="00400426">
        <w:rPr>
          <w:rFonts w:ascii="Arial" w:hAnsi="Arial" w:cs="Arial"/>
          <w:sz w:val="24"/>
        </w:rPr>
        <w:t>Prototypes</w:t>
      </w:r>
      <w:proofErr w:type="spellEnd"/>
      <w:r w:rsidRPr="00400426">
        <w:rPr>
          <w:rFonts w:ascii="Arial" w:hAnsi="Arial" w:cs="Arial"/>
          <w:sz w:val="24"/>
        </w:rPr>
        <w:t>)</w:t>
      </w:r>
    </w:p>
    <w:p w14:paraId="1DFFC3B5" w14:textId="77777777" w:rsidR="008463AA" w:rsidRPr="00400426" w:rsidRDefault="008463AA" w:rsidP="006F2A33">
      <w:pPr>
        <w:pStyle w:val="Prrafodelista"/>
        <w:numPr>
          <w:ilvl w:val="0"/>
          <w:numId w:val="24"/>
        </w:numPr>
        <w:spacing w:line="360" w:lineRule="auto"/>
        <w:rPr>
          <w:rFonts w:ascii="Arial" w:hAnsi="Arial" w:cs="Arial"/>
          <w:sz w:val="24"/>
        </w:rPr>
      </w:pPr>
      <w:r w:rsidRPr="00400426">
        <w:rPr>
          <w:rFonts w:ascii="Arial" w:hAnsi="Arial" w:cs="Arial"/>
          <w:sz w:val="24"/>
        </w:rPr>
        <w:t>Análisis y comprensión de la base de datos que será utilizada</w:t>
      </w:r>
    </w:p>
    <w:p w14:paraId="7803CB0C" w14:textId="77777777" w:rsidR="008463AA" w:rsidRPr="00400426" w:rsidRDefault="008463AA" w:rsidP="006F2A33">
      <w:pPr>
        <w:pStyle w:val="Prrafodelista"/>
        <w:numPr>
          <w:ilvl w:val="0"/>
          <w:numId w:val="24"/>
        </w:numPr>
        <w:spacing w:line="360" w:lineRule="auto"/>
        <w:rPr>
          <w:rFonts w:ascii="Arial" w:hAnsi="Arial" w:cs="Arial"/>
          <w:sz w:val="24"/>
        </w:rPr>
      </w:pPr>
      <w:r w:rsidRPr="00400426">
        <w:rPr>
          <w:rFonts w:ascii="Arial" w:hAnsi="Arial" w:cs="Arial"/>
          <w:sz w:val="24"/>
        </w:rPr>
        <w:t>Análisis estadístico de la base de datos que se utilizará</w:t>
      </w:r>
    </w:p>
    <w:p w14:paraId="44917276" w14:textId="77777777" w:rsidR="008463AA" w:rsidRPr="00400426" w:rsidRDefault="008463AA" w:rsidP="006F2A33">
      <w:pPr>
        <w:pStyle w:val="Prrafodelista"/>
        <w:numPr>
          <w:ilvl w:val="0"/>
          <w:numId w:val="24"/>
        </w:numPr>
        <w:spacing w:line="360" w:lineRule="auto"/>
        <w:rPr>
          <w:rFonts w:ascii="Arial" w:hAnsi="Arial" w:cs="Arial"/>
          <w:sz w:val="24"/>
        </w:rPr>
      </w:pPr>
      <w:r w:rsidRPr="00400426">
        <w:rPr>
          <w:rFonts w:ascii="Arial" w:hAnsi="Arial" w:cs="Arial"/>
          <w:sz w:val="24"/>
        </w:rPr>
        <w:t>Diseño del prototipo del Software</w:t>
      </w:r>
    </w:p>
    <w:p w14:paraId="1AE0F050" w14:textId="77777777" w:rsidR="008463AA" w:rsidRPr="00400426" w:rsidRDefault="008463AA" w:rsidP="006F2A33">
      <w:pPr>
        <w:pStyle w:val="Prrafodelista"/>
        <w:numPr>
          <w:ilvl w:val="0"/>
          <w:numId w:val="24"/>
        </w:numPr>
        <w:spacing w:line="360" w:lineRule="auto"/>
        <w:rPr>
          <w:rFonts w:ascii="Arial" w:hAnsi="Arial" w:cs="Arial"/>
          <w:sz w:val="24"/>
        </w:rPr>
      </w:pPr>
      <w:r w:rsidRPr="00400426">
        <w:rPr>
          <w:rFonts w:ascii="Arial" w:hAnsi="Arial" w:cs="Arial"/>
          <w:sz w:val="24"/>
        </w:rPr>
        <w:t xml:space="preserve">Implementación en el lenguaje </w:t>
      </w:r>
      <w:proofErr w:type="spellStart"/>
      <w:r w:rsidRPr="00400426">
        <w:rPr>
          <w:rFonts w:ascii="Arial" w:hAnsi="Arial" w:cs="Arial"/>
          <w:sz w:val="24"/>
        </w:rPr>
        <w:t>Phyton</w:t>
      </w:r>
      <w:proofErr w:type="spellEnd"/>
    </w:p>
    <w:p w14:paraId="426FDF90" w14:textId="77777777" w:rsidR="008463AA" w:rsidRPr="00400426" w:rsidRDefault="008463AA" w:rsidP="006F2A33">
      <w:pPr>
        <w:pStyle w:val="Prrafodelista"/>
        <w:numPr>
          <w:ilvl w:val="0"/>
          <w:numId w:val="24"/>
        </w:numPr>
        <w:spacing w:line="360" w:lineRule="auto"/>
        <w:rPr>
          <w:rFonts w:ascii="Arial" w:hAnsi="Arial" w:cs="Arial"/>
          <w:sz w:val="24"/>
        </w:rPr>
      </w:pPr>
      <w:r w:rsidRPr="00400426">
        <w:rPr>
          <w:rFonts w:ascii="Arial" w:hAnsi="Arial" w:cs="Arial"/>
          <w:sz w:val="24"/>
        </w:rPr>
        <w:t>Realización de pruebas</w:t>
      </w:r>
    </w:p>
    <w:p w14:paraId="2037796B" w14:textId="08F4B5B0" w:rsidR="00A00B86" w:rsidRDefault="008463AA" w:rsidP="006F2A33">
      <w:pPr>
        <w:pStyle w:val="Prrafodelista"/>
        <w:numPr>
          <w:ilvl w:val="0"/>
          <w:numId w:val="24"/>
        </w:numPr>
        <w:spacing w:line="360" w:lineRule="auto"/>
        <w:rPr>
          <w:rFonts w:ascii="Arial" w:hAnsi="Arial" w:cs="Arial"/>
          <w:sz w:val="24"/>
        </w:rPr>
      </w:pPr>
      <w:r w:rsidRPr="00400426">
        <w:rPr>
          <w:rFonts w:ascii="Arial" w:hAnsi="Arial" w:cs="Arial"/>
          <w:sz w:val="24"/>
        </w:rPr>
        <w:t>Presentación de resultados</w:t>
      </w:r>
    </w:p>
    <w:p w14:paraId="278C16E1" w14:textId="77777777" w:rsidR="001150AB" w:rsidRDefault="001150AB" w:rsidP="006F2A33">
      <w:pPr>
        <w:spacing w:line="360" w:lineRule="auto"/>
        <w:rPr>
          <w:rFonts w:ascii="Arial" w:hAnsi="Arial" w:cs="Arial"/>
          <w:sz w:val="24"/>
        </w:rPr>
      </w:pPr>
    </w:p>
    <w:p w14:paraId="4E33D277" w14:textId="77777777" w:rsidR="001150AB" w:rsidRDefault="001150AB" w:rsidP="006F2A33">
      <w:pPr>
        <w:spacing w:line="360" w:lineRule="auto"/>
        <w:rPr>
          <w:rFonts w:ascii="Arial" w:hAnsi="Arial" w:cs="Arial"/>
          <w:sz w:val="24"/>
        </w:rPr>
      </w:pPr>
    </w:p>
    <w:p w14:paraId="75849321" w14:textId="77777777" w:rsidR="001150AB" w:rsidRDefault="001150AB" w:rsidP="006F2A33">
      <w:pPr>
        <w:spacing w:line="360" w:lineRule="auto"/>
        <w:rPr>
          <w:rFonts w:ascii="Arial" w:hAnsi="Arial" w:cs="Arial"/>
          <w:sz w:val="24"/>
        </w:rPr>
      </w:pPr>
    </w:p>
    <w:p w14:paraId="2CD4CCE1" w14:textId="77777777" w:rsidR="001150AB" w:rsidRDefault="001150AB" w:rsidP="006F2A33">
      <w:pPr>
        <w:spacing w:line="360" w:lineRule="auto"/>
        <w:rPr>
          <w:rFonts w:ascii="Arial" w:hAnsi="Arial" w:cs="Arial"/>
          <w:sz w:val="24"/>
        </w:rPr>
      </w:pPr>
    </w:p>
    <w:p w14:paraId="0F8AA4AD" w14:textId="77777777" w:rsidR="001150AB" w:rsidRDefault="001150AB" w:rsidP="006F2A33">
      <w:pPr>
        <w:spacing w:line="360" w:lineRule="auto"/>
        <w:rPr>
          <w:rFonts w:ascii="Arial" w:hAnsi="Arial" w:cs="Arial"/>
          <w:sz w:val="24"/>
        </w:rPr>
      </w:pPr>
    </w:p>
    <w:p w14:paraId="157BC4F3" w14:textId="77777777" w:rsidR="001150AB" w:rsidRDefault="001150AB" w:rsidP="006F2A33">
      <w:pPr>
        <w:spacing w:line="360" w:lineRule="auto"/>
        <w:rPr>
          <w:rFonts w:ascii="Arial" w:hAnsi="Arial" w:cs="Arial"/>
          <w:sz w:val="24"/>
        </w:rPr>
      </w:pPr>
    </w:p>
    <w:p w14:paraId="0E45884A" w14:textId="77777777" w:rsidR="001150AB" w:rsidRDefault="001150AB" w:rsidP="006F2A33">
      <w:pPr>
        <w:spacing w:line="360" w:lineRule="auto"/>
        <w:rPr>
          <w:rFonts w:ascii="Arial" w:hAnsi="Arial" w:cs="Arial"/>
          <w:sz w:val="24"/>
        </w:rPr>
      </w:pPr>
    </w:p>
    <w:p w14:paraId="5EC608D9" w14:textId="77777777" w:rsidR="001150AB" w:rsidRDefault="001150AB" w:rsidP="006F2A33">
      <w:pPr>
        <w:spacing w:line="360" w:lineRule="auto"/>
        <w:rPr>
          <w:rFonts w:ascii="Arial" w:hAnsi="Arial" w:cs="Arial"/>
          <w:sz w:val="24"/>
        </w:rPr>
      </w:pPr>
    </w:p>
    <w:p w14:paraId="1D94592C" w14:textId="77777777" w:rsidR="001150AB" w:rsidRPr="001150AB" w:rsidRDefault="001150AB" w:rsidP="006F2A33">
      <w:pPr>
        <w:spacing w:line="360" w:lineRule="auto"/>
        <w:rPr>
          <w:rFonts w:ascii="Arial" w:hAnsi="Arial" w:cs="Arial"/>
          <w:sz w:val="24"/>
        </w:rPr>
      </w:pPr>
    </w:p>
    <w:p w14:paraId="0F404832" w14:textId="77777777" w:rsidR="00F87C0D" w:rsidRPr="00463F5B" w:rsidRDefault="00F87C0D" w:rsidP="006F2A33">
      <w:pPr>
        <w:pStyle w:val="Ttulo1"/>
        <w:spacing w:line="360" w:lineRule="auto"/>
      </w:pPr>
      <w:bookmarkStart w:id="85" w:name="_Toc162863690"/>
      <w:bookmarkStart w:id="86" w:name="_Toc169812729"/>
      <w:r w:rsidRPr="00463F5B">
        <w:lastRenderedPageBreak/>
        <w:t>Justificación</w:t>
      </w:r>
      <w:bookmarkEnd w:id="85"/>
      <w:bookmarkEnd w:id="86"/>
      <w:r w:rsidRPr="00463F5B">
        <w:t xml:space="preserve"> </w:t>
      </w:r>
    </w:p>
    <w:p w14:paraId="301E4F27" w14:textId="28B1EB2D" w:rsidR="00F87C0D" w:rsidRDefault="00F87C0D" w:rsidP="006F2A33">
      <w:pPr>
        <w:pStyle w:val="Default"/>
        <w:spacing w:line="360" w:lineRule="auto"/>
        <w:jc w:val="both"/>
      </w:pPr>
    </w:p>
    <w:p w14:paraId="2EEACB93" w14:textId="77777777" w:rsidR="008463AA" w:rsidRPr="000115FD" w:rsidRDefault="008463AA" w:rsidP="006F2A33">
      <w:pPr>
        <w:spacing w:line="360" w:lineRule="auto"/>
        <w:jc w:val="both"/>
        <w:rPr>
          <w:rFonts w:ascii="Arial" w:hAnsi="Arial" w:cs="Arial"/>
          <w:sz w:val="24"/>
          <w:szCs w:val="24"/>
        </w:rPr>
      </w:pPr>
      <w:r w:rsidRPr="00C2791A">
        <w:rPr>
          <w:rFonts w:ascii="Arial" w:hAnsi="Arial" w:cs="Arial"/>
          <w:sz w:val="24"/>
          <w:szCs w:val="24"/>
        </w:rPr>
        <w:t>Existen pocos algoritmos de agrupamiento que trabajen con datos de tipo mezclado (Numérico y categóricos) por esta razón, contar con esta implementación del algoritmo de agrupamiento permitirá, realizar estudios de análisis de datos, para cualquier conjunto de datos de este tipo</w:t>
      </w:r>
      <w:r>
        <w:rPr>
          <w:rFonts w:ascii="Arial" w:hAnsi="Arial" w:cs="Arial"/>
          <w:sz w:val="24"/>
          <w:szCs w:val="24"/>
        </w:rPr>
        <w:t>. Muchos</w:t>
      </w:r>
      <w:r w:rsidRPr="000115FD">
        <w:rPr>
          <w:rFonts w:ascii="Arial" w:hAnsi="Arial" w:cs="Arial"/>
          <w:sz w:val="24"/>
          <w:szCs w:val="24"/>
        </w:rPr>
        <w:t xml:space="preserve"> conjuntos de datos contienen una combinación de variables numéricas y categóricas, lo que presenta un desafío considerable para los métodos de agrupamiento tradicionales. La falta de herramientas adecuadas para analizar estos datos mixtos puede llevar a interpretaciones incompletas y decisiones menos efectivas.</w:t>
      </w:r>
    </w:p>
    <w:p w14:paraId="00908772" w14:textId="77777777" w:rsidR="008463AA" w:rsidRPr="000115FD" w:rsidRDefault="008463AA" w:rsidP="006F2A33">
      <w:pPr>
        <w:spacing w:line="360" w:lineRule="auto"/>
        <w:jc w:val="both"/>
        <w:rPr>
          <w:rFonts w:ascii="Arial" w:hAnsi="Arial" w:cs="Arial"/>
          <w:sz w:val="24"/>
          <w:szCs w:val="24"/>
        </w:rPr>
      </w:pPr>
      <w:r w:rsidRPr="000115FD">
        <w:rPr>
          <w:rFonts w:ascii="Arial" w:hAnsi="Arial" w:cs="Arial"/>
          <w:sz w:val="24"/>
          <w:szCs w:val="24"/>
        </w:rPr>
        <w:t>La implementación del algoritmo de agrupamiento K-</w:t>
      </w:r>
      <w:proofErr w:type="spellStart"/>
      <w:r w:rsidRPr="000115FD">
        <w:rPr>
          <w:rFonts w:ascii="Arial" w:hAnsi="Arial" w:cs="Arial"/>
          <w:sz w:val="24"/>
          <w:szCs w:val="24"/>
        </w:rPr>
        <w:t>Prototypes</w:t>
      </w:r>
      <w:proofErr w:type="spellEnd"/>
      <w:r w:rsidRPr="000115FD">
        <w:rPr>
          <w:rFonts w:ascii="Arial" w:hAnsi="Arial" w:cs="Arial"/>
          <w:sz w:val="24"/>
          <w:szCs w:val="24"/>
        </w:rPr>
        <w:t xml:space="preserve"> permitirá analizar conjuntos de datos mixtos de manera más precisa y eficiente. Este proyecto se enfoca en desarrollar un software que utilice dicho algoritmo para identificar patrones y tendencias en los datos, lo que facilitará una comprensión más profunda de la información disponible.</w:t>
      </w:r>
    </w:p>
    <w:p w14:paraId="43A8C701" w14:textId="77777777" w:rsidR="008463AA" w:rsidRPr="000115FD" w:rsidRDefault="008463AA" w:rsidP="006F2A33">
      <w:pPr>
        <w:spacing w:line="360" w:lineRule="auto"/>
        <w:jc w:val="both"/>
        <w:rPr>
          <w:rFonts w:ascii="Arial" w:hAnsi="Arial" w:cs="Arial"/>
          <w:sz w:val="24"/>
          <w:szCs w:val="24"/>
        </w:rPr>
      </w:pPr>
      <w:r w:rsidRPr="000115FD">
        <w:rPr>
          <w:rFonts w:ascii="Arial" w:hAnsi="Arial" w:cs="Arial"/>
          <w:sz w:val="24"/>
          <w:szCs w:val="24"/>
        </w:rPr>
        <w:t xml:space="preserve">Al permitir un análisis más completo de estos datos, </w:t>
      </w:r>
      <w:r>
        <w:rPr>
          <w:rFonts w:ascii="Arial" w:hAnsi="Arial" w:cs="Arial"/>
          <w:sz w:val="24"/>
          <w:szCs w:val="24"/>
        </w:rPr>
        <w:t xml:space="preserve">se </w:t>
      </w:r>
      <w:r w:rsidRPr="000115FD">
        <w:rPr>
          <w:rFonts w:ascii="Arial" w:hAnsi="Arial" w:cs="Arial"/>
          <w:sz w:val="24"/>
          <w:szCs w:val="24"/>
        </w:rPr>
        <w:t>podrá mejorar la gestión de recursos, optimizar la seguridad y el rendimiento de</w:t>
      </w:r>
      <w:r>
        <w:rPr>
          <w:rFonts w:ascii="Arial" w:hAnsi="Arial" w:cs="Arial"/>
          <w:sz w:val="24"/>
          <w:szCs w:val="24"/>
        </w:rPr>
        <w:t>l</w:t>
      </w:r>
      <w:r w:rsidRPr="000115FD">
        <w:rPr>
          <w:rFonts w:ascii="Arial" w:hAnsi="Arial" w:cs="Arial"/>
          <w:sz w:val="24"/>
          <w:szCs w:val="24"/>
        </w:rPr>
        <w:t xml:space="preserve"> sistema, y adaptar sus estrategias a las necesidades y comportamientos de los usuarios.</w:t>
      </w:r>
      <w:r>
        <w:rPr>
          <w:rFonts w:ascii="Arial" w:hAnsi="Arial" w:cs="Arial"/>
          <w:sz w:val="24"/>
          <w:szCs w:val="24"/>
        </w:rPr>
        <w:t xml:space="preserve"> </w:t>
      </w:r>
      <w:r w:rsidRPr="000115FD">
        <w:rPr>
          <w:rFonts w:ascii="Arial" w:hAnsi="Arial" w:cs="Arial"/>
          <w:sz w:val="24"/>
          <w:szCs w:val="24"/>
        </w:rPr>
        <w:t>La integración del algoritmo K-</w:t>
      </w:r>
      <w:proofErr w:type="spellStart"/>
      <w:r w:rsidRPr="000115FD">
        <w:rPr>
          <w:rFonts w:ascii="Arial" w:hAnsi="Arial" w:cs="Arial"/>
          <w:sz w:val="24"/>
          <w:szCs w:val="24"/>
        </w:rPr>
        <w:t>Prototypes</w:t>
      </w:r>
      <w:proofErr w:type="spellEnd"/>
      <w:r w:rsidRPr="000115FD">
        <w:rPr>
          <w:rFonts w:ascii="Arial" w:hAnsi="Arial" w:cs="Arial"/>
          <w:sz w:val="24"/>
          <w:szCs w:val="24"/>
        </w:rPr>
        <w:t xml:space="preserve"> e</w:t>
      </w:r>
      <w:r>
        <w:rPr>
          <w:rFonts w:ascii="Arial" w:hAnsi="Arial" w:cs="Arial"/>
          <w:sz w:val="24"/>
          <w:szCs w:val="24"/>
        </w:rPr>
        <w:t>s</w:t>
      </w:r>
      <w:r w:rsidRPr="000115FD">
        <w:rPr>
          <w:rFonts w:ascii="Arial" w:hAnsi="Arial" w:cs="Arial"/>
          <w:sz w:val="24"/>
          <w:szCs w:val="24"/>
        </w:rPr>
        <w:t xml:space="preserve"> una herramienta accesible que permita a los usuarios realizar análisis complejos sin necesidad de una formación avanzada en análisis de datos. </w:t>
      </w:r>
    </w:p>
    <w:p w14:paraId="4C97D40B" w14:textId="3CE739BF" w:rsidR="00A00B86" w:rsidRDefault="008463AA" w:rsidP="006F2A33">
      <w:pPr>
        <w:pStyle w:val="Default"/>
        <w:spacing w:line="360" w:lineRule="auto"/>
        <w:jc w:val="both"/>
      </w:pPr>
      <w:r w:rsidRPr="000115FD">
        <w:t>El desarrollo de este software no solo solucionará un problema técnico significativo, sino que también abrirá nuevas oportunidades para el análisis de datos. Al ofrecer una solución robusta para el análisis de datos mixtos, el proyecto contribuirá a la toma de decisiones más informadas y estratégicas, mejorando así la eficiencia y efectividad operativa</w:t>
      </w:r>
      <w:r>
        <w:t>.</w:t>
      </w:r>
    </w:p>
    <w:p w14:paraId="7D49BF6C" w14:textId="114185B4" w:rsidR="00A00B86" w:rsidRDefault="00A00B86" w:rsidP="006F2A33">
      <w:pPr>
        <w:pStyle w:val="Default"/>
        <w:spacing w:line="360" w:lineRule="auto"/>
        <w:jc w:val="both"/>
      </w:pPr>
    </w:p>
    <w:p w14:paraId="19B2FA6C" w14:textId="77777777" w:rsidR="00A00B86" w:rsidRDefault="00A00B86" w:rsidP="006F2A33">
      <w:pPr>
        <w:pStyle w:val="Default"/>
        <w:spacing w:line="360" w:lineRule="auto"/>
        <w:jc w:val="both"/>
      </w:pPr>
    </w:p>
    <w:p w14:paraId="42C37566" w14:textId="77777777" w:rsidR="001150AB" w:rsidRDefault="001150AB" w:rsidP="006F2A33">
      <w:pPr>
        <w:pStyle w:val="Default"/>
        <w:spacing w:line="360" w:lineRule="auto"/>
        <w:jc w:val="both"/>
      </w:pPr>
    </w:p>
    <w:p w14:paraId="42FEA57C" w14:textId="77777777" w:rsidR="001150AB" w:rsidRPr="00F87C0D" w:rsidRDefault="001150AB" w:rsidP="006F2A33">
      <w:pPr>
        <w:pStyle w:val="Default"/>
        <w:spacing w:line="360" w:lineRule="auto"/>
        <w:jc w:val="both"/>
      </w:pPr>
    </w:p>
    <w:p w14:paraId="4CB119F2" w14:textId="77777777" w:rsidR="00F87C0D" w:rsidRPr="00463F5B" w:rsidRDefault="00F87C0D" w:rsidP="006F2A33">
      <w:pPr>
        <w:pStyle w:val="Ttulo1"/>
        <w:spacing w:line="360" w:lineRule="auto"/>
      </w:pPr>
      <w:bookmarkStart w:id="87" w:name="_Toc162863691"/>
      <w:bookmarkStart w:id="88" w:name="_Toc169812730"/>
      <w:r w:rsidRPr="00463F5B">
        <w:lastRenderedPageBreak/>
        <w:t>Marco Teórico (fundamentos teóricos)</w:t>
      </w:r>
      <w:bookmarkEnd w:id="87"/>
      <w:bookmarkEnd w:id="88"/>
    </w:p>
    <w:p w14:paraId="75E0696A" w14:textId="77777777" w:rsidR="00235BE6" w:rsidRDefault="00235BE6" w:rsidP="00235BE6">
      <w:pPr>
        <w:spacing w:line="360" w:lineRule="auto"/>
        <w:jc w:val="both"/>
        <w:rPr>
          <w:rFonts w:ascii="Arial" w:hAnsi="Arial" w:cs="Arial"/>
          <w:sz w:val="24"/>
        </w:rPr>
      </w:pPr>
    </w:p>
    <w:p w14:paraId="0F966E4B" w14:textId="1C3C4C32" w:rsidR="00235BE6" w:rsidRDefault="00235BE6" w:rsidP="00235BE6">
      <w:pPr>
        <w:pStyle w:val="Ttulo2"/>
      </w:pPr>
      <w:bookmarkStart w:id="89" w:name="_Toc169812731"/>
      <w:proofErr w:type="spellStart"/>
      <w:r w:rsidRPr="00235BE6">
        <w:t>Clustering</w:t>
      </w:r>
      <w:bookmarkEnd w:id="89"/>
      <w:proofErr w:type="spellEnd"/>
    </w:p>
    <w:p w14:paraId="071B50B2" w14:textId="77777777" w:rsidR="00235BE6" w:rsidRPr="00235BE6" w:rsidRDefault="00235BE6" w:rsidP="00235BE6"/>
    <w:p w14:paraId="1911EA8C" w14:textId="77777777" w:rsidR="00235BE6" w:rsidRPr="00235BE6" w:rsidRDefault="00235BE6" w:rsidP="00235BE6">
      <w:pPr>
        <w:spacing w:line="360" w:lineRule="auto"/>
        <w:jc w:val="both"/>
        <w:rPr>
          <w:rFonts w:ascii="Arial" w:hAnsi="Arial" w:cs="Arial"/>
          <w:sz w:val="24"/>
        </w:rPr>
      </w:pPr>
      <w:proofErr w:type="spellStart"/>
      <w:r w:rsidRPr="00235BE6">
        <w:rPr>
          <w:rFonts w:ascii="Arial" w:hAnsi="Arial" w:cs="Arial"/>
          <w:sz w:val="24"/>
        </w:rPr>
        <w:t>Clustering</w:t>
      </w:r>
      <w:proofErr w:type="spellEnd"/>
      <w:r w:rsidRPr="00235BE6">
        <w:rPr>
          <w:rFonts w:ascii="Arial" w:hAnsi="Arial" w:cs="Arial"/>
          <w:sz w:val="24"/>
        </w:rPr>
        <w:t xml:space="preserve"> es una técnica de aprendizaje no supervisado que se utiliza para agrupar un conjunto de objetos en subgrupos o </w:t>
      </w:r>
      <w:proofErr w:type="spellStart"/>
      <w:proofErr w:type="gramStart"/>
      <w:r w:rsidRPr="00235BE6">
        <w:rPr>
          <w:rFonts w:ascii="Arial" w:hAnsi="Arial" w:cs="Arial"/>
          <w:sz w:val="24"/>
        </w:rPr>
        <w:t>clusters</w:t>
      </w:r>
      <w:proofErr w:type="spellEnd"/>
      <w:proofErr w:type="gramEnd"/>
      <w:r w:rsidRPr="00235BE6">
        <w:rPr>
          <w:rFonts w:ascii="Arial" w:hAnsi="Arial" w:cs="Arial"/>
          <w:sz w:val="24"/>
        </w:rPr>
        <w:t xml:space="preserve">, de manera que los objetos en un mismo </w:t>
      </w:r>
      <w:proofErr w:type="spellStart"/>
      <w:r w:rsidRPr="00235BE6">
        <w:rPr>
          <w:rFonts w:ascii="Arial" w:hAnsi="Arial" w:cs="Arial"/>
          <w:sz w:val="24"/>
        </w:rPr>
        <w:t>cluster</w:t>
      </w:r>
      <w:proofErr w:type="spellEnd"/>
      <w:r w:rsidRPr="00235BE6">
        <w:rPr>
          <w:rFonts w:ascii="Arial" w:hAnsi="Arial" w:cs="Arial"/>
          <w:sz w:val="24"/>
        </w:rPr>
        <w:t xml:space="preserve"> sean más similares entre sí que con los objetos de otros </w:t>
      </w:r>
      <w:proofErr w:type="spellStart"/>
      <w:r w:rsidRPr="00235BE6">
        <w:rPr>
          <w:rFonts w:ascii="Arial" w:hAnsi="Arial" w:cs="Arial"/>
          <w:sz w:val="24"/>
        </w:rPr>
        <w:t>clusters</w:t>
      </w:r>
      <w:proofErr w:type="spellEnd"/>
      <w:r w:rsidRPr="00235BE6">
        <w:rPr>
          <w:rFonts w:ascii="Arial" w:hAnsi="Arial" w:cs="Arial"/>
          <w:sz w:val="24"/>
        </w:rPr>
        <w:t>. La similitud entre objetos se define a menudo mediante una medida de distancia, como la distancia Euclidiana, aunque puede variar según el tipo de datos y el algoritmo utilizado.</w:t>
      </w:r>
    </w:p>
    <w:p w14:paraId="7547618C" w14:textId="508021B1" w:rsidR="00235BE6" w:rsidRDefault="00235BE6" w:rsidP="00235BE6">
      <w:pPr>
        <w:pStyle w:val="Ttulo3"/>
      </w:pPr>
      <w:bookmarkStart w:id="90" w:name="_Toc169812732"/>
      <w:r w:rsidRPr="00235BE6">
        <w:t xml:space="preserve">Objetivos del </w:t>
      </w:r>
      <w:proofErr w:type="spellStart"/>
      <w:r w:rsidRPr="00235BE6">
        <w:t>Clustering</w:t>
      </w:r>
      <w:bookmarkEnd w:id="90"/>
      <w:proofErr w:type="spellEnd"/>
    </w:p>
    <w:p w14:paraId="3ED02625" w14:textId="77777777" w:rsidR="00235BE6" w:rsidRPr="00235BE6" w:rsidRDefault="00235BE6" w:rsidP="00235BE6"/>
    <w:p w14:paraId="297102A1"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Descubrimiento de estructuras: Identificar patrones ocultos en los datos sin etiquetas predefinidas.</w:t>
      </w:r>
    </w:p>
    <w:p w14:paraId="6F7E9E5F"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 xml:space="preserve">Reducción de dimensionalidad: Simplificar grandes conjuntos de datos agrupándolos en </w:t>
      </w:r>
      <w:proofErr w:type="spellStart"/>
      <w:proofErr w:type="gramStart"/>
      <w:r w:rsidRPr="00235BE6">
        <w:rPr>
          <w:rFonts w:ascii="Arial" w:hAnsi="Arial" w:cs="Arial"/>
          <w:sz w:val="24"/>
        </w:rPr>
        <w:t>clusters</w:t>
      </w:r>
      <w:proofErr w:type="spellEnd"/>
      <w:proofErr w:type="gramEnd"/>
      <w:r w:rsidRPr="00235BE6">
        <w:rPr>
          <w:rFonts w:ascii="Arial" w:hAnsi="Arial" w:cs="Arial"/>
          <w:sz w:val="24"/>
        </w:rPr>
        <w:t xml:space="preserve"> representativos.</w:t>
      </w:r>
    </w:p>
    <w:p w14:paraId="678E9214"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 xml:space="preserve">Detección de anomalías: Identificar puntos de datos que no pertenecen a ningún </w:t>
      </w:r>
      <w:proofErr w:type="spellStart"/>
      <w:proofErr w:type="gramStart"/>
      <w:r w:rsidRPr="00235BE6">
        <w:rPr>
          <w:rFonts w:ascii="Arial" w:hAnsi="Arial" w:cs="Arial"/>
          <w:sz w:val="24"/>
        </w:rPr>
        <w:t>cluster</w:t>
      </w:r>
      <w:proofErr w:type="spellEnd"/>
      <w:proofErr w:type="gramEnd"/>
      <w:r w:rsidRPr="00235BE6">
        <w:rPr>
          <w:rFonts w:ascii="Arial" w:hAnsi="Arial" w:cs="Arial"/>
          <w:sz w:val="24"/>
        </w:rPr>
        <w:t>, lo que puede ser útil para detectar fraudes o fallos.</w:t>
      </w:r>
    </w:p>
    <w:p w14:paraId="6386F4F0"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Segmentación de mercados: Dividir un mercado en segmentos distintos para identificar grupos de clientes con comportamientos similares.</w:t>
      </w:r>
    </w:p>
    <w:p w14:paraId="4B6F75B3" w14:textId="77777777" w:rsidR="00235BE6" w:rsidRDefault="00235BE6" w:rsidP="00235BE6">
      <w:pPr>
        <w:pStyle w:val="Ttulo3"/>
      </w:pPr>
      <w:bookmarkStart w:id="91" w:name="_Toc169812733"/>
      <w:r w:rsidRPr="00235BE6">
        <w:t xml:space="preserve">Importancia del </w:t>
      </w:r>
      <w:proofErr w:type="spellStart"/>
      <w:r w:rsidRPr="00235BE6">
        <w:t>Clustering</w:t>
      </w:r>
      <w:proofErr w:type="spellEnd"/>
      <w:r w:rsidRPr="00235BE6">
        <w:t xml:space="preserve"> en el Análisis de Datos</w:t>
      </w:r>
      <w:bookmarkEnd w:id="91"/>
    </w:p>
    <w:p w14:paraId="198D734F" w14:textId="77777777" w:rsidR="00235BE6" w:rsidRPr="00235BE6" w:rsidRDefault="00235BE6" w:rsidP="00235BE6"/>
    <w:p w14:paraId="0E033E0E"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 xml:space="preserve">El </w:t>
      </w:r>
      <w:proofErr w:type="spellStart"/>
      <w:r w:rsidRPr="00235BE6">
        <w:rPr>
          <w:rFonts w:ascii="Arial" w:hAnsi="Arial" w:cs="Arial"/>
          <w:sz w:val="24"/>
        </w:rPr>
        <w:t>clustering</w:t>
      </w:r>
      <w:proofErr w:type="spellEnd"/>
      <w:r w:rsidRPr="00235BE6">
        <w:rPr>
          <w:rFonts w:ascii="Arial" w:hAnsi="Arial" w:cs="Arial"/>
          <w:sz w:val="24"/>
        </w:rPr>
        <w:t xml:space="preserve"> es una herramienta fundamental en el análisis de datos y tiene aplicaciones en diversas disciplinas. En biología, por ejemplo, se usa para clasificar especies similares basadas en características genéticas. En el comercio electrónico, ayuda a segmentar a los clientes en grupos basados en su comportamiento de compra, permitiendo la personalización de campañas de marketing. En seguridad informática, se emplea para detectar patrones anómalos que podrían indicar ataques cibernéticos.</w:t>
      </w:r>
    </w:p>
    <w:p w14:paraId="493BCE90" w14:textId="77777777" w:rsidR="00235BE6" w:rsidRDefault="00235BE6" w:rsidP="00235BE6">
      <w:pPr>
        <w:pStyle w:val="Ttulo3"/>
      </w:pPr>
      <w:bookmarkStart w:id="92" w:name="_Toc169812734"/>
      <w:r w:rsidRPr="00235BE6">
        <w:t xml:space="preserve">Aplicaciones del </w:t>
      </w:r>
      <w:proofErr w:type="spellStart"/>
      <w:r w:rsidRPr="00235BE6">
        <w:t>Clustering</w:t>
      </w:r>
      <w:bookmarkEnd w:id="92"/>
      <w:proofErr w:type="spellEnd"/>
    </w:p>
    <w:p w14:paraId="1C53DD9C" w14:textId="77777777" w:rsidR="00235BE6" w:rsidRPr="00235BE6" w:rsidRDefault="00235BE6" w:rsidP="00235BE6"/>
    <w:p w14:paraId="16703CBD"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Biología y Medicina: Agrupamiento de genes con funciones similares, clasificación de enfermedades.</w:t>
      </w:r>
    </w:p>
    <w:p w14:paraId="6AD6CAA4"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Marketing y Ventas: Segmentación de clientes, análisis de preferencias de consumidores.</w:t>
      </w:r>
    </w:p>
    <w:p w14:paraId="4D28E752"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Redes Sociales: Detección de comunidades en redes sociales, análisis de opiniones y sentimientos.</w:t>
      </w:r>
    </w:p>
    <w:p w14:paraId="353F0470"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Seguridad y Fraude: Detección de transacciones fraudulentas, identificación de patrones inusuales en datos de seguridad.</w:t>
      </w:r>
    </w:p>
    <w:p w14:paraId="4D9A19BF" w14:textId="77777777" w:rsidR="00235BE6" w:rsidRPr="00235BE6" w:rsidRDefault="00235BE6" w:rsidP="00235BE6">
      <w:pPr>
        <w:spacing w:line="360" w:lineRule="auto"/>
        <w:jc w:val="both"/>
        <w:rPr>
          <w:rFonts w:ascii="Arial" w:hAnsi="Arial" w:cs="Arial"/>
          <w:sz w:val="24"/>
        </w:rPr>
      </w:pPr>
      <w:r w:rsidRPr="00235BE6">
        <w:rPr>
          <w:rFonts w:ascii="Arial" w:hAnsi="Arial" w:cs="Arial"/>
          <w:sz w:val="24"/>
        </w:rPr>
        <w:t>Procesamiento del Lenguaje Natural: Agrupamiento de documentos o términos, análisis de sentimientos.</w:t>
      </w:r>
    </w:p>
    <w:p w14:paraId="3EF5C108" w14:textId="2BDAA528" w:rsidR="0005596E" w:rsidRDefault="00235BE6" w:rsidP="00235BE6">
      <w:pPr>
        <w:spacing w:line="360" w:lineRule="auto"/>
        <w:jc w:val="both"/>
        <w:rPr>
          <w:rFonts w:ascii="Arial" w:hAnsi="Arial" w:cs="Arial"/>
          <w:sz w:val="24"/>
        </w:rPr>
      </w:pPr>
      <w:r w:rsidRPr="00235BE6">
        <w:rPr>
          <w:rFonts w:ascii="Arial" w:hAnsi="Arial" w:cs="Arial"/>
          <w:sz w:val="24"/>
        </w:rPr>
        <w:t xml:space="preserve">El </w:t>
      </w:r>
      <w:proofErr w:type="spellStart"/>
      <w:r w:rsidRPr="00235BE6">
        <w:rPr>
          <w:rFonts w:ascii="Arial" w:hAnsi="Arial" w:cs="Arial"/>
          <w:sz w:val="24"/>
        </w:rPr>
        <w:t>clustering</w:t>
      </w:r>
      <w:proofErr w:type="spellEnd"/>
      <w:r w:rsidRPr="00235BE6">
        <w:rPr>
          <w:rFonts w:ascii="Arial" w:hAnsi="Arial" w:cs="Arial"/>
          <w:sz w:val="24"/>
        </w:rPr>
        <w:t xml:space="preserve"> no solo organiza los datos en grupos manejables, sino que también facilita el descubrimiento de relaciones complejas y patrones en los datos que no son fácilmente visibles. Esto permite una comprensión más profunda y una toma de decisiones más informada en una variedad de campos.</w:t>
      </w:r>
    </w:p>
    <w:p w14:paraId="1E28DE68" w14:textId="5DD096C7" w:rsidR="00235BE6" w:rsidRDefault="00B74CC6" w:rsidP="00B74CC6">
      <w:pPr>
        <w:pStyle w:val="Ttulo2"/>
        <w:rPr>
          <w:rFonts w:cs="Arial"/>
          <w:sz w:val="24"/>
        </w:rPr>
      </w:pPr>
      <w:r>
        <w:t xml:space="preserve"> </w:t>
      </w:r>
      <w:bookmarkStart w:id="93" w:name="_Toc169812735"/>
      <w:r>
        <w:t xml:space="preserve">Tipos de Algoritmos de </w:t>
      </w:r>
      <w:proofErr w:type="spellStart"/>
      <w:r>
        <w:t>Clustering</w:t>
      </w:r>
      <w:bookmarkEnd w:id="93"/>
      <w:proofErr w:type="spellEnd"/>
    </w:p>
    <w:p w14:paraId="2374858C" w14:textId="77777777" w:rsidR="00235BE6" w:rsidRDefault="00235BE6" w:rsidP="00235BE6">
      <w:pPr>
        <w:spacing w:line="360" w:lineRule="auto"/>
        <w:jc w:val="both"/>
        <w:rPr>
          <w:rFonts w:ascii="Arial" w:hAnsi="Arial" w:cs="Arial"/>
          <w:sz w:val="24"/>
        </w:rPr>
      </w:pPr>
    </w:p>
    <w:p w14:paraId="612DE58E" w14:textId="77777777" w:rsidR="00B74CC6" w:rsidRDefault="00B74CC6" w:rsidP="00235BE6">
      <w:pPr>
        <w:spacing w:line="360" w:lineRule="auto"/>
        <w:jc w:val="both"/>
        <w:rPr>
          <w:rFonts w:ascii="Arial" w:hAnsi="Arial" w:cs="Arial"/>
          <w:sz w:val="24"/>
        </w:rPr>
      </w:pPr>
    </w:p>
    <w:p w14:paraId="1032FCC2" w14:textId="77777777" w:rsidR="00235BE6" w:rsidRDefault="00235BE6" w:rsidP="00235BE6">
      <w:pPr>
        <w:spacing w:line="360" w:lineRule="auto"/>
        <w:jc w:val="both"/>
        <w:rPr>
          <w:rFonts w:ascii="Arial" w:hAnsi="Arial" w:cs="Arial"/>
          <w:sz w:val="24"/>
        </w:rPr>
      </w:pPr>
    </w:p>
    <w:p w14:paraId="0F2832DD" w14:textId="77777777" w:rsidR="00235BE6" w:rsidRDefault="00235BE6" w:rsidP="00235BE6">
      <w:pPr>
        <w:spacing w:line="360" w:lineRule="auto"/>
        <w:jc w:val="both"/>
        <w:rPr>
          <w:rFonts w:ascii="Arial" w:hAnsi="Arial" w:cs="Arial"/>
          <w:sz w:val="24"/>
        </w:rPr>
      </w:pPr>
    </w:p>
    <w:p w14:paraId="2B5961FA" w14:textId="77777777" w:rsidR="00235BE6" w:rsidRDefault="00235BE6" w:rsidP="00235BE6">
      <w:pPr>
        <w:spacing w:line="360" w:lineRule="auto"/>
        <w:jc w:val="both"/>
        <w:rPr>
          <w:rFonts w:ascii="Arial" w:hAnsi="Arial" w:cs="Arial"/>
          <w:sz w:val="24"/>
        </w:rPr>
      </w:pPr>
    </w:p>
    <w:p w14:paraId="55DB8350" w14:textId="77777777" w:rsidR="00235BE6" w:rsidRDefault="00235BE6" w:rsidP="00235BE6">
      <w:pPr>
        <w:spacing w:line="360" w:lineRule="auto"/>
        <w:jc w:val="both"/>
        <w:rPr>
          <w:rFonts w:ascii="Arial" w:hAnsi="Arial" w:cs="Arial"/>
          <w:sz w:val="24"/>
        </w:rPr>
      </w:pPr>
    </w:p>
    <w:p w14:paraId="589CCD81" w14:textId="77777777" w:rsidR="00235BE6" w:rsidRDefault="00235BE6" w:rsidP="00235BE6">
      <w:pPr>
        <w:spacing w:line="360" w:lineRule="auto"/>
        <w:jc w:val="both"/>
        <w:rPr>
          <w:rFonts w:ascii="Arial" w:hAnsi="Arial" w:cs="Arial"/>
          <w:sz w:val="24"/>
        </w:rPr>
      </w:pPr>
    </w:p>
    <w:p w14:paraId="5DD3C4B7" w14:textId="77777777" w:rsidR="00235BE6" w:rsidRDefault="00235BE6" w:rsidP="00235BE6">
      <w:pPr>
        <w:spacing w:line="360" w:lineRule="auto"/>
        <w:jc w:val="both"/>
        <w:rPr>
          <w:rFonts w:ascii="Arial" w:hAnsi="Arial" w:cs="Arial"/>
          <w:sz w:val="24"/>
        </w:rPr>
      </w:pPr>
    </w:p>
    <w:p w14:paraId="0689F169" w14:textId="77777777" w:rsidR="00235BE6" w:rsidRDefault="00235BE6" w:rsidP="00235BE6">
      <w:pPr>
        <w:spacing w:line="360" w:lineRule="auto"/>
        <w:jc w:val="both"/>
        <w:rPr>
          <w:rFonts w:ascii="Arial" w:hAnsi="Arial" w:cs="Arial"/>
          <w:sz w:val="24"/>
        </w:rPr>
      </w:pPr>
    </w:p>
    <w:p w14:paraId="6D55B29C" w14:textId="1204A846" w:rsidR="000F3E4E" w:rsidRDefault="000F3E4E" w:rsidP="006F2A33">
      <w:pPr>
        <w:spacing w:line="360" w:lineRule="auto"/>
        <w:jc w:val="both"/>
        <w:rPr>
          <w:rFonts w:ascii="Arial" w:hAnsi="Arial" w:cs="Arial"/>
          <w:sz w:val="24"/>
          <w:szCs w:val="24"/>
        </w:rPr>
      </w:pPr>
      <w:r w:rsidRPr="000F3E4E">
        <w:rPr>
          <w:rFonts w:ascii="Arial" w:hAnsi="Arial" w:cs="Arial"/>
          <w:sz w:val="24"/>
          <w:szCs w:val="24"/>
        </w:rPr>
        <w:t>El algoritmo k-</w:t>
      </w:r>
      <w:proofErr w:type="spellStart"/>
      <w:r w:rsidRPr="000F3E4E">
        <w:rPr>
          <w:rFonts w:ascii="Arial" w:hAnsi="Arial" w:cs="Arial"/>
          <w:sz w:val="24"/>
          <w:szCs w:val="24"/>
        </w:rPr>
        <w:t>Means</w:t>
      </w:r>
      <w:proofErr w:type="spellEnd"/>
      <w:r w:rsidRPr="000F3E4E">
        <w:rPr>
          <w:rFonts w:ascii="Arial" w:hAnsi="Arial" w:cs="Arial"/>
          <w:sz w:val="24"/>
          <w:szCs w:val="24"/>
        </w:rPr>
        <w:t xml:space="preserve"> fue propuesto hace poco </w:t>
      </w:r>
      <w:r w:rsidR="00533B35" w:rsidRPr="000F3E4E">
        <w:rPr>
          <w:rFonts w:ascii="Arial" w:hAnsi="Arial" w:cs="Arial"/>
          <w:sz w:val="24"/>
          <w:szCs w:val="24"/>
        </w:rPr>
        <w:t>más</w:t>
      </w:r>
      <w:r w:rsidRPr="000F3E4E">
        <w:rPr>
          <w:rFonts w:ascii="Arial" w:hAnsi="Arial" w:cs="Arial"/>
          <w:sz w:val="24"/>
          <w:szCs w:val="24"/>
        </w:rPr>
        <w:t xml:space="preserve"> de tres </w:t>
      </w:r>
      <w:r w:rsidRPr="000F3E4E">
        <w:rPr>
          <w:rFonts w:ascii="Arial" w:hAnsi="Arial" w:cs="Arial"/>
          <w:sz w:val="24"/>
          <w:szCs w:val="24"/>
        </w:rPr>
        <w:t>décadas</w:t>
      </w:r>
      <w:r w:rsidRPr="000F3E4E">
        <w:rPr>
          <w:rFonts w:ascii="Arial" w:hAnsi="Arial" w:cs="Arial"/>
          <w:sz w:val="24"/>
          <w:szCs w:val="24"/>
        </w:rPr>
        <w:t xml:space="preserve"> y es uno de los</w:t>
      </w:r>
      <w:r>
        <w:rPr>
          <w:rFonts w:ascii="Arial" w:hAnsi="Arial" w:cs="Arial"/>
          <w:sz w:val="24"/>
          <w:szCs w:val="24"/>
        </w:rPr>
        <w:t xml:space="preserve"> </w:t>
      </w:r>
      <w:r w:rsidRPr="000F3E4E">
        <w:rPr>
          <w:rFonts w:ascii="Arial" w:hAnsi="Arial" w:cs="Arial"/>
          <w:sz w:val="24"/>
          <w:szCs w:val="24"/>
        </w:rPr>
        <w:t xml:space="preserve">algoritmos de agrupamiento </w:t>
      </w:r>
      <w:r w:rsidR="00533B35" w:rsidRPr="000F3E4E">
        <w:rPr>
          <w:rFonts w:ascii="Arial" w:hAnsi="Arial" w:cs="Arial"/>
          <w:sz w:val="24"/>
          <w:szCs w:val="24"/>
        </w:rPr>
        <w:t>más</w:t>
      </w:r>
      <w:r w:rsidRPr="000F3E4E">
        <w:rPr>
          <w:rFonts w:ascii="Arial" w:hAnsi="Arial" w:cs="Arial"/>
          <w:sz w:val="24"/>
          <w:szCs w:val="24"/>
        </w:rPr>
        <w:t xml:space="preserve"> usados en una amplia variedad de </w:t>
      </w:r>
      <w:r w:rsidRPr="000F3E4E">
        <w:rPr>
          <w:rFonts w:ascii="Arial" w:hAnsi="Arial" w:cs="Arial"/>
          <w:sz w:val="24"/>
          <w:szCs w:val="24"/>
        </w:rPr>
        <w:t>áreas</w:t>
      </w:r>
      <w:r w:rsidRPr="000F3E4E">
        <w:rPr>
          <w:rFonts w:ascii="Arial" w:hAnsi="Arial" w:cs="Arial"/>
          <w:sz w:val="24"/>
          <w:szCs w:val="24"/>
        </w:rPr>
        <w:t>. k-</w:t>
      </w:r>
      <w:proofErr w:type="spellStart"/>
      <w:r w:rsidRPr="000F3E4E">
        <w:rPr>
          <w:rFonts w:ascii="Arial" w:hAnsi="Arial" w:cs="Arial"/>
          <w:sz w:val="24"/>
          <w:szCs w:val="24"/>
        </w:rPr>
        <w:t>Means</w:t>
      </w:r>
      <w:proofErr w:type="spellEnd"/>
      <w:r>
        <w:rPr>
          <w:rFonts w:ascii="Arial" w:hAnsi="Arial" w:cs="Arial"/>
          <w:sz w:val="24"/>
          <w:szCs w:val="24"/>
        </w:rPr>
        <w:t xml:space="preserve"> </w:t>
      </w:r>
      <w:r w:rsidRPr="000F3E4E">
        <w:rPr>
          <w:rFonts w:ascii="Arial" w:hAnsi="Arial" w:cs="Arial"/>
          <w:sz w:val="24"/>
          <w:szCs w:val="24"/>
        </w:rPr>
        <w:t xml:space="preserve">es un algoritmo de agrupamiento restringido, por lo que recibe como </w:t>
      </w:r>
      <w:r w:rsidRPr="000F3E4E">
        <w:rPr>
          <w:rFonts w:ascii="Arial" w:hAnsi="Arial" w:cs="Arial"/>
          <w:sz w:val="24"/>
          <w:szCs w:val="24"/>
        </w:rPr>
        <w:t>parámetros</w:t>
      </w:r>
      <w:r w:rsidRPr="000F3E4E">
        <w:rPr>
          <w:rFonts w:ascii="Arial" w:hAnsi="Arial" w:cs="Arial"/>
          <w:sz w:val="24"/>
          <w:szCs w:val="24"/>
        </w:rPr>
        <w:t xml:space="preserve"> el</w:t>
      </w:r>
      <w:r>
        <w:rPr>
          <w:rFonts w:ascii="Arial" w:hAnsi="Arial" w:cs="Arial"/>
          <w:sz w:val="24"/>
          <w:szCs w:val="24"/>
        </w:rPr>
        <w:t xml:space="preserve"> </w:t>
      </w:r>
      <w:r w:rsidRPr="000F3E4E">
        <w:rPr>
          <w:rFonts w:ascii="Arial" w:hAnsi="Arial" w:cs="Arial"/>
          <w:sz w:val="24"/>
          <w:szCs w:val="24"/>
        </w:rPr>
        <w:t>número</w:t>
      </w:r>
      <w:r w:rsidRPr="000F3E4E">
        <w:rPr>
          <w:rFonts w:ascii="Arial" w:hAnsi="Arial" w:cs="Arial"/>
          <w:sz w:val="24"/>
          <w:szCs w:val="24"/>
        </w:rPr>
        <w:t xml:space="preserve"> de agrupamientos a formar y se encuentra definido sobre datos continuos, es</w:t>
      </w:r>
      <w:r>
        <w:rPr>
          <w:rFonts w:ascii="Arial" w:hAnsi="Arial" w:cs="Arial"/>
          <w:sz w:val="24"/>
          <w:szCs w:val="24"/>
        </w:rPr>
        <w:t xml:space="preserve"> </w:t>
      </w:r>
      <w:r w:rsidRPr="000F3E4E">
        <w:rPr>
          <w:rFonts w:ascii="Arial" w:hAnsi="Arial" w:cs="Arial"/>
          <w:sz w:val="24"/>
          <w:szCs w:val="24"/>
        </w:rPr>
        <w:t xml:space="preserve">decir, </w:t>
      </w:r>
      <w:r w:rsidRPr="000F3E4E">
        <w:rPr>
          <w:rFonts w:ascii="Arial" w:hAnsi="Arial" w:cs="Arial"/>
          <w:sz w:val="24"/>
          <w:szCs w:val="24"/>
        </w:rPr>
        <w:t>únicamente</w:t>
      </w:r>
      <w:r w:rsidRPr="000F3E4E">
        <w:rPr>
          <w:rFonts w:ascii="Arial" w:hAnsi="Arial" w:cs="Arial"/>
          <w:sz w:val="24"/>
          <w:szCs w:val="24"/>
        </w:rPr>
        <w:t xml:space="preserve"> permite trabajar con objetos descritos por medio de un conjunto</w:t>
      </w:r>
      <w:r>
        <w:rPr>
          <w:rFonts w:ascii="Arial" w:hAnsi="Arial" w:cs="Arial"/>
          <w:sz w:val="24"/>
          <w:szCs w:val="24"/>
        </w:rPr>
        <w:t xml:space="preserve"> </w:t>
      </w:r>
      <w:r w:rsidRPr="000F3E4E">
        <w:rPr>
          <w:rFonts w:ascii="Arial" w:hAnsi="Arial" w:cs="Arial"/>
          <w:sz w:val="24"/>
          <w:szCs w:val="24"/>
        </w:rPr>
        <w:t xml:space="preserve">de atributos </w:t>
      </w:r>
      <w:r w:rsidRPr="000F3E4E">
        <w:rPr>
          <w:rFonts w:ascii="Arial" w:hAnsi="Arial" w:cs="Arial"/>
          <w:sz w:val="24"/>
          <w:szCs w:val="24"/>
        </w:rPr>
        <w:t>numéricos</w:t>
      </w:r>
      <w:r w:rsidRPr="000F3E4E">
        <w:rPr>
          <w:rFonts w:ascii="Arial" w:hAnsi="Arial" w:cs="Arial"/>
          <w:sz w:val="24"/>
          <w:szCs w:val="24"/>
        </w:rPr>
        <w:t>.</w:t>
      </w:r>
      <w:r>
        <w:rPr>
          <w:rFonts w:ascii="Arial" w:hAnsi="Arial" w:cs="Arial"/>
          <w:sz w:val="24"/>
          <w:szCs w:val="24"/>
        </w:rPr>
        <w:t xml:space="preserve"> </w:t>
      </w:r>
      <w:r w:rsidRPr="000F3E4E">
        <w:rPr>
          <w:rFonts w:ascii="Arial" w:hAnsi="Arial" w:cs="Arial"/>
          <w:sz w:val="24"/>
          <w:szCs w:val="24"/>
        </w:rPr>
        <w:t>Este algoritmo calcula iterativamente los centros de los agrupamientos mientras</w:t>
      </w:r>
      <w:r>
        <w:rPr>
          <w:rFonts w:ascii="Arial" w:hAnsi="Arial" w:cs="Arial"/>
          <w:sz w:val="24"/>
          <w:szCs w:val="24"/>
        </w:rPr>
        <w:t xml:space="preserve"> </w:t>
      </w:r>
      <w:r w:rsidRPr="000F3E4E">
        <w:rPr>
          <w:rFonts w:ascii="Arial" w:hAnsi="Arial" w:cs="Arial"/>
          <w:sz w:val="24"/>
          <w:szCs w:val="24"/>
        </w:rPr>
        <w:t xml:space="preserve">que al mismo tiempo minimiza una </w:t>
      </w:r>
      <w:r w:rsidRPr="000F3E4E">
        <w:rPr>
          <w:rFonts w:ascii="Arial" w:hAnsi="Arial" w:cs="Arial"/>
          <w:sz w:val="24"/>
          <w:szCs w:val="24"/>
        </w:rPr>
        <w:t>función</w:t>
      </w:r>
      <w:r w:rsidRPr="000F3E4E">
        <w:rPr>
          <w:rFonts w:ascii="Arial" w:hAnsi="Arial" w:cs="Arial"/>
          <w:sz w:val="24"/>
          <w:szCs w:val="24"/>
        </w:rPr>
        <w:t xml:space="preserve"> objetivo. k-</w:t>
      </w:r>
      <w:proofErr w:type="spellStart"/>
      <w:r w:rsidRPr="000F3E4E">
        <w:rPr>
          <w:rFonts w:ascii="Arial" w:hAnsi="Arial" w:cs="Arial"/>
          <w:sz w:val="24"/>
          <w:szCs w:val="24"/>
        </w:rPr>
        <w:t>Means</w:t>
      </w:r>
      <w:proofErr w:type="spellEnd"/>
      <w:r w:rsidRPr="000F3E4E">
        <w:rPr>
          <w:rFonts w:ascii="Arial" w:hAnsi="Arial" w:cs="Arial"/>
          <w:sz w:val="24"/>
          <w:szCs w:val="24"/>
        </w:rPr>
        <w:t xml:space="preserve"> usa la distancia</w:t>
      </w:r>
      <w:r>
        <w:rPr>
          <w:rFonts w:ascii="Arial" w:hAnsi="Arial" w:cs="Arial"/>
          <w:sz w:val="24"/>
          <w:szCs w:val="24"/>
        </w:rPr>
        <w:t xml:space="preserve"> </w:t>
      </w:r>
      <w:r w:rsidRPr="000F3E4E">
        <w:rPr>
          <w:rFonts w:ascii="Arial" w:hAnsi="Arial" w:cs="Arial"/>
          <w:sz w:val="24"/>
          <w:szCs w:val="24"/>
        </w:rPr>
        <w:t>Euclidiana para comparar objetos y promedios para calcular los centros de los</w:t>
      </w:r>
      <w:r>
        <w:rPr>
          <w:rFonts w:ascii="Arial" w:hAnsi="Arial" w:cs="Arial"/>
          <w:sz w:val="24"/>
          <w:szCs w:val="24"/>
        </w:rPr>
        <w:t xml:space="preserve"> </w:t>
      </w:r>
      <w:r w:rsidRPr="000F3E4E">
        <w:rPr>
          <w:rFonts w:ascii="Arial" w:hAnsi="Arial" w:cs="Arial"/>
          <w:sz w:val="24"/>
          <w:szCs w:val="24"/>
        </w:rPr>
        <w:t xml:space="preserve">agrupamientos, lo que no le permite trabajar con atributos no </w:t>
      </w:r>
      <w:r w:rsidRPr="000F3E4E">
        <w:rPr>
          <w:rFonts w:ascii="Arial" w:hAnsi="Arial" w:cs="Arial"/>
          <w:sz w:val="24"/>
          <w:szCs w:val="24"/>
        </w:rPr>
        <w:t>numéricos</w:t>
      </w:r>
      <w:r w:rsidRPr="000F3E4E">
        <w:rPr>
          <w:rFonts w:ascii="Arial" w:hAnsi="Arial" w:cs="Arial"/>
          <w:sz w:val="24"/>
          <w:szCs w:val="24"/>
        </w:rPr>
        <w:t>. Frecuentemente es usado para inicializar otros algoritmos de mayor costo computacional</w:t>
      </w:r>
      <w:r w:rsidRPr="000F3E4E">
        <w:rPr>
          <w:rFonts w:ascii="Arial" w:hAnsi="Arial" w:cs="Arial"/>
          <w:sz w:val="24"/>
          <w:szCs w:val="24"/>
        </w:rPr>
        <w:t xml:space="preserve"> </w:t>
      </w:r>
      <w:r w:rsidRPr="000F3E4E">
        <w:rPr>
          <w:rFonts w:ascii="Arial" w:hAnsi="Arial" w:cs="Arial"/>
          <w:sz w:val="24"/>
          <w:szCs w:val="24"/>
        </w:rPr>
        <w:t xml:space="preserve">(por ejemplo, el algoritmo EM) y </w:t>
      </w:r>
      <w:r w:rsidRPr="000F3E4E">
        <w:rPr>
          <w:rFonts w:ascii="Arial" w:hAnsi="Arial" w:cs="Arial"/>
          <w:sz w:val="24"/>
          <w:szCs w:val="24"/>
        </w:rPr>
        <w:t>básicamente</w:t>
      </w:r>
      <w:r w:rsidRPr="000F3E4E">
        <w:rPr>
          <w:rFonts w:ascii="Arial" w:hAnsi="Arial" w:cs="Arial"/>
          <w:sz w:val="24"/>
          <w:szCs w:val="24"/>
        </w:rPr>
        <w:t xml:space="preserve"> consiste en los siguientes pasos:</w:t>
      </w:r>
    </w:p>
    <w:p w14:paraId="1E757B2B" w14:textId="3A876970" w:rsidR="000F3E4E" w:rsidRPr="00533B35" w:rsidRDefault="000F3E4E" w:rsidP="00533B35">
      <w:pPr>
        <w:pStyle w:val="Prrafodelista"/>
        <w:numPr>
          <w:ilvl w:val="0"/>
          <w:numId w:val="31"/>
        </w:numPr>
        <w:spacing w:line="360" w:lineRule="auto"/>
        <w:jc w:val="both"/>
        <w:rPr>
          <w:rFonts w:ascii="Arial" w:hAnsi="Arial" w:cs="Arial"/>
          <w:sz w:val="24"/>
          <w:szCs w:val="24"/>
        </w:rPr>
      </w:pPr>
      <w:r w:rsidRPr="00533B35">
        <w:rPr>
          <w:rFonts w:ascii="Arial" w:hAnsi="Arial" w:cs="Arial"/>
          <w:sz w:val="24"/>
          <w:szCs w:val="24"/>
        </w:rPr>
        <w:t xml:space="preserve">Seleccionar aleatoriamente los centros iniciales. </w:t>
      </w:r>
    </w:p>
    <w:p w14:paraId="13AC1D54" w14:textId="399943EB" w:rsidR="000F3E4E" w:rsidRPr="00533B35" w:rsidRDefault="000F3E4E" w:rsidP="00533B35">
      <w:pPr>
        <w:pStyle w:val="Prrafodelista"/>
        <w:numPr>
          <w:ilvl w:val="0"/>
          <w:numId w:val="31"/>
        </w:numPr>
        <w:spacing w:line="360" w:lineRule="auto"/>
        <w:jc w:val="both"/>
        <w:rPr>
          <w:rFonts w:ascii="Arial" w:hAnsi="Arial" w:cs="Arial"/>
          <w:sz w:val="24"/>
          <w:szCs w:val="24"/>
        </w:rPr>
      </w:pPr>
      <w:r w:rsidRPr="00533B35">
        <w:rPr>
          <w:rFonts w:ascii="Arial" w:hAnsi="Arial" w:cs="Arial"/>
          <w:sz w:val="24"/>
          <w:szCs w:val="24"/>
        </w:rPr>
        <w:t xml:space="preserve">Asignar cada objeto al agrupamiento cuya distancia con su centro sea </w:t>
      </w:r>
      <w:r w:rsidRPr="00533B35">
        <w:rPr>
          <w:rFonts w:ascii="Arial" w:hAnsi="Arial" w:cs="Arial"/>
          <w:sz w:val="24"/>
          <w:szCs w:val="24"/>
        </w:rPr>
        <w:t>mínima</w:t>
      </w:r>
      <w:r w:rsidRPr="00533B35">
        <w:rPr>
          <w:rFonts w:ascii="Arial" w:hAnsi="Arial" w:cs="Arial"/>
          <w:sz w:val="24"/>
          <w:szCs w:val="24"/>
        </w:rPr>
        <w:t xml:space="preserve">. </w:t>
      </w:r>
    </w:p>
    <w:p w14:paraId="5C8D3762" w14:textId="54E2DEFB" w:rsidR="000F3E4E" w:rsidRPr="00533B35" w:rsidRDefault="000F3E4E" w:rsidP="00533B35">
      <w:pPr>
        <w:pStyle w:val="Prrafodelista"/>
        <w:numPr>
          <w:ilvl w:val="0"/>
          <w:numId w:val="31"/>
        </w:numPr>
        <w:spacing w:line="360" w:lineRule="auto"/>
        <w:jc w:val="both"/>
        <w:rPr>
          <w:rFonts w:ascii="Arial" w:hAnsi="Arial" w:cs="Arial"/>
          <w:sz w:val="24"/>
          <w:szCs w:val="24"/>
        </w:rPr>
      </w:pPr>
      <w:r w:rsidRPr="00533B35">
        <w:rPr>
          <w:rFonts w:ascii="Arial" w:hAnsi="Arial" w:cs="Arial"/>
          <w:sz w:val="24"/>
          <w:szCs w:val="24"/>
        </w:rPr>
        <w:t>Recalcular</w:t>
      </w:r>
      <w:r w:rsidRPr="00533B35">
        <w:rPr>
          <w:rFonts w:ascii="Arial" w:hAnsi="Arial" w:cs="Arial"/>
          <w:sz w:val="24"/>
          <w:szCs w:val="24"/>
        </w:rPr>
        <w:t xml:space="preserve"> los centros. </w:t>
      </w:r>
    </w:p>
    <w:p w14:paraId="03165B27" w14:textId="33ACDBD7" w:rsidR="000F3E4E" w:rsidRPr="00533B35" w:rsidRDefault="000F3E4E" w:rsidP="00533B35">
      <w:pPr>
        <w:pStyle w:val="Prrafodelista"/>
        <w:numPr>
          <w:ilvl w:val="0"/>
          <w:numId w:val="31"/>
        </w:numPr>
        <w:spacing w:line="360" w:lineRule="auto"/>
        <w:jc w:val="both"/>
        <w:rPr>
          <w:rFonts w:ascii="Arial" w:hAnsi="Arial" w:cs="Arial"/>
          <w:sz w:val="24"/>
          <w:szCs w:val="24"/>
        </w:rPr>
      </w:pPr>
      <w:r w:rsidRPr="00533B35">
        <w:rPr>
          <w:rFonts w:ascii="Arial" w:hAnsi="Arial" w:cs="Arial"/>
          <w:sz w:val="24"/>
          <w:szCs w:val="24"/>
        </w:rPr>
        <w:t>Repetir los pasos 2 y 3 hasta que no haya cambios en los centros para dos iteraciones consecutivas</w:t>
      </w:r>
    </w:p>
    <w:p w14:paraId="0FD53A45" w14:textId="77777777" w:rsidR="000F3E4E" w:rsidRPr="000F3E4E" w:rsidRDefault="000F3E4E" w:rsidP="006F2A33">
      <w:pPr>
        <w:spacing w:line="360" w:lineRule="auto"/>
        <w:jc w:val="both"/>
        <w:rPr>
          <w:rFonts w:ascii="Arial" w:hAnsi="Arial" w:cs="Arial"/>
          <w:sz w:val="24"/>
          <w:szCs w:val="24"/>
        </w:rPr>
      </w:pPr>
      <w:r w:rsidRPr="000F3E4E">
        <w:rPr>
          <w:rFonts w:ascii="Arial" w:hAnsi="Arial" w:cs="Arial"/>
          <w:sz w:val="24"/>
          <w:szCs w:val="24"/>
        </w:rPr>
        <w:t xml:space="preserve">Este algoritmo es simple, </w:t>
      </w:r>
      <w:r w:rsidRPr="000F3E4E">
        <w:rPr>
          <w:rFonts w:ascii="Arial" w:hAnsi="Arial" w:cs="Arial"/>
          <w:sz w:val="24"/>
          <w:szCs w:val="24"/>
        </w:rPr>
        <w:t>fácil</w:t>
      </w:r>
      <w:r w:rsidRPr="000F3E4E">
        <w:rPr>
          <w:rFonts w:ascii="Arial" w:hAnsi="Arial" w:cs="Arial"/>
          <w:sz w:val="24"/>
          <w:szCs w:val="24"/>
        </w:rPr>
        <w:t xml:space="preserve"> de programar, y </w:t>
      </w:r>
      <w:r w:rsidRPr="000F3E4E">
        <w:rPr>
          <w:rFonts w:ascii="Arial" w:hAnsi="Arial" w:cs="Arial"/>
          <w:sz w:val="24"/>
          <w:szCs w:val="24"/>
        </w:rPr>
        <w:t>fácil</w:t>
      </w:r>
      <w:r w:rsidRPr="000F3E4E">
        <w:rPr>
          <w:rFonts w:ascii="Arial" w:hAnsi="Arial" w:cs="Arial"/>
          <w:sz w:val="24"/>
          <w:szCs w:val="24"/>
        </w:rPr>
        <w:t xml:space="preserve"> de entender, pero tiene ciertas desventajas entre las que se encuentran: </w:t>
      </w:r>
      <w:r w:rsidRPr="000F3E4E">
        <w:rPr>
          <w:rFonts w:ascii="Arial" w:hAnsi="Arial" w:cs="Arial"/>
          <w:sz w:val="24"/>
          <w:szCs w:val="24"/>
        </w:rPr>
        <w:t>Únicamente</w:t>
      </w:r>
      <w:r w:rsidRPr="000F3E4E">
        <w:rPr>
          <w:rFonts w:ascii="Arial" w:hAnsi="Arial" w:cs="Arial"/>
          <w:sz w:val="24"/>
          <w:szCs w:val="24"/>
        </w:rPr>
        <w:t xml:space="preserve"> puede ser aplicado a conjuntos de datos </w:t>
      </w:r>
      <w:r w:rsidRPr="000F3E4E">
        <w:rPr>
          <w:rFonts w:ascii="Arial" w:hAnsi="Arial" w:cs="Arial"/>
          <w:sz w:val="24"/>
          <w:szCs w:val="24"/>
        </w:rPr>
        <w:t>numéricos</w:t>
      </w:r>
      <w:r w:rsidRPr="000F3E4E">
        <w:rPr>
          <w:rFonts w:ascii="Arial" w:hAnsi="Arial" w:cs="Arial"/>
          <w:sz w:val="24"/>
          <w:szCs w:val="24"/>
        </w:rPr>
        <w:t xml:space="preserve">. </w:t>
      </w:r>
    </w:p>
    <w:p w14:paraId="1AA2606E" w14:textId="232AB6D2" w:rsidR="000F3E4E" w:rsidRDefault="000F3E4E" w:rsidP="006F2A33">
      <w:pPr>
        <w:spacing w:line="360" w:lineRule="auto"/>
        <w:jc w:val="both"/>
        <w:rPr>
          <w:rFonts w:ascii="Arial" w:hAnsi="Arial" w:cs="Arial"/>
          <w:sz w:val="24"/>
          <w:szCs w:val="24"/>
        </w:rPr>
      </w:pPr>
      <w:r w:rsidRPr="000F3E4E">
        <w:rPr>
          <w:rFonts w:ascii="Arial" w:hAnsi="Arial" w:cs="Arial"/>
          <w:sz w:val="24"/>
          <w:szCs w:val="24"/>
        </w:rPr>
        <w:t xml:space="preserve">No garantiza una </w:t>
      </w:r>
      <w:r w:rsidRPr="000F3E4E">
        <w:rPr>
          <w:rFonts w:ascii="Arial" w:hAnsi="Arial" w:cs="Arial"/>
          <w:sz w:val="24"/>
          <w:szCs w:val="24"/>
        </w:rPr>
        <w:t>solución</w:t>
      </w:r>
      <w:r w:rsidRPr="000F3E4E">
        <w:rPr>
          <w:rFonts w:ascii="Arial" w:hAnsi="Arial" w:cs="Arial"/>
          <w:sz w:val="24"/>
          <w:szCs w:val="24"/>
        </w:rPr>
        <w:t xml:space="preserve"> </w:t>
      </w:r>
      <w:r w:rsidRPr="000F3E4E">
        <w:rPr>
          <w:rFonts w:ascii="Arial" w:hAnsi="Arial" w:cs="Arial"/>
          <w:sz w:val="24"/>
          <w:szCs w:val="24"/>
        </w:rPr>
        <w:t>única</w:t>
      </w:r>
      <w:r w:rsidRPr="000F3E4E">
        <w:rPr>
          <w:rFonts w:ascii="Arial" w:hAnsi="Arial" w:cs="Arial"/>
          <w:sz w:val="24"/>
          <w:szCs w:val="24"/>
        </w:rPr>
        <w:t xml:space="preserve">, puesto que depende en gran medida de las condiciones iniciales. Por lo que </w:t>
      </w:r>
      <w:r w:rsidRPr="000F3E4E">
        <w:rPr>
          <w:rFonts w:ascii="Arial" w:hAnsi="Arial" w:cs="Arial"/>
          <w:sz w:val="24"/>
          <w:szCs w:val="24"/>
        </w:rPr>
        <w:t>solamente</w:t>
      </w:r>
      <w:r w:rsidRPr="000F3E4E">
        <w:rPr>
          <w:rFonts w:ascii="Arial" w:hAnsi="Arial" w:cs="Arial"/>
          <w:sz w:val="24"/>
          <w:szCs w:val="24"/>
        </w:rPr>
        <w:t xml:space="preserve"> puede obtener soluciones locales. En la literatura se han propuesto algoritmos que resuelven las desventajas del k-</w:t>
      </w:r>
      <w:proofErr w:type="spellStart"/>
      <w:r w:rsidRPr="000F3E4E">
        <w:rPr>
          <w:rFonts w:ascii="Arial" w:hAnsi="Arial" w:cs="Arial"/>
          <w:sz w:val="24"/>
          <w:szCs w:val="24"/>
        </w:rPr>
        <w:t>Means</w:t>
      </w:r>
      <w:proofErr w:type="spellEnd"/>
      <w:r w:rsidRPr="000F3E4E">
        <w:rPr>
          <w:rFonts w:ascii="Arial" w:hAnsi="Arial" w:cs="Arial"/>
          <w:sz w:val="24"/>
          <w:szCs w:val="24"/>
        </w:rPr>
        <w:t>. Algunos de estos algoritmos se enfocan en solucionar la dependencia de las condiciones iniciales, pero no permiten trabajar con datos mezclados; mientras que los restantes resuelven el problema de la aplicabilidad sobre conjuntos de datos mezclados, aunque siguen dependiendo de las condiciones iniciales</w:t>
      </w:r>
      <w:r w:rsidRPr="000F3E4E">
        <w:rPr>
          <w:rFonts w:ascii="Arial" w:hAnsi="Arial" w:cs="Arial"/>
          <w:sz w:val="24"/>
          <w:szCs w:val="24"/>
        </w:rPr>
        <w:t>.</w:t>
      </w:r>
    </w:p>
    <w:p w14:paraId="2D93B934" w14:textId="77777777" w:rsidR="000F3E4E" w:rsidRPr="000F3E4E" w:rsidRDefault="000F3E4E" w:rsidP="006F2A33">
      <w:pPr>
        <w:spacing w:line="360" w:lineRule="auto"/>
        <w:jc w:val="both"/>
        <w:rPr>
          <w:rFonts w:ascii="Arial" w:hAnsi="Arial" w:cs="Arial"/>
          <w:sz w:val="24"/>
          <w:szCs w:val="24"/>
        </w:rPr>
      </w:pPr>
    </w:p>
    <w:p w14:paraId="2326D0F3" w14:textId="1734DD8E" w:rsidR="000F3E4E" w:rsidRPr="000F3E4E" w:rsidRDefault="000F3E4E" w:rsidP="006F2A33">
      <w:pPr>
        <w:pStyle w:val="Ttulo2"/>
        <w:spacing w:line="360" w:lineRule="auto"/>
        <w:rPr>
          <w:rFonts w:cs="Arial"/>
          <w:sz w:val="24"/>
          <w:szCs w:val="24"/>
        </w:rPr>
      </w:pPr>
      <w:r>
        <w:t xml:space="preserve"> </w:t>
      </w:r>
      <w:bookmarkStart w:id="94" w:name="_Toc169812736"/>
      <w:r>
        <w:t>Estrategias para Mejorar la Robustez de k-</w:t>
      </w:r>
      <w:proofErr w:type="spellStart"/>
      <w:r>
        <w:t>Means</w:t>
      </w:r>
      <w:proofErr w:type="spellEnd"/>
      <w:r>
        <w:t xml:space="preserve"> ante Condiciones Iniciales</w:t>
      </w:r>
      <w:bookmarkEnd w:id="94"/>
    </w:p>
    <w:p w14:paraId="43B7BA67" w14:textId="77777777" w:rsidR="000F3E4E" w:rsidRDefault="000F3E4E" w:rsidP="006F2A33">
      <w:pPr>
        <w:spacing w:line="360" w:lineRule="auto"/>
        <w:jc w:val="both"/>
        <w:rPr>
          <w:rFonts w:ascii="Arial" w:hAnsi="Arial" w:cs="Arial"/>
          <w:sz w:val="24"/>
        </w:rPr>
      </w:pPr>
    </w:p>
    <w:p w14:paraId="249EA820" w14:textId="502970B7" w:rsidR="000F3E4E" w:rsidRPr="004A1EC7" w:rsidRDefault="000F3E4E" w:rsidP="006F2A33">
      <w:pPr>
        <w:spacing w:line="360" w:lineRule="auto"/>
        <w:jc w:val="both"/>
        <w:rPr>
          <w:rFonts w:ascii="Arial" w:hAnsi="Arial" w:cs="Arial"/>
          <w:sz w:val="24"/>
        </w:rPr>
      </w:pPr>
      <w:r w:rsidRPr="004A1EC7">
        <w:rPr>
          <w:rFonts w:ascii="Arial" w:hAnsi="Arial" w:cs="Arial"/>
          <w:sz w:val="24"/>
        </w:rPr>
        <w:t xml:space="preserve">Para resolver la dependencia de </w:t>
      </w:r>
      <w:r w:rsidRPr="004A1EC7">
        <w:rPr>
          <w:rFonts w:ascii="Arial" w:hAnsi="Arial" w:cs="Arial"/>
          <w:sz w:val="24"/>
        </w:rPr>
        <w:t>las condiciones iniciales</w:t>
      </w:r>
      <w:r w:rsidRPr="004A1EC7">
        <w:rPr>
          <w:rFonts w:ascii="Arial" w:hAnsi="Arial" w:cs="Arial"/>
          <w:sz w:val="24"/>
        </w:rPr>
        <w:t xml:space="preserve"> del algoritmo k-</w:t>
      </w:r>
      <w:proofErr w:type="spellStart"/>
      <w:r w:rsidRPr="004A1EC7">
        <w:rPr>
          <w:rFonts w:ascii="Arial" w:hAnsi="Arial" w:cs="Arial"/>
          <w:sz w:val="24"/>
        </w:rPr>
        <w:t>Means</w:t>
      </w:r>
      <w:proofErr w:type="spellEnd"/>
      <w:r w:rsidRPr="004A1EC7">
        <w:rPr>
          <w:rFonts w:ascii="Arial" w:hAnsi="Arial" w:cs="Arial"/>
          <w:sz w:val="24"/>
        </w:rPr>
        <w:t xml:space="preserve"> se han propuesto soluciones que siguen distintas estrategias. Algunos algoritmos buscan semillas iniciales que permitan encontrar un mejor </w:t>
      </w:r>
      <w:r w:rsidRPr="004A1EC7">
        <w:rPr>
          <w:rFonts w:ascii="Arial" w:hAnsi="Arial" w:cs="Arial"/>
          <w:sz w:val="24"/>
        </w:rPr>
        <w:t>mínimo</w:t>
      </w:r>
      <w:r w:rsidRPr="004A1EC7">
        <w:rPr>
          <w:rFonts w:ascii="Arial" w:hAnsi="Arial" w:cs="Arial"/>
          <w:sz w:val="24"/>
        </w:rPr>
        <w:t xml:space="preserve"> local, mientras que otros realizan una </w:t>
      </w:r>
      <w:r w:rsidRPr="004A1EC7">
        <w:rPr>
          <w:rFonts w:ascii="Arial" w:hAnsi="Arial" w:cs="Arial"/>
          <w:sz w:val="24"/>
        </w:rPr>
        <w:t>búsqueda</w:t>
      </w:r>
      <w:r w:rsidRPr="004A1EC7">
        <w:rPr>
          <w:rFonts w:ascii="Arial" w:hAnsi="Arial" w:cs="Arial"/>
          <w:sz w:val="24"/>
        </w:rPr>
        <w:t xml:space="preserve"> global. A </w:t>
      </w:r>
      <w:r w:rsidRPr="004A1EC7">
        <w:rPr>
          <w:rFonts w:ascii="Arial" w:hAnsi="Arial" w:cs="Arial"/>
          <w:sz w:val="24"/>
        </w:rPr>
        <w:t>continuación,</w:t>
      </w:r>
      <w:r w:rsidRPr="004A1EC7">
        <w:rPr>
          <w:rFonts w:ascii="Arial" w:hAnsi="Arial" w:cs="Arial"/>
          <w:sz w:val="24"/>
        </w:rPr>
        <w:t xml:space="preserve"> se presentan algunos de los trabajos que se encuentran en la literatura que atacan el problema de la dependencia de las condiciones iniciales del algoritmo k-</w:t>
      </w:r>
      <w:proofErr w:type="spellStart"/>
      <w:r w:rsidRPr="004A1EC7">
        <w:rPr>
          <w:rFonts w:ascii="Arial" w:hAnsi="Arial" w:cs="Arial"/>
          <w:sz w:val="24"/>
        </w:rPr>
        <w:t>Means</w:t>
      </w:r>
      <w:proofErr w:type="spellEnd"/>
      <w:r w:rsidRPr="004A1EC7">
        <w:rPr>
          <w:rFonts w:ascii="Arial" w:hAnsi="Arial" w:cs="Arial"/>
          <w:sz w:val="24"/>
        </w:rPr>
        <w:t>.</w:t>
      </w:r>
    </w:p>
    <w:p w14:paraId="70B52B32" w14:textId="77777777" w:rsidR="004A1EC7" w:rsidRPr="004A1EC7" w:rsidRDefault="004A1EC7" w:rsidP="006F2A33">
      <w:pPr>
        <w:spacing w:line="360" w:lineRule="auto"/>
        <w:jc w:val="both"/>
        <w:rPr>
          <w:rFonts w:ascii="Arial" w:hAnsi="Arial" w:cs="Arial"/>
          <w:sz w:val="24"/>
        </w:rPr>
      </w:pPr>
    </w:p>
    <w:p w14:paraId="6CCB63F0" w14:textId="77777777" w:rsidR="004A1EC7" w:rsidRPr="004A1EC7" w:rsidRDefault="004A1EC7" w:rsidP="006F2A33">
      <w:pPr>
        <w:pStyle w:val="Ttulo3"/>
        <w:spacing w:line="360" w:lineRule="auto"/>
      </w:pPr>
      <w:bookmarkStart w:id="95" w:name="_Toc169812737"/>
      <w:r w:rsidRPr="004A1EC7">
        <w:t>Algoritmos de Búsqueda de Semillas Iniciales</w:t>
      </w:r>
      <w:bookmarkEnd w:id="95"/>
    </w:p>
    <w:p w14:paraId="51C5D2BE" w14:textId="77777777" w:rsidR="004A1EC7" w:rsidRPr="004A1EC7" w:rsidRDefault="004A1EC7" w:rsidP="006F2A33">
      <w:pPr>
        <w:spacing w:line="360" w:lineRule="auto"/>
        <w:jc w:val="both"/>
        <w:rPr>
          <w:rFonts w:ascii="Arial" w:hAnsi="Arial" w:cs="Arial"/>
          <w:sz w:val="24"/>
        </w:rPr>
      </w:pPr>
    </w:p>
    <w:p w14:paraId="085FAB7B" w14:textId="40401577" w:rsidR="004A1EC7" w:rsidRPr="004A1EC7" w:rsidRDefault="004A1EC7" w:rsidP="006F2A33">
      <w:pPr>
        <w:spacing w:line="360" w:lineRule="auto"/>
        <w:jc w:val="both"/>
        <w:rPr>
          <w:rFonts w:ascii="Arial" w:hAnsi="Arial" w:cs="Arial"/>
          <w:sz w:val="24"/>
        </w:rPr>
      </w:pPr>
      <w:r w:rsidRPr="004A1EC7">
        <w:rPr>
          <w:rFonts w:ascii="Arial" w:hAnsi="Arial" w:cs="Arial"/>
          <w:sz w:val="24"/>
        </w:rPr>
        <w:t>Se propone un algoritmo que permite refinar los centros iniciales para algoritmos de agrupamiento. Este algoritmo se basa en una técnica de estimación de modas de una distribución y opera sobre un pequeño subconjunto de objetos de la muestra original, por lo que únicamente requiere una pequeña porción del total de la memoria necesaria para almacenar todo el conjunto de datos, lo que hace a este algoritmo atractivo para conjuntos de datos muy grandes. Sostienen que al inicializar los centros de forma que estos queden cerca de la moda se pueden encontrar agrupamientos correctos más frecuentemente y el algoritmo itera menos veces, por lo que converge más rápido hacia un mejor mínimo local.</w:t>
      </w:r>
    </w:p>
    <w:p w14:paraId="5D185B95" w14:textId="758458E8" w:rsidR="004A1EC7" w:rsidRPr="004A1EC7" w:rsidRDefault="004A1EC7" w:rsidP="006F2A33">
      <w:pPr>
        <w:spacing w:line="360" w:lineRule="auto"/>
        <w:jc w:val="both"/>
        <w:rPr>
          <w:rFonts w:ascii="Arial" w:hAnsi="Arial" w:cs="Arial"/>
          <w:sz w:val="24"/>
        </w:rPr>
      </w:pPr>
      <w:r w:rsidRPr="004A1EC7">
        <w:rPr>
          <w:rFonts w:ascii="Arial" w:hAnsi="Arial" w:cs="Arial"/>
          <w:sz w:val="24"/>
        </w:rPr>
        <w:t>El algoritmo CCIA (</w:t>
      </w:r>
      <w:proofErr w:type="spellStart"/>
      <w:proofErr w:type="gramStart"/>
      <w:r w:rsidRPr="004A1EC7">
        <w:rPr>
          <w:rFonts w:ascii="Arial" w:hAnsi="Arial" w:cs="Arial"/>
          <w:sz w:val="24"/>
        </w:rPr>
        <w:t>Cluster</w:t>
      </w:r>
      <w:proofErr w:type="spellEnd"/>
      <w:proofErr w:type="gramEnd"/>
      <w:r w:rsidRPr="004A1EC7">
        <w:rPr>
          <w:rFonts w:ascii="Arial" w:hAnsi="Arial" w:cs="Arial"/>
          <w:sz w:val="24"/>
        </w:rPr>
        <w:t xml:space="preserve"> Center </w:t>
      </w:r>
      <w:proofErr w:type="spellStart"/>
      <w:r w:rsidRPr="004A1EC7">
        <w:rPr>
          <w:rFonts w:ascii="Arial" w:hAnsi="Arial" w:cs="Arial"/>
          <w:sz w:val="24"/>
        </w:rPr>
        <w:t>Initialization</w:t>
      </w:r>
      <w:proofErr w:type="spellEnd"/>
      <w:r w:rsidRPr="004A1EC7">
        <w:rPr>
          <w:rFonts w:ascii="Arial" w:hAnsi="Arial" w:cs="Arial"/>
          <w:sz w:val="24"/>
        </w:rPr>
        <w:t xml:space="preserve"> </w:t>
      </w:r>
      <w:proofErr w:type="spellStart"/>
      <w:r w:rsidRPr="004A1EC7">
        <w:rPr>
          <w:rFonts w:ascii="Arial" w:hAnsi="Arial" w:cs="Arial"/>
          <w:sz w:val="24"/>
        </w:rPr>
        <w:t>Algorithm</w:t>
      </w:r>
      <w:proofErr w:type="spellEnd"/>
      <w:r w:rsidRPr="004A1EC7">
        <w:rPr>
          <w:rFonts w:ascii="Arial" w:hAnsi="Arial" w:cs="Arial"/>
          <w:sz w:val="24"/>
        </w:rPr>
        <w:t>) permite calcular los centros iniciales para el algoritmo k-</w:t>
      </w:r>
      <w:proofErr w:type="spellStart"/>
      <w:r w:rsidRPr="004A1EC7">
        <w:rPr>
          <w:rFonts w:ascii="Arial" w:hAnsi="Arial" w:cs="Arial"/>
          <w:sz w:val="24"/>
        </w:rPr>
        <w:t>Means</w:t>
      </w:r>
      <w:proofErr w:type="spellEnd"/>
      <w:r w:rsidRPr="004A1EC7">
        <w:rPr>
          <w:rFonts w:ascii="Arial" w:hAnsi="Arial" w:cs="Arial"/>
          <w:sz w:val="24"/>
        </w:rPr>
        <w:t xml:space="preserve">. Este algoritmo está basado en los hechos experimentales de que objetos muy similares forman el núcleo de los agrupamientos, por lo que estos objetos pueden ayudar en la búsqueda de los centros iniciales. El algoritmo genera un número mayor de agrupamientos que el deseado, por lo que agrupamientos similares son unidos usando un método de condensación de datos </w:t>
      </w:r>
      <w:proofErr w:type="spellStart"/>
      <w:r w:rsidRPr="004A1EC7">
        <w:rPr>
          <w:rFonts w:ascii="Arial" w:hAnsi="Arial" w:cs="Arial"/>
          <w:sz w:val="24"/>
        </w:rPr>
        <w:t>multiescala</w:t>
      </w:r>
      <w:proofErr w:type="spellEnd"/>
      <w:r w:rsidRPr="004A1EC7">
        <w:rPr>
          <w:rFonts w:ascii="Arial" w:hAnsi="Arial" w:cs="Arial"/>
          <w:sz w:val="24"/>
        </w:rPr>
        <w:t>. Los centros de estos agrupamientos son usados como los centros iniciales con los que se ejecuta el algoritmo k-</w:t>
      </w:r>
      <w:proofErr w:type="spellStart"/>
      <w:r w:rsidRPr="004A1EC7">
        <w:rPr>
          <w:rFonts w:ascii="Arial" w:hAnsi="Arial" w:cs="Arial"/>
          <w:sz w:val="24"/>
        </w:rPr>
        <w:t>Means</w:t>
      </w:r>
      <w:proofErr w:type="spellEnd"/>
      <w:r w:rsidRPr="004A1EC7">
        <w:rPr>
          <w:rFonts w:ascii="Arial" w:hAnsi="Arial" w:cs="Arial"/>
          <w:sz w:val="24"/>
        </w:rPr>
        <w:t>, lo que permite obtener mejores mínimos locales que los que se pudieran obtener si se ejecuta dicho algoritmo con centros iniciales aleatorios.</w:t>
      </w:r>
    </w:p>
    <w:p w14:paraId="2BB01CD5" w14:textId="7153C4F3" w:rsidR="004A1EC7" w:rsidRPr="004A1EC7" w:rsidRDefault="004A1EC7" w:rsidP="006F2A33">
      <w:pPr>
        <w:spacing w:line="360" w:lineRule="auto"/>
        <w:jc w:val="both"/>
        <w:rPr>
          <w:rFonts w:ascii="Arial" w:hAnsi="Arial" w:cs="Arial"/>
          <w:sz w:val="24"/>
        </w:rPr>
      </w:pPr>
      <w:r w:rsidRPr="004A1EC7">
        <w:rPr>
          <w:rFonts w:ascii="Arial" w:hAnsi="Arial" w:cs="Arial"/>
          <w:sz w:val="24"/>
        </w:rPr>
        <w:t>Se realiza un estudio comparativo de cuatro métodos de inicialización del algoritmo k-</w:t>
      </w:r>
      <w:proofErr w:type="spellStart"/>
      <w:r w:rsidRPr="004A1EC7">
        <w:rPr>
          <w:rFonts w:ascii="Arial" w:hAnsi="Arial" w:cs="Arial"/>
          <w:sz w:val="24"/>
        </w:rPr>
        <w:t>Means</w:t>
      </w:r>
      <w:proofErr w:type="spellEnd"/>
      <w:r w:rsidRPr="004A1EC7">
        <w:rPr>
          <w:rFonts w:ascii="Arial" w:hAnsi="Arial" w:cs="Arial"/>
          <w:sz w:val="24"/>
        </w:rPr>
        <w:t xml:space="preserve">. Los métodos de inicialización comparados son: Inicialización Aleatoria, </w:t>
      </w:r>
      <w:proofErr w:type="spellStart"/>
      <w:r w:rsidRPr="004A1EC7">
        <w:rPr>
          <w:rFonts w:ascii="Arial" w:hAnsi="Arial" w:cs="Arial"/>
          <w:sz w:val="24"/>
        </w:rPr>
        <w:t>Forgy</w:t>
      </w:r>
      <w:proofErr w:type="spellEnd"/>
      <w:r w:rsidRPr="004A1EC7">
        <w:rPr>
          <w:rFonts w:ascii="Arial" w:hAnsi="Arial" w:cs="Arial"/>
          <w:sz w:val="24"/>
        </w:rPr>
        <w:t xml:space="preserve">, </w:t>
      </w:r>
      <w:proofErr w:type="spellStart"/>
      <w:r w:rsidRPr="004A1EC7">
        <w:rPr>
          <w:rFonts w:ascii="Arial" w:hAnsi="Arial" w:cs="Arial"/>
          <w:sz w:val="24"/>
        </w:rPr>
        <w:t>MacQueen</w:t>
      </w:r>
      <w:proofErr w:type="spellEnd"/>
      <w:r w:rsidRPr="004A1EC7">
        <w:rPr>
          <w:rFonts w:ascii="Arial" w:hAnsi="Arial" w:cs="Arial"/>
          <w:sz w:val="24"/>
        </w:rPr>
        <w:t xml:space="preserve"> y Kaufman.</w:t>
      </w:r>
    </w:p>
    <w:p w14:paraId="51A62FC3" w14:textId="393471F3" w:rsidR="004A1EC7" w:rsidRPr="006F2A33" w:rsidRDefault="004A1EC7" w:rsidP="006F2A33">
      <w:pPr>
        <w:pStyle w:val="Prrafodelista"/>
        <w:numPr>
          <w:ilvl w:val="0"/>
          <w:numId w:val="26"/>
        </w:numPr>
        <w:spacing w:line="360" w:lineRule="auto"/>
        <w:jc w:val="both"/>
        <w:rPr>
          <w:rFonts w:ascii="Arial" w:hAnsi="Arial" w:cs="Arial"/>
          <w:sz w:val="24"/>
        </w:rPr>
      </w:pPr>
      <w:r w:rsidRPr="004A1EC7">
        <w:rPr>
          <w:rFonts w:ascii="Arial" w:hAnsi="Arial" w:cs="Arial"/>
          <w:sz w:val="24"/>
        </w:rPr>
        <w:t>Inicialización Aleatoria: Aleatoriamente divide el conjunto de datos en una partición de k grupos y a partir de esta genera las semillas con las que se inicializa el algoritmo k-</w:t>
      </w:r>
      <w:proofErr w:type="spellStart"/>
      <w:r w:rsidRPr="004A1EC7">
        <w:rPr>
          <w:rFonts w:ascii="Arial" w:hAnsi="Arial" w:cs="Arial"/>
          <w:sz w:val="24"/>
        </w:rPr>
        <w:t>Means</w:t>
      </w:r>
      <w:proofErr w:type="spellEnd"/>
      <w:r w:rsidRPr="004A1EC7">
        <w:rPr>
          <w:rFonts w:ascii="Arial" w:hAnsi="Arial" w:cs="Arial"/>
          <w:sz w:val="24"/>
        </w:rPr>
        <w:t>.</w:t>
      </w:r>
    </w:p>
    <w:p w14:paraId="162F4B8A" w14:textId="35B7841B" w:rsidR="004A1EC7" w:rsidRPr="004A1EC7" w:rsidRDefault="004A1EC7" w:rsidP="006F2A33">
      <w:pPr>
        <w:pStyle w:val="Prrafodelista"/>
        <w:numPr>
          <w:ilvl w:val="0"/>
          <w:numId w:val="26"/>
        </w:numPr>
        <w:spacing w:line="360" w:lineRule="auto"/>
        <w:jc w:val="both"/>
        <w:rPr>
          <w:rFonts w:ascii="Arial" w:hAnsi="Arial" w:cs="Arial"/>
          <w:sz w:val="24"/>
        </w:rPr>
      </w:pPr>
      <w:proofErr w:type="spellStart"/>
      <w:r w:rsidRPr="004A1EC7">
        <w:rPr>
          <w:rFonts w:ascii="Arial" w:hAnsi="Arial" w:cs="Arial"/>
          <w:sz w:val="24"/>
        </w:rPr>
        <w:t>Forgy</w:t>
      </w:r>
      <w:proofErr w:type="spellEnd"/>
      <w:r w:rsidRPr="004A1EC7">
        <w:rPr>
          <w:rFonts w:ascii="Arial" w:hAnsi="Arial" w:cs="Arial"/>
          <w:sz w:val="24"/>
        </w:rPr>
        <w:t>: Aleatoriamente elige k objetos del conjunto de datos (semillas) y asigna el resto de los objetos al grupo representado con la semilla más cercana.</w:t>
      </w:r>
    </w:p>
    <w:p w14:paraId="44FF352F" w14:textId="2F71AFE5" w:rsidR="000F3E4E" w:rsidRPr="004A1EC7" w:rsidRDefault="004A1EC7" w:rsidP="006F2A33">
      <w:pPr>
        <w:pStyle w:val="Prrafodelista"/>
        <w:numPr>
          <w:ilvl w:val="0"/>
          <w:numId w:val="26"/>
        </w:numPr>
        <w:spacing w:line="360" w:lineRule="auto"/>
        <w:jc w:val="both"/>
        <w:rPr>
          <w:rFonts w:ascii="Arial" w:hAnsi="Arial" w:cs="Arial"/>
          <w:sz w:val="24"/>
        </w:rPr>
      </w:pPr>
      <w:proofErr w:type="spellStart"/>
      <w:r w:rsidRPr="004A1EC7">
        <w:rPr>
          <w:rFonts w:ascii="Arial" w:hAnsi="Arial" w:cs="Arial"/>
          <w:sz w:val="24"/>
        </w:rPr>
        <w:t>MacQueen</w:t>
      </w:r>
      <w:proofErr w:type="spellEnd"/>
      <w:r w:rsidRPr="004A1EC7">
        <w:rPr>
          <w:rFonts w:ascii="Arial" w:hAnsi="Arial" w:cs="Arial"/>
          <w:sz w:val="24"/>
        </w:rPr>
        <w:t>: Elige aleatoriamente k objetos del conjunto de datos. Asigna, siguiendo el orden de los objetos, el resto de los objetos al grupo con el centroide más cercano. Después de cada asignación realiza un recálculo de los centroides.</w:t>
      </w:r>
    </w:p>
    <w:p w14:paraId="118DB818" w14:textId="77777777" w:rsidR="004A1EC7" w:rsidRPr="004A1EC7" w:rsidRDefault="004A1EC7" w:rsidP="006F2A33">
      <w:pPr>
        <w:pStyle w:val="Prrafodelista"/>
        <w:numPr>
          <w:ilvl w:val="0"/>
          <w:numId w:val="26"/>
        </w:numPr>
        <w:spacing w:line="360" w:lineRule="auto"/>
        <w:jc w:val="both"/>
        <w:rPr>
          <w:rFonts w:ascii="Arial" w:hAnsi="Arial" w:cs="Arial"/>
          <w:sz w:val="24"/>
        </w:rPr>
      </w:pPr>
      <w:r w:rsidRPr="004A1EC7">
        <w:rPr>
          <w:rFonts w:ascii="Arial" w:hAnsi="Arial" w:cs="Arial"/>
          <w:sz w:val="24"/>
        </w:rPr>
        <w:t xml:space="preserve">Kaufman: El agrupamiento inicial se obtiene mediante la selección sucesiva de objetos representativos hasta que se seleccionen k objetos. El primer objeto representativo es el que se encuentra más cerca del centro del conjunto de datos. El resto de los objetos representativos se selecciona </w:t>
      </w:r>
      <w:proofErr w:type="gramStart"/>
      <w:r w:rsidRPr="004A1EC7">
        <w:rPr>
          <w:rFonts w:ascii="Arial" w:hAnsi="Arial" w:cs="Arial"/>
          <w:sz w:val="24"/>
        </w:rPr>
        <w:t>de acuerdo a</w:t>
      </w:r>
      <w:proofErr w:type="gramEnd"/>
      <w:r w:rsidRPr="004A1EC7">
        <w:rPr>
          <w:rFonts w:ascii="Arial" w:hAnsi="Arial" w:cs="Arial"/>
          <w:sz w:val="24"/>
        </w:rPr>
        <w:t xml:space="preserve"> una regla heurística que elige las instancias que prometen tener el mayor número de objetos a su alrededor.</w:t>
      </w:r>
    </w:p>
    <w:p w14:paraId="0E6DAC6E" w14:textId="77777777" w:rsidR="004A1EC7" w:rsidRPr="004A1EC7" w:rsidRDefault="004A1EC7" w:rsidP="006F2A33">
      <w:pPr>
        <w:spacing w:line="360" w:lineRule="auto"/>
        <w:jc w:val="both"/>
        <w:rPr>
          <w:rFonts w:ascii="Arial" w:hAnsi="Arial" w:cs="Arial"/>
          <w:sz w:val="24"/>
        </w:rPr>
      </w:pPr>
      <w:r w:rsidRPr="004A1EC7">
        <w:rPr>
          <w:rFonts w:ascii="Arial" w:hAnsi="Arial" w:cs="Arial"/>
          <w:sz w:val="24"/>
        </w:rPr>
        <w:t xml:space="preserve">Existen algunas diferencias interesantes entre los cuatro métodos de inicialización. Kaufman es el único determinístico, el método de Inicialización Aleatoria genera una partición inicial independiente del orden de los objetos, y </w:t>
      </w:r>
      <w:proofErr w:type="spellStart"/>
      <w:r w:rsidRPr="004A1EC7">
        <w:rPr>
          <w:rFonts w:ascii="Arial" w:hAnsi="Arial" w:cs="Arial"/>
          <w:sz w:val="24"/>
        </w:rPr>
        <w:t>MacQueen</w:t>
      </w:r>
      <w:proofErr w:type="spellEnd"/>
      <w:r w:rsidRPr="004A1EC7">
        <w:rPr>
          <w:rFonts w:ascii="Arial" w:hAnsi="Arial" w:cs="Arial"/>
          <w:sz w:val="24"/>
        </w:rPr>
        <w:t xml:space="preserve"> genera una partición inicial dependiente del orden de los objetos. Estas diferencias implican distintos costos computacionales entre los cuatro algoritmos.</w:t>
      </w:r>
    </w:p>
    <w:p w14:paraId="608817F7" w14:textId="6CEBB546" w:rsidR="000F3E4E" w:rsidRDefault="004A1EC7" w:rsidP="006F2A33">
      <w:pPr>
        <w:spacing w:line="360" w:lineRule="auto"/>
        <w:jc w:val="both"/>
        <w:rPr>
          <w:rFonts w:ascii="Arial" w:hAnsi="Arial" w:cs="Arial"/>
          <w:sz w:val="24"/>
        </w:rPr>
      </w:pPr>
      <w:r w:rsidRPr="004A1EC7">
        <w:rPr>
          <w:rFonts w:ascii="Arial" w:hAnsi="Arial" w:cs="Arial"/>
          <w:sz w:val="24"/>
        </w:rPr>
        <w:t>En el estudio comparativo, concluyen que Kaufman obtuvo los mejores resultados, haciendo que el algoritmo k-</w:t>
      </w:r>
      <w:proofErr w:type="spellStart"/>
      <w:r w:rsidRPr="004A1EC7">
        <w:rPr>
          <w:rFonts w:ascii="Arial" w:hAnsi="Arial" w:cs="Arial"/>
          <w:sz w:val="24"/>
        </w:rPr>
        <w:t>Means</w:t>
      </w:r>
      <w:proofErr w:type="spellEnd"/>
      <w:r w:rsidRPr="004A1EC7">
        <w:rPr>
          <w:rFonts w:ascii="Arial" w:hAnsi="Arial" w:cs="Arial"/>
          <w:sz w:val="24"/>
        </w:rPr>
        <w:t xml:space="preserve"> sea más efectivo y un poco más independiente de las condiciones iniciales y del orden de entrada de los objetos. Kaufman mejora la velocidad de convergencia del k-</w:t>
      </w:r>
      <w:proofErr w:type="spellStart"/>
      <w:r w:rsidRPr="004A1EC7">
        <w:rPr>
          <w:rFonts w:ascii="Arial" w:hAnsi="Arial" w:cs="Arial"/>
          <w:sz w:val="24"/>
        </w:rPr>
        <w:t>Means</w:t>
      </w:r>
      <w:proofErr w:type="spellEnd"/>
      <w:r w:rsidRPr="004A1EC7">
        <w:rPr>
          <w:rFonts w:ascii="Arial" w:hAnsi="Arial" w:cs="Arial"/>
          <w:sz w:val="24"/>
        </w:rPr>
        <w:t xml:space="preserve"> en comparación con la Inicialización Aleatoria, aunque aún con este método, el algoritmo k-</w:t>
      </w:r>
      <w:proofErr w:type="spellStart"/>
      <w:r w:rsidRPr="004A1EC7">
        <w:rPr>
          <w:rFonts w:ascii="Arial" w:hAnsi="Arial" w:cs="Arial"/>
          <w:sz w:val="24"/>
        </w:rPr>
        <w:t>Means</w:t>
      </w:r>
      <w:proofErr w:type="spellEnd"/>
      <w:r w:rsidRPr="004A1EC7">
        <w:rPr>
          <w:rFonts w:ascii="Arial" w:hAnsi="Arial" w:cs="Arial"/>
          <w:sz w:val="24"/>
        </w:rPr>
        <w:t xml:space="preserve"> sigue obteniendo una solución local.</w:t>
      </w:r>
    </w:p>
    <w:p w14:paraId="64D83447" w14:textId="77777777" w:rsidR="004A1EC7" w:rsidRPr="004A1EC7" w:rsidRDefault="004A1EC7" w:rsidP="006F2A33">
      <w:pPr>
        <w:spacing w:line="360" w:lineRule="auto"/>
        <w:jc w:val="both"/>
        <w:rPr>
          <w:rFonts w:ascii="Arial" w:hAnsi="Arial" w:cs="Arial"/>
          <w:sz w:val="24"/>
        </w:rPr>
      </w:pPr>
    </w:p>
    <w:p w14:paraId="555A830D" w14:textId="77777777" w:rsidR="004A1EC7" w:rsidRPr="004A1EC7" w:rsidRDefault="004A1EC7" w:rsidP="006F2A33">
      <w:pPr>
        <w:pStyle w:val="Ttulo3"/>
        <w:spacing w:line="360" w:lineRule="auto"/>
      </w:pPr>
      <w:bookmarkStart w:id="96" w:name="_Toc169812738"/>
      <w:r w:rsidRPr="004A1EC7">
        <w:t>Algoritmos de Búsqueda Global</w:t>
      </w:r>
      <w:bookmarkEnd w:id="96"/>
    </w:p>
    <w:p w14:paraId="0C625BD9" w14:textId="77777777" w:rsidR="004A1EC7" w:rsidRPr="004A1EC7" w:rsidRDefault="004A1EC7" w:rsidP="006F2A33">
      <w:pPr>
        <w:spacing w:line="360" w:lineRule="auto"/>
        <w:jc w:val="both"/>
        <w:rPr>
          <w:rFonts w:ascii="Arial" w:hAnsi="Arial" w:cs="Arial"/>
          <w:sz w:val="24"/>
        </w:rPr>
      </w:pPr>
    </w:p>
    <w:p w14:paraId="346A4A4E" w14:textId="77777777" w:rsidR="004A1EC7" w:rsidRPr="004A1EC7" w:rsidRDefault="004A1EC7" w:rsidP="006F2A33">
      <w:pPr>
        <w:spacing w:line="360" w:lineRule="auto"/>
        <w:jc w:val="both"/>
        <w:rPr>
          <w:rFonts w:ascii="Arial" w:hAnsi="Arial" w:cs="Arial"/>
          <w:sz w:val="24"/>
        </w:rPr>
      </w:pPr>
      <w:r w:rsidRPr="004A1EC7">
        <w:rPr>
          <w:rFonts w:ascii="Arial" w:hAnsi="Arial" w:cs="Arial"/>
          <w:sz w:val="24"/>
        </w:rPr>
        <w:t>El algoritmo Global k-</w:t>
      </w:r>
      <w:proofErr w:type="spellStart"/>
      <w:r w:rsidRPr="004A1EC7">
        <w:rPr>
          <w:rFonts w:ascii="Arial" w:hAnsi="Arial" w:cs="Arial"/>
          <w:sz w:val="24"/>
        </w:rPr>
        <w:t>Means</w:t>
      </w:r>
      <w:proofErr w:type="spellEnd"/>
      <w:r w:rsidRPr="004A1EC7">
        <w:rPr>
          <w:rFonts w:ascii="Arial" w:hAnsi="Arial" w:cs="Arial"/>
          <w:sz w:val="24"/>
        </w:rPr>
        <w:t xml:space="preserve"> es un algoritmo de agrupamiento determinístico global que minimiza una función objetivo y es completamente independiente de las condiciones iniciales con las que se ejecute. Este algoritmo proporciona mejores resultados que el algoritmo k-</w:t>
      </w:r>
      <w:proofErr w:type="spellStart"/>
      <w:r w:rsidRPr="004A1EC7">
        <w:rPr>
          <w:rFonts w:ascii="Arial" w:hAnsi="Arial" w:cs="Arial"/>
          <w:sz w:val="24"/>
        </w:rPr>
        <w:t>Means</w:t>
      </w:r>
      <w:proofErr w:type="spellEnd"/>
      <w:r w:rsidRPr="004A1EC7">
        <w:rPr>
          <w:rFonts w:ascii="Arial" w:hAnsi="Arial" w:cs="Arial"/>
          <w:sz w:val="24"/>
        </w:rPr>
        <w:t xml:space="preserve"> en términos de una función objetivo, debido principalmente a que realiza una búsqueda global mientras que el algoritmo k-</w:t>
      </w:r>
      <w:proofErr w:type="spellStart"/>
      <w:r w:rsidRPr="004A1EC7">
        <w:rPr>
          <w:rFonts w:ascii="Arial" w:hAnsi="Arial" w:cs="Arial"/>
          <w:sz w:val="24"/>
        </w:rPr>
        <w:t>Means</w:t>
      </w:r>
      <w:proofErr w:type="spellEnd"/>
      <w:r w:rsidRPr="004A1EC7">
        <w:rPr>
          <w:rFonts w:ascii="Arial" w:hAnsi="Arial" w:cs="Arial"/>
          <w:sz w:val="24"/>
        </w:rPr>
        <w:t xml:space="preserve"> realiza una búsqueda local.</w:t>
      </w:r>
    </w:p>
    <w:p w14:paraId="6DDD6886" w14:textId="77777777" w:rsidR="004A1EC7" w:rsidRPr="004A1EC7" w:rsidRDefault="004A1EC7" w:rsidP="006F2A33">
      <w:pPr>
        <w:spacing w:line="360" w:lineRule="auto"/>
        <w:jc w:val="both"/>
        <w:rPr>
          <w:rFonts w:ascii="Arial" w:hAnsi="Arial" w:cs="Arial"/>
          <w:sz w:val="24"/>
        </w:rPr>
      </w:pPr>
      <w:r w:rsidRPr="004A1EC7">
        <w:rPr>
          <w:rFonts w:ascii="Arial" w:hAnsi="Arial" w:cs="Arial"/>
          <w:sz w:val="24"/>
        </w:rPr>
        <w:t>Otra ventaja de este algoritmo es que, para resolver el problema de k agrupamientos, resuelve todos los problemas intermedios con k agrupamientos, lo cual puede ser útil en aplicaciones donde se busca el número óptimo de grupos a formar, probando con distintos valores de k.</w:t>
      </w:r>
    </w:p>
    <w:p w14:paraId="05C9FA5C" w14:textId="304DD5E7" w:rsidR="004A1EC7" w:rsidRDefault="004A1EC7" w:rsidP="006F2A33">
      <w:pPr>
        <w:spacing w:line="360" w:lineRule="auto"/>
        <w:jc w:val="both"/>
        <w:rPr>
          <w:rFonts w:ascii="Arial" w:hAnsi="Arial" w:cs="Arial"/>
          <w:sz w:val="24"/>
        </w:rPr>
      </w:pPr>
      <w:r w:rsidRPr="004A1EC7">
        <w:rPr>
          <w:rFonts w:ascii="Arial" w:hAnsi="Arial" w:cs="Arial"/>
          <w:sz w:val="24"/>
        </w:rPr>
        <w:t>El algoritmo Global k-</w:t>
      </w:r>
      <w:proofErr w:type="spellStart"/>
      <w:r w:rsidRPr="004A1EC7">
        <w:rPr>
          <w:rFonts w:ascii="Arial" w:hAnsi="Arial" w:cs="Arial"/>
          <w:sz w:val="24"/>
        </w:rPr>
        <w:t>Means</w:t>
      </w:r>
      <w:proofErr w:type="spellEnd"/>
      <w:r w:rsidRPr="004A1EC7">
        <w:rPr>
          <w:rFonts w:ascii="Arial" w:hAnsi="Arial" w:cs="Arial"/>
          <w:sz w:val="24"/>
        </w:rPr>
        <w:t xml:space="preserve"> procede de forma incremental y utiliza el algoritmo k-</w:t>
      </w:r>
      <w:proofErr w:type="spellStart"/>
      <w:r w:rsidRPr="004A1EC7">
        <w:rPr>
          <w:rFonts w:ascii="Arial" w:hAnsi="Arial" w:cs="Arial"/>
          <w:sz w:val="24"/>
        </w:rPr>
        <w:t>Means</w:t>
      </w:r>
      <w:proofErr w:type="spellEnd"/>
      <w:r w:rsidRPr="004A1EC7">
        <w:rPr>
          <w:rFonts w:ascii="Arial" w:hAnsi="Arial" w:cs="Arial"/>
          <w:sz w:val="24"/>
        </w:rPr>
        <w:t xml:space="preserve"> como algoritmo de búsqueda local. Esto significa que, para resolver el problema con k agrupamientos, resuelve secuencialmente todos los problemas intermedios con k agrupamientos.</w:t>
      </w:r>
    </w:p>
    <w:p w14:paraId="54169C99" w14:textId="77777777" w:rsidR="004A1EC7" w:rsidRPr="004A1EC7" w:rsidRDefault="004A1EC7" w:rsidP="006F2A33">
      <w:pPr>
        <w:spacing w:line="360" w:lineRule="auto"/>
        <w:jc w:val="both"/>
        <w:rPr>
          <w:rFonts w:ascii="Arial" w:hAnsi="Arial" w:cs="Arial"/>
          <w:sz w:val="24"/>
        </w:rPr>
      </w:pPr>
      <w:r w:rsidRPr="004A1EC7">
        <w:rPr>
          <w:rFonts w:ascii="Arial" w:hAnsi="Arial" w:cs="Arial"/>
          <w:sz w:val="24"/>
        </w:rPr>
        <w:t>El algoritmo Global k-</w:t>
      </w:r>
      <w:proofErr w:type="spellStart"/>
      <w:r w:rsidRPr="004A1EC7">
        <w:rPr>
          <w:rFonts w:ascii="Arial" w:hAnsi="Arial" w:cs="Arial"/>
          <w:sz w:val="24"/>
        </w:rPr>
        <w:t>Means</w:t>
      </w:r>
      <w:proofErr w:type="spellEnd"/>
      <w:r w:rsidRPr="004A1EC7">
        <w:rPr>
          <w:rFonts w:ascii="Arial" w:hAnsi="Arial" w:cs="Arial"/>
          <w:sz w:val="24"/>
        </w:rPr>
        <w:t xml:space="preserve"> es un algoritmo que resuelve la dependencia de las condiciones iniciales del algoritmo k-</w:t>
      </w:r>
      <w:proofErr w:type="spellStart"/>
      <w:r w:rsidRPr="004A1EC7">
        <w:rPr>
          <w:rFonts w:ascii="Arial" w:hAnsi="Arial" w:cs="Arial"/>
          <w:sz w:val="24"/>
        </w:rPr>
        <w:t>Means</w:t>
      </w:r>
      <w:proofErr w:type="spellEnd"/>
      <w:r w:rsidRPr="004A1EC7">
        <w:rPr>
          <w:rFonts w:ascii="Arial" w:hAnsi="Arial" w:cs="Arial"/>
          <w:sz w:val="24"/>
        </w:rPr>
        <w:t>, aunque tiene un alto costo computacional. Para mitigar este inconveniente, se han propuesto varias versiones rápidas de este algoritmo. Estas versiones rápidas reducen significativamente el tiempo de ejecución sin afectar notablemente la calidad de los resultados. La principal diferencia es que no consideran todos los objetos del conjunto de datos para cada nuevo centro, sino que utilizan un pequeño subconjunto de objetos apropiados, obtenido mediante heurísticas como la partición del espacio de datos usando árboles k-dimensionales. Esto permite reducir el número de objetos examinados para un nuevo centro.</w:t>
      </w:r>
    </w:p>
    <w:p w14:paraId="4D6DC217" w14:textId="61EBE3E5" w:rsidR="004A1EC7" w:rsidRDefault="004A1EC7" w:rsidP="006F2A33">
      <w:pPr>
        <w:spacing w:line="360" w:lineRule="auto"/>
        <w:jc w:val="both"/>
        <w:rPr>
          <w:rFonts w:ascii="Arial" w:hAnsi="Arial" w:cs="Arial"/>
          <w:sz w:val="24"/>
        </w:rPr>
      </w:pPr>
      <w:r w:rsidRPr="004A1EC7">
        <w:rPr>
          <w:rFonts w:ascii="Arial" w:hAnsi="Arial" w:cs="Arial"/>
          <w:sz w:val="24"/>
        </w:rPr>
        <w:t>Los algoritmos Global k-</w:t>
      </w:r>
      <w:proofErr w:type="spellStart"/>
      <w:r w:rsidRPr="004A1EC7">
        <w:rPr>
          <w:rFonts w:ascii="Arial" w:hAnsi="Arial" w:cs="Arial"/>
          <w:sz w:val="24"/>
        </w:rPr>
        <w:t>Means</w:t>
      </w:r>
      <w:proofErr w:type="spellEnd"/>
      <w:r w:rsidRPr="004A1EC7">
        <w:rPr>
          <w:rFonts w:ascii="Arial" w:hAnsi="Arial" w:cs="Arial"/>
          <w:sz w:val="24"/>
        </w:rPr>
        <w:t xml:space="preserve"> y sus versiones rápidas solucionan la dependencia de las condiciones iniciales del algoritmo k-</w:t>
      </w:r>
      <w:proofErr w:type="spellStart"/>
      <w:r w:rsidRPr="004A1EC7">
        <w:rPr>
          <w:rFonts w:ascii="Arial" w:hAnsi="Arial" w:cs="Arial"/>
          <w:sz w:val="24"/>
        </w:rPr>
        <w:t>Means</w:t>
      </w:r>
      <w:proofErr w:type="spellEnd"/>
      <w:r w:rsidRPr="004A1EC7">
        <w:rPr>
          <w:rFonts w:ascii="Arial" w:hAnsi="Arial" w:cs="Arial"/>
          <w:sz w:val="24"/>
        </w:rPr>
        <w:t xml:space="preserve"> y permiten obtener una solución global. Sin embargo, su aplicabilidad se limita a conjuntos de datos numéricos, lo que restringe su uso en problemas con datos mezclados.</w:t>
      </w:r>
    </w:p>
    <w:p w14:paraId="3AD10A92" w14:textId="77777777" w:rsidR="004A1EC7" w:rsidRDefault="004A1EC7" w:rsidP="006F2A33">
      <w:pPr>
        <w:spacing w:line="360" w:lineRule="auto"/>
        <w:jc w:val="both"/>
        <w:rPr>
          <w:rFonts w:ascii="Arial" w:hAnsi="Arial" w:cs="Arial"/>
          <w:sz w:val="24"/>
        </w:rPr>
      </w:pPr>
    </w:p>
    <w:p w14:paraId="70CE4A7E" w14:textId="0E15809D" w:rsidR="004A1EC7" w:rsidRPr="004A1EC7" w:rsidRDefault="004A1EC7" w:rsidP="006F2A33">
      <w:pPr>
        <w:pStyle w:val="Ttulo2"/>
        <w:spacing w:line="360" w:lineRule="auto"/>
      </w:pPr>
      <w:bookmarkStart w:id="97" w:name="_Toc169812739"/>
      <w:r w:rsidRPr="004A1EC7">
        <w:t>Extensiones del Algoritmo k-</w:t>
      </w:r>
      <w:proofErr w:type="spellStart"/>
      <w:r w:rsidRPr="004A1EC7">
        <w:t>Means</w:t>
      </w:r>
      <w:proofErr w:type="spellEnd"/>
      <w:r w:rsidRPr="004A1EC7">
        <w:t xml:space="preserve"> que Permiten Trabajar con Datos Mezclados</w:t>
      </w:r>
      <w:bookmarkEnd w:id="97"/>
    </w:p>
    <w:p w14:paraId="350CB717" w14:textId="77777777" w:rsidR="004A1EC7" w:rsidRPr="004A1EC7" w:rsidRDefault="004A1EC7" w:rsidP="006F2A33">
      <w:pPr>
        <w:spacing w:line="360" w:lineRule="auto"/>
        <w:jc w:val="both"/>
        <w:rPr>
          <w:rFonts w:ascii="Arial" w:hAnsi="Arial" w:cs="Arial"/>
          <w:sz w:val="24"/>
        </w:rPr>
      </w:pPr>
    </w:p>
    <w:p w14:paraId="43D8B5D0" w14:textId="77777777" w:rsidR="004A1EC7" w:rsidRPr="004A1EC7" w:rsidRDefault="004A1EC7" w:rsidP="006F2A33">
      <w:pPr>
        <w:spacing w:line="360" w:lineRule="auto"/>
        <w:jc w:val="both"/>
        <w:rPr>
          <w:rFonts w:ascii="Arial" w:hAnsi="Arial" w:cs="Arial"/>
          <w:sz w:val="24"/>
        </w:rPr>
      </w:pPr>
      <w:r w:rsidRPr="004A1EC7">
        <w:rPr>
          <w:rFonts w:ascii="Arial" w:hAnsi="Arial" w:cs="Arial"/>
          <w:sz w:val="24"/>
        </w:rPr>
        <w:t>El algoritmo k-</w:t>
      </w:r>
      <w:proofErr w:type="spellStart"/>
      <w:r w:rsidRPr="004A1EC7">
        <w:rPr>
          <w:rFonts w:ascii="Arial" w:hAnsi="Arial" w:cs="Arial"/>
          <w:sz w:val="24"/>
        </w:rPr>
        <w:t>Means</w:t>
      </w:r>
      <w:proofErr w:type="spellEnd"/>
      <w:r w:rsidRPr="004A1EC7">
        <w:rPr>
          <w:rFonts w:ascii="Arial" w:hAnsi="Arial" w:cs="Arial"/>
          <w:sz w:val="24"/>
        </w:rPr>
        <w:t xml:space="preserve"> ha demostrado su efectividad en la clasificación no supervisada restringida, bajo la suposición de que los objetos deben estar descritos por atributos que permitan el establecimiento de alguna métrica entre ellos. Sin embargo, esta suposición no siempre se cumple en ciencias denominadas suaves (</w:t>
      </w:r>
      <w:proofErr w:type="spellStart"/>
      <w:r w:rsidRPr="004A1EC7">
        <w:rPr>
          <w:rFonts w:ascii="Arial" w:hAnsi="Arial" w:cs="Arial"/>
          <w:sz w:val="24"/>
        </w:rPr>
        <w:t>Soft</w:t>
      </w:r>
      <w:proofErr w:type="spellEnd"/>
      <w:r w:rsidRPr="004A1EC7">
        <w:rPr>
          <w:rFonts w:ascii="Arial" w:hAnsi="Arial" w:cs="Arial"/>
          <w:sz w:val="24"/>
        </w:rPr>
        <w:t xml:space="preserve"> </w:t>
      </w:r>
      <w:proofErr w:type="spellStart"/>
      <w:r w:rsidRPr="004A1EC7">
        <w:rPr>
          <w:rFonts w:ascii="Arial" w:hAnsi="Arial" w:cs="Arial"/>
          <w:sz w:val="24"/>
        </w:rPr>
        <w:t>Sciences</w:t>
      </w:r>
      <w:proofErr w:type="spellEnd"/>
      <w:r w:rsidRPr="004A1EC7">
        <w:rPr>
          <w:rFonts w:ascii="Arial" w:hAnsi="Arial" w:cs="Arial"/>
          <w:sz w:val="24"/>
        </w:rPr>
        <w:t xml:space="preserve">) como Medicina, Sociología y Política. En estas disciplinas, los objetos se describen mediante atributos numéricos, no numéricos y/o con ausencia de información. En tales casos, no siempre es posible definir una métrica para comparar objetos, y solo se puede determinar el grado de </w:t>
      </w:r>
      <w:proofErr w:type="spellStart"/>
      <w:r w:rsidRPr="004A1EC7">
        <w:rPr>
          <w:rFonts w:ascii="Arial" w:hAnsi="Arial" w:cs="Arial"/>
          <w:sz w:val="24"/>
        </w:rPr>
        <w:t>similaridad</w:t>
      </w:r>
      <w:proofErr w:type="spellEnd"/>
      <w:r w:rsidRPr="004A1EC7">
        <w:rPr>
          <w:rFonts w:ascii="Arial" w:hAnsi="Arial" w:cs="Arial"/>
          <w:sz w:val="24"/>
        </w:rPr>
        <w:t>.</w:t>
      </w:r>
    </w:p>
    <w:p w14:paraId="6F10A26B" w14:textId="4E96E67F" w:rsidR="004A1EC7" w:rsidRDefault="004A1EC7" w:rsidP="006F2A33">
      <w:pPr>
        <w:spacing w:line="360" w:lineRule="auto"/>
        <w:jc w:val="both"/>
        <w:rPr>
          <w:rFonts w:ascii="Arial" w:hAnsi="Arial" w:cs="Arial"/>
          <w:sz w:val="24"/>
        </w:rPr>
      </w:pPr>
      <w:r w:rsidRPr="004A1EC7">
        <w:rPr>
          <w:rFonts w:ascii="Arial" w:hAnsi="Arial" w:cs="Arial"/>
          <w:sz w:val="24"/>
        </w:rPr>
        <w:t>En este contexto, se han propuesto los algoritmos k-</w:t>
      </w:r>
      <w:proofErr w:type="spellStart"/>
      <w:r w:rsidRPr="004A1EC7">
        <w:rPr>
          <w:rFonts w:ascii="Arial" w:hAnsi="Arial" w:cs="Arial"/>
          <w:sz w:val="24"/>
        </w:rPr>
        <w:t>Means</w:t>
      </w:r>
      <w:proofErr w:type="spellEnd"/>
      <w:r w:rsidRPr="004A1EC7">
        <w:rPr>
          <w:rFonts w:ascii="Arial" w:hAnsi="Arial" w:cs="Arial"/>
          <w:sz w:val="24"/>
        </w:rPr>
        <w:t xml:space="preserve"> con Funciones de </w:t>
      </w:r>
      <w:proofErr w:type="spellStart"/>
      <w:r w:rsidRPr="004A1EC7">
        <w:rPr>
          <w:rFonts w:ascii="Arial" w:hAnsi="Arial" w:cs="Arial"/>
          <w:sz w:val="24"/>
        </w:rPr>
        <w:t>Similaridad</w:t>
      </w:r>
      <w:proofErr w:type="spellEnd"/>
      <w:r w:rsidRPr="004A1EC7">
        <w:rPr>
          <w:rFonts w:ascii="Arial" w:hAnsi="Arial" w:cs="Arial"/>
          <w:sz w:val="24"/>
        </w:rPr>
        <w:t xml:space="preserve"> y k-</w:t>
      </w:r>
      <w:proofErr w:type="spellStart"/>
      <w:r w:rsidRPr="004A1EC7">
        <w:rPr>
          <w:rFonts w:ascii="Arial" w:hAnsi="Arial" w:cs="Arial"/>
          <w:sz w:val="24"/>
        </w:rPr>
        <w:t>Prototypes</w:t>
      </w:r>
      <w:proofErr w:type="spellEnd"/>
      <w:r w:rsidRPr="004A1EC7">
        <w:rPr>
          <w:rFonts w:ascii="Arial" w:hAnsi="Arial" w:cs="Arial"/>
          <w:sz w:val="24"/>
        </w:rPr>
        <w:t>. Ambos algoritmos realizan agrupamiento restringido y se describen con mayor detalle a continuación.</w:t>
      </w:r>
    </w:p>
    <w:p w14:paraId="53BB9456" w14:textId="77777777" w:rsidR="00700604" w:rsidRDefault="00700604" w:rsidP="006F2A33">
      <w:pPr>
        <w:spacing w:line="360" w:lineRule="auto"/>
        <w:jc w:val="both"/>
        <w:rPr>
          <w:rFonts w:ascii="Arial" w:hAnsi="Arial" w:cs="Arial"/>
          <w:sz w:val="24"/>
        </w:rPr>
      </w:pPr>
    </w:p>
    <w:p w14:paraId="7B37D039" w14:textId="67AF862F" w:rsidR="00700604" w:rsidRPr="00700604" w:rsidRDefault="00700604" w:rsidP="006F2A33">
      <w:pPr>
        <w:pStyle w:val="Ttulo3"/>
        <w:spacing w:line="360" w:lineRule="auto"/>
      </w:pPr>
      <w:bookmarkStart w:id="98" w:name="_Toc169812740"/>
      <w:r w:rsidRPr="00700604">
        <w:t>Algoritmo k-</w:t>
      </w:r>
      <w:proofErr w:type="spellStart"/>
      <w:r w:rsidRPr="00700604">
        <w:t>Means</w:t>
      </w:r>
      <w:proofErr w:type="spellEnd"/>
      <w:r w:rsidRPr="00700604">
        <w:t xml:space="preserve"> con Funciones de </w:t>
      </w:r>
      <w:proofErr w:type="spellStart"/>
      <w:r w:rsidRPr="00700604">
        <w:t>Similaridad</w:t>
      </w:r>
      <w:bookmarkEnd w:id="98"/>
      <w:proofErr w:type="spellEnd"/>
    </w:p>
    <w:p w14:paraId="273C0987" w14:textId="77777777" w:rsidR="00700604" w:rsidRPr="00700604" w:rsidRDefault="00700604" w:rsidP="006F2A33">
      <w:pPr>
        <w:spacing w:line="360" w:lineRule="auto"/>
        <w:jc w:val="both"/>
        <w:rPr>
          <w:rFonts w:ascii="Arial" w:hAnsi="Arial" w:cs="Arial"/>
          <w:sz w:val="24"/>
        </w:rPr>
      </w:pPr>
    </w:p>
    <w:p w14:paraId="45464C65" w14:textId="77777777" w:rsidR="00700604" w:rsidRPr="00700604" w:rsidRDefault="00700604" w:rsidP="006F2A33">
      <w:pPr>
        <w:spacing w:line="360" w:lineRule="auto"/>
        <w:jc w:val="both"/>
        <w:rPr>
          <w:rFonts w:ascii="Arial" w:hAnsi="Arial" w:cs="Arial"/>
          <w:sz w:val="24"/>
        </w:rPr>
      </w:pPr>
      <w:r w:rsidRPr="00700604">
        <w:rPr>
          <w:rFonts w:ascii="Arial" w:hAnsi="Arial" w:cs="Arial"/>
          <w:sz w:val="24"/>
        </w:rPr>
        <w:t>El algoritmo k-</w:t>
      </w:r>
      <w:proofErr w:type="spellStart"/>
      <w:r w:rsidRPr="00700604">
        <w:rPr>
          <w:rFonts w:ascii="Arial" w:hAnsi="Arial" w:cs="Arial"/>
          <w:sz w:val="24"/>
        </w:rPr>
        <w:t>Means</w:t>
      </w:r>
      <w:proofErr w:type="spellEnd"/>
      <w:r w:rsidRPr="00700604">
        <w:rPr>
          <w:rFonts w:ascii="Arial" w:hAnsi="Arial" w:cs="Arial"/>
          <w:sz w:val="24"/>
        </w:rPr>
        <w:t xml:space="preserve"> con Funciones de </w:t>
      </w:r>
      <w:proofErr w:type="spellStart"/>
      <w:r w:rsidRPr="00700604">
        <w:rPr>
          <w:rFonts w:ascii="Arial" w:hAnsi="Arial" w:cs="Arial"/>
          <w:sz w:val="24"/>
        </w:rPr>
        <w:t>Similaridad</w:t>
      </w:r>
      <w:proofErr w:type="spellEnd"/>
      <w:r w:rsidRPr="00700604">
        <w:rPr>
          <w:rFonts w:ascii="Arial" w:hAnsi="Arial" w:cs="Arial"/>
          <w:sz w:val="24"/>
        </w:rPr>
        <w:t xml:space="preserve"> es un algoritmo de agrupamiento restringido diseñado para problemas donde no se pueden usar métricas tradicionales para comparar objetos, sino que solo se puede calcular la </w:t>
      </w:r>
      <w:proofErr w:type="spellStart"/>
      <w:r w:rsidRPr="00700604">
        <w:rPr>
          <w:rFonts w:ascii="Arial" w:hAnsi="Arial" w:cs="Arial"/>
          <w:sz w:val="24"/>
        </w:rPr>
        <w:t>similaridad</w:t>
      </w:r>
      <w:proofErr w:type="spellEnd"/>
      <w:r w:rsidRPr="00700604">
        <w:rPr>
          <w:rFonts w:ascii="Arial" w:hAnsi="Arial" w:cs="Arial"/>
          <w:sz w:val="24"/>
        </w:rPr>
        <w:t xml:space="preserve"> entre ellos. Este algoritmo es una extensión del k-</w:t>
      </w:r>
      <w:proofErr w:type="spellStart"/>
      <w:r w:rsidRPr="00700604">
        <w:rPr>
          <w:rFonts w:ascii="Arial" w:hAnsi="Arial" w:cs="Arial"/>
          <w:sz w:val="24"/>
        </w:rPr>
        <w:t>Means</w:t>
      </w:r>
      <w:proofErr w:type="spellEnd"/>
      <w:r w:rsidRPr="00700604">
        <w:rPr>
          <w:rFonts w:ascii="Arial" w:hAnsi="Arial" w:cs="Arial"/>
          <w:sz w:val="24"/>
        </w:rPr>
        <w:t xml:space="preserve"> y es muy útil en problemas de minería de datos y extracción de conocimiento.</w:t>
      </w:r>
    </w:p>
    <w:p w14:paraId="1A888501" w14:textId="77777777" w:rsidR="00700604" w:rsidRPr="00700604" w:rsidRDefault="00700604" w:rsidP="006F2A33">
      <w:pPr>
        <w:spacing w:line="360" w:lineRule="auto"/>
        <w:jc w:val="both"/>
        <w:rPr>
          <w:rFonts w:ascii="Arial" w:hAnsi="Arial" w:cs="Arial"/>
          <w:sz w:val="24"/>
        </w:rPr>
      </w:pPr>
      <w:r w:rsidRPr="00700604">
        <w:rPr>
          <w:rFonts w:ascii="Arial" w:hAnsi="Arial" w:cs="Arial"/>
          <w:sz w:val="24"/>
        </w:rPr>
        <w:t xml:space="preserve">El objetivo del algoritmo es formar agrupamientos donde los objetos de cada grupo sean lo más similares posible entre sí, y a la vez, cada grupo sea lo menos similar posible a los otros. Para lograrlo, usa una función de </w:t>
      </w:r>
      <w:proofErr w:type="spellStart"/>
      <w:r w:rsidRPr="00700604">
        <w:rPr>
          <w:rFonts w:ascii="Arial" w:hAnsi="Arial" w:cs="Arial"/>
          <w:sz w:val="24"/>
        </w:rPr>
        <w:t>similaridad</w:t>
      </w:r>
      <w:proofErr w:type="spellEnd"/>
      <w:r w:rsidRPr="00700604">
        <w:rPr>
          <w:rFonts w:ascii="Arial" w:hAnsi="Arial" w:cs="Arial"/>
          <w:sz w:val="24"/>
        </w:rPr>
        <w:t xml:space="preserve"> en lugar de una métrica como la distancia Euclidiana, integrando funciones de comparación entre atributos, lo que le da mayor flexibilidad para modelar el problema adecuadamente.</w:t>
      </w:r>
    </w:p>
    <w:p w14:paraId="31162FCA" w14:textId="77777777" w:rsidR="00700604" w:rsidRPr="00700604" w:rsidRDefault="00700604" w:rsidP="006F2A33">
      <w:pPr>
        <w:spacing w:line="360" w:lineRule="auto"/>
        <w:jc w:val="both"/>
        <w:rPr>
          <w:rFonts w:ascii="Arial" w:hAnsi="Arial" w:cs="Arial"/>
          <w:sz w:val="24"/>
        </w:rPr>
      </w:pPr>
      <w:r w:rsidRPr="00700604">
        <w:rPr>
          <w:rFonts w:ascii="Arial" w:hAnsi="Arial" w:cs="Arial"/>
          <w:sz w:val="24"/>
        </w:rPr>
        <w:t>A diferencia del k-</w:t>
      </w:r>
      <w:proofErr w:type="spellStart"/>
      <w:r w:rsidRPr="00700604">
        <w:rPr>
          <w:rFonts w:ascii="Arial" w:hAnsi="Arial" w:cs="Arial"/>
          <w:sz w:val="24"/>
        </w:rPr>
        <w:t>Means</w:t>
      </w:r>
      <w:proofErr w:type="spellEnd"/>
      <w:r w:rsidRPr="00700604">
        <w:rPr>
          <w:rFonts w:ascii="Arial" w:hAnsi="Arial" w:cs="Arial"/>
          <w:sz w:val="24"/>
        </w:rPr>
        <w:t>, este algoritmo usa objetos del mismo conjunto de datos como centros de los agrupamientos, llamados objetos representativos. Un objeto representativo es aquel que, en promedio, se parece más a los objetos de su agrupamiento y menos a los de otros agrupamientos. El proceso comienza seleccionando aleatoriamente k objetos representativos. Luego, el resto de los objetos se asignan al agrupamiento cuyo objeto representativo sea más similar a ellos. Después de agrupar todos los objetos, se actualizan los objetos representativos y el proceso se repite hasta obtener el mismo conjunto de objetos representativos en dos iteraciones consecutivas o alcanzar un número máximo de iteraciones.</w:t>
      </w:r>
    </w:p>
    <w:p w14:paraId="49CE5BA2" w14:textId="05DDFB78" w:rsidR="006F2A33" w:rsidRDefault="00700604" w:rsidP="006F2A33">
      <w:pPr>
        <w:spacing w:line="360" w:lineRule="auto"/>
        <w:jc w:val="both"/>
        <w:rPr>
          <w:rFonts w:ascii="Arial" w:hAnsi="Arial" w:cs="Arial"/>
          <w:sz w:val="24"/>
        </w:rPr>
      </w:pPr>
      <w:r w:rsidRPr="00700604">
        <w:rPr>
          <w:rFonts w:ascii="Arial" w:hAnsi="Arial" w:cs="Arial"/>
          <w:sz w:val="24"/>
        </w:rPr>
        <w:t>Este algoritmo hereda uno de los principales problemas del k-</w:t>
      </w:r>
      <w:proofErr w:type="spellStart"/>
      <w:r w:rsidRPr="00700604">
        <w:rPr>
          <w:rFonts w:ascii="Arial" w:hAnsi="Arial" w:cs="Arial"/>
          <w:sz w:val="24"/>
        </w:rPr>
        <w:t>Means</w:t>
      </w:r>
      <w:proofErr w:type="spellEnd"/>
      <w:r w:rsidRPr="00700604">
        <w:rPr>
          <w:rFonts w:ascii="Arial" w:hAnsi="Arial" w:cs="Arial"/>
          <w:sz w:val="24"/>
        </w:rPr>
        <w:t>: la fuerte dependencia de las condiciones iniciales con las que se ejecuta.</w:t>
      </w:r>
    </w:p>
    <w:p w14:paraId="7C95E329" w14:textId="7A4979A1" w:rsidR="00700604" w:rsidRPr="00700604" w:rsidRDefault="00700604" w:rsidP="006F2A33">
      <w:pPr>
        <w:pStyle w:val="Ttulo2"/>
        <w:spacing w:line="360" w:lineRule="auto"/>
      </w:pPr>
      <w:bookmarkStart w:id="99" w:name="_Toc169812741"/>
      <w:r w:rsidRPr="00700604">
        <w:t>Algoritmo k-</w:t>
      </w:r>
      <w:proofErr w:type="spellStart"/>
      <w:r w:rsidRPr="00700604">
        <w:t>Prototypes</w:t>
      </w:r>
      <w:bookmarkEnd w:id="99"/>
      <w:proofErr w:type="spellEnd"/>
    </w:p>
    <w:p w14:paraId="1D38925C" w14:textId="77777777" w:rsidR="00700604" w:rsidRPr="00700604" w:rsidRDefault="00700604" w:rsidP="006F2A33">
      <w:pPr>
        <w:spacing w:line="360" w:lineRule="auto"/>
        <w:jc w:val="both"/>
        <w:rPr>
          <w:rFonts w:ascii="Arial" w:hAnsi="Arial" w:cs="Arial"/>
          <w:sz w:val="24"/>
        </w:rPr>
      </w:pPr>
    </w:p>
    <w:p w14:paraId="1E538DA5" w14:textId="190A4640" w:rsidR="00700604" w:rsidRPr="00700604" w:rsidRDefault="00700604" w:rsidP="006F2A33">
      <w:pPr>
        <w:spacing w:line="360" w:lineRule="auto"/>
        <w:jc w:val="both"/>
        <w:rPr>
          <w:rFonts w:ascii="Arial" w:hAnsi="Arial" w:cs="Arial"/>
          <w:sz w:val="24"/>
        </w:rPr>
      </w:pPr>
      <w:r w:rsidRPr="00700604">
        <w:rPr>
          <w:rFonts w:ascii="Arial" w:hAnsi="Arial" w:cs="Arial"/>
          <w:sz w:val="24"/>
        </w:rPr>
        <w:t>El algoritmo k-</w:t>
      </w:r>
      <w:proofErr w:type="spellStart"/>
      <w:r w:rsidRPr="00700604">
        <w:rPr>
          <w:rFonts w:ascii="Arial" w:hAnsi="Arial" w:cs="Arial"/>
          <w:sz w:val="24"/>
        </w:rPr>
        <w:t>Prototypes</w:t>
      </w:r>
      <w:proofErr w:type="spellEnd"/>
      <w:r w:rsidRPr="00700604">
        <w:rPr>
          <w:rFonts w:ascii="Arial" w:hAnsi="Arial" w:cs="Arial"/>
          <w:sz w:val="24"/>
        </w:rPr>
        <w:t xml:space="preserve"> es un algoritmo de agrupamiento restringido que permite agrupar grandes conjuntos de datos mixtos. Constituye una integración de los algoritmos k-</w:t>
      </w:r>
      <w:proofErr w:type="spellStart"/>
      <w:r w:rsidRPr="00700604">
        <w:rPr>
          <w:rFonts w:ascii="Arial" w:hAnsi="Arial" w:cs="Arial"/>
          <w:sz w:val="24"/>
        </w:rPr>
        <w:t>Modes</w:t>
      </w:r>
      <w:proofErr w:type="spellEnd"/>
      <w:r w:rsidRPr="00700604">
        <w:rPr>
          <w:rFonts w:ascii="Arial" w:hAnsi="Arial" w:cs="Arial"/>
          <w:sz w:val="24"/>
        </w:rPr>
        <w:t xml:space="preserve"> y k-</w:t>
      </w:r>
      <w:proofErr w:type="spellStart"/>
      <w:r w:rsidRPr="00700604">
        <w:rPr>
          <w:rFonts w:ascii="Arial" w:hAnsi="Arial" w:cs="Arial"/>
          <w:sz w:val="24"/>
        </w:rPr>
        <w:t>Means</w:t>
      </w:r>
      <w:proofErr w:type="spellEnd"/>
      <w:r w:rsidRPr="00700604">
        <w:rPr>
          <w:rFonts w:ascii="Arial" w:hAnsi="Arial" w:cs="Arial"/>
          <w:sz w:val="24"/>
        </w:rPr>
        <w:t>.</w:t>
      </w:r>
      <w:r w:rsidR="002F0212">
        <w:rPr>
          <w:rFonts w:ascii="Arial" w:hAnsi="Arial" w:cs="Arial"/>
          <w:sz w:val="24"/>
        </w:rPr>
        <w:t xml:space="preserve"> </w:t>
      </w:r>
      <w:r w:rsidR="002F0212" w:rsidRPr="002F0212">
        <w:rPr>
          <w:rFonts w:ascii="Arial" w:hAnsi="Arial" w:cs="Arial"/>
          <w:sz w:val="24"/>
        </w:rPr>
        <w:t>Este algoritmo se basa en el paradigma</w:t>
      </w:r>
      <w:r w:rsidR="002F0212">
        <w:rPr>
          <w:rFonts w:ascii="Arial" w:hAnsi="Arial" w:cs="Arial"/>
          <w:sz w:val="24"/>
        </w:rPr>
        <w:t xml:space="preserve"> </w:t>
      </w:r>
      <w:r w:rsidR="002F0212" w:rsidRPr="002F0212">
        <w:rPr>
          <w:rFonts w:ascii="Arial" w:hAnsi="Arial" w:cs="Arial"/>
          <w:sz w:val="24"/>
        </w:rPr>
        <w:t>del algoritmo k-</w:t>
      </w:r>
      <w:proofErr w:type="spellStart"/>
      <w:r w:rsidR="002F0212" w:rsidRPr="002F0212">
        <w:rPr>
          <w:rFonts w:ascii="Arial" w:hAnsi="Arial" w:cs="Arial"/>
          <w:sz w:val="24"/>
        </w:rPr>
        <w:t>means</w:t>
      </w:r>
      <w:proofErr w:type="spellEnd"/>
      <w:r w:rsidR="002F0212" w:rsidRPr="002F0212">
        <w:rPr>
          <w:rFonts w:ascii="Arial" w:hAnsi="Arial" w:cs="Arial"/>
          <w:sz w:val="24"/>
        </w:rPr>
        <w:t xml:space="preserve">, preservando su </w:t>
      </w:r>
      <w:r w:rsidR="002F0212" w:rsidRPr="002F0212">
        <w:rPr>
          <w:rFonts w:ascii="Arial" w:hAnsi="Arial" w:cs="Arial"/>
          <w:sz w:val="24"/>
        </w:rPr>
        <w:t>eficiencia,</w:t>
      </w:r>
      <w:r w:rsidR="002F0212" w:rsidRPr="002F0212">
        <w:rPr>
          <w:rFonts w:ascii="Arial" w:hAnsi="Arial" w:cs="Arial"/>
          <w:sz w:val="24"/>
        </w:rPr>
        <w:t xml:space="preserve"> pero eliminando la </w:t>
      </w:r>
      <w:r w:rsidR="002F0212" w:rsidRPr="002F0212">
        <w:rPr>
          <w:rFonts w:ascii="Arial" w:hAnsi="Arial" w:cs="Arial"/>
          <w:sz w:val="24"/>
        </w:rPr>
        <w:t>limitación</w:t>
      </w:r>
      <w:r w:rsidR="002F0212" w:rsidRPr="002F0212">
        <w:rPr>
          <w:rFonts w:ascii="Arial" w:hAnsi="Arial" w:cs="Arial"/>
          <w:sz w:val="24"/>
        </w:rPr>
        <w:t xml:space="preserve"> de</w:t>
      </w:r>
      <w:r w:rsidR="002F0212">
        <w:rPr>
          <w:rFonts w:ascii="Arial" w:hAnsi="Arial" w:cs="Arial"/>
          <w:sz w:val="24"/>
        </w:rPr>
        <w:t xml:space="preserve"> </w:t>
      </w:r>
      <w:r w:rsidR="002F0212" w:rsidRPr="002F0212">
        <w:rPr>
          <w:rFonts w:ascii="Arial" w:hAnsi="Arial" w:cs="Arial"/>
          <w:sz w:val="24"/>
        </w:rPr>
        <w:t xml:space="preserve">trabajar con </w:t>
      </w:r>
      <w:r w:rsidR="002F0212" w:rsidRPr="002F0212">
        <w:rPr>
          <w:rFonts w:ascii="Arial" w:hAnsi="Arial" w:cs="Arial"/>
          <w:sz w:val="24"/>
        </w:rPr>
        <w:t>únicamente</w:t>
      </w:r>
      <w:r w:rsidR="002F0212" w:rsidRPr="002F0212">
        <w:rPr>
          <w:rFonts w:ascii="Arial" w:hAnsi="Arial" w:cs="Arial"/>
          <w:sz w:val="24"/>
        </w:rPr>
        <w:t xml:space="preserve"> datos de tipo </w:t>
      </w:r>
      <w:r w:rsidR="002F0212" w:rsidRPr="002F0212">
        <w:rPr>
          <w:rFonts w:ascii="Arial" w:hAnsi="Arial" w:cs="Arial"/>
          <w:sz w:val="24"/>
        </w:rPr>
        <w:t>numérico</w:t>
      </w:r>
      <w:r w:rsidR="002F0212" w:rsidRPr="002F0212">
        <w:rPr>
          <w:rFonts w:ascii="Arial" w:hAnsi="Arial" w:cs="Arial"/>
          <w:sz w:val="24"/>
        </w:rPr>
        <w:t>.</w:t>
      </w:r>
    </w:p>
    <w:p w14:paraId="385C7F9F" w14:textId="77777777" w:rsidR="00700604" w:rsidRPr="00700604" w:rsidRDefault="00700604" w:rsidP="006F2A33">
      <w:pPr>
        <w:spacing w:line="360" w:lineRule="auto"/>
        <w:jc w:val="both"/>
        <w:rPr>
          <w:rFonts w:ascii="Arial" w:hAnsi="Arial" w:cs="Arial"/>
          <w:sz w:val="24"/>
        </w:rPr>
      </w:pPr>
      <w:r w:rsidRPr="00700604">
        <w:rPr>
          <w:rFonts w:ascii="Arial" w:hAnsi="Arial" w:cs="Arial"/>
          <w:sz w:val="24"/>
        </w:rPr>
        <w:t>El algoritmo k-</w:t>
      </w:r>
      <w:proofErr w:type="spellStart"/>
      <w:r w:rsidRPr="00700604">
        <w:rPr>
          <w:rFonts w:ascii="Arial" w:hAnsi="Arial" w:cs="Arial"/>
          <w:sz w:val="24"/>
        </w:rPr>
        <w:t>Modes</w:t>
      </w:r>
      <w:proofErr w:type="spellEnd"/>
      <w:r w:rsidRPr="00700604">
        <w:rPr>
          <w:rFonts w:ascii="Arial" w:hAnsi="Arial" w:cs="Arial"/>
          <w:sz w:val="24"/>
        </w:rPr>
        <w:t xml:space="preserve"> fue la primera extensión del algoritmo k-</w:t>
      </w:r>
      <w:proofErr w:type="spellStart"/>
      <w:r w:rsidRPr="00700604">
        <w:rPr>
          <w:rFonts w:ascii="Arial" w:hAnsi="Arial" w:cs="Arial"/>
          <w:sz w:val="24"/>
        </w:rPr>
        <w:t>Means</w:t>
      </w:r>
      <w:proofErr w:type="spellEnd"/>
      <w:r w:rsidRPr="00700604">
        <w:rPr>
          <w:rFonts w:ascii="Arial" w:hAnsi="Arial" w:cs="Arial"/>
          <w:sz w:val="24"/>
        </w:rPr>
        <w:t xml:space="preserve"> orientada al agrupamiento de datos categóricos. Sigue la misma idea que el k-</w:t>
      </w:r>
      <w:proofErr w:type="spellStart"/>
      <w:r w:rsidRPr="00700604">
        <w:rPr>
          <w:rFonts w:ascii="Arial" w:hAnsi="Arial" w:cs="Arial"/>
          <w:sz w:val="24"/>
        </w:rPr>
        <w:t>Means</w:t>
      </w:r>
      <w:proofErr w:type="spellEnd"/>
      <w:r w:rsidRPr="00700604">
        <w:rPr>
          <w:rFonts w:ascii="Arial" w:hAnsi="Arial" w:cs="Arial"/>
          <w:sz w:val="24"/>
        </w:rPr>
        <w:t xml:space="preserve">, pero con la principal diferencia en la medida de similitud utilizada para comparar objetos. Sus características principales incluyen el uso de una medida de </w:t>
      </w:r>
      <w:proofErr w:type="spellStart"/>
      <w:r w:rsidRPr="00700604">
        <w:rPr>
          <w:rFonts w:ascii="Arial" w:hAnsi="Arial" w:cs="Arial"/>
          <w:sz w:val="24"/>
        </w:rPr>
        <w:t>disimilaridad</w:t>
      </w:r>
      <w:proofErr w:type="spellEnd"/>
      <w:r w:rsidRPr="00700604">
        <w:rPr>
          <w:rFonts w:ascii="Arial" w:hAnsi="Arial" w:cs="Arial"/>
          <w:sz w:val="24"/>
        </w:rPr>
        <w:t xml:space="preserve"> para comparar objetos, el reemplazo del uso de promedios por el de modas, y un método basado en frecuencias para actualizar las modas. Este algoritmo fue diseñado exclusivamente para agrupar grandes conjuntos de datos categóricos.</w:t>
      </w:r>
    </w:p>
    <w:p w14:paraId="52084583" w14:textId="3D0F3042" w:rsidR="00700604" w:rsidRPr="00700604" w:rsidRDefault="00700604" w:rsidP="006F2A33">
      <w:pPr>
        <w:spacing w:line="360" w:lineRule="auto"/>
        <w:jc w:val="both"/>
        <w:rPr>
          <w:rFonts w:ascii="Arial" w:hAnsi="Arial" w:cs="Arial"/>
          <w:sz w:val="24"/>
        </w:rPr>
      </w:pPr>
      <w:r w:rsidRPr="00700604">
        <w:rPr>
          <w:rFonts w:ascii="Arial" w:hAnsi="Arial" w:cs="Arial"/>
          <w:sz w:val="24"/>
        </w:rPr>
        <w:t>El algoritmo k-</w:t>
      </w:r>
      <w:proofErr w:type="spellStart"/>
      <w:r w:rsidRPr="00700604">
        <w:rPr>
          <w:rFonts w:ascii="Arial" w:hAnsi="Arial" w:cs="Arial"/>
          <w:sz w:val="24"/>
        </w:rPr>
        <w:t>Prototypes</w:t>
      </w:r>
      <w:proofErr w:type="spellEnd"/>
      <w:r w:rsidRPr="00700604">
        <w:rPr>
          <w:rFonts w:ascii="Arial" w:hAnsi="Arial" w:cs="Arial"/>
          <w:sz w:val="24"/>
        </w:rPr>
        <w:t xml:space="preserve"> integra tanto al k-</w:t>
      </w:r>
      <w:proofErr w:type="spellStart"/>
      <w:r w:rsidRPr="00700604">
        <w:rPr>
          <w:rFonts w:ascii="Arial" w:hAnsi="Arial" w:cs="Arial"/>
          <w:sz w:val="24"/>
        </w:rPr>
        <w:t>Means</w:t>
      </w:r>
      <w:proofErr w:type="spellEnd"/>
      <w:r w:rsidRPr="00700604">
        <w:rPr>
          <w:rFonts w:ascii="Arial" w:hAnsi="Arial" w:cs="Arial"/>
          <w:sz w:val="24"/>
        </w:rPr>
        <w:t xml:space="preserve"> como al k-</w:t>
      </w:r>
      <w:proofErr w:type="spellStart"/>
      <w:r w:rsidRPr="00700604">
        <w:rPr>
          <w:rFonts w:ascii="Arial" w:hAnsi="Arial" w:cs="Arial"/>
          <w:sz w:val="24"/>
        </w:rPr>
        <w:t>Modes</w:t>
      </w:r>
      <w:proofErr w:type="spellEnd"/>
      <w:r w:rsidRPr="00700604">
        <w:rPr>
          <w:rFonts w:ascii="Arial" w:hAnsi="Arial" w:cs="Arial"/>
          <w:sz w:val="24"/>
        </w:rPr>
        <w:t xml:space="preserve"> para eliminar la limitación de trabajar únicamente con un solo tipo de datos. Asume que la medida de </w:t>
      </w:r>
      <w:proofErr w:type="spellStart"/>
      <w:r w:rsidRPr="00700604">
        <w:rPr>
          <w:rFonts w:ascii="Arial" w:hAnsi="Arial" w:cs="Arial"/>
          <w:sz w:val="24"/>
        </w:rPr>
        <w:t>disimilaridad</w:t>
      </w:r>
      <w:proofErr w:type="spellEnd"/>
      <w:r w:rsidRPr="00700604">
        <w:rPr>
          <w:rFonts w:ascii="Arial" w:hAnsi="Arial" w:cs="Arial"/>
          <w:sz w:val="24"/>
        </w:rPr>
        <w:t xml:space="preserve"> entre atributos numéricos se define por el cuadrado de la distancia Euclidiana y la medida de </w:t>
      </w:r>
      <w:proofErr w:type="spellStart"/>
      <w:r w:rsidRPr="00700604">
        <w:rPr>
          <w:rFonts w:ascii="Arial" w:hAnsi="Arial" w:cs="Arial"/>
          <w:sz w:val="24"/>
        </w:rPr>
        <w:t>disimilaridad</w:t>
      </w:r>
      <w:proofErr w:type="spellEnd"/>
      <w:r w:rsidRPr="00700604">
        <w:rPr>
          <w:rFonts w:ascii="Arial" w:hAnsi="Arial" w:cs="Arial"/>
          <w:sz w:val="24"/>
        </w:rPr>
        <w:t xml:space="preserve"> entre atributos categóricos se define por el número de </w:t>
      </w:r>
      <w:proofErr w:type="spellStart"/>
      <w:r w:rsidRPr="00700604">
        <w:rPr>
          <w:rFonts w:ascii="Arial" w:hAnsi="Arial" w:cs="Arial"/>
          <w:sz w:val="24"/>
        </w:rPr>
        <w:t>incoincidencias</w:t>
      </w:r>
      <w:proofErr w:type="spellEnd"/>
      <w:r w:rsidRPr="00700604">
        <w:rPr>
          <w:rFonts w:ascii="Arial" w:hAnsi="Arial" w:cs="Arial"/>
          <w:sz w:val="24"/>
        </w:rPr>
        <w:t xml:space="preserve"> de categorías entre objetos. La </w:t>
      </w:r>
      <w:proofErr w:type="spellStart"/>
      <w:r w:rsidRPr="00700604">
        <w:rPr>
          <w:rFonts w:ascii="Arial" w:hAnsi="Arial" w:cs="Arial"/>
          <w:sz w:val="24"/>
        </w:rPr>
        <w:t>disimilaridad</w:t>
      </w:r>
      <w:proofErr w:type="spellEnd"/>
      <w:r w:rsidRPr="00700604">
        <w:rPr>
          <w:rFonts w:ascii="Arial" w:hAnsi="Arial" w:cs="Arial"/>
          <w:sz w:val="24"/>
        </w:rPr>
        <w:t xml:space="preserve"> entre dos objetos se define como:</w:t>
      </w:r>
    </w:p>
    <w:p w14:paraId="49EE035A" w14:textId="0107BBC2" w:rsidR="00700604" w:rsidRPr="00700604" w:rsidRDefault="00700604" w:rsidP="006F2A33">
      <w:pPr>
        <w:spacing w:line="360" w:lineRule="auto"/>
        <w:jc w:val="center"/>
        <w:rPr>
          <w:rFonts w:ascii="Arial" w:hAnsi="Arial" w:cs="Arial"/>
          <w:sz w:val="24"/>
        </w:rPr>
      </w:pPr>
      <w:r w:rsidRPr="00700604">
        <w:rPr>
          <w:rFonts w:ascii="Arial" w:hAnsi="Arial" w:cs="Arial"/>
          <w:sz w:val="24"/>
        </w:rPr>
        <w:drawing>
          <wp:inline distT="0" distB="0" distL="0" distR="0" wp14:anchorId="20BAB0C2" wp14:editId="38E8E4BD">
            <wp:extent cx="1115247" cy="356260"/>
            <wp:effectExtent l="0" t="0" r="8890" b="5715"/>
            <wp:docPr id="1460785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5604" name=""/>
                    <pic:cNvPicPr/>
                  </pic:nvPicPr>
                  <pic:blipFill>
                    <a:blip r:embed="rId17"/>
                    <a:stretch>
                      <a:fillRect/>
                    </a:stretch>
                  </pic:blipFill>
                  <pic:spPr>
                    <a:xfrm>
                      <a:off x="0" y="0"/>
                      <a:ext cx="1118055" cy="357157"/>
                    </a:xfrm>
                    <a:prstGeom prst="rect">
                      <a:avLst/>
                    </a:prstGeom>
                  </pic:spPr>
                </pic:pic>
              </a:graphicData>
            </a:graphic>
          </wp:inline>
        </w:drawing>
      </w:r>
    </w:p>
    <w:p w14:paraId="4B0374E1" w14:textId="5FBAE64E" w:rsidR="00700604" w:rsidRPr="00700604" w:rsidRDefault="00700604" w:rsidP="006F2A33">
      <w:pPr>
        <w:spacing w:line="360" w:lineRule="auto"/>
        <w:jc w:val="both"/>
        <w:rPr>
          <w:rFonts w:ascii="Arial" w:hAnsi="Arial" w:cs="Arial"/>
          <w:sz w:val="24"/>
        </w:rPr>
      </w:pPr>
      <w:r w:rsidRPr="00700604">
        <w:rPr>
          <w:rFonts w:ascii="Arial" w:hAnsi="Arial" w:cs="Arial"/>
          <w:sz w:val="24"/>
        </w:rPr>
        <w:t>D</w:t>
      </w:r>
      <w:r w:rsidRPr="00700604">
        <w:rPr>
          <w:rFonts w:ascii="Arial" w:hAnsi="Arial" w:cs="Arial"/>
          <w:sz w:val="24"/>
        </w:rPr>
        <w:t>onde</w:t>
      </w:r>
      <w:r>
        <w:rPr>
          <w:rFonts w:ascii="Arial" w:hAnsi="Arial" w:cs="Arial"/>
          <w:sz w:val="24"/>
        </w:rPr>
        <w:t xml:space="preserve"> </w:t>
      </w:r>
      <w:r w:rsidRPr="00700604">
        <w:rPr>
          <w:rFonts w:ascii="Arial" w:hAnsi="Arial" w:cs="Arial"/>
          <w:sz w:val="24"/>
        </w:rPr>
        <w:drawing>
          <wp:inline distT="0" distB="0" distL="0" distR="0" wp14:anchorId="21AC7C52" wp14:editId="712A0D62">
            <wp:extent cx="133369" cy="133369"/>
            <wp:effectExtent l="0" t="0" r="0" b="0"/>
            <wp:docPr id="350256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56780" name=""/>
                    <pic:cNvPicPr/>
                  </pic:nvPicPr>
                  <pic:blipFill>
                    <a:blip r:embed="rId18"/>
                    <a:stretch>
                      <a:fillRect/>
                    </a:stretch>
                  </pic:blipFill>
                  <pic:spPr>
                    <a:xfrm>
                      <a:off x="0" y="0"/>
                      <a:ext cx="133369" cy="133369"/>
                    </a:xfrm>
                    <a:prstGeom prst="rect">
                      <a:avLst/>
                    </a:prstGeom>
                  </pic:spPr>
                </pic:pic>
              </a:graphicData>
            </a:graphic>
          </wp:inline>
        </w:drawing>
      </w:r>
      <w:r w:rsidRPr="00700604">
        <w:rPr>
          <w:rFonts w:ascii="Arial" w:hAnsi="Arial" w:cs="Arial"/>
          <w:sz w:val="24"/>
        </w:rPr>
        <w:t xml:space="preserve"> es un peso utilizado para equilibrar las dos partes, evitando favoritismos entre los dos tipos de atributos. Un pequeño valor de </w:t>
      </w:r>
      <w:r w:rsidRPr="00700604">
        <w:rPr>
          <w:rFonts w:ascii="Arial" w:hAnsi="Arial" w:cs="Arial"/>
          <w:sz w:val="24"/>
        </w:rPr>
        <w:drawing>
          <wp:inline distT="0" distB="0" distL="0" distR="0" wp14:anchorId="20222D28" wp14:editId="5A2B23CF">
            <wp:extent cx="133369" cy="133369"/>
            <wp:effectExtent l="0" t="0" r="0" b="0"/>
            <wp:docPr id="1839479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79512" name=""/>
                    <pic:cNvPicPr/>
                  </pic:nvPicPr>
                  <pic:blipFill>
                    <a:blip r:embed="rId18"/>
                    <a:stretch>
                      <a:fillRect/>
                    </a:stretch>
                  </pic:blipFill>
                  <pic:spPr>
                    <a:xfrm>
                      <a:off x="0" y="0"/>
                      <a:ext cx="133369" cy="133369"/>
                    </a:xfrm>
                    <a:prstGeom prst="rect">
                      <a:avLst/>
                    </a:prstGeom>
                  </pic:spPr>
                </pic:pic>
              </a:graphicData>
            </a:graphic>
          </wp:inline>
        </w:drawing>
      </w:r>
      <w:r>
        <w:rPr>
          <w:rFonts w:ascii="Arial" w:hAnsi="Arial" w:cs="Arial"/>
          <w:sz w:val="24"/>
        </w:rPr>
        <w:t xml:space="preserve"> </w:t>
      </w:r>
      <w:r w:rsidRPr="00700604">
        <w:rPr>
          <w:rFonts w:ascii="Arial" w:hAnsi="Arial" w:cs="Arial"/>
          <w:sz w:val="24"/>
        </w:rPr>
        <w:t>indica que el agrupamiento está dominado por los atributos numéricos, mientras que un valor grande implica que los atributos categóricos dominan el agrupamiento.</w:t>
      </w:r>
    </w:p>
    <w:p w14:paraId="0F127326" w14:textId="608F3BB9" w:rsidR="00700604" w:rsidRDefault="00700604" w:rsidP="006F2A33">
      <w:pPr>
        <w:spacing w:line="360" w:lineRule="auto"/>
        <w:jc w:val="both"/>
        <w:rPr>
          <w:rFonts w:ascii="Arial" w:hAnsi="Arial" w:cs="Arial"/>
          <w:sz w:val="24"/>
        </w:rPr>
      </w:pPr>
      <w:r w:rsidRPr="00700604">
        <w:rPr>
          <w:rFonts w:ascii="Arial" w:hAnsi="Arial" w:cs="Arial"/>
          <w:sz w:val="24"/>
        </w:rPr>
        <w:t>Sin embargo, los algoritmos k-</w:t>
      </w:r>
      <w:proofErr w:type="spellStart"/>
      <w:r w:rsidRPr="00700604">
        <w:rPr>
          <w:rFonts w:ascii="Arial" w:hAnsi="Arial" w:cs="Arial"/>
          <w:sz w:val="24"/>
        </w:rPr>
        <w:t>Prototypes</w:t>
      </w:r>
      <w:proofErr w:type="spellEnd"/>
      <w:r w:rsidRPr="00700604">
        <w:rPr>
          <w:rFonts w:ascii="Arial" w:hAnsi="Arial" w:cs="Arial"/>
          <w:sz w:val="24"/>
        </w:rPr>
        <w:t xml:space="preserve"> y k-</w:t>
      </w:r>
      <w:proofErr w:type="spellStart"/>
      <w:r w:rsidRPr="00700604">
        <w:rPr>
          <w:rFonts w:ascii="Arial" w:hAnsi="Arial" w:cs="Arial"/>
          <w:sz w:val="24"/>
        </w:rPr>
        <w:t>Modes</w:t>
      </w:r>
      <w:proofErr w:type="spellEnd"/>
      <w:r w:rsidRPr="00700604">
        <w:rPr>
          <w:rFonts w:ascii="Arial" w:hAnsi="Arial" w:cs="Arial"/>
          <w:sz w:val="24"/>
        </w:rPr>
        <w:t xml:space="preserve"> son inestables debido a la no unicidad de las modas. El resultado depende fuertemente de la selección de las modas durante el proceso de agrupamiento, y una mala elección puede llevar a errores en el agrupamiento. Considerar todas las modas implica un alto costo computacional, ya que un solo valor de un atributo con la frecuencia más alta no es suficiente para representar efectivamente la distribución del atributo en el agrupamiento. Además, estos algoritmos heredan uno de los principales problemas del k-</w:t>
      </w:r>
      <w:proofErr w:type="spellStart"/>
      <w:r w:rsidRPr="00700604">
        <w:rPr>
          <w:rFonts w:ascii="Arial" w:hAnsi="Arial" w:cs="Arial"/>
          <w:sz w:val="24"/>
        </w:rPr>
        <w:t>Means</w:t>
      </w:r>
      <w:proofErr w:type="spellEnd"/>
      <w:r w:rsidRPr="00700604">
        <w:rPr>
          <w:rFonts w:ascii="Arial" w:hAnsi="Arial" w:cs="Arial"/>
          <w:sz w:val="24"/>
        </w:rPr>
        <w:t>: la fuerte dependencia de las condiciones iniciales.</w:t>
      </w:r>
    </w:p>
    <w:p w14:paraId="6F51A0EA" w14:textId="5E604B33" w:rsidR="002F0212" w:rsidRDefault="002F0212" w:rsidP="006F2A33">
      <w:pPr>
        <w:spacing w:line="360" w:lineRule="auto"/>
        <w:jc w:val="both"/>
        <w:rPr>
          <w:rFonts w:ascii="Arial" w:hAnsi="Arial" w:cs="Arial"/>
          <w:sz w:val="24"/>
        </w:rPr>
      </w:pPr>
      <w:r w:rsidRPr="002F0212">
        <w:rPr>
          <w:rFonts w:ascii="Arial" w:hAnsi="Arial" w:cs="Arial"/>
          <w:sz w:val="24"/>
        </w:rPr>
        <w:t>El algoritmo k-</w:t>
      </w:r>
      <w:proofErr w:type="spellStart"/>
      <w:r w:rsidRPr="002F0212">
        <w:rPr>
          <w:rFonts w:ascii="Arial" w:hAnsi="Arial" w:cs="Arial"/>
          <w:sz w:val="24"/>
        </w:rPr>
        <w:t>prototypes</w:t>
      </w:r>
      <w:proofErr w:type="spellEnd"/>
      <w:r w:rsidRPr="002F0212">
        <w:rPr>
          <w:rFonts w:ascii="Arial" w:hAnsi="Arial" w:cs="Arial"/>
          <w:sz w:val="24"/>
        </w:rPr>
        <w:t xml:space="preserve"> agrupa objetos con atributos de tipo numérico y categórico de una manera muy similar a como lo hace el algoritmo k-</w:t>
      </w:r>
      <w:proofErr w:type="spellStart"/>
      <w:r w:rsidRPr="002F0212">
        <w:rPr>
          <w:rFonts w:ascii="Arial" w:hAnsi="Arial" w:cs="Arial"/>
          <w:sz w:val="24"/>
        </w:rPr>
        <w:t>means</w:t>
      </w:r>
      <w:proofErr w:type="spellEnd"/>
      <w:r w:rsidRPr="002F0212">
        <w:rPr>
          <w:rFonts w:ascii="Arial" w:hAnsi="Arial" w:cs="Arial"/>
          <w:sz w:val="24"/>
        </w:rPr>
        <w:t>. Este método actualiza dinámicamente los k prototipos de los datos con el objetivo de maximizar la similitud dentro de los clústeres. La medida de similitud se deriva de ambos tipos de atributos: numéricos y categóricos. Cuando se introducen conjuntos de datos exclusivamente numéricos, el algoritmo funciona de manera idéntica al algoritmo k-</w:t>
      </w:r>
      <w:proofErr w:type="spellStart"/>
      <w:r w:rsidRPr="002F0212">
        <w:rPr>
          <w:rFonts w:ascii="Arial" w:hAnsi="Arial" w:cs="Arial"/>
          <w:sz w:val="24"/>
        </w:rPr>
        <w:t>means</w:t>
      </w:r>
      <w:proofErr w:type="spellEnd"/>
      <w:r w:rsidRPr="002F0212">
        <w:rPr>
          <w:rFonts w:ascii="Arial" w:hAnsi="Arial" w:cs="Arial"/>
          <w:sz w:val="24"/>
        </w:rPr>
        <w:t xml:space="preserve">. A </w:t>
      </w:r>
      <w:r w:rsidRPr="002F0212">
        <w:rPr>
          <w:rFonts w:ascii="Arial" w:hAnsi="Arial" w:cs="Arial"/>
          <w:sz w:val="24"/>
        </w:rPr>
        <w:t>continuación,</w:t>
      </w:r>
      <w:r w:rsidRPr="002F0212">
        <w:rPr>
          <w:rFonts w:ascii="Arial" w:hAnsi="Arial" w:cs="Arial"/>
          <w:sz w:val="24"/>
        </w:rPr>
        <w:t xml:space="preserve"> se muestra el algoritmo k-</w:t>
      </w:r>
      <w:proofErr w:type="spellStart"/>
      <w:r w:rsidRPr="002F0212">
        <w:rPr>
          <w:rFonts w:ascii="Arial" w:hAnsi="Arial" w:cs="Arial"/>
          <w:sz w:val="24"/>
        </w:rPr>
        <w:t>prototypes</w:t>
      </w:r>
      <w:proofErr w:type="spellEnd"/>
      <w:r w:rsidRPr="002F0212">
        <w:rPr>
          <w:rFonts w:ascii="Arial" w:hAnsi="Arial" w:cs="Arial"/>
          <w:sz w:val="24"/>
        </w:rPr>
        <w:t xml:space="preserve"> en el algoritmo 6.</w:t>
      </w:r>
    </w:p>
    <w:p w14:paraId="7A8A8464" w14:textId="0C72C00B" w:rsidR="002F0212" w:rsidRDefault="002F0212" w:rsidP="006F2A33">
      <w:pPr>
        <w:pStyle w:val="Ttulo3"/>
        <w:spacing w:line="360" w:lineRule="auto"/>
      </w:pPr>
      <w:bookmarkStart w:id="100" w:name="_Toc169812742"/>
      <w:r>
        <w:t>Metodología</w:t>
      </w:r>
      <w:bookmarkEnd w:id="100"/>
      <w:r>
        <w:t xml:space="preserve"> </w:t>
      </w:r>
    </w:p>
    <w:p w14:paraId="20FDE807" w14:textId="77777777" w:rsidR="002F0212" w:rsidRPr="002F0212" w:rsidRDefault="002F0212" w:rsidP="006F2A33">
      <w:pPr>
        <w:spacing w:line="360" w:lineRule="auto"/>
      </w:pPr>
    </w:p>
    <w:p w14:paraId="0A4B1F81" w14:textId="3CAE175F" w:rsidR="00700604" w:rsidRDefault="002F0212" w:rsidP="006F2A33">
      <w:pPr>
        <w:spacing w:line="360" w:lineRule="auto"/>
        <w:jc w:val="both"/>
        <w:rPr>
          <w:rFonts w:ascii="Arial" w:hAnsi="Arial" w:cs="Arial"/>
          <w:sz w:val="24"/>
        </w:rPr>
      </w:pPr>
      <w:r w:rsidRPr="002F0212">
        <w:rPr>
          <w:rFonts w:ascii="Arial" w:hAnsi="Arial" w:cs="Arial"/>
          <w:sz w:val="24"/>
        </w:rPr>
        <w:t>El algoritmo k-</w:t>
      </w:r>
      <w:proofErr w:type="spellStart"/>
      <w:r w:rsidRPr="002F0212">
        <w:rPr>
          <w:rFonts w:ascii="Arial" w:hAnsi="Arial" w:cs="Arial"/>
          <w:sz w:val="24"/>
        </w:rPr>
        <w:t>prototypes</w:t>
      </w:r>
      <w:proofErr w:type="spellEnd"/>
      <w:r w:rsidRPr="002F0212">
        <w:rPr>
          <w:rFonts w:ascii="Arial" w:hAnsi="Arial" w:cs="Arial"/>
          <w:sz w:val="24"/>
        </w:rPr>
        <w:t xml:space="preserve"> utiliza tres procedimientos principales que describen su metodología: selección inicial de prototipos, asignación de datos a los clústeres y </w:t>
      </w:r>
      <w:proofErr w:type="spellStart"/>
      <w:r w:rsidRPr="002F0212">
        <w:rPr>
          <w:rFonts w:ascii="Arial" w:hAnsi="Arial" w:cs="Arial"/>
          <w:sz w:val="24"/>
        </w:rPr>
        <w:t>re-localización</w:t>
      </w:r>
      <w:proofErr w:type="spellEnd"/>
      <w:r w:rsidRPr="002F0212">
        <w:rPr>
          <w:rFonts w:ascii="Arial" w:hAnsi="Arial" w:cs="Arial"/>
          <w:sz w:val="24"/>
        </w:rPr>
        <w:t>.</w:t>
      </w:r>
    </w:p>
    <w:p w14:paraId="34128434" w14:textId="6B5F332C" w:rsidR="002F0212" w:rsidRDefault="002F0212" w:rsidP="006F2A33">
      <w:pPr>
        <w:pStyle w:val="Prrafodelista"/>
        <w:numPr>
          <w:ilvl w:val="0"/>
          <w:numId w:val="27"/>
        </w:numPr>
        <w:spacing w:line="360" w:lineRule="auto"/>
        <w:jc w:val="both"/>
        <w:rPr>
          <w:rFonts w:ascii="Arial" w:hAnsi="Arial" w:cs="Arial"/>
          <w:sz w:val="24"/>
        </w:rPr>
      </w:pPr>
      <w:r w:rsidRPr="002F0212">
        <w:rPr>
          <w:rFonts w:ascii="Arial" w:hAnsi="Arial" w:cs="Arial"/>
          <w:sz w:val="24"/>
        </w:rPr>
        <w:t>El primer proceso simplemente selecciona aleatoriamente k objetos como prototipos</w:t>
      </w:r>
      <w:r>
        <w:rPr>
          <w:rFonts w:ascii="Arial" w:hAnsi="Arial" w:cs="Arial"/>
          <w:sz w:val="24"/>
        </w:rPr>
        <w:t xml:space="preserve"> </w:t>
      </w:r>
      <w:r w:rsidRPr="002F0212">
        <w:rPr>
          <w:rFonts w:ascii="Arial" w:hAnsi="Arial" w:cs="Arial"/>
          <w:sz w:val="24"/>
        </w:rPr>
        <w:t xml:space="preserve">iniciales para </w:t>
      </w:r>
      <w:r w:rsidRPr="002F0212">
        <w:rPr>
          <w:rFonts w:ascii="Arial" w:hAnsi="Arial" w:cs="Arial"/>
          <w:sz w:val="24"/>
        </w:rPr>
        <w:t>clústeres</w:t>
      </w:r>
      <w:r w:rsidRPr="002F0212">
        <w:rPr>
          <w:rFonts w:ascii="Arial" w:hAnsi="Arial" w:cs="Arial"/>
          <w:sz w:val="24"/>
        </w:rPr>
        <w:t>.</w:t>
      </w:r>
      <w:r>
        <w:rPr>
          <w:rFonts w:ascii="Arial" w:hAnsi="Arial" w:cs="Arial"/>
          <w:sz w:val="24"/>
        </w:rPr>
        <w:t xml:space="preserve"> </w:t>
      </w:r>
    </w:p>
    <w:p w14:paraId="0CCE549F" w14:textId="77777777" w:rsidR="002F0212" w:rsidRDefault="002F0212" w:rsidP="006F2A33">
      <w:pPr>
        <w:keepNext/>
        <w:spacing w:line="360" w:lineRule="auto"/>
        <w:jc w:val="center"/>
      </w:pPr>
      <w:r w:rsidRPr="002F0212">
        <w:rPr>
          <w:rFonts w:ascii="Arial" w:hAnsi="Arial" w:cs="Arial"/>
          <w:sz w:val="24"/>
        </w:rPr>
        <w:drawing>
          <wp:inline distT="0" distB="0" distL="0" distR="0" wp14:anchorId="3FBB346F" wp14:editId="5FEA446E">
            <wp:extent cx="2419688" cy="1867161"/>
            <wp:effectExtent l="0" t="0" r="0" b="0"/>
            <wp:docPr id="176646921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69214" name="Imagen 1" descr="Diagrama&#10;&#10;Descripción generada automáticamente"/>
                    <pic:cNvPicPr/>
                  </pic:nvPicPr>
                  <pic:blipFill>
                    <a:blip r:embed="rId19"/>
                    <a:stretch>
                      <a:fillRect/>
                    </a:stretch>
                  </pic:blipFill>
                  <pic:spPr>
                    <a:xfrm>
                      <a:off x="0" y="0"/>
                      <a:ext cx="2419688" cy="1867161"/>
                    </a:xfrm>
                    <a:prstGeom prst="rect">
                      <a:avLst/>
                    </a:prstGeom>
                  </pic:spPr>
                </pic:pic>
              </a:graphicData>
            </a:graphic>
          </wp:inline>
        </w:drawing>
      </w:r>
    </w:p>
    <w:p w14:paraId="3529025A" w14:textId="797FF60C" w:rsidR="002F0212" w:rsidRDefault="002F0212" w:rsidP="006F2A33">
      <w:pPr>
        <w:pStyle w:val="Descripcin"/>
        <w:spacing w:line="360" w:lineRule="auto"/>
        <w:jc w:val="center"/>
      </w:pPr>
      <w:r>
        <w:t xml:space="preserve">Figura  </w:t>
      </w:r>
      <w:r>
        <w:fldChar w:fldCharType="begin"/>
      </w:r>
      <w:r>
        <w:instrText xml:space="preserve"> SEQ Figura_ \* ARABIC </w:instrText>
      </w:r>
      <w:r>
        <w:fldChar w:fldCharType="separate"/>
      </w:r>
      <w:r>
        <w:rPr>
          <w:noProof/>
        </w:rPr>
        <w:t>1</w:t>
      </w:r>
      <w:r>
        <w:fldChar w:fldCharType="end"/>
      </w:r>
      <w:r>
        <w:t xml:space="preserve"> </w:t>
      </w:r>
      <w:r w:rsidRPr="00214A7C">
        <w:t>Operación de cruza de un modelo evolutivo.</w:t>
      </w:r>
    </w:p>
    <w:p w14:paraId="4FD6C0A9" w14:textId="1ED1DD61" w:rsidR="002F0212" w:rsidRDefault="008410CF" w:rsidP="006F2A33">
      <w:pPr>
        <w:pStyle w:val="Prrafodelista"/>
        <w:numPr>
          <w:ilvl w:val="0"/>
          <w:numId w:val="27"/>
        </w:numPr>
        <w:spacing w:line="360" w:lineRule="auto"/>
        <w:jc w:val="both"/>
        <w:rPr>
          <w:rFonts w:ascii="Arial" w:hAnsi="Arial" w:cs="Arial"/>
          <w:sz w:val="24"/>
        </w:rPr>
      </w:pPr>
      <w:r w:rsidRPr="008410CF">
        <w:rPr>
          <w:rFonts w:ascii="Arial" w:hAnsi="Arial" w:cs="Arial"/>
          <w:sz w:val="24"/>
        </w:rPr>
        <w:t>El segundo proceso comienza asignando cada objeto restante a un clúster, actualizando el prototipo del clúster en cada asignación. Se utilizan dos tipos de arreglos para almacenar las partes numéricas y categóricas de los prototipos de los clústeres.</w:t>
      </w:r>
      <w:r>
        <w:rPr>
          <w:rFonts w:ascii="Arial" w:hAnsi="Arial" w:cs="Arial"/>
          <w:sz w:val="24"/>
        </w:rPr>
        <w:t xml:space="preserve"> </w:t>
      </w:r>
      <w:r w:rsidRPr="008410CF">
        <w:rPr>
          <w:rFonts w:ascii="Arial" w:hAnsi="Arial" w:cs="Arial"/>
          <w:sz w:val="24"/>
        </w:rPr>
        <w:t xml:space="preserve">Esta función consiste en una medida de proximidad para atributos numéricos, representada por la evaluación de la distancia euclidiana, y una función de similitud para atributos categóricos, que cuenta el número de coincidencias entre los objetos y los prototipos de los clústeres. La ecuación representa la suma total del costo de los atributos numéricos </w:t>
      </w:r>
      <w:r w:rsidRPr="008410CF">
        <w:rPr>
          <w:rFonts w:ascii="Arial" w:hAnsi="Arial" w:cs="Arial"/>
          <w:sz w:val="24"/>
        </w:rPr>
        <w:drawing>
          <wp:inline distT="0" distB="0" distL="0" distR="0" wp14:anchorId="54061FE9" wp14:editId="696B52F0">
            <wp:extent cx="356260" cy="199087"/>
            <wp:effectExtent l="0" t="0" r="5715" b="0"/>
            <wp:docPr id="82102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21479" name=""/>
                    <pic:cNvPicPr/>
                  </pic:nvPicPr>
                  <pic:blipFill>
                    <a:blip r:embed="rId20"/>
                    <a:stretch>
                      <a:fillRect/>
                    </a:stretch>
                  </pic:blipFill>
                  <pic:spPr>
                    <a:xfrm>
                      <a:off x="0" y="0"/>
                      <a:ext cx="360945" cy="201705"/>
                    </a:xfrm>
                    <a:prstGeom prst="rect">
                      <a:avLst/>
                    </a:prstGeom>
                  </pic:spPr>
                </pic:pic>
              </a:graphicData>
            </a:graphic>
          </wp:inline>
        </w:drawing>
      </w:r>
      <w:r w:rsidRPr="008410CF">
        <w:rPr>
          <w:rFonts w:ascii="Arial" w:hAnsi="Arial" w:cs="Arial"/>
          <w:sz w:val="24"/>
        </w:rPr>
        <w:t xml:space="preserve"> y el costo de los atributos categóricos </w:t>
      </w:r>
      <w:r w:rsidRPr="008410CF">
        <w:rPr>
          <w:rFonts w:ascii="Arial" w:hAnsi="Arial" w:cs="Arial"/>
          <w:sz w:val="24"/>
        </w:rPr>
        <w:drawing>
          <wp:inline distT="0" distB="0" distL="0" distR="0" wp14:anchorId="74269F30" wp14:editId="6A3702D3">
            <wp:extent cx="332509" cy="179044"/>
            <wp:effectExtent l="0" t="0" r="0" b="0"/>
            <wp:docPr id="137149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9687" name=""/>
                    <pic:cNvPicPr/>
                  </pic:nvPicPr>
                  <pic:blipFill>
                    <a:blip r:embed="rId21"/>
                    <a:stretch>
                      <a:fillRect/>
                    </a:stretch>
                  </pic:blipFill>
                  <pic:spPr>
                    <a:xfrm>
                      <a:off x="0" y="0"/>
                      <a:ext cx="339434" cy="182773"/>
                    </a:xfrm>
                    <a:prstGeom prst="rect">
                      <a:avLst/>
                    </a:prstGeom>
                  </pic:spPr>
                </pic:pic>
              </a:graphicData>
            </a:graphic>
          </wp:inline>
        </w:drawing>
      </w:r>
      <w:r w:rsidRPr="008410CF">
        <w:rPr>
          <w:rFonts w:ascii="Arial" w:hAnsi="Arial" w:cs="Arial"/>
          <w:sz w:val="24"/>
        </w:rPr>
        <w:t>.</w:t>
      </w:r>
    </w:p>
    <w:p w14:paraId="1949D7F5" w14:textId="51AAA70B" w:rsidR="008410CF" w:rsidRDefault="008410CF" w:rsidP="006F2A33">
      <w:pPr>
        <w:spacing w:line="360" w:lineRule="auto"/>
        <w:jc w:val="center"/>
        <w:rPr>
          <w:rFonts w:ascii="Arial" w:hAnsi="Arial" w:cs="Arial"/>
          <w:sz w:val="24"/>
        </w:rPr>
      </w:pPr>
      <w:r w:rsidRPr="008410CF">
        <w:rPr>
          <w:rFonts w:ascii="Arial" w:hAnsi="Arial" w:cs="Arial"/>
          <w:sz w:val="24"/>
        </w:rPr>
        <w:drawing>
          <wp:inline distT="0" distB="0" distL="0" distR="0" wp14:anchorId="1AD72A50" wp14:editId="43947DD3">
            <wp:extent cx="3391373" cy="990738"/>
            <wp:effectExtent l="0" t="0" r="0" b="0"/>
            <wp:docPr id="109412208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2086" name="Imagen 1" descr="Texto&#10;&#10;Descripción generada automáticamente"/>
                    <pic:cNvPicPr/>
                  </pic:nvPicPr>
                  <pic:blipFill>
                    <a:blip r:embed="rId22"/>
                    <a:stretch>
                      <a:fillRect/>
                    </a:stretch>
                  </pic:blipFill>
                  <pic:spPr>
                    <a:xfrm>
                      <a:off x="0" y="0"/>
                      <a:ext cx="3391373" cy="990738"/>
                    </a:xfrm>
                    <a:prstGeom prst="rect">
                      <a:avLst/>
                    </a:prstGeom>
                  </pic:spPr>
                </pic:pic>
              </a:graphicData>
            </a:graphic>
          </wp:inline>
        </w:drawing>
      </w:r>
    </w:p>
    <w:p w14:paraId="61D2B73E" w14:textId="77777777" w:rsidR="008410CF" w:rsidRPr="008410CF" w:rsidRDefault="008410CF" w:rsidP="006F2A33">
      <w:pPr>
        <w:spacing w:line="360" w:lineRule="auto"/>
        <w:rPr>
          <w:rFonts w:ascii="Arial" w:hAnsi="Arial" w:cs="Arial"/>
          <w:sz w:val="24"/>
        </w:rPr>
      </w:pPr>
    </w:p>
    <w:p w14:paraId="58D8642F" w14:textId="311D6F1A" w:rsidR="008D1599" w:rsidRPr="008D1599" w:rsidRDefault="008410CF" w:rsidP="006F2A33">
      <w:pPr>
        <w:spacing w:line="360" w:lineRule="auto"/>
        <w:jc w:val="both"/>
        <w:rPr>
          <w:rFonts w:ascii="Arial" w:hAnsi="Arial" w:cs="Arial"/>
          <w:sz w:val="24"/>
        </w:rPr>
      </w:pPr>
      <w:r w:rsidRPr="008410CF">
        <w:rPr>
          <w:rFonts w:ascii="Arial" w:hAnsi="Arial" w:cs="Arial"/>
          <w:sz w:val="24"/>
        </w:rPr>
        <w:t xml:space="preserve">donde </w:t>
      </w:r>
      <m:oMath>
        <m:r>
          <m:rPr>
            <m:sty m:val="p"/>
          </m:rPr>
          <w:rPr>
            <w:rFonts w:ascii="Cambria Math" w:hAnsi="Cambria Math"/>
          </w:rPr>
          <m:t>σ</m:t>
        </m:r>
        <m:d>
          <m:dPr>
            <m:ctrlPr>
              <w:rPr>
                <w:rFonts w:ascii="Cambria Math" w:hAnsi="Cambria Math"/>
              </w:rPr>
            </m:ctrlPr>
          </m:dPr>
          <m:e>
            <m:r>
              <m:rPr>
                <m:sty m:val="p"/>
              </m:rPr>
              <w:rPr>
                <w:rFonts w:ascii="Cambria Math" w:hAnsi="Cambria Math"/>
              </w:rPr>
              <m:t>p, q</m:t>
            </m:r>
          </m:e>
        </m:d>
        <m:r>
          <m:rPr>
            <m:sty m:val="p"/>
          </m:rPr>
          <w:rPr>
            <w:rFonts w:ascii="Cambria Math" w:hAnsi="Cambria Math"/>
          </w:rPr>
          <m:t>= 0</m:t>
        </m:r>
        <m:r>
          <m:rPr>
            <m:sty m:val="p"/>
          </m:rPr>
          <w:rPr>
            <w:rFonts w:ascii="Cambria Math" w:hAnsi="Cambria Math"/>
          </w:rPr>
          <m:t xml:space="preserve"> </m:t>
        </m:r>
      </m:oMath>
      <w:r w:rsidRPr="008410CF">
        <w:rPr>
          <w:rFonts w:ascii="Arial" w:hAnsi="Arial" w:cs="Arial"/>
          <w:sz w:val="24"/>
        </w:rPr>
        <w:t xml:space="preserve">para </w:t>
      </w:r>
      <m:oMath>
        <m:r>
          <m:rPr>
            <m:sty m:val="p"/>
          </m:rPr>
          <w:rPr>
            <w:rFonts w:ascii="Cambria Math" w:hAnsi="Cambria Math"/>
          </w:rPr>
          <m:t>p = q y σ</m:t>
        </m:r>
        <m:d>
          <m:dPr>
            <m:ctrlPr>
              <w:rPr>
                <w:rFonts w:ascii="Cambria Math" w:hAnsi="Cambria Math"/>
              </w:rPr>
            </m:ctrlPr>
          </m:dPr>
          <m:e>
            <m:r>
              <m:rPr>
                <m:sty m:val="p"/>
              </m:rPr>
              <w:rPr>
                <w:rFonts w:ascii="Cambria Math" w:hAnsi="Cambria Math"/>
              </w:rPr>
              <m:t>p, q</m:t>
            </m:r>
          </m:e>
        </m:d>
        <m:r>
          <m:rPr>
            <m:sty m:val="p"/>
          </m:rPr>
          <w:rPr>
            <w:rFonts w:ascii="Cambria Math" w:hAnsi="Cambria Math"/>
          </w:rPr>
          <m:t>=1</m:t>
        </m:r>
      </m:oMath>
      <w:r>
        <w:rPr>
          <w:rFonts w:ascii="Arial" w:hAnsi="Arial" w:cs="Arial"/>
          <w:sz w:val="24"/>
        </w:rPr>
        <w:t xml:space="preserve"> </w:t>
      </w:r>
      <w:r w:rsidRPr="008410CF">
        <w:rPr>
          <w:rFonts w:ascii="Arial" w:hAnsi="Arial" w:cs="Arial"/>
          <w:sz w:val="24"/>
        </w:rPr>
        <w:t xml:space="preserve">y para </w:t>
      </w:r>
      <m:oMath>
        <m:r>
          <w:rPr>
            <w:rFonts w:ascii="Cambria Math" w:eastAsiaTheme="minorEastAsia" w:hAnsi="Cambria Math" w:cs="Arial"/>
            <w:sz w:val="24"/>
          </w:rPr>
          <m:t>p</m:t>
        </m:r>
        <m:r>
          <w:rPr>
            <w:rFonts w:ascii="Cambria Math" w:hAnsi="Cambria Math" w:cs="Arial"/>
            <w:sz w:val="24"/>
          </w:rPr>
          <m:t>≠</m:t>
        </m:r>
        <m:r>
          <w:rPr>
            <w:rFonts w:ascii="Cambria Math" w:hAnsi="Cambria Math" w:cs="Arial"/>
            <w:sz w:val="24"/>
          </w:rPr>
          <m:t>q</m:t>
        </m:r>
      </m:oMath>
      <w:r>
        <w:rPr>
          <w:rFonts w:ascii="Arial" w:hAnsi="Arial" w:cs="Arial"/>
          <w:sz w:val="24"/>
        </w:rPr>
        <w:t xml:space="preserve"> . </w:t>
      </w:r>
      <w:r w:rsidRPr="008410CF">
        <w:rPr>
          <w:rFonts w:ascii="Arial" w:hAnsi="Arial" w:cs="Arial"/>
          <w:sz w:val="24"/>
        </w:rPr>
        <w:t xml:space="preserve">Las variables </w:t>
      </w:r>
      <m:oMath>
        <m:sSub>
          <m:sSubPr>
            <m:ctrlPr>
              <w:rPr>
                <w:rFonts w:ascii="Cambria Math" w:hAnsi="Cambria Math" w:cs="Arial"/>
                <w:i/>
                <w:sz w:val="24"/>
              </w:rPr>
            </m:ctrlPr>
          </m:sSubPr>
          <m:e>
            <m:r>
              <w:rPr>
                <w:rFonts w:ascii="Cambria Math" w:hAnsi="Cambria Math" w:cs="Arial"/>
                <w:sz w:val="24"/>
              </w:rPr>
              <m:t>x</m:t>
            </m:r>
          </m:e>
          <m:sub>
            <m:r>
              <w:rPr>
                <w:rFonts w:ascii="Cambria Math" w:hAnsi="Cambria Math" w:cs="Arial"/>
                <w:sz w:val="24"/>
              </w:rPr>
              <m:t>ij</m:t>
            </m:r>
          </m:sub>
        </m:sSub>
        <m:r>
          <w:rPr>
            <w:rFonts w:ascii="Cambria Math" w:hAnsi="Cambria Math" w:cs="Arial"/>
            <w:sz w:val="24"/>
          </w:rPr>
          <m:t>r</m:t>
        </m:r>
      </m:oMath>
      <w:r w:rsidR="00A62198">
        <w:rPr>
          <w:rFonts w:ascii="Arial" w:hAnsi="Arial" w:cs="Arial"/>
          <w:sz w:val="24"/>
        </w:rPr>
        <w:t xml:space="preserve"> </w:t>
      </w:r>
      <w:r w:rsidR="00AD1937">
        <w:rPr>
          <w:rFonts w:ascii="Arial" w:hAnsi="Arial" w:cs="Arial"/>
          <w:sz w:val="24"/>
        </w:rPr>
        <w:t xml:space="preserve">y </w:t>
      </w:r>
      <m:oMath>
        <m:sSub>
          <m:sSubPr>
            <m:ctrlPr>
              <w:rPr>
                <w:rFonts w:ascii="Cambria Math" w:hAnsi="Cambria Math" w:cs="Arial"/>
                <w:i/>
                <w:sz w:val="24"/>
              </w:rPr>
            </m:ctrlPr>
          </m:sSubPr>
          <m:e>
            <m:r>
              <w:rPr>
                <w:rFonts w:ascii="Cambria Math" w:hAnsi="Cambria Math" w:cs="Arial"/>
                <w:sz w:val="24"/>
              </w:rPr>
              <m:t>q</m:t>
            </m:r>
          </m:e>
          <m:sub>
            <m:r>
              <w:rPr>
                <w:rFonts w:ascii="Cambria Math" w:hAnsi="Cambria Math" w:cs="Arial"/>
                <w:sz w:val="24"/>
              </w:rPr>
              <m:t>ij</m:t>
            </m:r>
          </m:sub>
        </m:sSub>
        <m:r>
          <w:rPr>
            <w:rFonts w:ascii="Cambria Math" w:hAnsi="Cambria Math" w:cs="Arial"/>
            <w:sz w:val="24"/>
          </w:rPr>
          <m:t>r</m:t>
        </m:r>
      </m:oMath>
      <w:r w:rsidR="00AD1937">
        <w:rPr>
          <w:rFonts w:ascii="Arial" w:hAnsi="Arial" w:cs="Arial"/>
          <w:sz w:val="24"/>
        </w:rPr>
        <w:t xml:space="preserve"> </w:t>
      </w:r>
      <w:r w:rsidRPr="008410CF">
        <w:rPr>
          <w:rFonts w:ascii="Arial" w:hAnsi="Arial" w:cs="Arial"/>
          <w:sz w:val="24"/>
        </w:rPr>
        <w:t xml:space="preserve">representan los valores de los atributos </w:t>
      </w:r>
      <w:r w:rsidR="00AD1937" w:rsidRPr="00AD1937">
        <w:rPr>
          <w:rFonts w:ascii="Arial" w:hAnsi="Arial" w:cs="Arial"/>
          <w:sz w:val="24"/>
        </w:rPr>
        <w:t>categóricos</w:t>
      </w:r>
      <w:r w:rsidR="00AD1937" w:rsidRPr="00AD1937">
        <w:rPr>
          <w:rFonts w:ascii="Arial" w:hAnsi="Arial" w:cs="Arial"/>
          <w:sz w:val="24"/>
        </w:rPr>
        <w:t xml:space="preserve"> para el objeto i y el </w:t>
      </w:r>
      <w:r w:rsidR="00AD1937" w:rsidRPr="00AD1937">
        <w:rPr>
          <w:rFonts w:ascii="Arial" w:hAnsi="Arial" w:cs="Arial"/>
          <w:sz w:val="24"/>
        </w:rPr>
        <w:t>clúster</w:t>
      </w:r>
      <w:r w:rsidR="00AD1937" w:rsidRPr="00AD1937">
        <w:rPr>
          <w:rFonts w:ascii="Arial" w:hAnsi="Arial" w:cs="Arial"/>
          <w:sz w:val="24"/>
        </w:rPr>
        <w:t xml:space="preserve"> prototipo l. Las variables </w:t>
      </w:r>
      <m:oMath>
        <m:r>
          <m:rPr>
            <m:sty m:val="p"/>
          </m:rPr>
          <w:rPr>
            <w:rFonts w:ascii="Cambria Math" w:hAnsi="Cambria Math"/>
          </w:rPr>
          <m:t>mr</m:t>
        </m:r>
      </m:oMath>
      <w:r w:rsidR="00AD1937">
        <w:rPr>
          <w:rFonts w:ascii="Arial" w:hAnsi="Arial" w:cs="Arial"/>
          <w:sz w:val="24"/>
        </w:rPr>
        <w:t xml:space="preserve"> </w:t>
      </w:r>
      <w:r w:rsidR="00AD1937" w:rsidRPr="00AD1937">
        <w:rPr>
          <w:rFonts w:ascii="Arial" w:hAnsi="Arial" w:cs="Arial"/>
          <w:sz w:val="24"/>
        </w:rPr>
        <w:t xml:space="preserve">y </w:t>
      </w:r>
      <m:oMath>
        <m:r>
          <w:rPr>
            <w:rFonts w:ascii="Cambria Math" w:hAnsi="Cambria Math" w:cs="Arial"/>
            <w:sz w:val="24"/>
          </w:rPr>
          <m:t>mc</m:t>
        </m:r>
      </m:oMath>
      <w:r w:rsidR="00AD1937" w:rsidRPr="00AD1937">
        <w:rPr>
          <w:rFonts w:ascii="Arial" w:hAnsi="Arial" w:cs="Arial"/>
          <w:sz w:val="24"/>
        </w:rPr>
        <w:t xml:space="preserve"> son el </w:t>
      </w:r>
      <w:r w:rsidR="00AD1937" w:rsidRPr="00AD1937">
        <w:rPr>
          <w:rFonts w:ascii="Arial" w:hAnsi="Arial" w:cs="Arial"/>
          <w:sz w:val="24"/>
        </w:rPr>
        <w:t>número</w:t>
      </w:r>
      <w:r w:rsidR="00AD1937" w:rsidRPr="00AD1937">
        <w:rPr>
          <w:rFonts w:ascii="Arial" w:hAnsi="Arial" w:cs="Arial"/>
          <w:sz w:val="24"/>
        </w:rPr>
        <w:t xml:space="preserve"> total de atributos </w:t>
      </w:r>
      <w:r w:rsidR="00AD1937" w:rsidRPr="00AD1937">
        <w:rPr>
          <w:rFonts w:ascii="Arial" w:hAnsi="Arial" w:cs="Arial"/>
          <w:sz w:val="24"/>
        </w:rPr>
        <w:t>numérico</w:t>
      </w:r>
      <w:r w:rsidR="00AD1937" w:rsidRPr="00AD1937">
        <w:rPr>
          <w:rFonts w:ascii="Arial" w:hAnsi="Arial" w:cs="Arial"/>
          <w:sz w:val="24"/>
        </w:rPr>
        <w:t xml:space="preserve"> y </w:t>
      </w:r>
      <w:r w:rsidR="00AD1937" w:rsidRPr="00AD1937">
        <w:rPr>
          <w:rFonts w:ascii="Arial" w:hAnsi="Arial" w:cs="Arial"/>
          <w:sz w:val="24"/>
        </w:rPr>
        <w:t>categórico</w:t>
      </w:r>
      <w:r w:rsidR="00AD1937" w:rsidRPr="00AD1937">
        <w:rPr>
          <w:rFonts w:ascii="Arial" w:hAnsi="Arial" w:cs="Arial"/>
          <w:sz w:val="24"/>
        </w:rPr>
        <w:t>. γ es una constante de</w:t>
      </w:r>
      <w:r w:rsidR="00AD1937">
        <w:rPr>
          <w:rFonts w:ascii="Arial" w:hAnsi="Arial" w:cs="Arial"/>
          <w:sz w:val="24"/>
        </w:rPr>
        <w:t xml:space="preserve"> </w:t>
      </w:r>
      <w:r w:rsidR="00AD1937" w:rsidRPr="00AD1937">
        <w:rPr>
          <w:rFonts w:ascii="Arial" w:hAnsi="Arial" w:cs="Arial"/>
          <w:sz w:val="24"/>
        </w:rPr>
        <w:t xml:space="preserve">control para atributos de tipo </w:t>
      </w:r>
      <w:r w:rsidR="00AD1937" w:rsidRPr="00AD1937">
        <w:rPr>
          <w:rFonts w:ascii="Arial" w:hAnsi="Arial" w:cs="Arial"/>
          <w:sz w:val="24"/>
        </w:rPr>
        <w:t>categóricos</w:t>
      </w:r>
      <w:r w:rsidR="00AD1937" w:rsidRPr="00AD1937">
        <w:rPr>
          <w:rFonts w:ascii="Arial" w:hAnsi="Arial" w:cs="Arial"/>
          <w:sz w:val="24"/>
        </w:rPr>
        <w:t xml:space="preserve">, su </w:t>
      </w:r>
      <w:r w:rsidR="00AD1937" w:rsidRPr="00AD1937">
        <w:rPr>
          <w:rFonts w:ascii="Arial" w:hAnsi="Arial" w:cs="Arial"/>
          <w:sz w:val="24"/>
        </w:rPr>
        <w:t>selección</w:t>
      </w:r>
      <w:r w:rsidR="00AD1937" w:rsidRPr="00AD1937">
        <w:rPr>
          <w:rFonts w:ascii="Arial" w:hAnsi="Arial" w:cs="Arial"/>
          <w:sz w:val="24"/>
        </w:rPr>
        <w:t xml:space="preserve"> depende de la </w:t>
      </w:r>
      <w:r w:rsidR="00AD1937" w:rsidRPr="00AD1937">
        <w:rPr>
          <w:rFonts w:ascii="Arial" w:hAnsi="Arial" w:cs="Arial"/>
          <w:sz w:val="24"/>
        </w:rPr>
        <w:t>distribucion</w:t>
      </w:r>
      <w:r w:rsidR="00AD1937" w:rsidRPr="00AD1937">
        <w:rPr>
          <w:rFonts w:ascii="Arial" w:hAnsi="Arial" w:cs="Arial"/>
          <w:sz w:val="24"/>
        </w:rPr>
        <w:t xml:space="preserve"> de</w:t>
      </w:r>
      <w:r w:rsidR="00AD1937">
        <w:rPr>
          <w:rFonts w:ascii="Arial" w:hAnsi="Arial" w:cs="Arial"/>
          <w:sz w:val="24"/>
        </w:rPr>
        <w:t xml:space="preserve"> </w:t>
      </w:r>
      <w:r w:rsidR="00AD1937" w:rsidRPr="00AD1937">
        <w:rPr>
          <w:rFonts w:ascii="Arial" w:hAnsi="Arial" w:cs="Arial"/>
          <w:sz w:val="24"/>
        </w:rPr>
        <w:t xml:space="preserve">los atributos </w:t>
      </w:r>
      <w:r w:rsidR="00AD1937" w:rsidRPr="00AD1937">
        <w:rPr>
          <w:rFonts w:ascii="Arial" w:hAnsi="Arial" w:cs="Arial"/>
          <w:sz w:val="24"/>
        </w:rPr>
        <w:t>numéricos</w:t>
      </w:r>
      <w:r w:rsidR="00AD1937" w:rsidRPr="00AD1937">
        <w:rPr>
          <w:rFonts w:ascii="Arial" w:hAnsi="Arial" w:cs="Arial"/>
          <w:sz w:val="24"/>
        </w:rPr>
        <w:t>.</w:t>
      </w:r>
      <w:r w:rsidR="00AD1937" w:rsidRPr="00AD1937">
        <w:rPr>
          <w:rFonts w:ascii="Arial" w:hAnsi="Arial" w:cs="Arial"/>
          <w:sz w:val="24"/>
        </w:rPr>
        <w:cr/>
      </w:r>
    </w:p>
    <w:p w14:paraId="0A362B5E" w14:textId="4A9CE481" w:rsidR="008410CF" w:rsidRDefault="008D1599" w:rsidP="006F2A33">
      <w:pPr>
        <w:pStyle w:val="Prrafodelista"/>
        <w:numPr>
          <w:ilvl w:val="0"/>
          <w:numId w:val="27"/>
        </w:numPr>
        <w:spacing w:line="360" w:lineRule="auto"/>
        <w:jc w:val="both"/>
        <w:rPr>
          <w:rFonts w:ascii="Arial" w:hAnsi="Arial" w:cs="Arial"/>
          <w:sz w:val="24"/>
        </w:rPr>
      </w:pPr>
      <w:r w:rsidRPr="008D1599">
        <w:rPr>
          <w:rFonts w:ascii="Arial" w:hAnsi="Arial" w:cs="Arial"/>
          <w:sz w:val="24"/>
        </w:rPr>
        <w:t xml:space="preserve">El proceso de </w:t>
      </w:r>
      <w:r w:rsidR="00293798" w:rsidRPr="008D1599">
        <w:rPr>
          <w:rFonts w:ascii="Arial" w:hAnsi="Arial" w:cs="Arial"/>
          <w:sz w:val="24"/>
        </w:rPr>
        <w:t>relocalización</w:t>
      </w:r>
      <w:r w:rsidRPr="008D1599">
        <w:rPr>
          <w:rFonts w:ascii="Arial" w:hAnsi="Arial" w:cs="Arial"/>
          <w:sz w:val="24"/>
        </w:rPr>
        <w:t xml:space="preserve"> encuentra el clúster cuyo prototipo es el objeto más cercano en el proceso de actualización. Este proceso es similar al proceso de asignación inicial, con la diferencia de que después de asignar un objeto, los prototipos de los clústeres anteriores y actuales deben actualizarse.</w:t>
      </w:r>
    </w:p>
    <w:p w14:paraId="785E4B55" w14:textId="6AB9C1B3" w:rsidR="008D1599" w:rsidRDefault="008D1599" w:rsidP="006F2A33">
      <w:pPr>
        <w:spacing w:line="360" w:lineRule="auto"/>
        <w:jc w:val="both"/>
        <w:rPr>
          <w:rFonts w:ascii="Arial" w:hAnsi="Arial" w:cs="Arial"/>
          <w:sz w:val="24"/>
        </w:rPr>
      </w:pPr>
      <w:r w:rsidRPr="008D1599">
        <w:rPr>
          <w:rFonts w:ascii="Arial" w:hAnsi="Arial" w:cs="Arial"/>
          <w:sz w:val="24"/>
        </w:rPr>
        <w:t>Algoritmo k-</w:t>
      </w:r>
      <w:proofErr w:type="spellStart"/>
      <w:r w:rsidRPr="008D1599">
        <w:rPr>
          <w:rFonts w:ascii="Arial" w:hAnsi="Arial" w:cs="Arial"/>
          <w:sz w:val="24"/>
        </w:rPr>
        <w:t>prototypes</w:t>
      </w:r>
      <w:proofErr w:type="spellEnd"/>
    </w:p>
    <w:p w14:paraId="386F809A" w14:textId="2B277014"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Entrada: X // conjunto de datos</w:t>
      </w:r>
    </w:p>
    <w:p w14:paraId="28A56372" w14:textId="3A817DF7"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Entrada: γ // peso en datos categóricos</w:t>
      </w:r>
    </w:p>
    <w:p w14:paraId="6BE4DB89" w14:textId="233C935F"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Salida: k // clústeres</w:t>
      </w:r>
    </w:p>
    <w:p w14:paraId="45C70FC7" w14:textId="1C851FBA"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Begin</w:t>
      </w:r>
    </w:p>
    <w:p w14:paraId="417D95BF" w14:textId="2CCAEFFA"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selecciona k prototipos iniciales del conjunto de datos X, uno para cada clúster.</w:t>
      </w:r>
    </w:p>
    <w:p w14:paraId="6CB7D739" w14:textId="516840EA"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asigna cada objeto en X al clúster cuya evaluación de similitud sea la más cercana.</w:t>
      </w:r>
    </w:p>
    <w:p w14:paraId="0979991B" w14:textId="165B6F9B"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 xml:space="preserve">Evalúa la función de costo </w:t>
      </w:r>
      <m:oMath>
        <m:sSub>
          <m:sSubPr>
            <m:ctrlPr>
              <w:rPr>
                <w:rFonts w:ascii="Cambria Math" w:hAnsi="Cambria Math" w:cs="Arial"/>
                <w:i/>
                <w:sz w:val="24"/>
                <w:szCs w:val="24"/>
              </w:rPr>
            </m:ctrlPr>
          </m:sSubPr>
          <m:e>
            <m:r>
              <w:rPr>
                <w:rFonts w:ascii="Cambria Math" w:hAnsi="Cambria Math" w:cs="Arial"/>
                <w:sz w:val="24"/>
                <w:szCs w:val="24"/>
              </w:rPr>
              <m:t>E</m:t>
            </m:r>
          </m:e>
          <m:sub>
            <m:r>
              <w:rPr>
                <w:rFonts w:ascii="Cambria Math" w:hAnsi="Cambria Math" w:cs="Arial"/>
                <w:sz w:val="24"/>
                <w:szCs w:val="24"/>
              </w:rPr>
              <m:t>l</m:t>
            </m:r>
          </m:sub>
        </m:sSub>
        <m:r>
          <w:rPr>
            <w:rFonts w:ascii="Cambria Math" w:hAnsi="Cambria Math" w:cs="Arial"/>
            <w:sz w:val="24"/>
            <w:szCs w:val="24"/>
          </w:rPr>
          <m:t>=</m:t>
        </m:r>
        <m:sSubSup>
          <m:sSubSupPr>
            <m:ctrlPr>
              <w:rPr>
                <w:rFonts w:ascii="Cambria Math" w:hAnsi="Cambria Math" w:cs="Arial"/>
                <w:i/>
                <w:sz w:val="24"/>
                <w:szCs w:val="24"/>
              </w:rPr>
            </m:ctrlPr>
          </m:sSubSupPr>
          <m:e>
            <m:r>
              <w:rPr>
                <w:rFonts w:ascii="Cambria Math" w:hAnsi="Cambria Math" w:cs="Arial"/>
                <w:sz w:val="24"/>
                <w:szCs w:val="24"/>
              </w:rPr>
              <m:t>E</m:t>
            </m:r>
          </m:e>
          <m:sub>
            <m:r>
              <w:rPr>
                <w:rFonts w:ascii="Cambria Math" w:hAnsi="Cambria Math" w:cs="Arial"/>
                <w:sz w:val="24"/>
                <w:szCs w:val="24"/>
              </w:rPr>
              <m:t>l</m:t>
            </m:r>
          </m:sub>
          <m:sup>
            <m:r>
              <w:rPr>
                <w:rFonts w:ascii="Cambria Math" w:hAnsi="Cambria Math" w:cs="Arial"/>
                <w:sz w:val="24"/>
                <w:szCs w:val="24"/>
              </w:rPr>
              <m:t>r</m:t>
            </m:r>
          </m:sup>
        </m:sSubSup>
        <m:r>
          <w:rPr>
            <w:rFonts w:ascii="Cambria Math" w:hAnsi="Cambria Math" w:cs="Arial"/>
            <w:sz w:val="24"/>
            <w:szCs w:val="24"/>
          </w:rPr>
          <m:t>+γ</m:t>
        </m:r>
        <m:sSubSup>
          <m:sSubSupPr>
            <m:ctrlPr>
              <w:rPr>
                <w:rFonts w:ascii="Cambria Math" w:hAnsi="Cambria Math" w:cs="Arial"/>
                <w:i/>
                <w:sz w:val="24"/>
                <w:szCs w:val="24"/>
              </w:rPr>
            </m:ctrlPr>
          </m:sSubSupPr>
          <m:e>
            <m:r>
              <w:rPr>
                <w:rFonts w:ascii="Cambria Math" w:hAnsi="Cambria Math" w:cs="Arial"/>
                <w:sz w:val="24"/>
                <w:szCs w:val="24"/>
              </w:rPr>
              <m:t>E</m:t>
            </m:r>
          </m:e>
          <m:sub>
            <m:r>
              <w:rPr>
                <w:rFonts w:ascii="Cambria Math" w:hAnsi="Cambria Math" w:cs="Arial"/>
                <w:sz w:val="24"/>
                <w:szCs w:val="24"/>
              </w:rPr>
              <m:t>l</m:t>
            </m:r>
          </m:sub>
          <m:sup>
            <m:r>
              <w:rPr>
                <w:rFonts w:ascii="Cambria Math" w:hAnsi="Cambria Math" w:cs="Arial"/>
                <w:sz w:val="24"/>
                <w:szCs w:val="24"/>
              </w:rPr>
              <m:t>c</m:t>
            </m:r>
          </m:sup>
        </m:sSubSup>
      </m:oMath>
      <w:r w:rsidRPr="008D1599">
        <w:rPr>
          <w:rFonts w:ascii="Arial" w:hAnsi="Arial" w:cs="Arial"/>
          <w:sz w:val="24"/>
          <w:szCs w:val="24"/>
        </w:rPr>
        <w:t xml:space="preserve"> como la suma de medidas de similitud de los atributos numéricos y categóricos.</w:t>
      </w:r>
    </w:p>
    <w:p w14:paraId="05B6EC46" w14:textId="0FA38F52"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Al asignar todos los datos a los clústeres, se reevalúa la similitud de los datos respecto al dato prototipo del clúster. Si el dato tiene un dato prototipo más cercano respecto al que fue asignado previamente, entonces el dato es relocalizado en el otro clúster y se actualizan ambos clústeres.</w:t>
      </w:r>
    </w:p>
    <w:p w14:paraId="0188C718" w14:textId="18DF5E5C" w:rsidR="008D1599" w:rsidRPr="008D1599" w:rsidRDefault="008D1599" w:rsidP="006F2A33">
      <w:pPr>
        <w:pStyle w:val="Prrafodelista"/>
        <w:numPr>
          <w:ilvl w:val="0"/>
          <w:numId w:val="27"/>
        </w:numPr>
        <w:spacing w:line="360" w:lineRule="auto"/>
        <w:rPr>
          <w:rFonts w:ascii="Arial" w:hAnsi="Arial" w:cs="Arial"/>
          <w:sz w:val="24"/>
          <w:szCs w:val="24"/>
        </w:rPr>
      </w:pPr>
      <w:r w:rsidRPr="008D1599">
        <w:rPr>
          <w:rFonts w:ascii="Arial" w:hAnsi="Arial" w:cs="Arial"/>
          <w:sz w:val="24"/>
          <w:szCs w:val="24"/>
        </w:rPr>
        <w:t xml:space="preserve">se repite el punto 7 hasta que los datos no cambien de localización durante el ciclo completo de </w:t>
      </w:r>
      <w:proofErr w:type="spellStart"/>
      <w:r w:rsidRPr="008D1599">
        <w:rPr>
          <w:rFonts w:ascii="Arial" w:hAnsi="Arial" w:cs="Arial"/>
          <w:sz w:val="24"/>
          <w:szCs w:val="24"/>
        </w:rPr>
        <w:t>clustering</w:t>
      </w:r>
      <w:proofErr w:type="spellEnd"/>
      <w:r w:rsidRPr="008D1599">
        <w:rPr>
          <w:rFonts w:ascii="Arial" w:hAnsi="Arial" w:cs="Arial"/>
          <w:sz w:val="24"/>
          <w:szCs w:val="24"/>
        </w:rPr>
        <w:t>.</w:t>
      </w:r>
    </w:p>
    <w:p w14:paraId="37057022" w14:textId="05C0FA33" w:rsidR="00831FE6" w:rsidRPr="006F2A33" w:rsidRDefault="008D1599" w:rsidP="006F2A33">
      <w:pPr>
        <w:pStyle w:val="Prrafodelista"/>
        <w:numPr>
          <w:ilvl w:val="0"/>
          <w:numId w:val="27"/>
        </w:numPr>
        <w:spacing w:line="360" w:lineRule="auto"/>
        <w:rPr>
          <w:rFonts w:ascii="Arial" w:hAnsi="Arial" w:cs="Arial"/>
          <w:sz w:val="24"/>
          <w:szCs w:val="24"/>
        </w:rPr>
      </w:pPr>
      <w:proofErr w:type="spellStart"/>
      <w:r w:rsidRPr="008D1599">
        <w:rPr>
          <w:rFonts w:ascii="Arial" w:hAnsi="Arial" w:cs="Arial"/>
          <w:sz w:val="24"/>
          <w:szCs w:val="24"/>
        </w:rPr>
        <w:t>End</w:t>
      </w:r>
      <w:proofErr w:type="spellEnd"/>
    </w:p>
    <w:p w14:paraId="7CBA3E60" w14:textId="77777777" w:rsidR="00831FE6" w:rsidRDefault="00831FE6" w:rsidP="006F2A33">
      <w:pPr>
        <w:pStyle w:val="Ttulo2"/>
        <w:spacing w:line="360" w:lineRule="auto"/>
      </w:pPr>
      <w:bookmarkStart w:id="101" w:name="_Toc169812743"/>
      <w:r w:rsidRPr="00831FE6">
        <w:t xml:space="preserve">Visual Studio </w:t>
      </w:r>
      <w:proofErr w:type="spellStart"/>
      <w:r w:rsidRPr="00831FE6">
        <w:t>Code</w:t>
      </w:r>
      <w:proofErr w:type="spellEnd"/>
      <w:r w:rsidRPr="00831FE6">
        <w:t xml:space="preserve"> (VS </w:t>
      </w:r>
      <w:proofErr w:type="spellStart"/>
      <w:r w:rsidRPr="00831FE6">
        <w:t>Code</w:t>
      </w:r>
      <w:proofErr w:type="spellEnd"/>
      <w:r w:rsidRPr="00831FE6">
        <w:t>)</w:t>
      </w:r>
      <w:bookmarkEnd w:id="101"/>
    </w:p>
    <w:p w14:paraId="5A1E49CE" w14:textId="77777777" w:rsidR="00831FE6" w:rsidRPr="00831FE6" w:rsidRDefault="00831FE6" w:rsidP="006F2A33">
      <w:pPr>
        <w:spacing w:line="360" w:lineRule="auto"/>
      </w:pPr>
    </w:p>
    <w:p w14:paraId="0426E57F" w14:textId="0617624C" w:rsidR="006F2A33" w:rsidRPr="006F2A33" w:rsidRDefault="00831FE6" w:rsidP="006F2A33">
      <w:pPr>
        <w:pStyle w:val="Sinespaciado"/>
        <w:spacing w:line="360" w:lineRule="auto"/>
        <w:jc w:val="both"/>
        <w:rPr>
          <w:rFonts w:ascii="Arial" w:hAnsi="Arial" w:cs="Arial"/>
          <w:sz w:val="24"/>
          <w:szCs w:val="24"/>
        </w:rPr>
      </w:pPr>
      <w:r w:rsidRPr="006F2A33">
        <w:rPr>
          <w:rFonts w:ascii="Arial" w:hAnsi="Arial" w:cs="Arial"/>
          <w:sz w:val="24"/>
          <w:szCs w:val="24"/>
        </w:rPr>
        <w:t xml:space="preserve">Visual Studio </w:t>
      </w:r>
      <w:proofErr w:type="spellStart"/>
      <w:r w:rsidRPr="006F2A33">
        <w:rPr>
          <w:rFonts w:ascii="Arial" w:hAnsi="Arial" w:cs="Arial"/>
          <w:sz w:val="24"/>
          <w:szCs w:val="24"/>
        </w:rPr>
        <w:t>Code</w:t>
      </w:r>
      <w:proofErr w:type="spellEnd"/>
      <w:r w:rsidRPr="006F2A33">
        <w:rPr>
          <w:rFonts w:ascii="Arial" w:hAnsi="Arial" w:cs="Arial"/>
          <w:sz w:val="24"/>
          <w:szCs w:val="24"/>
        </w:rPr>
        <w:t xml:space="preserve"> es un editor de código fuente desarrollado por Microsoft. Es ligero pero potente, proporcionando soporte para depuración, control de Git incorporado, resaltado de sintaxis, </w:t>
      </w:r>
      <w:proofErr w:type="spellStart"/>
      <w:r w:rsidRPr="006F2A33">
        <w:rPr>
          <w:rFonts w:ascii="Arial" w:hAnsi="Arial" w:cs="Arial"/>
          <w:sz w:val="24"/>
          <w:szCs w:val="24"/>
        </w:rPr>
        <w:t>IntelliSense</w:t>
      </w:r>
      <w:proofErr w:type="spellEnd"/>
      <w:r w:rsidRPr="006F2A33">
        <w:rPr>
          <w:rFonts w:ascii="Arial" w:hAnsi="Arial" w:cs="Arial"/>
          <w:sz w:val="24"/>
          <w:szCs w:val="24"/>
        </w:rPr>
        <w:t xml:space="preserve"> (completado de código inteligente), </w:t>
      </w:r>
      <w:proofErr w:type="spellStart"/>
      <w:r w:rsidRPr="006F2A33">
        <w:rPr>
          <w:rFonts w:ascii="Arial" w:hAnsi="Arial" w:cs="Arial"/>
          <w:sz w:val="24"/>
          <w:szCs w:val="24"/>
        </w:rPr>
        <w:t>snippets</w:t>
      </w:r>
      <w:proofErr w:type="spellEnd"/>
      <w:r w:rsidRPr="006F2A33">
        <w:rPr>
          <w:rFonts w:ascii="Arial" w:hAnsi="Arial" w:cs="Arial"/>
          <w:sz w:val="24"/>
          <w:szCs w:val="24"/>
        </w:rPr>
        <w:t xml:space="preserve"> y refactorización de código. Su extensibilidad permite añadir funcionalidades adicionales a través de extensiones, lo que lo hace muy versátil para diversos lenguajes y tareas de desarrollo.</w:t>
      </w:r>
      <w:r w:rsidR="006F2A33" w:rsidRPr="006F2A33">
        <w:rPr>
          <w:rFonts w:ascii="Arial" w:hAnsi="Arial" w:cs="Arial"/>
          <w:sz w:val="24"/>
          <w:szCs w:val="24"/>
        </w:rPr>
        <w:t xml:space="preserve"> </w:t>
      </w:r>
      <w:r w:rsidR="006F2A33" w:rsidRPr="006F2A33">
        <w:rPr>
          <w:rFonts w:ascii="Arial" w:hAnsi="Arial" w:cs="Arial"/>
          <w:sz w:val="24"/>
          <w:szCs w:val="24"/>
        </w:rPr>
        <w:t>Es de vital importancia destacar que cuenta con una terminal propia en el editor, es de</w:t>
      </w:r>
      <w:r w:rsidR="006F2A33">
        <w:rPr>
          <w:rFonts w:ascii="Arial" w:hAnsi="Arial" w:cs="Arial"/>
          <w:sz w:val="24"/>
          <w:szCs w:val="24"/>
        </w:rPr>
        <w:t xml:space="preserve"> </w:t>
      </w:r>
      <w:r w:rsidR="006F2A33" w:rsidRPr="006F2A33">
        <w:rPr>
          <w:rFonts w:ascii="Arial" w:hAnsi="Arial" w:cs="Arial"/>
          <w:sz w:val="24"/>
          <w:szCs w:val="24"/>
        </w:rPr>
        <w:t>gran utilidad para ejecutar diferentes comandos al momento de desarrollar un sistema.</w:t>
      </w:r>
      <w:r w:rsidR="006F2A33">
        <w:rPr>
          <w:rFonts w:ascii="Arial" w:hAnsi="Arial" w:cs="Arial"/>
          <w:sz w:val="24"/>
          <w:szCs w:val="24"/>
        </w:rPr>
        <w:t xml:space="preserve"> </w:t>
      </w:r>
      <w:r w:rsidR="006F2A33" w:rsidRPr="006F2A33">
        <w:rPr>
          <w:rFonts w:ascii="Arial" w:hAnsi="Arial" w:cs="Arial"/>
          <w:sz w:val="24"/>
          <w:szCs w:val="24"/>
        </w:rPr>
        <w:t xml:space="preserve">No está limitado por el tipo de aplicativos que se pueden desarrollar Visual Studio </w:t>
      </w:r>
      <w:proofErr w:type="spellStart"/>
      <w:r w:rsidR="006F2A33" w:rsidRPr="006F2A33">
        <w:rPr>
          <w:rFonts w:ascii="Arial" w:hAnsi="Arial" w:cs="Arial"/>
          <w:sz w:val="24"/>
          <w:szCs w:val="24"/>
        </w:rPr>
        <w:t>Code</w:t>
      </w:r>
      <w:proofErr w:type="spellEnd"/>
      <w:r w:rsidR="006F2A33">
        <w:rPr>
          <w:rFonts w:ascii="Arial" w:hAnsi="Arial" w:cs="Arial"/>
          <w:sz w:val="24"/>
          <w:szCs w:val="24"/>
        </w:rPr>
        <w:t xml:space="preserve"> </w:t>
      </w:r>
      <w:r w:rsidR="006F2A33" w:rsidRPr="006F2A33">
        <w:rPr>
          <w:rFonts w:ascii="Arial" w:hAnsi="Arial" w:cs="Arial"/>
          <w:sz w:val="24"/>
          <w:szCs w:val="24"/>
        </w:rPr>
        <w:t>va más allá adaptándose a las necesidades del proyecto. Todo lo ya mencionado</w:t>
      </w:r>
      <w:r w:rsidR="006F2A33">
        <w:rPr>
          <w:rFonts w:ascii="Arial" w:hAnsi="Arial" w:cs="Arial"/>
          <w:sz w:val="24"/>
          <w:szCs w:val="24"/>
        </w:rPr>
        <w:t xml:space="preserve"> </w:t>
      </w:r>
      <w:r w:rsidR="006F2A33" w:rsidRPr="006F2A33">
        <w:rPr>
          <w:rFonts w:ascii="Arial" w:hAnsi="Arial" w:cs="Arial"/>
          <w:sz w:val="24"/>
          <w:szCs w:val="24"/>
        </w:rPr>
        <w:t>convierte a Visual en un entorno que es tomado en cuenta para la inclusión de</w:t>
      </w:r>
      <w:r w:rsidR="006F2A33">
        <w:rPr>
          <w:rFonts w:ascii="Arial" w:hAnsi="Arial" w:cs="Arial"/>
          <w:sz w:val="24"/>
          <w:szCs w:val="24"/>
        </w:rPr>
        <w:t xml:space="preserve"> </w:t>
      </w:r>
      <w:r w:rsidR="006F2A33" w:rsidRPr="006F2A33">
        <w:rPr>
          <w:rFonts w:ascii="Arial" w:hAnsi="Arial" w:cs="Arial"/>
          <w:sz w:val="24"/>
          <w:szCs w:val="24"/>
        </w:rPr>
        <w:t>lenguajes y herramientas para análisis de datos multivariantes con coordenadas</w:t>
      </w:r>
    </w:p>
    <w:p w14:paraId="4880E553" w14:textId="633EE27F" w:rsidR="00831FE6" w:rsidRDefault="006F2A33" w:rsidP="006F2A33">
      <w:pPr>
        <w:pStyle w:val="Sinespaciado"/>
        <w:spacing w:line="360" w:lineRule="auto"/>
        <w:jc w:val="both"/>
        <w:rPr>
          <w:rFonts w:ascii="Arial" w:hAnsi="Arial" w:cs="Arial"/>
          <w:sz w:val="24"/>
          <w:szCs w:val="24"/>
        </w:rPr>
      </w:pPr>
      <w:r w:rsidRPr="006F2A33">
        <w:rPr>
          <w:rFonts w:ascii="Arial" w:hAnsi="Arial" w:cs="Arial"/>
          <w:sz w:val="24"/>
          <w:szCs w:val="24"/>
        </w:rPr>
        <w:t>paralelas.</w:t>
      </w:r>
    </w:p>
    <w:p w14:paraId="75A80403" w14:textId="77777777" w:rsidR="006F2A33" w:rsidRDefault="006F2A33" w:rsidP="006F2A33">
      <w:pPr>
        <w:pStyle w:val="Sinespaciado"/>
        <w:spacing w:line="360" w:lineRule="auto"/>
        <w:jc w:val="both"/>
        <w:rPr>
          <w:rFonts w:ascii="Arial" w:hAnsi="Arial" w:cs="Arial"/>
          <w:sz w:val="24"/>
          <w:szCs w:val="24"/>
        </w:rPr>
      </w:pPr>
    </w:p>
    <w:p w14:paraId="5A64E0AA" w14:textId="77777777" w:rsidR="006F2A33" w:rsidRPr="006F2A33" w:rsidRDefault="006F2A33" w:rsidP="006F2A33">
      <w:pPr>
        <w:pStyle w:val="Sinespaciado"/>
        <w:spacing w:line="360" w:lineRule="auto"/>
        <w:jc w:val="both"/>
        <w:rPr>
          <w:rFonts w:ascii="Arial" w:hAnsi="Arial" w:cs="Arial"/>
          <w:sz w:val="24"/>
          <w:szCs w:val="24"/>
        </w:rPr>
      </w:pPr>
    </w:p>
    <w:p w14:paraId="292C9458" w14:textId="77777777" w:rsidR="006F2A33" w:rsidRDefault="006F2A33" w:rsidP="006F2A33">
      <w:pPr>
        <w:pStyle w:val="Ttulo2"/>
      </w:pPr>
      <w:bookmarkStart w:id="102" w:name="_Toc169812744"/>
      <w:r w:rsidRPr="006F2A33">
        <w:t>Python</w:t>
      </w:r>
      <w:bookmarkEnd w:id="102"/>
    </w:p>
    <w:p w14:paraId="524E63A3" w14:textId="77777777" w:rsidR="006F2A33" w:rsidRPr="006F2A33" w:rsidRDefault="006F2A33" w:rsidP="006F2A33"/>
    <w:p w14:paraId="23218F1B" w14:textId="2E43BA2E" w:rsidR="00831FE6" w:rsidRDefault="006F2A33" w:rsidP="006F2A33">
      <w:pPr>
        <w:spacing w:line="360" w:lineRule="auto"/>
        <w:jc w:val="both"/>
        <w:rPr>
          <w:rFonts w:ascii="Arial" w:hAnsi="Arial" w:cs="Arial"/>
          <w:sz w:val="24"/>
          <w:szCs w:val="24"/>
        </w:rPr>
      </w:pPr>
      <w:r w:rsidRPr="006F2A33">
        <w:rPr>
          <w:rFonts w:ascii="Arial" w:hAnsi="Arial" w:cs="Arial"/>
          <w:sz w:val="24"/>
          <w:szCs w:val="24"/>
        </w:rPr>
        <w:t>Python es un lenguaje de programación interpretado, de alto nivel y propósito general. Su filosofía de diseño enfatiza la legibilidad del código con el uso de una sintaxis significativa. Python es conocido por su facilidad de aprendizaje y su amplia comunidad de desarrolladores, lo que proporciona una gran cantidad de recursos y bibliotecas para diversas aplicaciones, incluyendo análisis de datos, desarrollo web, inteligencia artificial, y más.</w:t>
      </w:r>
    </w:p>
    <w:p w14:paraId="756B255F" w14:textId="77777777" w:rsidR="006F2A33" w:rsidRPr="006F2A33" w:rsidRDefault="006F2A33" w:rsidP="006F2A33">
      <w:pPr>
        <w:spacing w:line="360" w:lineRule="auto"/>
        <w:jc w:val="both"/>
        <w:rPr>
          <w:rFonts w:ascii="Arial" w:hAnsi="Arial" w:cs="Arial"/>
          <w:sz w:val="24"/>
          <w:szCs w:val="24"/>
        </w:rPr>
      </w:pPr>
      <w:r w:rsidRPr="006F2A33">
        <w:rPr>
          <w:rFonts w:ascii="Arial" w:hAnsi="Arial" w:cs="Arial"/>
          <w:sz w:val="24"/>
          <w:szCs w:val="24"/>
        </w:rPr>
        <w:t xml:space="preserve">Guido Van Rossum, un programador de computación de los Países </w:t>
      </w:r>
      <w:proofErr w:type="gramStart"/>
      <w:r w:rsidRPr="006F2A33">
        <w:rPr>
          <w:rFonts w:ascii="Arial" w:hAnsi="Arial" w:cs="Arial"/>
          <w:sz w:val="24"/>
          <w:szCs w:val="24"/>
        </w:rPr>
        <w:t>Bajos,</w:t>
      </w:r>
      <w:proofErr w:type="gramEnd"/>
      <w:r w:rsidRPr="006F2A33">
        <w:rPr>
          <w:rFonts w:ascii="Arial" w:hAnsi="Arial" w:cs="Arial"/>
          <w:sz w:val="24"/>
          <w:szCs w:val="24"/>
        </w:rPr>
        <w:t xml:space="preserve"> creó Python. Python comenzó en 1989 en el </w:t>
      </w:r>
      <w:proofErr w:type="spellStart"/>
      <w:r w:rsidRPr="006F2A33">
        <w:rPr>
          <w:rFonts w:ascii="Arial" w:hAnsi="Arial" w:cs="Arial"/>
          <w:sz w:val="24"/>
          <w:szCs w:val="24"/>
        </w:rPr>
        <w:t>Centrum</w:t>
      </w:r>
      <w:proofErr w:type="spellEnd"/>
      <w:r w:rsidRPr="006F2A33">
        <w:rPr>
          <w:rFonts w:ascii="Arial" w:hAnsi="Arial" w:cs="Arial"/>
          <w:sz w:val="24"/>
          <w:szCs w:val="24"/>
        </w:rPr>
        <w:t xml:space="preserve"> </w:t>
      </w:r>
      <w:proofErr w:type="spellStart"/>
      <w:r w:rsidRPr="006F2A33">
        <w:rPr>
          <w:rFonts w:ascii="Arial" w:hAnsi="Arial" w:cs="Arial"/>
          <w:sz w:val="24"/>
          <w:szCs w:val="24"/>
        </w:rPr>
        <w:t>Wiskunde</w:t>
      </w:r>
      <w:proofErr w:type="spellEnd"/>
      <w:r w:rsidRPr="006F2A33">
        <w:rPr>
          <w:rFonts w:ascii="Arial" w:hAnsi="Arial" w:cs="Arial"/>
          <w:sz w:val="24"/>
          <w:szCs w:val="24"/>
        </w:rPr>
        <w:t xml:space="preserve"> &amp; </w:t>
      </w:r>
      <w:proofErr w:type="spellStart"/>
      <w:r w:rsidRPr="006F2A33">
        <w:rPr>
          <w:rFonts w:ascii="Arial" w:hAnsi="Arial" w:cs="Arial"/>
          <w:sz w:val="24"/>
          <w:szCs w:val="24"/>
        </w:rPr>
        <w:t>Informatica</w:t>
      </w:r>
      <w:proofErr w:type="spellEnd"/>
      <w:r w:rsidRPr="006F2A33">
        <w:rPr>
          <w:rFonts w:ascii="Arial" w:hAnsi="Arial" w:cs="Arial"/>
          <w:sz w:val="24"/>
          <w:szCs w:val="24"/>
        </w:rPr>
        <w:t xml:space="preserve"> (CWI), en principio como un proyecto de afición para mantenerse ocupado durante las vacaciones de Navidad. El nombre del lenguaje se inspiró en el programa de televisión de la BBC “Monty </w:t>
      </w:r>
      <w:proofErr w:type="spellStart"/>
      <w:r w:rsidRPr="006F2A33">
        <w:rPr>
          <w:rFonts w:ascii="Arial" w:hAnsi="Arial" w:cs="Arial"/>
          <w:sz w:val="24"/>
          <w:szCs w:val="24"/>
        </w:rPr>
        <w:t>Python’s</w:t>
      </w:r>
      <w:proofErr w:type="spellEnd"/>
      <w:r w:rsidRPr="006F2A33">
        <w:rPr>
          <w:rFonts w:ascii="Arial" w:hAnsi="Arial" w:cs="Arial"/>
          <w:sz w:val="24"/>
          <w:szCs w:val="24"/>
        </w:rPr>
        <w:t xml:space="preserve"> </w:t>
      </w:r>
      <w:proofErr w:type="spellStart"/>
      <w:r w:rsidRPr="006F2A33">
        <w:rPr>
          <w:rFonts w:ascii="Arial" w:hAnsi="Arial" w:cs="Arial"/>
          <w:sz w:val="24"/>
          <w:szCs w:val="24"/>
        </w:rPr>
        <w:t>Flying</w:t>
      </w:r>
      <w:proofErr w:type="spellEnd"/>
      <w:r w:rsidRPr="006F2A33">
        <w:rPr>
          <w:rFonts w:ascii="Arial" w:hAnsi="Arial" w:cs="Arial"/>
          <w:sz w:val="24"/>
          <w:szCs w:val="24"/>
        </w:rPr>
        <w:t xml:space="preserve"> </w:t>
      </w:r>
      <w:proofErr w:type="spellStart"/>
      <w:r w:rsidRPr="006F2A33">
        <w:rPr>
          <w:rFonts w:ascii="Arial" w:hAnsi="Arial" w:cs="Arial"/>
          <w:sz w:val="24"/>
          <w:szCs w:val="24"/>
        </w:rPr>
        <w:t>Circus</w:t>
      </w:r>
      <w:proofErr w:type="spellEnd"/>
      <w:r w:rsidRPr="006F2A33">
        <w:rPr>
          <w:rFonts w:ascii="Arial" w:hAnsi="Arial" w:cs="Arial"/>
          <w:sz w:val="24"/>
          <w:szCs w:val="24"/>
        </w:rPr>
        <w:t xml:space="preserve">” debido a que Guido Van Rossum era un gran aficionado del programa. </w:t>
      </w:r>
    </w:p>
    <w:p w14:paraId="643564EF" w14:textId="77777777" w:rsidR="006F2A33" w:rsidRPr="006F2A33" w:rsidRDefault="006F2A33" w:rsidP="006F2A33">
      <w:pPr>
        <w:spacing w:line="360" w:lineRule="auto"/>
        <w:jc w:val="both"/>
        <w:rPr>
          <w:rFonts w:ascii="Arial" w:hAnsi="Arial" w:cs="Arial"/>
          <w:sz w:val="24"/>
          <w:szCs w:val="24"/>
        </w:rPr>
      </w:pPr>
      <w:r w:rsidRPr="006F2A33">
        <w:rPr>
          <w:rFonts w:ascii="Arial" w:hAnsi="Arial" w:cs="Arial"/>
          <w:sz w:val="24"/>
          <w:szCs w:val="24"/>
        </w:rPr>
        <w:t>Historial de lanzamientos de Python</w:t>
      </w:r>
    </w:p>
    <w:p w14:paraId="6F6E1404" w14:textId="77777777" w:rsidR="006F2A33" w:rsidRPr="006F2A33" w:rsidRDefault="006F2A33" w:rsidP="006F2A33">
      <w:pPr>
        <w:spacing w:line="360" w:lineRule="auto"/>
        <w:jc w:val="both"/>
        <w:rPr>
          <w:rFonts w:ascii="Arial" w:hAnsi="Arial" w:cs="Arial"/>
          <w:sz w:val="24"/>
          <w:szCs w:val="24"/>
        </w:rPr>
      </w:pPr>
      <w:r w:rsidRPr="006F2A33">
        <w:rPr>
          <w:rFonts w:ascii="Arial" w:hAnsi="Arial" w:cs="Arial"/>
          <w:sz w:val="24"/>
          <w:szCs w:val="24"/>
        </w:rPr>
        <w:t xml:space="preserve">Guido Van Rossum publicó la primera versión del código Python (versión 0.9.0) en 1991. Dicha versión ya incluía buenas características, como algunos tipos de datos y funciones para la gestión de errores. </w:t>
      </w:r>
    </w:p>
    <w:p w14:paraId="6D02CC92" w14:textId="77777777" w:rsidR="006F2A33" w:rsidRPr="006F2A33" w:rsidRDefault="006F2A33" w:rsidP="006F2A33">
      <w:pPr>
        <w:spacing w:line="360" w:lineRule="auto"/>
        <w:jc w:val="both"/>
        <w:rPr>
          <w:rFonts w:ascii="Arial" w:hAnsi="Arial" w:cs="Arial"/>
          <w:sz w:val="24"/>
          <w:szCs w:val="24"/>
        </w:rPr>
      </w:pPr>
      <w:r w:rsidRPr="006F2A33">
        <w:rPr>
          <w:rFonts w:ascii="Arial" w:hAnsi="Arial" w:cs="Arial"/>
          <w:sz w:val="24"/>
          <w:szCs w:val="24"/>
        </w:rPr>
        <w:t>Python 1.0 se lanzó en 1994 con nuevas funciones para procesar fácilmente una lista de datos, como la asignación, el filtrado y la reducción.</w:t>
      </w:r>
    </w:p>
    <w:p w14:paraId="1F6EE544" w14:textId="77777777" w:rsidR="006F2A33" w:rsidRPr="006F2A33" w:rsidRDefault="006F2A33" w:rsidP="006F2A33">
      <w:pPr>
        <w:spacing w:line="360" w:lineRule="auto"/>
        <w:jc w:val="both"/>
        <w:rPr>
          <w:rFonts w:ascii="Arial" w:hAnsi="Arial" w:cs="Arial"/>
          <w:sz w:val="24"/>
          <w:szCs w:val="24"/>
        </w:rPr>
      </w:pPr>
      <w:r w:rsidRPr="006F2A33">
        <w:rPr>
          <w:rFonts w:ascii="Arial" w:hAnsi="Arial" w:cs="Arial"/>
          <w:sz w:val="24"/>
          <w:szCs w:val="24"/>
        </w:rPr>
        <w:t>Python 2.0 se lanzó el 16 de octubre de 2000, con nuevas características útiles para los programadores, como la compatibilidad con los caracteres Unicode y una forma más corta de recorrer una lista.</w:t>
      </w:r>
    </w:p>
    <w:p w14:paraId="3C1DD8EF" w14:textId="7C5E2EA7" w:rsidR="006F2A33" w:rsidRDefault="006F2A33" w:rsidP="006F2A33">
      <w:pPr>
        <w:spacing w:line="360" w:lineRule="auto"/>
        <w:jc w:val="both"/>
        <w:rPr>
          <w:rFonts w:ascii="Arial" w:hAnsi="Arial" w:cs="Arial"/>
          <w:sz w:val="24"/>
          <w:szCs w:val="24"/>
        </w:rPr>
      </w:pPr>
      <w:r w:rsidRPr="006F2A33">
        <w:rPr>
          <w:rFonts w:ascii="Arial" w:hAnsi="Arial" w:cs="Arial"/>
          <w:sz w:val="24"/>
          <w:szCs w:val="24"/>
        </w:rPr>
        <w:t>El 3 de diciembre de 2008, se lanzó Python 3.0. Incluía características como la función de impresión y más soporte para la división de números y la gestión de errores.</w:t>
      </w:r>
    </w:p>
    <w:p w14:paraId="1AEC9FC0" w14:textId="77777777" w:rsidR="006F2A33" w:rsidRDefault="006F2A33" w:rsidP="006F2A33">
      <w:pPr>
        <w:spacing w:line="360" w:lineRule="auto"/>
        <w:jc w:val="both"/>
        <w:rPr>
          <w:rFonts w:ascii="Arial" w:hAnsi="Arial" w:cs="Arial"/>
          <w:sz w:val="24"/>
          <w:szCs w:val="24"/>
        </w:rPr>
      </w:pPr>
    </w:p>
    <w:p w14:paraId="19EEB039" w14:textId="77777777" w:rsidR="006F2A33" w:rsidRDefault="006F2A33" w:rsidP="006F2A33">
      <w:pPr>
        <w:spacing w:line="360" w:lineRule="auto"/>
        <w:jc w:val="both"/>
        <w:rPr>
          <w:rFonts w:ascii="Arial" w:hAnsi="Arial" w:cs="Arial"/>
          <w:sz w:val="24"/>
          <w:szCs w:val="24"/>
        </w:rPr>
      </w:pPr>
    </w:p>
    <w:p w14:paraId="4CE6D201" w14:textId="55BF5F40" w:rsidR="006F2A33" w:rsidRDefault="008E64FB" w:rsidP="008E64FB">
      <w:pPr>
        <w:pStyle w:val="Ttulo2"/>
      </w:pPr>
      <w:bookmarkStart w:id="103" w:name="_Toc169812745"/>
      <w:r>
        <w:t>Librerías de Python</w:t>
      </w:r>
      <w:bookmarkEnd w:id="103"/>
      <w:r>
        <w:t xml:space="preserve"> </w:t>
      </w:r>
    </w:p>
    <w:p w14:paraId="6EDB81E8" w14:textId="77777777" w:rsidR="008E64FB" w:rsidRDefault="008E64FB" w:rsidP="008E64FB"/>
    <w:p w14:paraId="28AC44D7" w14:textId="3D1CB963" w:rsidR="008E64FB" w:rsidRDefault="008E64FB" w:rsidP="008E64FB">
      <w:pPr>
        <w:jc w:val="both"/>
        <w:rPr>
          <w:rFonts w:ascii="Arial" w:hAnsi="Arial" w:cs="Arial"/>
          <w:sz w:val="24"/>
          <w:szCs w:val="24"/>
        </w:rPr>
      </w:pPr>
      <w:r w:rsidRPr="008E64FB">
        <w:rPr>
          <w:rFonts w:ascii="Arial" w:hAnsi="Arial" w:cs="Arial"/>
          <w:sz w:val="24"/>
          <w:szCs w:val="24"/>
        </w:rPr>
        <w:t xml:space="preserve">Para </w:t>
      </w:r>
      <w:r>
        <w:rPr>
          <w:rFonts w:ascii="Arial" w:hAnsi="Arial" w:cs="Arial"/>
          <w:sz w:val="24"/>
          <w:szCs w:val="24"/>
        </w:rPr>
        <w:t>el sistema se</w:t>
      </w:r>
      <w:r w:rsidRPr="008E64FB">
        <w:rPr>
          <w:rFonts w:ascii="Arial" w:hAnsi="Arial" w:cs="Arial"/>
          <w:sz w:val="24"/>
          <w:szCs w:val="24"/>
        </w:rPr>
        <w:t xml:space="preserve"> necesitará varias bibliotecas de Python que</w:t>
      </w:r>
      <w:r>
        <w:rPr>
          <w:rFonts w:ascii="Arial" w:hAnsi="Arial" w:cs="Arial"/>
          <w:sz w:val="24"/>
          <w:szCs w:val="24"/>
        </w:rPr>
        <w:t xml:space="preserve"> </w:t>
      </w:r>
      <w:r w:rsidRPr="008E64FB">
        <w:rPr>
          <w:rFonts w:ascii="Arial" w:hAnsi="Arial" w:cs="Arial"/>
          <w:sz w:val="24"/>
          <w:szCs w:val="24"/>
        </w:rPr>
        <w:t xml:space="preserve">ayudarán en diferentes aspectos del desarrollo. </w:t>
      </w:r>
    </w:p>
    <w:p w14:paraId="7FC98D4E" w14:textId="77777777" w:rsidR="008E64FB" w:rsidRPr="008E64FB" w:rsidRDefault="008E64FB" w:rsidP="008E64FB">
      <w:pPr>
        <w:jc w:val="both"/>
        <w:rPr>
          <w:rFonts w:ascii="Arial" w:hAnsi="Arial" w:cs="Arial"/>
          <w:sz w:val="24"/>
          <w:szCs w:val="24"/>
        </w:rPr>
      </w:pPr>
    </w:p>
    <w:p w14:paraId="04972613" w14:textId="016EA717" w:rsidR="008E64FB" w:rsidRDefault="008E64FB" w:rsidP="008E64FB">
      <w:pPr>
        <w:pStyle w:val="Ttulo3"/>
      </w:pPr>
      <w:bookmarkStart w:id="104" w:name="_Toc169812746"/>
      <w:proofErr w:type="spellStart"/>
      <w:r w:rsidRPr="008E64FB">
        <w:t>NumPy</w:t>
      </w:r>
      <w:bookmarkEnd w:id="104"/>
      <w:proofErr w:type="spellEnd"/>
    </w:p>
    <w:p w14:paraId="3F9D4E16" w14:textId="77777777" w:rsidR="008E64FB" w:rsidRPr="008E64FB" w:rsidRDefault="008E64FB" w:rsidP="008E64FB"/>
    <w:p w14:paraId="32137887" w14:textId="3B77D777" w:rsidR="008E64FB" w:rsidRDefault="008E64FB" w:rsidP="008E64FB">
      <w:pPr>
        <w:jc w:val="both"/>
        <w:rPr>
          <w:rFonts w:ascii="Arial" w:hAnsi="Arial" w:cs="Arial"/>
          <w:sz w:val="24"/>
          <w:szCs w:val="24"/>
        </w:rPr>
      </w:pPr>
      <w:proofErr w:type="spellStart"/>
      <w:r w:rsidRPr="008E64FB">
        <w:rPr>
          <w:rFonts w:ascii="Arial" w:hAnsi="Arial" w:cs="Arial"/>
          <w:sz w:val="24"/>
          <w:szCs w:val="24"/>
        </w:rPr>
        <w:t>NumPy</w:t>
      </w:r>
      <w:proofErr w:type="spellEnd"/>
      <w:r w:rsidRPr="008E64FB">
        <w:rPr>
          <w:rFonts w:ascii="Arial" w:hAnsi="Arial" w:cs="Arial"/>
          <w:sz w:val="24"/>
          <w:szCs w:val="24"/>
        </w:rPr>
        <w:t xml:space="preserve"> es fundamental para la computación científica en Python. Proporciona soporte para </w:t>
      </w:r>
      <w:proofErr w:type="spellStart"/>
      <w:r w:rsidRPr="008E64FB">
        <w:rPr>
          <w:rFonts w:ascii="Arial" w:hAnsi="Arial" w:cs="Arial"/>
          <w:sz w:val="24"/>
          <w:szCs w:val="24"/>
        </w:rPr>
        <w:t>arrays</w:t>
      </w:r>
      <w:proofErr w:type="spellEnd"/>
      <w:r w:rsidRPr="008E64FB">
        <w:rPr>
          <w:rFonts w:ascii="Arial" w:hAnsi="Arial" w:cs="Arial"/>
          <w:sz w:val="24"/>
          <w:szCs w:val="24"/>
        </w:rPr>
        <w:t xml:space="preserve"> y matrices multidimensionales y una colección de funciones matemáticas para operar con estos datos. Será utilizado para manejar y manipular datos numéricos de manera eficiente.</w:t>
      </w:r>
    </w:p>
    <w:p w14:paraId="3EC9E1A3" w14:textId="77777777" w:rsidR="008E64FB" w:rsidRPr="008E64FB" w:rsidRDefault="008E64FB" w:rsidP="008E64FB">
      <w:pPr>
        <w:jc w:val="both"/>
        <w:rPr>
          <w:rFonts w:ascii="Arial" w:hAnsi="Arial" w:cs="Arial"/>
          <w:sz w:val="24"/>
          <w:szCs w:val="24"/>
        </w:rPr>
      </w:pPr>
    </w:p>
    <w:p w14:paraId="153AAC3D" w14:textId="77777777" w:rsidR="008E64FB" w:rsidRDefault="008E64FB" w:rsidP="008E64FB">
      <w:pPr>
        <w:pStyle w:val="Ttulo3"/>
      </w:pPr>
      <w:bookmarkStart w:id="105" w:name="_Toc169812747"/>
      <w:r w:rsidRPr="008E64FB">
        <w:t>Pandas</w:t>
      </w:r>
      <w:bookmarkEnd w:id="105"/>
    </w:p>
    <w:p w14:paraId="5CA7B230" w14:textId="77777777" w:rsidR="008E64FB" w:rsidRPr="008E64FB" w:rsidRDefault="008E64FB" w:rsidP="008E64FB"/>
    <w:p w14:paraId="0B703797" w14:textId="443A3AE0" w:rsidR="008E64FB" w:rsidRPr="008E64FB" w:rsidRDefault="008E64FB" w:rsidP="008E64FB">
      <w:pPr>
        <w:jc w:val="both"/>
        <w:rPr>
          <w:rFonts w:ascii="Arial" w:hAnsi="Arial" w:cs="Arial"/>
          <w:sz w:val="24"/>
          <w:szCs w:val="24"/>
        </w:rPr>
      </w:pPr>
      <w:r w:rsidRPr="008E64FB">
        <w:rPr>
          <w:rFonts w:ascii="Arial" w:hAnsi="Arial" w:cs="Arial"/>
          <w:sz w:val="24"/>
          <w:szCs w:val="24"/>
        </w:rPr>
        <w:t xml:space="preserve">Pandas es esencial para la manipulación y análisis de datos. Ofrece estructuras de datos como </w:t>
      </w:r>
      <w:proofErr w:type="spellStart"/>
      <w:r w:rsidRPr="008E64FB">
        <w:rPr>
          <w:rFonts w:ascii="Arial" w:hAnsi="Arial" w:cs="Arial"/>
          <w:sz w:val="24"/>
          <w:szCs w:val="24"/>
        </w:rPr>
        <w:t>DataFrames</w:t>
      </w:r>
      <w:proofErr w:type="spellEnd"/>
      <w:r w:rsidRPr="008E64FB">
        <w:rPr>
          <w:rFonts w:ascii="Arial" w:hAnsi="Arial" w:cs="Arial"/>
          <w:sz w:val="24"/>
          <w:szCs w:val="24"/>
        </w:rPr>
        <w:t>, que permiten trabajar con datos tabulares de manera flexible y potente. Utilizado para la carga, limpieza, y manipulación de datos. Facilita el análisis exploratorio de los datos.</w:t>
      </w:r>
    </w:p>
    <w:p w14:paraId="6B1160B6" w14:textId="77777777" w:rsidR="008E64FB" w:rsidRPr="008E64FB" w:rsidRDefault="008E64FB" w:rsidP="008E64FB">
      <w:pPr>
        <w:jc w:val="both"/>
        <w:rPr>
          <w:rFonts w:ascii="Arial" w:hAnsi="Arial" w:cs="Arial"/>
          <w:sz w:val="24"/>
          <w:szCs w:val="24"/>
        </w:rPr>
      </w:pPr>
    </w:p>
    <w:p w14:paraId="14B8238D" w14:textId="77777777" w:rsidR="008E64FB" w:rsidRDefault="008E64FB" w:rsidP="008E64FB">
      <w:pPr>
        <w:pStyle w:val="Ttulo3"/>
      </w:pPr>
      <w:bookmarkStart w:id="106" w:name="_Toc169812748"/>
      <w:proofErr w:type="spellStart"/>
      <w:r w:rsidRPr="008E64FB">
        <w:t>scikit-learn</w:t>
      </w:r>
      <w:bookmarkEnd w:id="106"/>
      <w:proofErr w:type="spellEnd"/>
    </w:p>
    <w:p w14:paraId="48E8D8B8" w14:textId="77777777" w:rsidR="008E64FB" w:rsidRPr="008E64FB" w:rsidRDefault="008E64FB" w:rsidP="008E64FB"/>
    <w:p w14:paraId="6BD147A1" w14:textId="7AE2FB03" w:rsidR="008E64FB" w:rsidRPr="008E64FB" w:rsidRDefault="008E64FB" w:rsidP="008E64FB">
      <w:pPr>
        <w:jc w:val="both"/>
        <w:rPr>
          <w:rFonts w:ascii="Arial" w:hAnsi="Arial" w:cs="Arial"/>
          <w:sz w:val="24"/>
          <w:szCs w:val="24"/>
        </w:rPr>
      </w:pPr>
      <w:proofErr w:type="spellStart"/>
      <w:r w:rsidRPr="008E64FB">
        <w:rPr>
          <w:rFonts w:ascii="Arial" w:hAnsi="Arial" w:cs="Arial"/>
          <w:sz w:val="24"/>
          <w:szCs w:val="24"/>
        </w:rPr>
        <w:t>Scikit-learn</w:t>
      </w:r>
      <w:proofErr w:type="spellEnd"/>
      <w:r w:rsidRPr="008E64FB">
        <w:rPr>
          <w:rFonts w:ascii="Arial" w:hAnsi="Arial" w:cs="Arial"/>
          <w:sz w:val="24"/>
          <w:szCs w:val="24"/>
        </w:rPr>
        <w:t xml:space="preserve"> es una biblioteca robusta para el aprendizaje automático en Python. Ofrece una variedad de algoritmos de clasificación, regresión y agrupamiento, así como herramientas para preprocesamiento de datos, selección de modelos y evaluación. Se utilizará para implementar el algoritmo K-</w:t>
      </w:r>
      <w:proofErr w:type="spellStart"/>
      <w:r w:rsidRPr="008E64FB">
        <w:rPr>
          <w:rFonts w:ascii="Arial" w:hAnsi="Arial" w:cs="Arial"/>
          <w:sz w:val="24"/>
          <w:szCs w:val="24"/>
        </w:rPr>
        <w:t>Prototypes</w:t>
      </w:r>
      <w:proofErr w:type="spellEnd"/>
      <w:r w:rsidRPr="008E64FB">
        <w:rPr>
          <w:rFonts w:ascii="Arial" w:hAnsi="Arial" w:cs="Arial"/>
          <w:sz w:val="24"/>
          <w:szCs w:val="24"/>
        </w:rPr>
        <w:t xml:space="preserve"> y posiblemente otros métodos de agrupamiento para comparar resultados.</w:t>
      </w:r>
    </w:p>
    <w:p w14:paraId="56B5D523" w14:textId="77777777" w:rsidR="008E64FB" w:rsidRPr="008E64FB" w:rsidRDefault="008E64FB" w:rsidP="008E64FB">
      <w:pPr>
        <w:jc w:val="both"/>
        <w:rPr>
          <w:rFonts w:ascii="Arial" w:hAnsi="Arial" w:cs="Arial"/>
          <w:sz w:val="24"/>
          <w:szCs w:val="24"/>
        </w:rPr>
      </w:pPr>
    </w:p>
    <w:p w14:paraId="18BE7E0D" w14:textId="77777777" w:rsidR="008E64FB" w:rsidRDefault="008E64FB" w:rsidP="008E64FB">
      <w:pPr>
        <w:pStyle w:val="Ttulo3"/>
      </w:pPr>
      <w:bookmarkStart w:id="107" w:name="_Toc169812749"/>
      <w:proofErr w:type="spellStart"/>
      <w:r w:rsidRPr="008E64FB">
        <w:t>Matplotlib</w:t>
      </w:r>
      <w:proofErr w:type="spellEnd"/>
      <w:r w:rsidRPr="008E64FB">
        <w:t xml:space="preserve"> y </w:t>
      </w:r>
      <w:proofErr w:type="spellStart"/>
      <w:r w:rsidRPr="008E64FB">
        <w:t>Seaborn</w:t>
      </w:r>
      <w:bookmarkEnd w:id="107"/>
      <w:proofErr w:type="spellEnd"/>
    </w:p>
    <w:p w14:paraId="3B208DA5" w14:textId="77777777" w:rsidR="008E64FB" w:rsidRPr="008E64FB" w:rsidRDefault="008E64FB" w:rsidP="008E64FB"/>
    <w:p w14:paraId="3EC9578A" w14:textId="79F6046F" w:rsidR="008E64FB" w:rsidRPr="008E64FB" w:rsidRDefault="008E64FB" w:rsidP="008E64FB">
      <w:pPr>
        <w:jc w:val="both"/>
        <w:rPr>
          <w:rFonts w:ascii="Arial" w:hAnsi="Arial" w:cs="Arial"/>
          <w:sz w:val="24"/>
          <w:szCs w:val="24"/>
        </w:rPr>
      </w:pPr>
      <w:r w:rsidRPr="008E64FB">
        <w:rPr>
          <w:rFonts w:ascii="Arial" w:hAnsi="Arial" w:cs="Arial"/>
          <w:sz w:val="24"/>
          <w:szCs w:val="24"/>
        </w:rPr>
        <w:t xml:space="preserve">Descripción: </w:t>
      </w:r>
      <w:proofErr w:type="spellStart"/>
      <w:r w:rsidRPr="008E64FB">
        <w:rPr>
          <w:rFonts w:ascii="Arial" w:hAnsi="Arial" w:cs="Arial"/>
          <w:sz w:val="24"/>
          <w:szCs w:val="24"/>
        </w:rPr>
        <w:t>Matplotlib</w:t>
      </w:r>
      <w:proofErr w:type="spellEnd"/>
      <w:r w:rsidRPr="008E64FB">
        <w:rPr>
          <w:rFonts w:ascii="Arial" w:hAnsi="Arial" w:cs="Arial"/>
          <w:sz w:val="24"/>
          <w:szCs w:val="24"/>
        </w:rPr>
        <w:t xml:space="preserve"> es una biblioteca para la creación de gráficos en Python, mientras que </w:t>
      </w:r>
      <w:proofErr w:type="spellStart"/>
      <w:r w:rsidRPr="008E64FB">
        <w:rPr>
          <w:rFonts w:ascii="Arial" w:hAnsi="Arial" w:cs="Arial"/>
          <w:sz w:val="24"/>
          <w:szCs w:val="24"/>
        </w:rPr>
        <w:t>Seaborn</w:t>
      </w:r>
      <w:proofErr w:type="spellEnd"/>
      <w:r w:rsidRPr="008E64FB">
        <w:rPr>
          <w:rFonts w:ascii="Arial" w:hAnsi="Arial" w:cs="Arial"/>
          <w:sz w:val="24"/>
          <w:szCs w:val="24"/>
        </w:rPr>
        <w:t xml:space="preserve"> se basa en </w:t>
      </w:r>
      <w:proofErr w:type="spellStart"/>
      <w:r w:rsidRPr="008E64FB">
        <w:rPr>
          <w:rFonts w:ascii="Arial" w:hAnsi="Arial" w:cs="Arial"/>
          <w:sz w:val="24"/>
          <w:szCs w:val="24"/>
        </w:rPr>
        <w:t>Matplotlib</w:t>
      </w:r>
      <w:proofErr w:type="spellEnd"/>
      <w:r w:rsidRPr="008E64FB">
        <w:rPr>
          <w:rFonts w:ascii="Arial" w:hAnsi="Arial" w:cs="Arial"/>
          <w:sz w:val="24"/>
          <w:szCs w:val="24"/>
        </w:rPr>
        <w:t xml:space="preserve"> y proporciona una interfaz de alto nivel para dibujar gráficos estadísticos.</w:t>
      </w:r>
      <w:r>
        <w:rPr>
          <w:rFonts w:ascii="Arial" w:hAnsi="Arial" w:cs="Arial"/>
          <w:sz w:val="24"/>
          <w:szCs w:val="24"/>
        </w:rPr>
        <w:t xml:space="preserve"> </w:t>
      </w:r>
      <w:r w:rsidRPr="008E64FB">
        <w:rPr>
          <w:rFonts w:ascii="Arial" w:hAnsi="Arial" w:cs="Arial"/>
          <w:sz w:val="24"/>
          <w:szCs w:val="24"/>
        </w:rPr>
        <w:t>Ambas bibliotecas serán usadas para visualizar los datos y los resultados del agrupamiento, ayudando a interpretar y presentar los patrones encontrados en los datos.</w:t>
      </w:r>
    </w:p>
    <w:p w14:paraId="4D3027C4" w14:textId="77777777" w:rsidR="008E64FB" w:rsidRPr="008E64FB" w:rsidRDefault="008E64FB" w:rsidP="008E64FB">
      <w:pPr>
        <w:jc w:val="both"/>
        <w:rPr>
          <w:rFonts w:ascii="Arial" w:hAnsi="Arial" w:cs="Arial"/>
          <w:sz w:val="24"/>
          <w:szCs w:val="24"/>
        </w:rPr>
      </w:pPr>
    </w:p>
    <w:p w14:paraId="4B7273DA" w14:textId="77777777" w:rsidR="008E64FB" w:rsidRDefault="008E64FB" w:rsidP="008E64FB">
      <w:pPr>
        <w:pStyle w:val="Ttulo3"/>
      </w:pPr>
      <w:bookmarkStart w:id="108" w:name="_Toc169812750"/>
      <w:proofErr w:type="spellStart"/>
      <w:r w:rsidRPr="008E64FB">
        <w:t>SciPy</w:t>
      </w:r>
      <w:bookmarkEnd w:id="108"/>
      <w:proofErr w:type="spellEnd"/>
    </w:p>
    <w:p w14:paraId="31AEAD2F" w14:textId="77777777" w:rsidR="008E64FB" w:rsidRPr="008E64FB" w:rsidRDefault="008E64FB" w:rsidP="008E64FB"/>
    <w:p w14:paraId="5E88E299" w14:textId="5205F235" w:rsidR="008E64FB" w:rsidRPr="008E64FB" w:rsidRDefault="008E64FB" w:rsidP="008E64FB">
      <w:pPr>
        <w:jc w:val="both"/>
        <w:rPr>
          <w:rFonts w:ascii="Arial" w:hAnsi="Arial" w:cs="Arial"/>
          <w:sz w:val="24"/>
          <w:szCs w:val="24"/>
        </w:rPr>
      </w:pPr>
      <w:r w:rsidRPr="008E64FB">
        <w:rPr>
          <w:rFonts w:ascii="Arial" w:hAnsi="Arial" w:cs="Arial"/>
          <w:sz w:val="24"/>
          <w:szCs w:val="24"/>
        </w:rPr>
        <w:t xml:space="preserve">Descripción: </w:t>
      </w:r>
      <w:proofErr w:type="spellStart"/>
      <w:r w:rsidRPr="008E64FB">
        <w:rPr>
          <w:rFonts w:ascii="Arial" w:hAnsi="Arial" w:cs="Arial"/>
          <w:sz w:val="24"/>
          <w:szCs w:val="24"/>
        </w:rPr>
        <w:t>SciPy</w:t>
      </w:r>
      <w:proofErr w:type="spellEnd"/>
      <w:r w:rsidRPr="008E64FB">
        <w:rPr>
          <w:rFonts w:ascii="Arial" w:hAnsi="Arial" w:cs="Arial"/>
          <w:sz w:val="24"/>
          <w:szCs w:val="24"/>
        </w:rPr>
        <w:t xml:space="preserve"> es una biblioteca que utiliza </w:t>
      </w:r>
      <w:proofErr w:type="spellStart"/>
      <w:r w:rsidRPr="008E64FB">
        <w:rPr>
          <w:rFonts w:ascii="Arial" w:hAnsi="Arial" w:cs="Arial"/>
          <w:sz w:val="24"/>
          <w:szCs w:val="24"/>
        </w:rPr>
        <w:t>NumPy</w:t>
      </w:r>
      <w:proofErr w:type="spellEnd"/>
      <w:r w:rsidRPr="008E64FB">
        <w:rPr>
          <w:rFonts w:ascii="Arial" w:hAnsi="Arial" w:cs="Arial"/>
          <w:sz w:val="24"/>
          <w:szCs w:val="24"/>
        </w:rPr>
        <w:t xml:space="preserve"> para proporcionar muchas rutinas numéricas de alto nivel para resolver problemas de álgebra lineal, </w:t>
      </w:r>
      <w:proofErr w:type="gramStart"/>
      <w:r w:rsidRPr="008E64FB">
        <w:rPr>
          <w:rFonts w:ascii="Arial" w:hAnsi="Arial" w:cs="Arial"/>
          <w:sz w:val="24"/>
          <w:szCs w:val="24"/>
        </w:rPr>
        <w:t>cálculo diferencial y ecuaciones diferenciales</w:t>
      </w:r>
      <w:proofErr w:type="gramEnd"/>
      <w:r w:rsidRPr="008E64FB">
        <w:rPr>
          <w:rFonts w:ascii="Arial" w:hAnsi="Arial" w:cs="Arial"/>
          <w:sz w:val="24"/>
          <w:szCs w:val="24"/>
        </w:rPr>
        <w:t>.</w:t>
      </w:r>
      <w:r>
        <w:rPr>
          <w:rFonts w:ascii="Arial" w:hAnsi="Arial" w:cs="Arial"/>
          <w:sz w:val="24"/>
          <w:szCs w:val="24"/>
        </w:rPr>
        <w:t xml:space="preserve"> </w:t>
      </w:r>
      <w:r w:rsidRPr="008E64FB">
        <w:rPr>
          <w:rFonts w:ascii="Arial" w:hAnsi="Arial" w:cs="Arial"/>
          <w:sz w:val="24"/>
          <w:szCs w:val="24"/>
        </w:rPr>
        <w:t>Se puede utilizar para cualquier cálculo matemático avanzado necesario durante el análisis de datos.</w:t>
      </w:r>
    </w:p>
    <w:p w14:paraId="4469F700" w14:textId="77777777" w:rsidR="008E64FB" w:rsidRPr="008E64FB" w:rsidRDefault="008E64FB" w:rsidP="008E64FB">
      <w:pPr>
        <w:jc w:val="both"/>
        <w:rPr>
          <w:rFonts w:ascii="Arial" w:hAnsi="Arial" w:cs="Arial"/>
          <w:sz w:val="24"/>
          <w:szCs w:val="24"/>
        </w:rPr>
      </w:pPr>
    </w:p>
    <w:p w14:paraId="303598A9" w14:textId="77777777" w:rsidR="008E64FB" w:rsidRPr="008E64FB" w:rsidRDefault="008E64FB" w:rsidP="008E64FB">
      <w:pPr>
        <w:pStyle w:val="Ttulo3"/>
      </w:pPr>
      <w:bookmarkStart w:id="109" w:name="_Toc169812751"/>
      <w:proofErr w:type="spellStart"/>
      <w:r w:rsidRPr="008E64FB">
        <w:t>PyCaret</w:t>
      </w:r>
      <w:bookmarkEnd w:id="109"/>
      <w:proofErr w:type="spellEnd"/>
    </w:p>
    <w:p w14:paraId="2B44B9F5" w14:textId="77777777" w:rsidR="008E64FB" w:rsidRDefault="008E64FB" w:rsidP="008E64FB">
      <w:pPr>
        <w:jc w:val="both"/>
        <w:rPr>
          <w:rFonts w:ascii="Arial" w:hAnsi="Arial" w:cs="Arial"/>
          <w:sz w:val="24"/>
          <w:szCs w:val="24"/>
        </w:rPr>
      </w:pPr>
    </w:p>
    <w:p w14:paraId="0CEA1625" w14:textId="6162ACFC" w:rsidR="008E64FB" w:rsidRPr="008E64FB" w:rsidRDefault="008E64FB" w:rsidP="008E64FB">
      <w:pPr>
        <w:jc w:val="both"/>
        <w:rPr>
          <w:rFonts w:ascii="Arial" w:hAnsi="Arial" w:cs="Arial"/>
          <w:sz w:val="24"/>
          <w:szCs w:val="24"/>
        </w:rPr>
      </w:pPr>
      <w:proofErr w:type="spellStart"/>
      <w:r w:rsidRPr="008E64FB">
        <w:rPr>
          <w:rFonts w:ascii="Arial" w:hAnsi="Arial" w:cs="Arial"/>
          <w:sz w:val="24"/>
          <w:szCs w:val="24"/>
        </w:rPr>
        <w:t>PyCaret</w:t>
      </w:r>
      <w:proofErr w:type="spellEnd"/>
      <w:r w:rsidRPr="008E64FB">
        <w:rPr>
          <w:rFonts w:ascii="Arial" w:hAnsi="Arial" w:cs="Arial"/>
          <w:sz w:val="24"/>
          <w:szCs w:val="24"/>
        </w:rPr>
        <w:t xml:space="preserve"> es una biblioteca de aprendizaje automático de código abierto y de bajo código en Python, que permite a los usuarios experimentar y desplegar modelos con poco esfuerzo. Puede ser utilizada para simplificar y acelerar el proceso de desarrollo y validación de modelos de agrupamiento.</w:t>
      </w:r>
    </w:p>
    <w:p w14:paraId="0B603B1F" w14:textId="77777777" w:rsidR="008E64FB" w:rsidRPr="008E64FB" w:rsidRDefault="008E64FB" w:rsidP="008E64FB">
      <w:pPr>
        <w:jc w:val="both"/>
        <w:rPr>
          <w:rFonts w:ascii="Arial" w:hAnsi="Arial" w:cs="Arial"/>
          <w:sz w:val="24"/>
          <w:szCs w:val="24"/>
        </w:rPr>
      </w:pPr>
    </w:p>
    <w:p w14:paraId="05C8D827" w14:textId="77777777" w:rsidR="008E64FB" w:rsidRDefault="008E64FB" w:rsidP="008E64FB">
      <w:pPr>
        <w:pStyle w:val="Ttulo3"/>
      </w:pPr>
      <w:bookmarkStart w:id="110" w:name="_Toc169812752"/>
      <w:proofErr w:type="spellStart"/>
      <w:r w:rsidRPr="008E64FB">
        <w:t>Jupyter</w:t>
      </w:r>
      <w:proofErr w:type="spellEnd"/>
      <w:r w:rsidRPr="008E64FB">
        <w:t xml:space="preserve"> Notebook</w:t>
      </w:r>
      <w:bookmarkEnd w:id="110"/>
    </w:p>
    <w:p w14:paraId="38B6EF15" w14:textId="77777777" w:rsidR="008E64FB" w:rsidRPr="008E64FB" w:rsidRDefault="008E64FB" w:rsidP="008E64FB"/>
    <w:p w14:paraId="691B8FE5" w14:textId="3D23E593" w:rsidR="008E64FB" w:rsidRPr="008E64FB" w:rsidRDefault="008E64FB" w:rsidP="008E64FB">
      <w:pPr>
        <w:jc w:val="both"/>
        <w:rPr>
          <w:rFonts w:ascii="Arial" w:hAnsi="Arial" w:cs="Arial"/>
          <w:sz w:val="24"/>
          <w:szCs w:val="24"/>
        </w:rPr>
      </w:pPr>
      <w:proofErr w:type="spellStart"/>
      <w:r w:rsidRPr="008E64FB">
        <w:rPr>
          <w:rFonts w:ascii="Arial" w:hAnsi="Arial" w:cs="Arial"/>
          <w:sz w:val="24"/>
          <w:szCs w:val="24"/>
        </w:rPr>
        <w:t>Jupyter</w:t>
      </w:r>
      <w:proofErr w:type="spellEnd"/>
      <w:r w:rsidRPr="008E64FB">
        <w:rPr>
          <w:rFonts w:ascii="Arial" w:hAnsi="Arial" w:cs="Arial"/>
          <w:sz w:val="24"/>
          <w:szCs w:val="24"/>
        </w:rPr>
        <w:t xml:space="preserve"> Notebook es una aplicación web que permite crear y compartir documentos que contienen código en vivo, ecuaciones, visualizaciones y texto narrativo.</w:t>
      </w:r>
      <w:r>
        <w:rPr>
          <w:rFonts w:ascii="Arial" w:hAnsi="Arial" w:cs="Arial"/>
          <w:sz w:val="24"/>
          <w:szCs w:val="24"/>
        </w:rPr>
        <w:t xml:space="preserve"> Facilita </w:t>
      </w:r>
      <w:r w:rsidRPr="008E64FB">
        <w:rPr>
          <w:rFonts w:ascii="Arial" w:hAnsi="Arial" w:cs="Arial"/>
          <w:sz w:val="24"/>
          <w:szCs w:val="24"/>
        </w:rPr>
        <w:t>la documentación del proceso de desarrollo, análisis exploratorio de datos y la presentación de resultados de manera interactiva.</w:t>
      </w:r>
    </w:p>
    <w:p w14:paraId="338492A0" w14:textId="77777777" w:rsidR="00F87C0D" w:rsidRPr="00463F5B" w:rsidRDefault="00F87C0D" w:rsidP="006F2A33">
      <w:pPr>
        <w:pStyle w:val="Ttulo1"/>
        <w:spacing w:line="360" w:lineRule="auto"/>
      </w:pPr>
      <w:bookmarkStart w:id="111" w:name="_Toc162863692"/>
      <w:bookmarkStart w:id="112" w:name="_Toc169812753"/>
      <w:r w:rsidRPr="00463F5B">
        <w:t>Procedimiento y descripción de las actividades realizadas.</w:t>
      </w:r>
      <w:bookmarkEnd w:id="111"/>
      <w:bookmarkEnd w:id="112"/>
    </w:p>
    <w:p w14:paraId="7FF9D8DE" w14:textId="77777777" w:rsidR="00F87C0D" w:rsidRPr="00F87C0D" w:rsidRDefault="00F87C0D" w:rsidP="006F2A33">
      <w:pPr>
        <w:pStyle w:val="Default"/>
        <w:spacing w:line="360" w:lineRule="auto"/>
        <w:jc w:val="both"/>
      </w:pPr>
    </w:p>
    <w:p w14:paraId="2F01A733" w14:textId="77777777" w:rsidR="00F87C0D" w:rsidRPr="00A00B86" w:rsidRDefault="00F87C0D" w:rsidP="006F2A33">
      <w:pPr>
        <w:pStyle w:val="Default"/>
        <w:spacing w:line="360" w:lineRule="auto"/>
        <w:jc w:val="both"/>
        <w:rPr>
          <w:highlight w:val="yellow"/>
        </w:rPr>
      </w:pPr>
      <w:r w:rsidRPr="00A00B86">
        <w:rPr>
          <w:highlight w:val="yellow"/>
        </w:rPr>
        <w:t>Se describen detalladamente las tareas generadas de cada una de las actividades definidas previamente en el cronograma. Incluye figuras, tablas, capturas de pantallas y todos aquellos elementos que den soporte a la realización del proyecto. Respetando la metodología definida para el desarrollo.</w:t>
      </w:r>
    </w:p>
    <w:p w14:paraId="6596890D" w14:textId="5E6C73F8" w:rsidR="005A653F" w:rsidRPr="00F87C0D" w:rsidRDefault="005A653F" w:rsidP="006F2A33">
      <w:pPr>
        <w:pStyle w:val="Default"/>
        <w:spacing w:line="360" w:lineRule="auto"/>
        <w:jc w:val="both"/>
        <w:rPr>
          <w:rFonts w:eastAsia="Calibri"/>
          <w:color w:val="000000" w:themeColor="text1"/>
        </w:rPr>
      </w:pPr>
    </w:p>
    <w:p w14:paraId="31CCFB61" w14:textId="77777777" w:rsidR="00F87C0D" w:rsidRPr="00463F5B" w:rsidRDefault="00F87C0D" w:rsidP="006F2A33">
      <w:pPr>
        <w:pStyle w:val="Ttulo1"/>
        <w:spacing w:line="360" w:lineRule="auto"/>
      </w:pPr>
      <w:bookmarkStart w:id="113" w:name="_Toc162863693"/>
      <w:bookmarkStart w:id="114" w:name="_Toc169812754"/>
      <w:r w:rsidRPr="00463F5B">
        <w:t>Resultados</w:t>
      </w:r>
      <w:bookmarkEnd w:id="113"/>
      <w:bookmarkEnd w:id="114"/>
    </w:p>
    <w:p w14:paraId="1FD48531" w14:textId="77777777" w:rsidR="00F87C0D" w:rsidRPr="00F87C0D" w:rsidRDefault="00F87C0D" w:rsidP="006F2A33">
      <w:pPr>
        <w:pStyle w:val="Default"/>
        <w:spacing w:line="360" w:lineRule="auto"/>
        <w:jc w:val="both"/>
      </w:pPr>
    </w:p>
    <w:p w14:paraId="3706712F" w14:textId="77777777" w:rsidR="00F87C0D" w:rsidRPr="00A00B86" w:rsidRDefault="00F87C0D" w:rsidP="006F2A33">
      <w:pPr>
        <w:pStyle w:val="Default"/>
        <w:spacing w:line="360" w:lineRule="auto"/>
        <w:jc w:val="both"/>
        <w:rPr>
          <w:highlight w:val="yellow"/>
        </w:rPr>
      </w:pPr>
      <w:r w:rsidRPr="00A00B86">
        <w:rPr>
          <w:highlight w:val="yellow"/>
        </w:rPr>
        <w:t>Considera manuales de usuario, reportes del sistema, manual técnico, estadísticas.</w:t>
      </w:r>
    </w:p>
    <w:p w14:paraId="0D30DD63" w14:textId="77777777" w:rsidR="00F87C0D" w:rsidRPr="00F87C0D" w:rsidRDefault="00F87C0D" w:rsidP="006F2A33">
      <w:pPr>
        <w:pStyle w:val="Default"/>
        <w:spacing w:line="360" w:lineRule="auto"/>
        <w:jc w:val="both"/>
      </w:pPr>
    </w:p>
    <w:p w14:paraId="26A9D31E" w14:textId="77777777" w:rsidR="00F87C0D" w:rsidRPr="00463F5B" w:rsidRDefault="00F87C0D" w:rsidP="006F2A33">
      <w:pPr>
        <w:pStyle w:val="Ttulo1"/>
        <w:spacing w:line="360" w:lineRule="auto"/>
      </w:pPr>
      <w:bookmarkStart w:id="115" w:name="_Toc162863694"/>
      <w:bookmarkStart w:id="116" w:name="_Toc169812755"/>
      <w:r w:rsidRPr="00463F5B">
        <w:t>Conclusiones de Proyecto</w:t>
      </w:r>
      <w:bookmarkEnd w:id="115"/>
      <w:bookmarkEnd w:id="116"/>
    </w:p>
    <w:p w14:paraId="5C14E98F" w14:textId="77777777" w:rsidR="00F87C0D" w:rsidRPr="00F87C0D" w:rsidRDefault="00F87C0D" w:rsidP="006F2A33">
      <w:pPr>
        <w:pStyle w:val="Default"/>
        <w:spacing w:line="360" w:lineRule="auto"/>
        <w:ind w:left="720"/>
        <w:jc w:val="both"/>
      </w:pPr>
    </w:p>
    <w:p w14:paraId="2950ED9D" w14:textId="13B652BB" w:rsidR="00F87C0D" w:rsidRPr="00A00B86" w:rsidRDefault="00F87C0D" w:rsidP="006F2A33">
      <w:pPr>
        <w:pStyle w:val="Default"/>
        <w:spacing w:line="360" w:lineRule="auto"/>
        <w:jc w:val="both"/>
        <w:rPr>
          <w:highlight w:val="yellow"/>
        </w:rPr>
      </w:pPr>
      <w:r w:rsidRPr="00A00B86">
        <w:rPr>
          <w:highlight w:val="yellow"/>
        </w:rPr>
        <w:t xml:space="preserve">Las Conclusiones deben iniciar con los objetivos y los alcances planteados en el anteproyecto para conocer lo que se logró. Se desprenden directamente de los Resultados. Describen las limitaciones encontradas durante el desarrollo del proyecto. </w:t>
      </w:r>
    </w:p>
    <w:p w14:paraId="20B871A2" w14:textId="0EB89AB9" w:rsidR="00F87C0D" w:rsidRPr="00F87C0D" w:rsidRDefault="00F87C0D" w:rsidP="006F2A33">
      <w:pPr>
        <w:pStyle w:val="Default"/>
        <w:spacing w:line="360" w:lineRule="auto"/>
        <w:jc w:val="both"/>
      </w:pPr>
    </w:p>
    <w:p w14:paraId="5EEC2645" w14:textId="77777777" w:rsidR="00F87C0D" w:rsidRPr="00463F5B" w:rsidRDefault="00F87C0D" w:rsidP="006F2A33">
      <w:pPr>
        <w:pStyle w:val="Ttulo1"/>
        <w:spacing w:line="360" w:lineRule="auto"/>
      </w:pPr>
      <w:bookmarkStart w:id="117" w:name="_Toc162863695"/>
      <w:bookmarkStart w:id="118" w:name="_Toc169812756"/>
      <w:r w:rsidRPr="00463F5B">
        <w:t>Recomendaciones</w:t>
      </w:r>
      <w:bookmarkEnd w:id="117"/>
      <w:bookmarkEnd w:id="118"/>
    </w:p>
    <w:p w14:paraId="24851DC7" w14:textId="77777777" w:rsidR="00F87C0D" w:rsidRPr="00F87C0D" w:rsidRDefault="00F87C0D" w:rsidP="006F2A33">
      <w:pPr>
        <w:pStyle w:val="Default"/>
        <w:spacing w:line="360" w:lineRule="auto"/>
        <w:jc w:val="both"/>
      </w:pPr>
    </w:p>
    <w:p w14:paraId="21D426AC" w14:textId="77777777" w:rsidR="00F87C0D" w:rsidRPr="00A00B86" w:rsidRDefault="00F87C0D" w:rsidP="006F2A33">
      <w:pPr>
        <w:pStyle w:val="Default"/>
        <w:spacing w:line="360" w:lineRule="auto"/>
        <w:jc w:val="both"/>
        <w:rPr>
          <w:highlight w:val="yellow"/>
        </w:rPr>
      </w:pPr>
      <w:r w:rsidRPr="00A00B86">
        <w:rPr>
          <w:highlight w:val="yellow"/>
        </w:rPr>
        <w:lastRenderedPageBreak/>
        <w:t>Incluye todos los aspectos de mejora, alcances futuros para seguir desarrollando sobre lo que se ha detectado como necesario. Las acciones que se deben hacer con los resultados.</w:t>
      </w:r>
    </w:p>
    <w:p w14:paraId="62DC63FB" w14:textId="77777777" w:rsidR="00F87C0D" w:rsidRPr="00F87C0D" w:rsidRDefault="00F87C0D" w:rsidP="006F2A33">
      <w:pPr>
        <w:pStyle w:val="Default"/>
        <w:spacing w:line="360" w:lineRule="auto"/>
        <w:jc w:val="both"/>
      </w:pPr>
    </w:p>
    <w:p w14:paraId="3BF489AC" w14:textId="77777777" w:rsidR="00F87C0D" w:rsidRPr="00463F5B" w:rsidRDefault="00F87C0D" w:rsidP="006F2A33">
      <w:pPr>
        <w:pStyle w:val="Ttulo1"/>
        <w:spacing w:line="360" w:lineRule="auto"/>
      </w:pPr>
      <w:bookmarkStart w:id="119" w:name="_Toc162863696"/>
      <w:bookmarkStart w:id="120" w:name="_Toc169812757"/>
      <w:r w:rsidRPr="00463F5B">
        <w:t>Competencias desarrolladas y/o aplicadas</w:t>
      </w:r>
      <w:bookmarkEnd w:id="119"/>
      <w:bookmarkEnd w:id="120"/>
    </w:p>
    <w:p w14:paraId="2F525E22" w14:textId="77777777" w:rsidR="00F87C0D" w:rsidRPr="00F87C0D" w:rsidRDefault="00F87C0D" w:rsidP="006F2A33">
      <w:pPr>
        <w:pStyle w:val="Default"/>
        <w:spacing w:line="360" w:lineRule="auto"/>
        <w:jc w:val="both"/>
      </w:pPr>
    </w:p>
    <w:p w14:paraId="05F1FF3E" w14:textId="6CFF5DDE" w:rsidR="00F87C0D" w:rsidRPr="00A00B86" w:rsidRDefault="00F87C0D" w:rsidP="006F2A33">
      <w:pPr>
        <w:pStyle w:val="Default"/>
        <w:spacing w:line="360" w:lineRule="auto"/>
        <w:jc w:val="both"/>
        <w:rPr>
          <w:highlight w:val="yellow"/>
        </w:rPr>
      </w:pPr>
      <w:r w:rsidRPr="00A00B86">
        <w:rPr>
          <w:highlight w:val="yellow"/>
        </w:rPr>
        <w:t>Son los conocimientos y habilidades adquiridas y aplicadas durante el desarrollo del proyecto (Trabajo en equipo, comunicación, aplicación de una metodología y/o plataformas).</w:t>
      </w:r>
    </w:p>
    <w:p w14:paraId="1BC0FB6C" w14:textId="557A15C1" w:rsidR="00F87C0D" w:rsidRPr="00F87C0D" w:rsidRDefault="00F87C0D" w:rsidP="006F2A33">
      <w:pPr>
        <w:pStyle w:val="Default"/>
        <w:spacing w:line="360" w:lineRule="auto"/>
        <w:jc w:val="both"/>
      </w:pPr>
    </w:p>
    <w:p w14:paraId="5EB9452E" w14:textId="022FF70B" w:rsidR="00F87C0D" w:rsidRPr="00F87C0D" w:rsidRDefault="00F87C0D" w:rsidP="006F2A33">
      <w:pPr>
        <w:spacing w:line="360" w:lineRule="auto"/>
        <w:jc w:val="center"/>
        <w:rPr>
          <w:rFonts w:ascii="Arial" w:hAnsi="Arial" w:cs="Arial"/>
          <w:b/>
          <w:bCs/>
          <w:sz w:val="24"/>
          <w:szCs w:val="24"/>
        </w:rPr>
      </w:pPr>
      <w:r w:rsidRPr="00F87C0D">
        <w:rPr>
          <w:rFonts w:ascii="Arial" w:hAnsi="Arial" w:cs="Arial"/>
          <w:b/>
          <w:bCs/>
          <w:sz w:val="24"/>
          <w:szCs w:val="24"/>
        </w:rPr>
        <w:t>COMPETENCIAS DESARROLLADAS Y/O APLICADAS</w:t>
      </w:r>
    </w:p>
    <w:p w14:paraId="2D6916D1" w14:textId="4FB48267" w:rsidR="00F87C0D" w:rsidRPr="00A00B86" w:rsidRDefault="00F87C0D" w:rsidP="006F2A33">
      <w:pPr>
        <w:pStyle w:val="Default"/>
        <w:spacing w:line="360" w:lineRule="auto"/>
        <w:jc w:val="both"/>
        <w:rPr>
          <w:highlight w:val="yellow"/>
        </w:rPr>
      </w:pPr>
      <w:r w:rsidRPr="00A00B86">
        <w:rPr>
          <w:highlight w:val="yellow"/>
        </w:rPr>
        <w:t xml:space="preserve">En esta sección se deberán mencionar, tanto las competencias genéricas como las específicas que el estudiante ha desarrollado durante la realización de la residencia profesional, así como las competencias adquiridas durante su estancia en el Instituto Tecnológico de Toluca que le permitieron llevar a cabo su proyecto de residencia profesional. </w:t>
      </w:r>
    </w:p>
    <w:p w14:paraId="5AFB771E" w14:textId="77777777" w:rsidR="00463F5B" w:rsidRPr="00F87C0D" w:rsidRDefault="00463F5B" w:rsidP="006F2A33">
      <w:pPr>
        <w:pStyle w:val="Default"/>
        <w:spacing w:line="360" w:lineRule="auto"/>
        <w:jc w:val="both"/>
      </w:pPr>
    </w:p>
    <w:p w14:paraId="2FA5B262" w14:textId="7C15A199" w:rsidR="00F87C0D" w:rsidRPr="00463F5B" w:rsidRDefault="00F87C0D" w:rsidP="006F2A33">
      <w:pPr>
        <w:pStyle w:val="Ttulo2"/>
        <w:spacing w:line="360" w:lineRule="auto"/>
      </w:pPr>
      <w:bookmarkStart w:id="121" w:name="_Toc162863697"/>
      <w:bookmarkStart w:id="122" w:name="_Toc169812758"/>
      <w:r w:rsidRPr="00F87C0D">
        <w:t>Competencias Específicas</w:t>
      </w:r>
      <w:bookmarkEnd w:id="121"/>
      <w:bookmarkEnd w:id="122"/>
    </w:p>
    <w:p w14:paraId="02B936D1"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Son aquellas que en su desarrollo definen, una cualificación profesional concreta, al sujeto en formación; es decir: saberes, quehaceres y manejo de tecnologías propias de un campo profesional específico. </w:t>
      </w:r>
    </w:p>
    <w:p w14:paraId="2CE7FAAE" w14:textId="5A86D89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El dominio de estas competencias específicas aportaría, a los sujetos en formación, los conocimientos teóricos y las aplicaciones tecnológicas, propios de cada profesión ya que están vinculados a lo que se denomina “el saber hacer profesional”. (Tobón, 2008) </w:t>
      </w:r>
    </w:p>
    <w:p w14:paraId="5A88B4EF"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Manejo de Conocimientos relativos a la ciencia, la tecnología y las humanidades en un campo profesional específico. </w:t>
      </w:r>
    </w:p>
    <w:p w14:paraId="499218DA"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Conocimiento de las prácticas profesionales que se desarrollan y la evolución y trascendencia de la profesión. </w:t>
      </w:r>
    </w:p>
    <w:p w14:paraId="04D04FD8"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Utilización con precisión terminología, simbología e instrumentos; así como el uso de lenguajes, algoritmos, heurísticos. </w:t>
      </w:r>
    </w:p>
    <w:p w14:paraId="58CB7F8F" w14:textId="77777777" w:rsidR="00463F5B"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Creación y diseño de aparatos, m</w:t>
      </w:r>
      <w:r w:rsidR="00463F5B" w:rsidRPr="00A00B86">
        <w:rPr>
          <w:rFonts w:ascii="Arial" w:hAnsi="Arial" w:cs="Arial"/>
          <w:sz w:val="24"/>
          <w:szCs w:val="24"/>
          <w:highlight w:val="yellow"/>
        </w:rPr>
        <w:t>á</w:t>
      </w:r>
      <w:r w:rsidRPr="00A00B86">
        <w:rPr>
          <w:rFonts w:ascii="Arial" w:hAnsi="Arial" w:cs="Arial"/>
          <w:sz w:val="24"/>
          <w:szCs w:val="24"/>
          <w:highlight w:val="yellow"/>
        </w:rPr>
        <w:t xml:space="preserve">quinas y de objetos tecnológicos en general. </w:t>
      </w:r>
    </w:p>
    <w:p w14:paraId="3024F07F" w14:textId="1741F7C8"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lastRenderedPageBreak/>
        <w:t xml:space="preserve">Planificación, establecimiento, organización y desarrollo de procesos de distinta índole. </w:t>
      </w:r>
    </w:p>
    <w:p w14:paraId="142B17AC" w14:textId="527D30DF"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Selección y uso de materiales, m</w:t>
      </w:r>
      <w:r w:rsidR="00463F5B" w:rsidRPr="00A00B86">
        <w:rPr>
          <w:rFonts w:ascii="Arial" w:hAnsi="Arial" w:cs="Arial"/>
          <w:sz w:val="24"/>
          <w:szCs w:val="24"/>
          <w:highlight w:val="yellow"/>
        </w:rPr>
        <w:t>á</w:t>
      </w:r>
      <w:r w:rsidRPr="00A00B86">
        <w:rPr>
          <w:rFonts w:ascii="Arial" w:hAnsi="Arial" w:cs="Arial"/>
          <w:sz w:val="24"/>
          <w:szCs w:val="24"/>
          <w:highlight w:val="yellow"/>
        </w:rPr>
        <w:t xml:space="preserve">quinas y herramientas. </w:t>
      </w:r>
    </w:p>
    <w:p w14:paraId="5437EBAA"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Montaje de aparatos e instalaciones; así como, dar solución a problemas productivos y tecnológicos. </w:t>
      </w:r>
    </w:p>
    <w:p w14:paraId="64C5B4E4" w14:textId="27C8B9A6" w:rsidR="00F87C0D" w:rsidRPr="00F87C0D" w:rsidRDefault="00F87C0D" w:rsidP="006F2A33">
      <w:pPr>
        <w:spacing w:line="360" w:lineRule="auto"/>
        <w:jc w:val="both"/>
        <w:rPr>
          <w:rFonts w:ascii="Arial" w:hAnsi="Arial" w:cs="Arial"/>
          <w:sz w:val="24"/>
          <w:szCs w:val="24"/>
        </w:rPr>
      </w:pPr>
      <w:r w:rsidRPr="00A00B86">
        <w:rPr>
          <w:rFonts w:ascii="Arial" w:hAnsi="Arial" w:cs="Arial"/>
          <w:sz w:val="24"/>
          <w:szCs w:val="24"/>
          <w:highlight w:val="yellow"/>
        </w:rPr>
        <w:t>Actuación profesional, trabajar en equipo, apreciar el conocimiento y los hábitos del trabajo, cultivar la precisión y la curiosidad; así como, el entusiasmo y el interés en su quehacer profesional.</w:t>
      </w:r>
      <w:r w:rsidRPr="00F87C0D">
        <w:rPr>
          <w:rFonts w:ascii="Arial" w:hAnsi="Arial" w:cs="Arial"/>
          <w:sz w:val="24"/>
          <w:szCs w:val="24"/>
        </w:rPr>
        <w:t xml:space="preserve"> </w:t>
      </w:r>
    </w:p>
    <w:p w14:paraId="0FB981D9" w14:textId="77777777" w:rsidR="00F87C0D" w:rsidRPr="00F87C0D" w:rsidRDefault="00F87C0D" w:rsidP="006F2A33">
      <w:pPr>
        <w:pStyle w:val="Ttulo2"/>
        <w:spacing w:line="360" w:lineRule="auto"/>
      </w:pPr>
      <w:bookmarkStart w:id="123" w:name="_Toc162863698"/>
      <w:bookmarkStart w:id="124" w:name="_Toc169812759"/>
      <w:r w:rsidRPr="00F87C0D">
        <w:t>Competencias genéricas</w:t>
      </w:r>
      <w:bookmarkEnd w:id="123"/>
      <w:bookmarkEnd w:id="124"/>
    </w:p>
    <w:p w14:paraId="507B8E13" w14:textId="64E55368"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Son aquellas que se pueden aplicar en un amplio campo de ocupaciones, condiciones y situaciones profesionales dado que aportan las herramientas intelectuales y procedimentales básicas que necesitan los sujetos para analizar los problemas, evaluar las estrategias, aplicar conocimientos a casos distintos y aportar soluciones adecuadas. (Tobón 2008)</w:t>
      </w:r>
    </w:p>
    <w:tbl>
      <w:tblPr>
        <w:tblStyle w:val="Tablaconcuadrcula"/>
        <w:tblW w:w="0" w:type="auto"/>
        <w:jc w:val="center"/>
        <w:tblLook w:val="04A0" w:firstRow="1" w:lastRow="0" w:firstColumn="1" w:lastColumn="0" w:noHBand="0" w:noVBand="1"/>
      </w:tblPr>
      <w:tblGrid>
        <w:gridCol w:w="2842"/>
        <w:gridCol w:w="3647"/>
        <w:gridCol w:w="2848"/>
      </w:tblGrid>
      <w:tr w:rsidR="00F87C0D" w:rsidRPr="00A00B86" w14:paraId="68159C40" w14:textId="77777777" w:rsidTr="00F94424">
        <w:trPr>
          <w:jc w:val="center"/>
        </w:trPr>
        <w:tc>
          <w:tcPr>
            <w:tcW w:w="2929" w:type="dxa"/>
          </w:tcPr>
          <w:p w14:paraId="2F066238" w14:textId="77777777" w:rsidR="00F87C0D" w:rsidRPr="00A00B86" w:rsidRDefault="00F87C0D" w:rsidP="006F2A33">
            <w:pPr>
              <w:spacing w:line="360" w:lineRule="auto"/>
              <w:jc w:val="both"/>
              <w:rPr>
                <w:rFonts w:ascii="Arial" w:hAnsi="Arial" w:cs="Arial"/>
                <w:b/>
                <w:sz w:val="24"/>
                <w:szCs w:val="24"/>
                <w:highlight w:val="yellow"/>
              </w:rPr>
            </w:pPr>
            <w:r w:rsidRPr="00A00B86">
              <w:rPr>
                <w:rFonts w:ascii="Arial" w:hAnsi="Arial" w:cs="Arial"/>
                <w:b/>
                <w:sz w:val="24"/>
                <w:szCs w:val="24"/>
                <w:highlight w:val="yellow"/>
              </w:rPr>
              <w:t>Instrumentales</w:t>
            </w:r>
          </w:p>
        </w:tc>
        <w:tc>
          <w:tcPr>
            <w:tcW w:w="3803" w:type="dxa"/>
          </w:tcPr>
          <w:p w14:paraId="22F2C6BA" w14:textId="77777777" w:rsidR="00F87C0D" w:rsidRPr="00A00B86" w:rsidRDefault="00F87C0D" w:rsidP="006F2A33">
            <w:pPr>
              <w:spacing w:line="360" w:lineRule="auto"/>
              <w:jc w:val="both"/>
              <w:rPr>
                <w:rFonts w:ascii="Arial" w:hAnsi="Arial" w:cs="Arial"/>
                <w:b/>
                <w:sz w:val="24"/>
                <w:szCs w:val="24"/>
                <w:highlight w:val="yellow"/>
              </w:rPr>
            </w:pPr>
            <w:r w:rsidRPr="00A00B86">
              <w:rPr>
                <w:rFonts w:ascii="Arial" w:hAnsi="Arial" w:cs="Arial"/>
                <w:b/>
                <w:sz w:val="24"/>
                <w:szCs w:val="24"/>
                <w:highlight w:val="yellow"/>
              </w:rPr>
              <w:t>Interpersonales</w:t>
            </w:r>
          </w:p>
        </w:tc>
        <w:tc>
          <w:tcPr>
            <w:tcW w:w="2953" w:type="dxa"/>
          </w:tcPr>
          <w:p w14:paraId="56BE92E1" w14:textId="77777777" w:rsidR="00F87C0D" w:rsidRPr="00A00B86" w:rsidRDefault="00F87C0D" w:rsidP="006F2A33">
            <w:pPr>
              <w:spacing w:line="360" w:lineRule="auto"/>
              <w:jc w:val="both"/>
              <w:rPr>
                <w:rFonts w:ascii="Arial" w:hAnsi="Arial" w:cs="Arial"/>
                <w:b/>
                <w:sz w:val="24"/>
                <w:szCs w:val="24"/>
                <w:highlight w:val="yellow"/>
              </w:rPr>
            </w:pPr>
            <w:r w:rsidRPr="00A00B86">
              <w:rPr>
                <w:rFonts w:ascii="Arial" w:hAnsi="Arial" w:cs="Arial"/>
                <w:b/>
                <w:sz w:val="24"/>
                <w:szCs w:val="24"/>
                <w:highlight w:val="yellow"/>
              </w:rPr>
              <w:t>Sistémicas</w:t>
            </w:r>
          </w:p>
        </w:tc>
      </w:tr>
      <w:tr w:rsidR="00F87C0D" w:rsidRPr="00F87C0D" w14:paraId="5C3ECE1D" w14:textId="77777777" w:rsidTr="00F94424">
        <w:trPr>
          <w:jc w:val="center"/>
        </w:trPr>
        <w:tc>
          <w:tcPr>
            <w:tcW w:w="2929" w:type="dxa"/>
          </w:tcPr>
          <w:p w14:paraId="20182D47"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de análisis y síntesis. </w:t>
            </w:r>
          </w:p>
          <w:p w14:paraId="5A8DB117"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de organizar y planificar. </w:t>
            </w:r>
          </w:p>
          <w:p w14:paraId="08CFB752"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Conocimientos generales básicos. </w:t>
            </w:r>
          </w:p>
          <w:p w14:paraId="23B870D9"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Conocimientos básicos de la carrera. </w:t>
            </w:r>
          </w:p>
          <w:p w14:paraId="75CE072D"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Comunicación oral y escrita en su propia lengua. </w:t>
            </w:r>
          </w:p>
          <w:p w14:paraId="7BF63B16"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Conocimiento de una segunda lengua. </w:t>
            </w:r>
          </w:p>
          <w:p w14:paraId="3045B101"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Habilidades básicas de </w:t>
            </w:r>
            <w:r w:rsidRPr="00A00B86">
              <w:rPr>
                <w:rFonts w:ascii="Arial" w:hAnsi="Arial" w:cs="Arial"/>
                <w:sz w:val="24"/>
                <w:szCs w:val="24"/>
                <w:highlight w:val="yellow"/>
              </w:rPr>
              <w:lastRenderedPageBreak/>
              <w:t xml:space="preserve">manejo de la computadora. </w:t>
            </w:r>
          </w:p>
          <w:p w14:paraId="7CA4507F"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Habilidades de gestión de información (habilidad para buscar y analizar información proveniente de fuentes diversas. </w:t>
            </w:r>
          </w:p>
          <w:p w14:paraId="46B10FDF"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Solución de problemas. </w:t>
            </w:r>
          </w:p>
          <w:p w14:paraId="11BAC20B"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Toma de decisiones. </w:t>
            </w:r>
          </w:p>
          <w:p w14:paraId="44B2E647"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 </w:t>
            </w:r>
          </w:p>
          <w:p w14:paraId="1E391A2C" w14:textId="77777777" w:rsidR="00F87C0D" w:rsidRPr="00A00B86" w:rsidRDefault="00F87C0D" w:rsidP="006F2A33">
            <w:pPr>
              <w:spacing w:line="360" w:lineRule="auto"/>
              <w:jc w:val="both"/>
              <w:rPr>
                <w:rFonts w:ascii="Arial" w:hAnsi="Arial" w:cs="Arial"/>
                <w:sz w:val="24"/>
                <w:szCs w:val="24"/>
                <w:highlight w:val="yellow"/>
              </w:rPr>
            </w:pPr>
          </w:p>
          <w:p w14:paraId="0FADBE70" w14:textId="77777777" w:rsidR="00F87C0D" w:rsidRPr="00A00B86" w:rsidRDefault="00F87C0D" w:rsidP="006F2A33">
            <w:pPr>
              <w:spacing w:line="360" w:lineRule="auto"/>
              <w:jc w:val="both"/>
              <w:rPr>
                <w:rFonts w:ascii="Arial" w:hAnsi="Arial" w:cs="Arial"/>
                <w:sz w:val="24"/>
                <w:szCs w:val="24"/>
                <w:highlight w:val="yellow"/>
              </w:rPr>
            </w:pPr>
          </w:p>
        </w:tc>
        <w:tc>
          <w:tcPr>
            <w:tcW w:w="3803" w:type="dxa"/>
          </w:tcPr>
          <w:p w14:paraId="176F87DC"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lastRenderedPageBreak/>
              <w:t xml:space="preserve">Capacidad crítica y autocrítica. </w:t>
            </w:r>
          </w:p>
          <w:p w14:paraId="2CBBCD1A"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Trabajo en equipo. </w:t>
            </w:r>
          </w:p>
          <w:p w14:paraId="3BB8318B"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Habilidades interpersonales. </w:t>
            </w:r>
          </w:p>
          <w:p w14:paraId="245165D5"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Capacidad de trabajar en equipo interdisciplinario</w:t>
            </w:r>
          </w:p>
          <w:p w14:paraId="61BC6907"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de comunicarse con profesionales de otras áreas. </w:t>
            </w:r>
          </w:p>
          <w:p w14:paraId="14162AC8"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Apreciación de la diversidad y multiculturalidad. </w:t>
            </w:r>
          </w:p>
          <w:p w14:paraId="3173EA16"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Habilidad para trabajar en un ambiente laboral. </w:t>
            </w:r>
          </w:p>
          <w:p w14:paraId="46E82702"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Compromiso ético. </w:t>
            </w:r>
          </w:p>
          <w:p w14:paraId="532D4979" w14:textId="77777777" w:rsidR="00F87C0D" w:rsidRPr="00A00B86" w:rsidRDefault="00F87C0D" w:rsidP="006F2A33">
            <w:pPr>
              <w:spacing w:line="360" w:lineRule="auto"/>
              <w:jc w:val="both"/>
              <w:rPr>
                <w:rFonts w:ascii="Arial" w:hAnsi="Arial" w:cs="Arial"/>
                <w:sz w:val="24"/>
                <w:szCs w:val="24"/>
                <w:highlight w:val="yellow"/>
              </w:rPr>
            </w:pPr>
          </w:p>
        </w:tc>
        <w:tc>
          <w:tcPr>
            <w:tcW w:w="2953" w:type="dxa"/>
          </w:tcPr>
          <w:p w14:paraId="0B688751"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de aplicar los conocimientos en la práctica. </w:t>
            </w:r>
          </w:p>
          <w:p w14:paraId="441BF888"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Habilidades de investigación. </w:t>
            </w:r>
          </w:p>
          <w:p w14:paraId="001A458A"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de aprender. </w:t>
            </w:r>
          </w:p>
          <w:p w14:paraId="0AEA613B"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de adaptarse a nuevas situaciones. </w:t>
            </w:r>
          </w:p>
          <w:p w14:paraId="5CA0BA59"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de generar nuevas ideas (creatividad). </w:t>
            </w:r>
          </w:p>
          <w:p w14:paraId="1D19CD1B"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Liderazgo. </w:t>
            </w:r>
          </w:p>
          <w:p w14:paraId="01DE34C4"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Conocimiento de culturas y</w:t>
            </w:r>
          </w:p>
          <w:p w14:paraId="449B0045"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lastRenderedPageBreak/>
              <w:t xml:space="preserve">costumbres de otros países. </w:t>
            </w:r>
          </w:p>
          <w:p w14:paraId="09663256"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Habilidad para trabajar en forma autónoma. </w:t>
            </w:r>
          </w:p>
          <w:p w14:paraId="30A5BA80"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Capacidad para diseñar y gestionar proyectos. </w:t>
            </w:r>
          </w:p>
          <w:p w14:paraId="60F08F3F"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Iniciativa y espíritu emprendedor. </w:t>
            </w:r>
          </w:p>
          <w:p w14:paraId="07B4606C" w14:textId="77777777" w:rsidR="00F87C0D" w:rsidRPr="00A00B86" w:rsidRDefault="00F87C0D" w:rsidP="006F2A33">
            <w:p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Preocupación por la calidad. </w:t>
            </w:r>
          </w:p>
          <w:p w14:paraId="2DE3BE5E" w14:textId="77777777" w:rsidR="00F87C0D" w:rsidRPr="00F87C0D" w:rsidRDefault="00F87C0D" w:rsidP="006F2A33">
            <w:pPr>
              <w:spacing w:line="360" w:lineRule="auto"/>
              <w:jc w:val="both"/>
              <w:rPr>
                <w:rFonts w:ascii="Arial" w:hAnsi="Arial" w:cs="Arial"/>
                <w:sz w:val="24"/>
                <w:szCs w:val="24"/>
              </w:rPr>
            </w:pPr>
            <w:r w:rsidRPr="00A00B86">
              <w:rPr>
                <w:rFonts w:ascii="Arial" w:hAnsi="Arial" w:cs="Arial"/>
                <w:sz w:val="24"/>
                <w:szCs w:val="24"/>
                <w:highlight w:val="yellow"/>
              </w:rPr>
              <w:t>Búsqueda del logro.</w:t>
            </w:r>
            <w:r w:rsidRPr="00F87C0D">
              <w:rPr>
                <w:rFonts w:ascii="Arial" w:hAnsi="Arial" w:cs="Arial"/>
                <w:sz w:val="24"/>
                <w:szCs w:val="24"/>
              </w:rPr>
              <w:t xml:space="preserve"> </w:t>
            </w:r>
          </w:p>
          <w:p w14:paraId="150AD94B" w14:textId="77777777" w:rsidR="00F87C0D" w:rsidRPr="00F87C0D" w:rsidRDefault="00F87C0D" w:rsidP="006F2A33">
            <w:pPr>
              <w:spacing w:line="360" w:lineRule="auto"/>
              <w:jc w:val="both"/>
              <w:rPr>
                <w:rFonts w:ascii="Arial" w:hAnsi="Arial" w:cs="Arial"/>
                <w:sz w:val="24"/>
                <w:szCs w:val="24"/>
              </w:rPr>
            </w:pPr>
          </w:p>
        </w:tc>
      </w:tr>
    </w:tbl>
    <w:p w14:paraId="29A61F72" w14:textId="77777777" w:rsidR="00F87C0D" w:rsidRPr="00F87C0D" w:rsidRDefault="00F87C0D" w:rsidP="006F2A33">
      <w:pPr>
        <w:pStyle w:val="Default"/>
        <w:spacing w:line="360" w:lineRule="auto"/>
        <w:jc w:val="both"/>
      </w:pPr>
    </w:p>
    <w:p w14:paraId="2FD9AC8A" w14:textId="77777777" w:rsidR="00F87C0D" w:rsidRPr="00F87C0D" w:rsidRDefault="00F87C0D" w:rsidP="006F2A33">
      <w:pPr>
        <w:pStyle w:val="Default"/>
        <w:spacing w:line="360" w:lineRule="auto"/>
        <w:jc w:val="both"/>
      </w:pPr>
    </w:p>
    <w:p w14:paraId="4CBCFAC1" w14:textId="77777777" w:rsidR="00F87C0D" w:rsidRPr="00463F5B" w:rsidRDefault="00F87C0D" w:rsidP="006F2A33">
      <w:pPr>
        <w:pStyle w:val="Ttulo1"/>
        <w:spacing w:line="360" w:lineRule="auto"/>
      </w:pPr>
      <w:bookmarkStart w:id="125" w:name="_Toc162863699"/>
      <w:bookmarkStart w:id="126" w:name="_Toc169812760"/>
      <w:r w:rsidRPr="00463F5B">
        <w:t>Fuentes de información</w:t>
      </w:r>
      <w:bookmarkEnd w:id="125"/>
      <w:bookmarkEnd w:id="126"/>
    </w:p>
    <w:p w14:paraId="08ECA90A" w14:textId="77777777" w:rsidR="00F87C0D" w:rsidRPr="00F87C0D" w:rsidRDefault="00F87C0D" w:rsidP="006F2A33">
      <w:pPr>
        <w:pStyle w:val="Default"/>
        <w:spacing w:line="360" w:lineRule="auto"/>
        <w:jc w:val="both"/>
      </w:pPr>
    </w:p>
    <w:p w14:paraId="326F58C4" w14:textId="77777777" w:rsidR="00235BE6" w:rsidRDefault="00235BE6" w:rsidP="00235BE6">
      <w:pPr>
        <w:pStyle w:val="Default"/>
        <w:numPr>
          <w:ilvl w:val="0"/>
          <w:numId w:val="30"/>
        </w:numPr>
        <w:spacing w:line="360" w:lineRule="auto"/>
        <w:jc w:val="both"/>
      </w:pPr>
      <w:r>
        <w:t xml:space="preserve">Jain, A. K. (2010). Data </w:t>
      </w:r>
      <w:proofErr w:type="spellStart"/>
      <w:r>
        <w:t>clustering</w:t>
      </w:r>
      <w:proofErr w:type="spellEnd"/>
      <w:r>
        <w:t xml:space="preserve">: 50 </w:t>
      </w:r>
      <w:proofErr w:type="spellStart"/>
      <w:r>
        <w:t>years</w:t>
      </w:r>
      <w:proofErr w:type="spellEnd"/>
      <w:r>
        <w:t xml:space="preserve"> </w:t>
      </w:r>
      <w:proofErr w:type="spellStart"/>
      <w:r>
        <w:t>beyond</w:t>
      </w:r>
      <w:proofErr w:type="spellEnd"/>
      <w:r>
        <w:t xml:space="preserve"> K-</w:t>
      </w:r>
      <w:proofErr w:type="spellStart"/>
      <w:r>
        <w:t>means</w:t>
      </w:r>
      <w:proofErr w:type="spellEnd"/>
      <w:r>
        <w:t xml:space="preserve">. </w:t>
      </w:r>
      <w:proofErr w:type="spellStart"/>
      <w:r>
        <w:t>Pattern</w:t>
      </w:r>
      <w:proofErr w:type="spellEnd"/>
      <w:r>
        <w:t xml:space="preserve"> </w:t>
      </w:r>
      <w:proofErr w:type="spellStart"/>
      <w:r>
        <w:t>Recognition</w:t>
      </w:r>
      <w:proofErr w:type="spellEnd"/>
      <w:r>
        <w:t xml:space="preserve"> </w:t>
      </w:r>
      <w:proofErr w:type="spellStart"/>
      <w:r>
        <w:t>Letters</w:t>
      </w:r>
      <w:proofErr w:type="spellEnd"/>
      <w:r>
        <w:t>, 31(8), 651-666.</w:t>
      </w:r>
    </w:p>
    <w:p w14:paraId="74AD1DB5" w14:textId="77777777" w:rsidR="00235BE6" w:rsidRDefault="00235BE6" w:rsidP="00235BE6">
      <w:pPr>
        <w:pStyle w:val="Default"/>
        <w:numPr>
          <w:ilvl w:val="0"/>
          <w:numId w:val="30"/>
        </w:numPr>
        <w:spacing w:line="360" w:lineRule="auto"/>
        <w:jc w:val="both"/>
      </w:pPr>
      <w:proofErr w:type="spellStart"/>
      <w:r>
        <w:t>Xu</w:t>
      </w:r>
      <w:proofErr w:type="spellEnd"/>
      <w:r>
        <w:t xml:space="preserve">, R., &amp; </w:t>
      </w:r>
      <w:proofErr w:type="spellStart"/>
      <w:r>
        <w:t>Wunsch</w:t>
      </w:r>
      <w:proofErr w:type="spellEnd"/>
      <w:r>
        <w:t xml:space="preserve">, D. (2005). </w:t>
      </w:r>
      <w:proofErr w:type="spellStart"/>
      <w:r>
        <w:t>Survey</w:t>
      </w:r>
      <w:proofErr w:type="spellEnd"/>
      <w:r>
        <w:t xml:space="preserve"> </w:t>
      </w:r>
      <w:proofErr w:type="spellStart"/>
      <w:r>
        <w:t>of</w:t>
      </w:r>
      <w:proofErr w:type="spellEnd"/>
      <w:r>
        <w:t xml:space="preserve"> </w:t>
      </w:r>
      <w:proofErr w:type="spellStart"/>
      <w:r>
        <w:t>clustering</w:t>
      </w:r>
      <w:proofErr w:type="spellEnd"/>
      <w:r>
        <w:t xml:space="preserve"> </w:t>
      </w:r>
      <w:proofErr w:type="spellStart"/>
      <w:r>
        <w:t>algorithms</w:t>
      </w:r>
      <w:proofErr w:type="spellEnd"/>
      <w:r>
        <w:t xml:space="preserve">. IEEE </w:t>
      </w:r>
      <w:proofErr w:type="spellStart"/>
      <w:r>
        <w:t>Transactions</w:t>
      </w:r>
      <w:proofErr w:type="spellEnd"/>
      <w:r>
        <w:t xml:space="preserve"> </w:t>
      </w:r>
      <w:proofErr w:type="spellStart"/>
      <w:r>
        <w:t>on</w:t>
      </w:r>
      <w:proofErr w:type="spellEnd"/>
      <w:r>
        <w:t xml:space="preserve"> Neural Networks, 16(3), 645-678.</w:t>
      </w:r>
    </w:p>
    <w:p w14:paraId="5D894E86" w14:textId="3059A609" w:rsidR="00F87C0D" w:rsidRDefault="00235BE6" w:rsidP="00235BE6">
      <w:pPr>
        <w:pStyle w:val="Default"/>
        <w:numPr>
          <w:ilvl w:val="0"/>
          <w:numId w:val="30"/>
        </w:numPr>
        <w:spacing w:line="360" w:lineRule="auto"/>
        <w:jc w:val="both"/>
      </w:pPr>
      <w:proofErr w:type="spellStart"/>
      <w:r>
        <w:t>Everitt</w:t>
      </w:r>
      <w:proofErr w:type="spellEnd"/>
      <w:r>
        <w:t xml:space="preserve">, B. S., Landau, S., </w:t>
      </w:r>
      <w:proofErr w:type="spellStart"/>
      <w:r>
        <w:t>Leese</w:t>
      </w:r>
      <w:proofErr w:type="spellEnd"/>
      <w:r>
        <w:t xml:space="preserve">, M., &amp; Stahl, D. (2011). </w:t>
      </w:r>
      <w:proofErr w:type="spellStart"/>
      <w:proofErr w:type="gramStart"/>
      <w:r>
        <w:t>Cluster</w:t>
      </w:r>
      <w:proofErr w:type="spellEnd"/>
      <w:proofErr w:type="gramEnd"/>
      <w:r>
        <w:t xml:space="preserve"> </w:t>
      </w:r>
      <w:proofErr w:type="spellStart"/>
      <w:r>
        <w:t>Analysis</w:t>
      </w:r>
      <w:proofErr w:type="spellEnd"/>
      <w:r>
        <w:t xml:space="preserve">. John Wiley &amp; </w:t>
      </w:r>
      <w:proofErr w:type="spellStart"/>
      <w:r>
        <w:t>Sons</w:t>
      </w:r>
      <w:proofErr w:type="spellEnd"/>
      <w:r>
        <w:t>.</w:t>
      </w:r>
    </w:p>
    <w:p w14:paraId="396C5C91" w14:textId="23AC4C85" w:rsidR="006F2A33" w:rsidRDefault="008515CD" w:rsidP="00235BE6">
      <w:pPr>
        <w:pStyle w:val="Default"/>
        <w:numPr>
          <w:ilvl w:val="0"/>
          <w:numId w:val="30"/>
        </w:numPr>
        <w:spacing w:line="360" w:lineRule="auto"/>
        <w:jc w:val="both"/>
      </w:pPr>
      <w:r w:rsidRPr="008515CD">
        <w:t xml:space="preserve">Harris, C. R., Millman, K. J., van </w:t>
      </w:r>
      <w:proofErr w:type="spellStart"/>
      <w:r w:rsidRPr="008515CD">
        <w:t>der</w:t>
      </w:r>
      <w:proofErr w:type="spellEnd"/>
      <w:r w:rsidRPr="008515CD">
        <w:t xml:space="preserve"> Walt, S. J., </w:t>
      </w:r>
      <w:proofErr w:type="spellStart"/>
      <w:r w:rsidRPr="008515CD">
        <w:t>Gommers</w:t>
      </w:r>
      <w:proofErr w:type="spellEnd"/>
      <w:r w:rsidRPr="008515CD">
        <w:t xml:space="preserve">, R., </w:t>
      </w:r>
      <w:proofErr w:type="spellStart"/>
      <w:r w:rsidRPr="008515CD">
        <w:t>Virtanen</w:t>
      </w:r>
      <w:proofErr w:type="spellEnd"/>
      <w:r w:rsidRPr="008515CD">
        <w:t xml:space="preserve">, P., </w:t>
      </w:r>
      <w:proofErr w:type="spellStart"/>
      <w:r w:rsidRPr="008515CD">
        <w:t>Cournapeau</w:t>
      </w:r>
      <w:proofErr w:type="spellEnd"/>
      <w:r w:rsidRPr="008515CD">
        <w:t xml:space="preserve">, D., ... &amp; </w:t>
      </w:r>
      <w:proofErr w:type="spellStart"/>
      <w:r w:rsidRPr="008515CD">
        <w:t>Oliphant</w:t>
      </w:r>
      <w:proofErr w:type="spellEnd"/>
      <w:r w:rsidRPr="008515CD">
        <w:t xml:space="preserve">, T. E. (2020). Array </w:t>
      </w:r>
      <w:proofErr w:type="spellStart"/>
      <w:r w:rsidRPr="008515CD">
        <w:t>programming</w:t>
      </w:r>
      <w:proofErr w:type="spellEnd"/>
      <w:r w:rsidRPr="008515CD">
        <w:t xml:space="preserve"> with </w:t>
      </w:r>
      <w:proofErr w:type="spellStart"/>
      <w:r w:rsidRPr="008515CD">
        <w:t>NumPy</w:t>
      </w:r>
      <w:proofErr w:type="spellEnd"/>
      <w:r w:rsidRPr="008515CD">
        <w:t xml:space="preserve">. </w:t>
      </w:r>
      <w:proofErr w:type="spellStart"/>
      <w:r w:rsidRPr="008515CD">
        <w:t>Nature</w:t>
      </w:r>
      <w:proofErr w:type="spellEnd"/>
      <w:r w:rsidRPr="008515CD">
        <w:t xml:space="preserve">, 585(7825), 357-362. </w:t>
      </w:r>
      <w:hyperlink r:id="rId23" w:history="1">
        <w:r w:rsidRPr="008515CD">
          <w:rPr>
            <w:rStyle w:val="Hipervnculo"/>
            <w:color w:val="000000" w:themeColor="text1"/>
            <w:u w:val="none"/>
          </w:rPr>
          <w:t>https://numpy.org/</w:t>
        </w:r>
      </w:hyperlink>
    </w:p>
    <w:p w14:paraId="55345B3D" w14:textId="3C93B546" w:rsidR="008515CD" w:rsidRDefault="008515CD" w:rsidP="00235BE6">
      <w:pPr>
        <w:pStyle w:val="Default"/>
        <w:numPr>
          <w:ilvl w:val="0"/>
          <w:numId w:val="30"/>
        </w:numPr>
        <w:spacing w:line="360" w:lineRule="auto"/>
        <w:jc w:val="both"/>
      </w:pPr>
      <w:proofErr w:type="spellStart"/>
      <w:r w:rsidRPr="008515CD">
        <w:t>McKinney</w:t>
      </w:r>
      <w:proofErr w:type="spellEnd"/>
      <w:r w:rsidRPr="008515CD">
        <w:t xml:space="preserve">, W. (2010). Data </w:t>
      </w:r>
      <w:proofErr w:type="spellStart"/>
      <w:r w:rsidRPr="008515CD">
        <w:t>Structures</w:t>
      </w:r>
      <w:proofErr w:type="spellEnd"/>
      <w:r w:rsidRPr="008515CD">
        <w:t xml:space="preserve"> </w:t>
      </w:r>
      <w:proofErr w:type="spellStart"/>
      <w:r w:rsidRPr="008515CD">
        <w:t>for</w:t>
      </w:r>
      <w:proofErr w:type="spellEnd"/>
      <w:r w:rsidRPr="008515CD">
        <w:t xml:space="preserve"> </w:t>
      </w:r>
      <w:proofErr w:type="spellStart"/>
      <w:r w:rsidRPr="008515CD">
        <w:t>Statistical</w:t>
      </w:r>
      <w:proofErr w:type="spellEnd"/>
      <w:r w:rsidRPr="008515CD">
        <w:t xml:space="preserve"> Computing in Python. </w:t>
      </w:r>
      <w:proofErr w:type="spellStart"/>
      <w:r w:rsidRPr="008515CD">
        <w:t>Proceedings</w:t>
      </w:r>
      <w:proofErr w:type="spellEnd"/>
      <w:r w:rsidRPr="008515CD">
        <w:t xml:space="preserve"> </w:t>
      </w:r>
      <w:proofErr w:type="spellStart"/>
      <w:r w:rsidRPr="008515CD">
        <w:t>of</w:t>
      </w:r>
      <w:proofErr w:type="spellEnd"/>
      <w:r w:rsidRPr="008515CD">
        <w:t xml:space="preserve"> </w:t>
      </w:r>
      <w:proofErr w:type="spellStart"/>
      <w:r w:rsidRPr="008515CD">
        <w:t>the</w:t>
      </w:r>
      <w:proofErr w:type="spellEnd"/>
      <w:r w:rsidRPr="008515CD">
        <w:t xml:space="preserve"> 9th Python in </w:t>
      </w:r>
      <w:proofErr w:type="spellStart"/>
      <w:r w:rsidRPr="008515CD">
        <w:t>Science</w:t>
      </w:r>
      <w:proofErr w:type="spellEnd"/>
      <w:r w:rsidRPr="008515CD">
        <w:t xml:space="preserve"> </w:t>
      </w:r>
      <w:proofErr w:type="spellStart"/>
      <w:r w:rsidRPr="008515CD">
        <w:t>Conference</w:t>
      </w:r>
      <w:proofErr w:type="spellEnd"/>
      <w:r w:rsidRPr="008515CD">
        <w:t xml:space="preserve">, 51-56. </w:t>
      </w:r>
      <w:hyperlink r:id="rId24" w:history="1">
        <w:r w:rsidRPr="008515CD">
          <w:rPr>
            <w:rStyle w:val="Hipervnculo"/>
            <w:color w:val="000000" w:themeColor="text1"/>
            <w:u w:val="none"/>
          </w:rPr>
          <w:t>https://pandas.pydata.org/</w:t>
        </w:r>
      </w:hyperlink>
    </w:p>
    <w:p w14:paraId="31772291" w14:textId="120D159F" w:rsidR="008515CD" w:rsidRDefault="008515CD" w:rsidP="00235BE6">
      <w:pPr>
        <w:pStyle w:val="Default"/>
        <w:numPr>
          <w:ilvl w:val="0"/>
          <w:numId w:val="30"/>
        </w:numPr>
        <w:spacing w:line="360" w:lineRule="auto"/>
        <w:jc w:val="both"/>
      </w:pPr>
      <w:r w:rsidRPr="008515CD">
        <w:t xml:space="preserve">Pedregosa, F., </w:t>
      </w:r>
      <w:proofErr w:type="spellStart"/>
      <w:r w:rsidRPr="008515CD">
        <w:t>Varoquaux</w:t>
      </w:r>
      <w:proofErr w:type="spellEnd"/>
      <w:r w:rsidRPr="008515CD">
        <w:t xml:space="preserve">, G., </w:t>
      </w:r>
      <w:proofErr w:type="spellStart"/>
      <w:r w:rsidRPr="008515CD">
        <w:t>Gramfort</w:t>
      </w:r>
      <w:proofErr w:type="spellEnd"/>
      <w:r w:rsidRPr="008515CD">
        <w:t xml:space="preserve">, A., Michel, V., </w:t>
      </w:r>
      <w:proofErr w:type="spellStart"/>
      <w:r w:rsidRPr="008515CD">
        <w:t>Thirion</w:t>
      </w:r>
      <w:proofErr w:type="spellEnd"/>
      <w:r w:rsidRPr="008515CD">
        <w:t xml:space="preserve">, B., Grisel, O., ... &amp; </w:t>
      </w:r>
      <w:proofErr w:type="spellStart"/>
      <w:r w:rsidRPr="008515CD">
        <w:t>Duchesnay</w:t>
      </w:r>
      <w:proofErr w:type="spellEnd"/>
      <w:r w:rsidRPr="008515CD">
        <w:t xml:space="preserve">, É. (2011). </w:t>
      </w:r>
      <w:proofErr w:type="spellStart"/>
      <w:r w:rsidRPr="008515CD">
        <w:t>Scikit-learn</w:t>
      </w:r>
      <w:proofErr w:type="spellEnd"/>
      <w:r w:rsidRPr="008515CD">
        <w:t xml:space="preserve">: Machine Learning in Python. </w:t>
      </w:r>
      <w:proofErr w:type="spellStart"/>
      <w:r w:rsidRPr="008515CD">
        <w:t>Journal</w:t>
      </w:r>
      <w:proofErr w:type="spellEnd"/>
      <w:r w:rsidRPr="008515CD">
        <w:t xml:space="preserve"> </w:t>
      </w:r>
      <w:proofErr w:type="spellStart"/>
      <w:r w:rsidRPr="008515CD">
        <w:t>of</w:t>
      </w:r>
      <w:proofErr w:type="spellEnd"/>
      <w:r w:rsidRPr="008515CD">
        <w:t xml:space="preserve"> Machine Learning </w:t>
      </w:r>
      <w:proofErr w:type="spellStart"/>
      <w:r w:rsidRPr="008515CD">
        <w:t>Research</w:t>
      </w:r>
      <w:proofErr w:type="spellEnd"/>
      <w:r w:rsidRPr="008515CD">
        <w:t xml:space="preserve">, 12, 2825-2830. </w:t>
      </w:r>
      <w:hyperlink r:id="rId25" w:history="1">
        <w:r w:rsidRPr="008515CD">
          <w:rPr>
            <w:rStyle w:val="Hipervnculo"/>
            <w:color w:val="000000" w:themeColor="text1"/>
            <w:u w:val="none"/>
          </w:rPr>
          <w:t>https://scikit-learn.org/</w:t>
        </w:r>
      </w:hyperlink>
    </w:p>
    <w:p w14:paraId="5985F97F" w14:textId="61BB8E62" w:rsidR="008515CD" w:rsidRDefault="008515CD" w:rsidP="00235BE6">
      <w:pPr>
        <w:pStyle w:val="Default"/>
        <w:numPr>
          <w:ilvl w:val="0"/>
          <w:numId w:val="30"/>
        </w:numPr>
        <w:spacing w:line="360" w:lineRule="auto"/>
        <w:jc w:val="both"/>
      </w:pPr>
      <w:r w:rsidRPr="008515CD">
        <w:t xml:space="preserve">Hunter, J. D. (2007). </w:t>
      </w:r>
      <w:proofErr w:type="spellStart"/>
      <w:r w:rsidRPr="008515CD">
        <w:t>Matplotlib</w:t>
      </w:r>
      <w:proofErr w:type="spellEnd"/>
      <w:r w:rsidRPr="008515CD">
        <w:t xml:space="preserve">: A 2D </w:t>
      </w:r>
      <w:proofErr w:type="spellStart"/>
      <w:r w:rsidRPr="008515CD">
        <w:t>graphics</w:t>
      </w:r>
      <w:proofErr w:type="spellEnd"/>
      <w:r w:rsidRPr="008515CD">
        <w:t xml:space="preserve"> </w:t>
      </w:r>
      <w:proofErr w:type="spellStart"/>
      <w:r w:rsidRPr="008515CD">
        <w:t>environment</w:t>
      </w:r>
      <w:proofErr w:type="spellEnd"/>
      <w:r w:rsidRPr="008515CD">
        <w:t xml:space="preserve">. Computing in </w:t>
      </w:r>
      <w:proofErr w:type="spellStart"/>
      <w:r w:rsidRPr="008515CD">
        <w:t>Science</w:t>
      </w:r>
      <w:proofErr w:type="spellEnd"/>
      <w:r w:rsidRPr="008515CD">
        <w:t xml:space="preserve"> &amp; </w:t>
      </w:r>
      <w:proofErr w:type="spellStart"/>
      <w:r w:rsidRPr="008515CD">
        <w:t>Engineering</w:t>
      </w:r>
      <w:proofErr w:type="spellEnd"/>
      <w:r w:rsidRPr="008515CD">
        <w:t>, 9(3), 90-95.</w:t>
      </w:r>
      <w:r w:rsidRPr="008515CD">
        <w:rPr>
          <w:color w:val="000000" w:themeColor="text1"/>
        </w:rPr>
        <w:t xml:space="preserve"> </w:t>
      </w:r>
      <w:hyperlink r:id="rId26" w:history="1">
        <w:r w:rsidRPr="008515CD">
          <w:rPr>
            <w:rStyle w:val="Hipervnculo"/>
            <w:color w:val="000000" w:themeColor="text1"/>
            <w:u w:val="none"/>
          </w:rPr>
          <w:t>https://matplotlib.org/</w:t>
        </w:r>
      </w:hyperlink>
    </w:p>
    <w:p w14:paraId="4A5C9AF5" w14:textId="34CB92D7" w:rsidR="008515CD" w:rsidRDefault="008515CD" w:rsidP="00235BE6">
      <w:pPr>
        <w:pStyle w:val="Default"/>
        <w:numPr>
          <w:ilvl w:val="0"/>
          <w:numId w:val="30"/>
        </w:numPr>
        <w:spacing w:line="360" w:lineRule="auto"/>
        <w:jc w:val="both"/>
      </w:pPr>
      <w:proofErr w:type="spellStart"/>
      <w:r w:rsidRPr="008515CD">
        <w:t>Waskom</w:t>
      </w:r>
      <w:proofErr w:type="spellEnd"/>
      <w:r w:rsidRPr="008515CD">
        <w:t xml:space="preserve">, M. (2021). </w:t>
      </w:r>
      <w:proofErr w:type="spellStart"/>
      <w:r w:rsidRPr="008515CD">
        <w:t>seaborn</w:t>
      </w:r>
      <w:proofErr w:type="spellEnd"/>
      <w:r w:rsidRPr="008515CD">
        <w:t xml:space="preserve">: </w:t>
      </w:r>
      <w:proofErr w:type="spellStart"/>
      <w:r w:rsidRPr="008515CD">
        <w:t>statistical</w:t>
      </w:r>
      <w:proofErr w:type="spellEnd"/>
      <w:r w:rsidRPr="008515CD">
        <w:t xml:space="preserve"> data </w:t>
      </w:r>
      <w:proofErr w:type="spellStart"/>
      <w:r w:rsidRPr="008515CD">
        <w:t>visualization</w:t>
      </w:r>
      <w:proofErr w:type="spellEnd"/>
      <w:r w:rsidRPr="008515CD">
        <w:t xml:space="preserve">. </w:t>
      </w:r>
      <w:proofErr w:type="spellStart"/>
      <w:r w:rsidRPr="008515CD">
        <w:t>Journal</w:t>
      </w:r>
      <w:proofErr w:type="spellEnd"/>
      <w:r w:rsidRPr="008515CD">
        <w:t xml:space="preserve"> </w:t>
      </w:r>
      <w:proofErr w:type="spellStart"/>
      <w:r w:rsidRPr="008515CD">
        <w:t>of</w:t>
      </w:r>
      <w:proofErr w:type="spellEnd"/>
      <w:r w:rsidRPr="008515CD">
        <w:t xml:space="preserve"> Open </w:t>
      </w:r>
      <w:proofErr w:type="spellStart"/>
      <w:r w:rsidRPr="008515CD">
        <w:t>Source</w:t>
      </w:r>
      <w:proofErr w:type="spellEnd"/>
      <w:r w:rsidRPr="008515CD">
        <w:t xml:space="preserve"> Software, 6(60), 3021.</w:t>
      </w:r>
      <w:r w:rsidRPr="008515CD">
        <w:rPr>
          <w:color w:val="000000" w:themeColor="text1"/>
        </w:rPr>
        <w:t xml:space="preserve"> </w:t>
      </w:r>
      <w:hyperlink r:id="rId27" w:history="1">
        <w:r w:rsidRPr="008515CD">
          <w:rPr>
            <w:rStyle w:val="Hipervnculo"/>
            <w:color w:val="000000" w:themeColor="text1"/>
            <w:u w:val="none"/>
          </w:rPr>
          <w:t>https://seaborn.pydata.org/</w:t>
        </w:r>
      </w:hyperlink>
    </w:p>
    <w:p w14:paraId="239F3EAA" w14:textId="54298D74" w:rsidR="008515CD" w:rsidRDefault="008515CD" w:rsidP="00235BE6">
      <w:pPr>
        <w:pStyle w:val="Default"/>
        <w:numPr>
          <w:ilvl w:val="0"/>
          <w:numId w:val="30"/>
        </w:numPr>
        <w:spacing w:line="360" w:lineRule="auto"/>
        <w:jc w:val="both"/>
      </w:pPr>
      <w:proofErr w:type="spellStart"/>
      <w:r w:rsidRPr="008515CD">
        <w:t>Virtanen</w:t>
      </w:r>
      <w:proofErr w:type="spellEnd"/>
      <w:r w:rsidRPr="008515CD">
        <w:t xml:space="preserve">, P., </w:t>
      </w:r>
      <w:proofErr w:type="spellStart"/>
      <w:r w:rsidRPr="008515CD">
        <w:t>Gommers</w:t>
      </w:r>
      <w:proofErr w:type="spellEnd"/>
      <w:r w:rsidRPr="008515CD">
        <w:t xml:space="preserve">, R., </w:t>
      </w:r>
      <w:proofErr w:type="spellStart"/>
      <w:r w:rsidRPr="008515CD">
        <w:t>Oliphant</w:t>
      </w:r>
      <w:proofErr w:type="spellEnd"/>
      <w:r w:rsidRPr="008515CD">
        <w:t xml:space="preserve">, T. E., </w:t>
      </w:r>
      <w:proofErr w:type="spellStart"/>
      <w:r w:rsidRPr="008515CD">
        <w:t>Haberland</w:t>
      </w:r>
      <w:proofErr w:type="spellEnd"/>
      <w:r w:rsidRPr="008515CD">
        <w:t xml:space="preserve">, M., Reddy, T., </w:t>
      </w:r>
      <w:proofErr w:type="spellStart"/>
      <w:r w:rsidRPr="008515CD">
        <w:t>Cournapeau</w:t>
      </w:r>
      <w:proofErr w:type="spellEnd"/>
      <w:r w:rsidRPr="008515CD">
        <w:t xml:space="preserve">, D., ... &amp; van </w:t>
      </w:r>
      <w:proofErr w:type="spellStart"/>
      <w:r w:rsidRPr="008515CD">
        <w:t>der</w:t>
      </w:r>
      <w:proofErr w:type="spellEnd"/>
      <w:r w:rsidRPr="008515CD">
        <w:t xml:space="preserve"> Walt, S. J. (2020). </w:t>
      </w:r>
      <w:proofErr w:type="spellStart"/>
      <w:r w:rsidRPr="008515CD">
        <w:t>SciPy</w:t>
      </w:r>
      <w:proofErr w:type="spellEnd"/>
      <w:r w:rsidRPr="008515CD">
        <w:t xml:space="preserve"> 1.0: fundamental </w:t>
      </w:r>
      <w:proofErr w:type="spellStart"/>
      <w:r w:rsidRPr="008515CD">
        <w:t>algorithms</w:t>
      </w:r>
      <w:proofErr w:type="spellEnd"/>
      <w:r w:rsidRPr="008515CD">
        <w:t xml:space="preserve"> </w:t>
      </w:r>
      <w:proofErr w:type="spellStart"/>
      <w:r w:rsidRPr="008515CD">
        <w:t>for</w:t>
      </w:r>
      <w:proofErr w:type="spellEnd"/>
      <w:r w:rsidRPr="008515CD">
        <w:t xml:space="preserve"> </w:t>
      </w:r>
      <w:proofErr w:type="spellStart"/>
      <w:r w:rsidRPr="008515CD">
        <w:t>scientific</w:t>
      </w:r>
      <w:proofErr w:type="spellEnd"/>
      <w:r w:rsidRPr="008515CD">
        <w:t xml:space="preserve"> </w:t>
      </w:r>
      <w:proofErr w:type="spellStart"/>
      <w:r w:rsidRPr="008515CD">
        <w:t>computing</w:t>
      </w:r>
      <w:proofErr w:type="spellEnd"/>
      <w:r w:rsidRPr="008515CD">
        <w:t xml:space="preserve"> in Python. </w:t>
      </w:r>
      <w:proofErr w:type="spellStart"/>
      <w:r w:rsidRPr="008515CD">
        <w:t>Nature</w:t>
      </w:r>
      <w:proofErr w:type="spellEnd"/>
      <w:r w:rsidRPr="008515CD">
        <w:t xml:space="preserve"> </w:t>
      </w:r>
      <w:proofErr w:type="spellStart"/>
      <w:r w:rsidRPr="008515CD">
        <w:t>Methods</w:t>
      </w:r>
      <w:proofErr w:type="spellEnd"/>
      <w:r w:rsidRPr="008515CD">
        <w:t xml:space="preserve">, 17(3), 261-272. </w:t>
      </w:r>
      <w:hyperlink r:id="rId28" w:history="1">
        <w:r w:rsidRPr="008515CD">
          <w:rPr>
            <w:rStyle w:val="Hipervnculo"/>
            <w:color w:val="000000" w:themeColor="text1"/>
            <w:u w:val="none"/>
          </w:rPr>
          <w:t>https://scipy.org/</w:t>
        </w:r>
      </w:hyperlink>
    </w:p>
    <w:p w14:paraId="16D94033" w14:textId="6646E2B7" w:rsidR="008515CD" w:rsidRDefault="008515CD" w:rsidP="00235BE6">
      <w:pPr>
        <w:pStyle w:val="Default"/>
        <w:numPr>
          <w:ilvl w:val="0"/>
          <w:numId w:val="30"/>
        </w:numPr>
        <w:spacing w:line="360" w:lineRule="auto"/>
        <w:jc w:val="both"/>
      </w:pPr>
      <w:r w:rsidRPr="008515CD">
        <w:t xml:space="preserve">Ali, M., </w:t>
      </w:r>
      <w:proofErr w:type="spellStart"/>
      <w:r w:rsidRPr="008515CD">
        <w:t>Jankowski</w:t>
      </w:r>
      <w:proofErr w:type="spellEnd"/>
      <w:r w:rsidRPr="008515CD">
        <w:t xml:space="preserve">, A., &amp; Roy, A. (2020). </w:t>
      </w:r>
      <w:proofErr w:type="spellStart"/>
      <w:r w:rsidRPr="008515CD">
        <w:t>PyCaret</w:t>
      </w:r>
      <w:proofErr w:type="spellEnd"/>
      <w:r w:rsidRPr="008515CD">
        <w:t xml:space="preserve">: </w:t>
      </w:r>
      <w:proofErr w:type="spellStart"/>
      <w:r w:rsidRPr="008515CD">
        <w:t>An</w:t>
      </w:r>
      <w:proofErr w:type="spellEnd"/>
      <w:r w:rsidRPr="008515CD">
        <w:t xml:space="preserve"> open </w:t>
      </w:r>
      <w:proofErr w:type="spellStart"/>
      <w:r w:rsidRPr="008515CD">
        <w:t>source</w:t>
      </w:r>
      <w:proofErr w:type="spellEnd"/>
      <w:r w:rsidRPr="008515CD">
        <w:t xml:space="preserve">, </w:t>
      </w:r>
      <w:proofErr w:type="spellStart"/>
      <w:r w:rsidRPr="008515CD">
        <w:t>low-code</w:t>
      </w:r>
      <w:proofErr w:type="spellEnd"/>
      <w:r w:rsidRPr="008515CD">
        <w:t xml:space="preserve"> machine learning </w:t>
      </w:r>
      <w:proofErr w:type="spellStart"/>
      <w:r w:rsidRPr="008515CD">
        <w:t>library</w:t>
      </w:r>
      <w:proofErr w:type="spellEnd"/>
      <w:r w:rsidRPr="008515CD">
        <w:t xml:space="preserve"> in Python. </w:t>
      </w:r>
      <w:proofErr w:type="spellStart"/>
      <w:r w:rsidRPr="008515CD">
        <w:t>arXiv</w:t>
      </w:r>
      <w:proofErr w:type="spellEnd"/>
      <w:r w:rsidRPr="008515CD">
        <w:t xml:space="preserve"> </w:t>
      </w:r>
      <w:proofErr w:type="spellStart"/>
      <w:r w:rsidRPr="008515CD">
        <w:t>preprint</w:t>
      </w:r>
      <w:proofErr w:type="spellEnd"/>
      <w:r w:rsidRPr="008515CD">
        <w:t xml:space="preserve"> arXiv:2005.13547. </w:t>
      </w:r>
      <w:hyperlink r:id="rId29" w:history="1">
        <w:r w:rsidRPr="008515CD">
          <w:rPr>
            <w:rStyle w:val="Hipervnculo"/>
            <w:color w:val="000000" w:themeColor="text1"/>
            <w:u w:val="none"/>
          </w:rPr>
          <w:t>https://www.pycaret.org/</w:t>
        </w:r>
      </w:hyperlink>
    </w:p>
    <w:p w14:paraId="3A9833A2" w14:textId="0D300289" w:rsidR="008515CD" w:rsidRDefault="008515CD" w:rsidP="008515CD">
      <w:pPr>
        <w:pStyle w:val="Default"/>
        <w:numPr>
          <w:ilvl w:val="0"/>
          <w:numId w:val="30"/>
        </w:numPr>
        <w:spacing w:line="360" w:lineRule="auto"/>
        <w:jc w:val="both"/>
      </w:pPr>
      <w:r>
        <w:t>López Esquivel, S. (2015). Algoritmos de Agrupamiento para Datos Mixtos. Instituto Nacional de Astrofísica, Óptica y Electrónica. Recuperado de https://inaoe.repositorioinstitucional.mx/jspui/bitstream/1009/628/1/LopezES.p</w:t>
      </w:r>
      <w:r w:rsidR="00235BE6">
        <w:t>d</w:t>
      </w:r>
      <w:r>
        <w:t>f</w:t>
      </w:r>
    </w:p>
    <w:p w14:paraId="62C80E4C" w14:textId="1A59669D" w:rsidR="008515CD" w:rsidRDefault="008515CD" w:rsidP="00235BE6">
      <w:pPr>
        <w:pStyle w:val="Default"/>
        <w:numPr>
          <w:ilvl w:val="0"/>
          <w:numId w:val="30"/>
        </w:numPr>
        <w:spacing w:line="360" w:lineRule="auto"/>
        <w:jc w:val="both"/>
      </w:pPr>
      <w:r>
        <w:t xml:space="preserve">Hernández, E. (2006). Análisis de Algoritmos de </w:t>
      </w:r>
      <w:proofErr w:type="spellStart"/>
      <w:r>
        <w:t>Clustering</w:t>
      </w:r>
      <w:proofErr w:type="spellEnd"/>
      <w:r>
        <w:t xml:space="preserve"> para Datos Categóricos. Centro de Investigación y de Estudios Avanzados del Instituto Politécnico Nacional. Recuperado de https://www.cs.cinvestav.mx/TesisGraduados/2006/tesisEdnaHernandez.pdf</w:t>
      </w:r>
    </w:p>
    <w:p w14:paraId="10EA7B8D" w14:textId="2FD9528D" w:rsidR="008515CD" w:rsidRDefault="008515CD" w:rsidP="00235BE6">
      <w:pPr>
        <w:pStyle w:val="Default"/>
        <w:numPr>
          <w:ilvl w:val="0"/>
          <w:numId w:val="30"/>
        </w:numPr>
        <w:spacing w:line="360" w:lineRule="auto"/>
        <w:jc w:val="both"/>
      </w:pPr>
      <w:r>
        <w:t xml:space="preserve">Amazon Web </w:t>
      </w:r>
      <w:proofErr w:type="spellStart"/>
      <w:r>
        <w:t>Services</w:t>
      </w:r>
      <w:proofErr w:type="spellEnd"/>
      <w:r>
        <w:t>. (s.f.). ¿Qué es Python? Recuperado de https://aws.amazon.com/es/what-is/python/</w:t>
      </w:r>
    </w:p>
    <w:p w14:paraId="04CB065F" w14:textId="77777777" w:rsidR="008515CD" w:rsidRDefault="008515CD" w:rsidP="008515CD">
      <w:pPr>
        <w:pStyle w:val="Default"/>
        <w:spacing w:line="360" w:lineRule="auto"/>
        <w:jc w:val="both"/>
      </w:pPr>
    </w:p>
    <w:p w14:paraId="20534AA2" w14:textId="77777777" w:rsidR="00293798" w:rsidRPr="00F87C0D" w:rsidRDefault="00293798" w:rsidP="006F2A33">
      <w:pPr>
        <w:pStyle w:val="Default"/>
        <w:spacing w:line="360" w:lineRule="auto"/>
        <w:jc w:val="both"/>
      </w:pPr>
    </w:p>
    <w:p w14:paraId="779641AB" w14:textId="77777777" w:rsidR="00F87C0D" w:rsidRPr="00463F5B" w:rsidRDefault="00F87C0D" w:rsidP="006F2A33">
      <w:pPr>
        <w:pStyle w:val="Ttulo1"/>
        <w:spacing w:line="360" w:lineRule="auto"/>
      </w:pPr>
      <w:bookmarkStart w:id="127" w:name="_Toc162863700"/>
      <w:bookmarkStart w:id="128" w:name="_Toc169812761"/>
      <w:r w:rsidRPr="00463F5B">
        <w:t>Anexos</w:t>
      </w:r>
      <w:bookmarkEnd w:id="127"/>
      <w:bookmarkEnd w:id="128"/>
    </w:p>
    <w:p w14:paraId="5A6238E7" w14:textId="77777777" w:rsidR="00F87C0D" w:rsidRPr="00F87C0D" w:rsidRDefault="00F87C0D" w:rsidP="006F2A33">
      <w:pPr>
        <w:pStyle w:val="Default"/>
        <w:spacing w:line="360" w:lineRule="auto"/>
        <w:ind w:left="720"/>
        <w:jc w:val="both"/>
        <w:rPr>
          <w:b/>
          <w:bCs/>
        </w:rPr>
      </w:pPr>
    </w:p>
    <w:p w14:paraId="052DD275" w14:textId="63BA5DC0" w:rsidR="00F87C0D" w:rsidRDefault="00F87C0D" w:rsidP="006F2A33">
      <w:pPr>
        <w:pStyle w:val="Default"/>
        <w:spacing w:line="360" w:lineRule="auto"/>
        <w:jc w:val="both"/>
        <w:rPr>
          <w:highlight w:val="yellow"/>
        </w:rPr>
      </w:pPr>
      <w:r w:rsidRPr="00A00B86">
        <w:rPr>
          <w:highlight w:val="yellow"/>
        </w:rPr>
        <w:t xml:space="preserve">Carta de autorización por parte de la empresa u organización para la titulación y otros si son necesarios. </w:t>
      </w:r>
    </w:p>
    <w:p w14:paraId="7FAB746D" w14:textId="77777777" w:rsidR="00F94FE6" w:rsidRPr="00A00B86" w:rsidRDefault="00F94FE6" w:rsidP="006F2A33">
      <w:pPr>
        <w:pStyle w:val="Default"/>
        <w:spacing w:line="360" w:lineRule="auto"/>
        <w:jc w:val="both"/>
        <w:rPr>
          <w:highlight w:val="yellow"/>
        </w:rPr>
      </w:pPr>
    </w:p>
    <w:p w14:paraId="0D622E32" w14:textId="188E37ED" w:rsidR="00232EFC" w:rsidRDefault="00232EFC" w:rsidP="006F2A33">
      <w:pPr>
        <w:spacing w:line="360" w:lineRule="auto"/>
        <w:jc w:val="both"/>
      </w:pPr>
    </w:p>
    <w:p w14:paraId="060321B1" w14:textId="6D450F20" w:rsidR="00F87C0D" w:rsidRPr="00A00B86" w:rsidRDefault="00F87C0D" w:rsidP="006F2A33">
      <w:pPr>
        <w:spacing w:line="360" w:lineRule="auto"/>
        <w:jc w:val="center"/>
        <w:rPr>
          <w:rFonts w:ascii="Arial" w:hAnsi="Arial" w:cs="Arial"/>
          <w:b/>
          <w:bCs/>
          <w:sz w:val="24"/>
          <w:szCs w:val="24"/>
          <w:highlight w:val="yellow"/>
        </w:rPr>
      </w:pPr>
      <w:r w:rsidRPr="00A00B86">
        <w:rPr>
          <w:rFonts w:ascii="Arial" w:hAnsi="Arial" w:cs="Arial"/>
          <w:b/>
          <w:bCs/>
          <w:sz w:val="24"/>
          <w:szCs w:val="24"/>
          <w:highlight w:val="yellow"/>
        </w:rPr>
        <w:t>FORMATO GENERAL</w:t>
      </w:r>
    </w:p>
    <w:p w14:paraId="4130435D"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Tipo de fuentes: Arial </w:t>
      </w:r>
    </w:p>
    <w:p w14:paraId="73952C3C"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Tamaño: 12 texto, 13 subtítulos y 14 títulos.</w:t>
      </w:r>
    </w:p>
    <w:p w14:paraId="3CCEF7C0"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Alineación: Justificada (Referencias alineadas a la izquierda)</w:t>
      </w:r>
    </w:p>
    <w:p w14:paraId="6B0367A0"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Márgenes: superior 2.5 </w:t>
      </w:r>
      <w:proofErr w:type="gramStart"/>
      <w:r w:rsidRPr="00A00B86">
        <w:rPr>
          <w:rFonts w:ascii="Arial" w:hAnsi="Arial" w:cs="Arial"/>
          <w:sz w:val="24"/>
          <w:szCs w:val="24"/>
          <w:highlight w:val="yellow"/>
        </w:rPr>
        <w:t>cm. ,</w:t>
      </w:r>
      <w:proofErr w:type="gramEnd"/>
      <w:r w:rsidRPr="00A00B86">
        <w:rPr>
          <w:rFonts w:ascii="Arial" w:hAnsi="Arial" w:cs="Arial"/>
          <w:sz w:val="24"/>
          <w:szCs w:val="24"/>
          <w:highlight w:val="yellow"/>
        </w:rPr>
        <w:t xml:space="preserve"> inferior 2.5 cm., izq. 3.0 cm y </w:t>
      </w:r>
      <w:proofErr w:type="spellStart"/>
      <w:r w:rsidRPr="00A00B86">
        <w:rPr>
          <w:rFonts w:ascii="Arial" w:hAnsi="Arial" w:cs="Arial"/>
          <w:sz w:val="24"/>
          <w:szCs w:val="24"/>
          <w:highlight w:val="yellow"/>
        </w:rPr>
        <w:t>der</w:t>
      </w:r>
      <w:proofErr w:type="spellEnd"/>
      <w:r w:rsidRPr="00A00B86">
        <w:rPr>
          <w:rFonts w:ascii="Arial" w:hAnsi="Arial" w:cs="Arial"/>
          <w:sz w:val="24"/>
          <w:szCs w:val="24"/>
          <w:highlight w:val="yellow"/>
        </w:rPr>
        <w:t>. 2.5 cm.</w:t>
      </w:r>
    </w:p>
    <w:p w14:paraId="7CAB4E05"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Paginación: abajo a la derecha a partir de la Introducción</w:t>
      </w:r>
    </w:p>
    <w:p w14:paraId="52DD2168"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Interlineado: 1.5 </w:t>
      </w:r>
    </w:p>
    <w:p w14:paraId="08577BE9"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Las citas textuales si tienen cinco o más renglones, utilizar sangría</w:t>
      </w:r>
    </w:p>
    <w:p w14:paraId="1F39470E"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Títulos, subtítulos y encabezados no llevan puntuación</w:t>
      </w:r>
    </w:p>
    <w:p w14:paraId="73679A68"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Utilizar esquema de numerado decimal, máximo tres niveles. Ejem.</w:t>
      </w:r>
    </w:p>
    <w:p w14:paraId="689B7C11" w14:textId="77777777" w:rsidR="00F87C0D" w:rsidRPr="00A00B86" w:rsidRDefault="00F87C0D" w:rsidP="006F2A33">
      <w:pPr>
        <w:spacing w:line="360" w:lineRule="auto"/>
        <w:ind w:left="2124"/>
        <w:jc w:val="both"/>
        <w:rPr>
          <w:rFonts w:ascii="Arial" w:hAnsi="Arial" w:cs="Arial"/>
          <w:b/>
          <w:bCs/>
          <w:sz w:val="24"/>
          <w:szCs w:val="24"/>
          <w:highlight w:val="yellow"/>
        </w:rPr>
      </w:pPr>
      <w:r w:rsidRPr="00A00B86">
        <w:rPr>
          <w:rFonts w:ascii="Arial" w:hAnsi="Arial" w:cs="Arial"/>
          <w:b/>
          <w:bCs/>
          <w:sz w:val="24"/>
          <w:szCs w:val="24"/>
          <w:highlight w:val="yellow"/>
        </w:rPr>
        <w:lastRenderedPageBreak/>
        <w:t>3 Marco Teórico</w:t>
      </w:r>
    </w:p>
    <w:p w14:paraId="2FF394C8" w14:textId="77777777" w:rsidR="00F87C0D" w:rsidRPr="00A00B86" w:rsidRDefault="00F87C0D" w:rsidP="006F2A33">
      <w:pPr>
        <w:spacing w:line="360" w:lineRule="auto"/>
        <w:ind w:left="2124"/>
        <w:jc w:val="both"/>
        <w:rPr>
          <w:rFonts w:ascii="Arial" w:hAnsi="Arial" w:cs="Arial"/>
          <w:b/>
          <w:bCs/>
          <w:sz w:val="24"/>
          <w:szCs w:val="24"/>
          <w:highlight w:val="yellow"/>
        </w:rPr>
      </w:pPr>
      <w:r w:rsidRPr="00A00B86">
        <w:rPr>
          <w:rFonts w:ascii="Arial" w:hAnsi="Arial" w:cs="Arial"/>
          <w:b/>
          <w:bCs/>
          <w:sz w:val="24"/>
          <w:szCs w:val="24"/>
          <w:highlight w:val="yellow"/>
        </w:rPr>
        <w:t>3.1 Bases de datos</w:t>
      </w:r>
    </w:p>
    <w:p w14:paraId="2E9F991F" w14:textId="77777777" w:rsidR="00F87C0D" w:rsidRPr="00A00B86" w:rsidRDefault="00F87C0D" w:rsidP="006F2A33">
      <w:pPr>
        <w:spacing w:line="360" w:lineRule="auto"/>
        <w:ind w:left="2124"/>
        <w:jc w:val="both"/>
        <w:rPr>
          <w:rFonts w:ascii="Arial" w:hAnsi="Arial" w:cs="Arial"/>
          <w:sz w:val="24"/>
          <w:szCs w:val="24"/>
          <w:highlight w:val="yellow"/>
        </w:rPr>
      </w:pPr>
      <w:r w:rsidRPr="00A00B86">
        <w:rPr>
          <w:rFonts w:ascii="Arial" w:hAnsi="Arial" w:cs="Arial"/>
          <w:b/>
          <w:bCs/>
          <w:sz w:val="24"/>
          <w:szCs w:val="24"/>
          <w:highlight w:val="yellow"/>
        </w:rPr>
        <w:t>3.1.1 Oracle</w:t>
      </w:r>
    </w:p>
    <w:p w14:paraId="3BC1F348"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 xml:space="preserve">Los Anexos se ordenan con letras mayúsculas de la A </w:t>
      </w:r>
      <w:proofErr w:type="spellStart"/>
      <w:r w:rsidRPr="00A00B86">
        <w:rPr>
          <w:rFonts w:ascii="Arial" w:hAnsi="Arial" w:cs="Arial"/>
          <w:sz w:val="24"/>
          <w:szCs w:val="24"/>
          <w:highlight w:val="yellow"/>
        </w:rPr>
        <w:t>a</w:t>
      </w:r>
      <w:proofErr w:type="spellEnd"/>
      <w:r w:rsidRPr="00A00B86">
        <w:rPr>
          <w:rFonts w:ascii="Arial" w:hAnsi="Arial" w:cs="Arial"/>
          <w:sz w:val="24"/>
          <w:szCs w:val="24"/>
          <w:highlight w:val="yellow"/>
        </w:rPr>
        <w:t xml:space="preserve"> la Z.</w:t>
      </w:r>
    </w:p>
    <w:p w14:paraId="1A9EF3C4"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Encabezados: Los títulos y subtítulos en negritas.</w:t>
      </w:r>
    </w:p>
    <w:p w14:paraId="5EFA5B2D" w14:textId="77777777" w:rsidR="00F87C0D" w:rsidRPr="00A00B86" w:rsidRDefault="00F87C0D" w:rsidP="006F2A33">
      <w:pPr>
        <w:pStyle w:val="Prrafodelista"/>
        <w:numPr>
          <w:ilvl w:val="0"/>
          <w:numId w:val="2"/>
        </w:numPr>
        <w:spacing w:line="360" w:lineRule="auto"/>
        <w:jc w:val="both"/>
        <w:rPr>
          <w:rFonts w:ascii="Arial" w:hAnsi="Arial" w:cs="Arial"/>
          <w:sz w:val="24"/>
          <w:szCs w:val="24"/>
          <w:highlight w:val="yellow"/>
        </w:rPr>
      </w:pPr>
      <w:r w:rsidRPr="00A00B86">
        <w:rPr>
          <w:rFonts w:ascii="Arial" w:hAnsi="Arial" w:cs="Arial"/>
          <w:sz w:val="24"/>
          <w:szCs w:val="24"/>
          <w:highlight w:val="yellow"/>
        </w:rPr>
        <w:t>Los títulos inician en una nueva hoja</w:t>
      </w:r>
    </w:p>
    <w:p w14:paraId="7B63F486" w14:textId="44A8AB65" w:rsidR="00F87C0D" w:rsidRPr="00F87C0D" w:rsidRDefault="00F87C0D" w:rsidP="006F2A33">
      <w:pPr>
        <w:spacing w:line="360" w:lineRule="auto"/>
        <w:jc w:val="both"/>
        <w:rPr>
          <w:rFonts w:ascii="Arial" w:hAnsi="Arial" w:cs="Arial"/>
          <w:sz w:val="24"/>
          <w:szCs w:val="24"/>
        </w:rPr>
      </w:pPr>
    </w:p>
    <w:p w14:paraId="15C41F21" w14:textId="1FEAFBDF" w:rsidR="00F87C0D" w:rsidRPr="00F87C0D" w:rsidRDefault="00F87C0D" w:rsidP="006F2A33">
      <w:pPr>
        <w:spacing w:line="360" w:lineRule="auto"/>
        <w:jc w:val="both"/>
        <w:rPr>
          <w:rFonts w:ascii="Arial" w:hAnsi="Arial" w:cs="Arial"/>
          <w:sz w:val="24"/>
          <w:szCs w:val="24"/>
        </w:rPr>
      </w:pPr>
    </w:p>
    <w:p w14:paraId="14CD6D69" w14:textId="27EB0EFE" w:rsidR="00F87C0D" w:rsidRPr="00F87C0D" w:rsidRDefault="00F87C0D" w:rsidP="006F2A33">
      <w:pPr>
        <w:spacing w:line="360" w:lineRule="auto"/>
        <w:jc w:val="both"/>
        <w:rPr>
          <w:rFonts w:ascii="Arial" w:hAnsi="Arial" w:cs="Arial"/>
          <w:sz w:val="24"/>
          <w:szCs w:val="24"/>
        </w:rPr>
      </w:pPr>
    </w:p>
    <w:p w14:paraId="7FAAE270" w14:textId="77777777" w:rsidR="00F87C0D" w:rsidRPr="00F87C0D" w:rsidRDefault="00F87C0D" w:rsidP="006F2A33">
      <w:pPr>
        <w:spacing w:line="360" w:lineRule="auto"/>
        <w:jc w:val="both"/>
        <w:rPr>
          <w:rFonts w:ascii="Arial" w:hAnsi="Arial" w:cs="Arial"/>
          <w:sz w:val="24"/>
          <w:szCs w:val="24"/>
        </w:rPr>
      </w:pPr>
    </w:p>
    <w:sectPr w:rsidR="00F87C0D" w:rsidRPr="00F87C0D" w:rsidSect="001E5B97">
      <w:footerReference w:type="default" r:id="rId30"/>
      <w:pgSz w:w="12240" w:h="15840"/>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86C7D1" w14:textId="77777777" w:rsidR="008E18C8" w:rsidRDefault="008E18C8" w:rsidP="00700ECD">
      <w:pPr>
        <w:spacing w:after="0" w:line="240" w:lineRule="auto"/>
      </w:pPr>
      <w:r>
        <w:separator/>
      </w:r>
    </w:p>
  </w:endnote>
  <w:endnote w:type="continuationSeparator" w:id="0">
    <w:p w14:paraId="5A6713E2" w14:textId="77777777" w:rsidR="008E18C8" w:rsidRDefault="008E18C8" w:rsidP="00700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61627513"/>
      <w:docPartObj>
        <w:docPartGallery w:val="Page Numbers (Bottom of Page)"/>
        <w:docPartUnique/>
      </w:docPartObj>
    </w:sdtPr>
    <w:sdtEndPr/>
    <w:sdtContent>
      <w:p w14:paraId="5DC12D66" w14:textId="03B880C3" w:rsidR="008E18C8" w:rsidRDefault="008E18C8">
        <w:pPr>
          <w:pStyle w:val="Piedepgina"/>
          <w:jc w:val="right"/>
        </w:pPr>
        <w:r>
          <w:fldChar w:fldCharType="begin"/>
        </w:r>
        <w:r>
          <w:instrText>PAGE   \* MERGEFORMAT</w:instrText>
        </w:r>
        <w:r>
          <w:fldChar w:fldCharType="separate"/>
        </w:r>
        <w:r w:rsidRPr="00995792">
          <w:rPr>
            <w:noProof/>
            <w:lang w:val="es-ES"/>
          </w:rPr>
          <w:t>5</w:t>
        </w:r>
        <w:r>
          <w:fldChar w:fldCharType="end"/>
        </w:r>
      </w:p>
    </w:sdtContent>
  </w:sdt>
  <w:p w14:paraId="7A96A4D6" w14:textId="77777777" w:rsidR="008E18C8" w:rsidRDefault="008E18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059FDB" w14:textId="45ECDDDD" w:rsidR="008E18C8" w:rsidRDefault="008E18C8">
    <w:pPr>
      <w:pStyle w:val="Piedepgina"/>
      <w:jc w:val="right"/>
    </w:pPr>
  </w:p>
  <w:p w14:paraId="50D29609" w14:textId="77777777" w:rsidR="008E18C8" w:rsidRDefault="008E18C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20031398"/>
      <w:docPartObj>
        <w:docPartGallery w:val="Page Numbers (Bottom of Page)"/>
        <w:docPartUnique/>
      </w:docPartObj>
    </w:sdtPr>
    <w:sdtEndPr/>
    <w:sdtContent>
      <w:p w14:paraId="08012B72" w14:textId="25991E53" w:rsidR="008E18C8" w:rsidRDefault="008E18C8">
        <w:pPr>
          <w:pStyle w:val="Piedepgina"/>
          <w:jc w:val="right"/>
        </w:pPr>
        <w:r>
          <w:fldChar w:fldCharType="begin"/>
        </w:r>
        <w:r>
          <w:instrText>PAGE   \* MERGEFORMAT</w:instrText>
        </w:r>
        <w:r>
          <w:fldChar w:fldCharType="separate"/>
        </w:r>
        <w:r w:rsidR="00B7389D" w:rsidRPr="00B7389D">
          <w:rPr>
            <w:noProof/>
            <w:lang w:val="es-ES"/>
          </w:rPr>
          <w:t>25</w:t>
        </w:r>
        <w:r>
          <w:fldChar w:fldCharType="end"/>
        </w:r>
      </w:p>
    </w:sdtContent>
  </w:sdt>
  <w:p w14:paraId="2FEC74A1" w14:textId="77777777" w:rsidR="008E18C8" w:rsidRDefault="008E18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21CC2F" w14:textId="77777777" w:rsidR="008E18C8" w:rsidRDefault="008E18C8" w:rsidP="00700ECD">
      <w:pPr>
        <w:spacing w:after="0" w:line="240" w:lineRule="auto"/>
      </w:pPr>
      <w:r>
        <w:separator/>
      </w:r>
    </w:p>
  </w:footnote>
  <w:footnote w:type="continuationSeparator" w:id="0">
    <w:p w14:paraId="0D09FB33" w14:textId="77777777" w:rsidR="008E18C8" w:rsidRDefault="008E18C8" w:rsidP="00700E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900BA8" w14:textId="63795F56" w:rsidR="008E18C8" w:rsidRDefault="008E18C8">
    <w:pPr>
      <w:pStyle w:val="Encabezado"/>
    </w:pPr>
    <w:r>
      <w:rPr>
        <w:noProof/>
        <w:lang w:eastAsia="es-MX"/>
      </w:rPr>
      <w:drawing>
        <wp:anchor distT="0" distB="0" distL="114300" distR="114300" simplePos="0" relativeHeight="251657216" behindDoc="0" locked="0" layoutInCell="1" allowOverlap="1" wp14:anchorId="3B09542B" wp14:editId="6FEED41A">
          <wp:simplePos x="0" y="0"/>
          <wp:positionH relativeFrom="column">
            <wp:posOffset>4037668</wp:posOffset>
          </wp:positionH>
          <wp:positionV relativeFrom="paragraph">
            <wp:posOffset>7810</wp:posOffset>
          </wp:positionV>
          <wp:extent cx="2339439" cy="1032915"/>
          <wp:effectExtent l="0" t="0" r="381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2339439" cy="1032915"/>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2336" behindDoc="1" locked="0" layoutInCell="1" allowOverlap="1" wp14:anchorId="384BEB86" wp14:editId="539733BE">
          <wp:simplePos x="0" y="0"/>
          <wp:positionH relativeFrom="margin">
            <wp:posOffset>-236987</wp:posOffset>
          </wp:positionH>
          <wp:positionV relativeFrom="paragraph">
            <wp:posOffset>-63162</wp:posOffset>
          </wp:positionV>
          <wp:extent cx="3138170" cy="1246909"/>
          <wp:effectExtent l="0" t="0" r="508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extLst>
                      <a:ext uri="{28A0092B-C50C-407E-A947-70E740481C1C}">
                        <a14:useLocalDpi xmlns:a14="http://schemas.microsoft.com/office/drawing/2010/main" val="0"/>
                      </a:ext>
                    </a:extLst>
                  </a:blip>
                  <a:stretch>
                    <a:fillRect/>
                  </a:stretch>
                </pic:blipFill>
                <pic:spPr>
                  <a:xfrm>
                    <a:off x="0" y="0"/>
                    <a:ext cx="3172120" cy="1260398"/>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6158CF" w14:textId="69DFBB96" w:rsidR="008E18C8" w:rsidRDefault="008E18C8">
    <w:pPr>
      <w:pStyle w:val="Encabezado"/>
    </w:pPr>
    <w:r>
      <w:rPr>
        <w:noProof/>
        <w:lang w:eastAsia="es-MX"/>
      </w:rPr>
      <w:drawing>
        <wp:anchor distT="0" distB="0" distL="114300" distR="114300" simplePos="0" relativeHeight="251681280" behindDoc="0" locked="0" layoutInCell="1" allowOverlap="1" wp14:anchorId="7D3710A6" wp14:editId="4486B035">
          <wp:simplePos x="0" y="0"/>
          <wp:positionH relativeFrom="column">
            <wp:posOffset>4037668</wp:posOffset>
          </wp:positionH>
          <wp:positionV relativeFrom="paragraph">
            <wp:posOffset>7810</wp:posOffset>
          </wp:positionV>
          <wp:extent cx="2339439" cy="1032915"/>
          <wp:effectExtent l="0" t="0" r="381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2339439" cy="1032915"/>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700736" behindDoc="1" locked="0" layoutInCell="1" allowOverlap="1" wp14:anchorId="7E22BD7D" wp14:editId="15CC5541">
          <wp:simplePos x="0" y="0"/>
          <wp:positionH relativeFrom="margin">
            <wp:posOffset>-236987</wp:posOffset>
          </wp:positionH>
          <wp:positionV relativeFrom="paragraph">
            <wp:posOffset>-63162</wp:posOffset>
          </wp:positionV>
          <wp:extent cx="3138170" cy="1246909"/>
          <wp:effectExtent l="0" t="0" r="508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extLst>
                      <a:ext uri="{28A0092B-C50C-407E-A947-70E740481C1C}">
                        <a14:useLocalDpi xmlns:a14="http://schemas.microsoft.com/office/drawing/2010/main" val="0"/>
                      </a:ext>
                    </a:extLst>
                  </a:blip>
                  <a:stretch>
                    <a:fillRect/>
                  </a:stretch>
                </pic:blipFill>
                <pic:spPr>
                  <a:xfrm>
                    <a:off x="0" y="0"/>
                    <a:ext cx="3172120" cy="1260398"/>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546551" w14:textId="72A43517" w:rsidR="008E18C8" w:rsidRDefault="008E18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0D11C2"/>
    <w:multiLevelType w:val="hybridMultilevel"/>
    <w:tmpl w:val="42B8E36E"/>
    <w:lvl w:ilvl="0" w:tplc="3D20605C">
      <w:start w:val="1"/>
      <w:numFmt w:val="decimal"/>
      <w:lvlText w:val="%1."/>
      <w:lvlJc w:val="left"/>
      <w:pPr>
        <w:ind w:left="644"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027669E"/>
    <w:multiLevelType w:val="hybridMultilevel"/>
    <w:tmpl w:val="1F02D5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55045F7"/>
    <w:multiLevelType w:val="multilevel"/>
    <w:tmpl w:val="A96E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C150C"/>
    <w:multiLevelType w:val="hybridMultilevel"/>
    <w:tmpl w:val="4B1CE9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6FC6398"/>
    <w:multiLevelType w:val="hybridMultilevel"/>
    <w:tmpl w:val="3A7CFEB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A125AD0"/>
    <w:multiLevelType w:val="hybridMultilevel"/>
    <w:tmpl w:val="892CBE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0A34592"/>
    <w:multiLevelType w:val="multilevel"/>
    <w:tmpl w:val="F5EE406E"/>
    <w:styleLink w:val="Nuevoestilo1"/>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93A55A3"/>
    <w:multiLevelType w:val="hybridMultilevel"/>
    <w:tmpl w:val="1446421E"/>
    <w:lvl w:ilvl="0" w:tplc="A88A1F66">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C597F52"/>
    <w:multiLevelType w:val="hybridMultilevel"/>
    <w:tmpl w:val="A63268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DBA7BE6"/>
    <w:multiLevelType w:val="hybridMultilevel"/>
    <w:tmpl w:val="D47C29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422300C"/>
    <w:multiLevelType w:val="hybridMultilevel"/>
    <w:tmpl w:val="F496B3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9356FDA"/>
    <w:multiLevelType w:val="hybridMultilevel"/>
    <w:tmpl w:val="9676B1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BC12A79"/>
    <w:multiLevelType w:val="hybridMultilevel"/>
    <w:tmpl w:val="4F2243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EC54D82"/>
    <w:multiLevelType w:val="hybridMultilevel"/>
    <w:tmpl w:val="7AF813F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E18269F"/>
    <w:multiLevelType w:val="hybridMultilevel"/>
    <w:tmpl w:val="D27C9E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FB62CB7"/>
    <w:multiLevelType w:val="hybridMultilevel"/>
    <w:tmpl w:val="5EDEC5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0AA574E"/>
    <w:multiLevelType w:val="hybridMultilevel"/>
    <w:tmpl w:val="11F652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3C02B38"/>
    <w:multiLevelType w:val="hybridMultilevel"/>
    <w:tmpl w:val="B7D631DE"/>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4E760EE"/>
    <w:multiLevelType w:val="hybridMultilevel"/>
    <w:tmpl w:val="B01CD1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D6B16E0"/>
    <w:multiLevelType w:val="hybridMultilevel"/>
    <w:tmpl w:val="6F80F6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2E40777"/>
    <w:multiLevelType w:val="hybridMultilevel"/>
    <w:tmpl w:val="29BC58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6CD1A28"/>
    <w:multiLevelType w:val="hybridMultilevel"/>
    <w:tmpl w:val="080AD5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6CF832C3"/>
    <w:multiLevelType w:val="hybridMultilevel"/>
    <w:tmpl w:val="5AF868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73775A88"/>
    <w:multiLevelType w:val="hybridMultilevel"/>
    <w:tmpl w:val="D78C96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84B3A4C"/>
    <w:multiLevelType w:val="hybridMultilevel"/>
    <w:tmpl w:val="A22AB320"/>
    <w:lvl w:ilvl="0" w:tplc="6D06DD92">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79DD6054"/>
    <w:multiLevelType w:val="hybridMultilevel"/>
    <w:tmpl w:val="23D275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7DC66AA1"/>
    <w:multiLevelType w:val="hybridMultilevel"/>
    <w:tmpl w:val="C178D0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778988861">
    <w:abstractNumId w:val="24"/>
  </w:num>
  <w:num w:numId="2" w16cid:durableId="1314872535">
    <w:abstractNumId w:val="0"/>
  </w:num>
  <w:num w:numId="3" w16cid:durableId="1003049284">
    <w:abstractNumId w:val="6"/>
  </w:num>
  <w:num w:numId="4" w16cid:durableId="14984212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5788981">
    <w:abstractNumId w:val="13"/>
  </w:num>
  <w:num w:numId="6" w16cid:durableId="8032794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2881660">
    <w:abstractNumId w:val="15"/>
  </w:num>
  <w:num w:numId="8" w16cid:durableId="854155720">
    <w:abstractNumId w:val="2"/>
  </w:num>
  <w:num w:numId="9" w16cid:durableId="18296654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7347611">
    <w:abstractNumId w:val="3"/>
  </w:num>
  <w:num w:numId="11" w16cid:durableId="1004818316">
    <w:abstractNumId w:val="10"/>
  </w:num>
  <w:num w:numId="12" w16cid:durableId="997031768">
    <w:abstractNumId w:val="8"/>
  </w:num>
  <w:num w:numId="13" w16cid:durableId="388847512">
    <w:abstractNumId w:val="5"/>
  </w:num>
  <w:num w:numId="14" w16cid:durableId="298537581">
    <w:abstractNumId w:val="12"/>
  </w:num>
  <w:num w:numId="15" w16cid:durableId="712583709">
    <w:abstractNumId w:val="23"/>
  </w:num>
  <w:num w:numId="16" w16cid:durableId="2083991531">
    <w:abstractNumId w:val="9"/>
  </w:num>
  <w:num w:numId="17" w16cid:durableId="733043818">
    <w:abstractNumId w:val="14"/>
  </w:num>
  <w:num w:numId="18" w16cid:durableId="1371880129">
    <w:abstractNumId w:val="26"/>
  </w:num>
  <w:num w:numId="19" w16cid:durableId="1067996806">
    <w:abstractNumId w:val="18"/>
  </w:num>
  <w:num w:numId="20" w16cid:durableId="2040160819">
    <w:abstractNumId w:val="19"/>
  </w:num>
  <w:num w:numId="21" w16cid:durableId="410965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72237892">
    <w:abstractNumId w:val="11"/>
  </w:num>
  <w:num w:numId="23" w16cid:durableId="1371296550">
    <w:abstractNumId w:val="16"/>
  </w:num>
  <w:num w:numId="24" w16cid:durableId="595015578">
    <w:abstractNumId w:val="1"/>
  </w:num>
  <w:num w:numId="25" w16cid:durableId="544176995">
    <w:abstractNumId w:val="20"/>
  </w:num>
  <w:num w:numId="26" w16cid:durableId="841509352">
    <w:abstractNumId w:val="17"/>
  </w:num>
  <w:num w:numId="27" w16cid:durableId="770930455">
    <w:abstractNumId w:val="25"/>
  </w:num>
  <w:num w:numId="28" w16cid:durableId="1258950752">
    <w:abstractNumId w:val="7"/>
  </w:num>
  <w:num w:numId="29" w16cid:durableId="1449659858">
    <w:abstractNumId w:val="21"/>
  </w:num>
  <w:num w:numId="30" w16cid:durableId="1004015406">
    <w:abstractNumId w:val="4"/>
  </w:num>
  <w:num w:numId="31" w16cid:durableId="88813326">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Fabiola Ramírez  Guerrero">
    <w15:presenceInfo w15:providerId="AD" w15:userId="S::LC18280980@toluca.tecnm.mx::42077254-3ef0-412f-ac17-4c953a97f8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1"/>
  <w:proofState w:spelling="clean" w:grammar="clean"/>
  <w:revisionView w:markup="0"/>
  <w:defaultTabStop w:val="708"/>
  <w:hyphenationZone w:val="425"/>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84A67"/>
    <w:rsid w:val="0005596E"/>
    <w:rsid w:val="000652BC"/>
    <w:rsid w:val="00090328"/>
    <w:rsid w:val="00093576"/>
    <w:rsid w:val="000F3E4E"/>
    <w:rsid w:val="000F77BB"/>
    <w:rsid w:val="001150AB"/>
    <w:rsid w:val="001351AC"/>
    <w:rsid w:val="001904F6"/>
    <w:rsid w:val="001C69CF"/>
    <w:rsid w:val="001E5B97"/>
    <w:rsid w:val="001F25D2"/>
    <w:rsid w:val="00232EFC"/>
    <w:rsid w:val="00235BE6"/>
    <w:rsid w:val="0023655B"/>
    <w:rsid w:val="00272EDE"/>
    <w:rsid w:val="0028133A"/>
    <w:rsid w:val="00293798"/>
    <w:rsid w:val="002F0212"/>
    <w:rsid w:val="003204BF"/>
    <w:rsid w:val="003B1419"/>
    <w:rsid w:val="003B1741"/>
    <w:rsid w:val="003B2D97"/>
    <w:rsid w:val="003C3FEC"/>
    <w:rsid w:val="00430B77"/>
    <w:rsid w:val="00463F5B"/>
    <w:rsid w:val="004A1EC7"/>
    <w:rsid w:val="004F41B2"/>
    <w:rsid w:val="005113C0"/>
    <w:rsid w:val="00533B35"/>
    <w:rsid w:val="005359C4"/>
    <w:rsid w:val="005919F9"/>
    <w:rsid w:val="00593351"/>
    <w:rsid w:val="005A653F"/>
    <w:rsid w:val="00630B79"/>
    <w:rsid w:val="00651D27"/>
    <w:rsid w:val="00655276"/>
    <w:rsid w:val="0065762F"/>
    <w:rsid w:val="00675557"/>
    <w:rsid w:val="00684A67"/>
    <w:rsid w:val="006B50FF"/>
    <w:rsid w:val="006E1F23"/>
    <w:rsid w:val="006F2A33"/>
    <w:rsid w:val="00700604"/>
    <w:rsid w:val="00700ECD"/>
    <w:rsid w:val="00722DF0"/>
    <w:rsid w:val="00746B0D"/>
    <w:rsid w:val="00773CDF"/>
    <w:rsid w:val="00831FE6"/>
    <w:rsid w:val="0083513F"/>
    <w:rsid w:val="008410CF"/>
    <w:rsid w:val="00845065"/>
    <w:rsid w:val="008463AA"/>
    <w:rsid w:val="008515CD"/>
    <w:rsid w:val="0089277A"/>
    <w:rsid w:val="008A49AD"/>
    <w:rsid w:val="008D1599"/>
    <w:rsid w:val="008E18C8"/>
    <w:rsid w:val="008E64FB"/>
    <w:rsid w:val="00936247"/>
    <w:rsid w:val="009643D2"/>
    <w:rsid w:val="00995792"/>
    <w:rsid w:val="009B3451"/>
    <w:rsid w:val="009D1495"/>
    <w:rsid w:val="00A00B86"/>
    <w:rsid w:val="00A52445"/>
    <w:rsid w:val="00A56CFF"/>
    <w:rsid w:val="00A62198"/>
    <w:rsid w:val="00AD1937"/>
    <w:rsid w:val="00AF7832"/>
    <w:rsid w:val="00B10A7F"/>
    <w:rsid w:val="00B578A4"/>
    <w:rsid w:val="00B72EFC"/>
    <w:rsid w:val="00B7389D"/>
    <w:rsid w:val="00B74CC6"/>
    <w:rsid w:val="00B96851"/>
    <w:rsid w:val="00B96CF4"/>
    <w:rsid w:val="00BE7CFD"/>
    <w:rsid w:val="00C22D20"/>
    <w:rsid w:val="00C663E4"/>
    <w:rsid w:val="00C95E0E"/>
    <w:rsid w:val="00D76CC9"/>
    <w:rsid w:val="00D770C5"/>
    <w:rsid w:val="00E83A56"/>
    <w:rsid w:val="00E93C3A"/>
    <w:rsid w:val="00EB1D46"/>
    <w:rsid w:val="00EB573F"/>
    <w:rsid w:val="00EE3116"/>
    <w:rsid w:val="00F87C0D"/>
    <w:rsid w:val="00F94424"/>
    <w:rsid w:val="00F94FE6"/>
    <w:rsid w:val="00FD4A8F"/>
    <w:rsid w:val="01C5AF30"/>
    <w:rsid w:val="1097B0EE"/>
    <w:rsid w:val="11DE073E"/>
    <w:rsid w:val="24A52D21"/>
    <w:rsid w:val="291665AC"/>
    <w:rsid w:val="337601DB"/>
    <w:rsid w:val="47A9EEAB"/>
    <w:rsid w:val="48320667"/>
    <w:rsid w:val="5ADA09BD"/>
    <w:rsid w:val="5CA9D697"/>
    <w:rsid w:val="64A67F31"/>
    <w:rsid w:val="76BF64AA"/>
    <w:rsid w:val="77577E5E"/>
    <w:rsid w:val="7852E3AC"/>
    <w:rsid w:val="7A119C9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5F0AD713"/>
  <w15:docId w15:val="{48F5F127-629F-4E82-9B8A-7080622F6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73CDF"/>
    <w:pPr>
      <w:keepNext/>
      <w:keepLines/>
      <w:numPr>
        <w:numId w:val="3"/>
      </w:numPr>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link w:val="Ttulo2Car"/>
    <w:uiPriority w:val="9"/>
    <w:unhideWhenUsed/>
    <w:qFormat/>
    <w:rsid w:val="00A00B86"/>
    <w:pPr>
      <w:keepNext/>
      <w:keepLines/>
      <w:numPr>
        <w:ilvl w:val="1"/>
        <w:numId w:val="3"/>
      </w:numPr>
      <w:spacing w:before="40" w:after="0"/>
      <w:outlineLvl w:val="1"/>
    </w:pPr>
    <w:rPr>
      <w:rFonts w:ascii="Arial" w:eastAsiaTheme="majorEastAsia" w:hAnsi="Arial" w:cstheme="majorBidi"/>
      <w:b/>
      <w:color w:val="000000" w:themeColor="text1"/>
      <w:sz w:val="26"/>
      <w:szCs w:val="26"/>
    </w:rPr>
  </w:style>
  <w:style w:type="paragraph" w:styleId="Ttulo3">
    <w:name w:val="heading 3"/>
    <w:basedOn w:val="Normal"/>
    <w:next w:val="Normal"/>
    <w:link w:val="Ttulo3Car"/>
    <w:uiPriority w:val="9"/>
    <w:unhideWhenUsed/>
    <w:qFormat/>
    <w:rsid w:val="00F94424"/>
    <w:pPr>
      <w:keepNext/>
      <w:keepLines/>
      <w:numPr>
        <w:ilvl w:val="2"/>
        <w:numId w:val="3"/>
      </w:numPr>
      <w:spacing w:before="40" w:after="0"/>
      <w:outlineLvl w:val="2"/>
    </w:pPr>
    <w:rPr>
      <w:rFonts w:ascii="Arial" w:eastAsiaTheme="majorEastAsia" w:hAnsi="Arial" w:cstheme="majorBidi"/>
      <w:b/>
      <w:color w:val="000000" w:themeColor="text1"/>
      <w:sz w:val="26"/>
      <w:szCs w:val="24"/>
    </w:rPr>
  </w:style>
  <w:style w:type="paragraph" w:styleId="Ttulo4">
    <w:name w:val="heading 4"/>
    <w:basedOn w:val="Normal"/>
    <w:next w:val="Normal"/>
    <w:link w:val="Ttulo4Car"/>
    <w:uiPriority w:val="9"/>
    <w:semiHidden/>
    <w:unhideWhenUsed/>
    <w:qFormat/>
    <w:rsid w:val="00AF783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684A67"/>
    <w:pPr>
      <w:autoSpaceDE w:val="0"/>
      <w:autoSpaceDN w:val="0"/>
      <w:adjustRightInd w:val="0"/>
      <w:spacing w:after="0" w:line="240" w:lineRule="auto"/>
    </w:pPr>
    <w:rPr>
      <w:rFonts w:ascii="Arial" w:hAnsi="Arial" w:cs="Arial"/>
      <w:color w:val="000000"/>
      <w:sz w:val="24"/>
      <w:szCs w:val="24"/>
    </w:rPr>
  </w:style>
  <w:style w:type="table" w:styleId="Tablaconcuadrcula">
    <w:name w:val="Table Grid"/>
    <w:basedOn w:val="Tablanormal"/>
    <w:uiPriority w:val="59"/>
    <w:rsid w:val="00684A67"/>
    <w:pPr>
      <w:spacing w:after="0" w:line="240" w:lineRule="auto"/>
    </w:pPr>
    <w:rPr>
      <w:rFonts w:ascii="Times New Roman" w:eastAsia="Times New Roman" w:hAnsi="Times New Roman" w:cs="Times New Roman"/>
      <w:sz w:val="20"/>
      <w:szCs w:val="20"/>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F87C0D"/>
    <w:pPr>
      <w:ind w:left="720"/>
      <w:contextualSpacing/>
    </w:pPr>
  </w:style>
  <w:style w:type="character" w:styleId="Hipervnculo">
    <w:name w:val="Hyperlink"/>
    <w:basedOn w:val="Fuentedeprrafopredeter"/>
    <w:uiPriority w:val="99"/>
    <w:unhideWhenUsed/>
    <w:rsid w:val="00F87C0D"/>
    <w:rPr>
      <w:color w:val="0563C1" w:themeColor="hyperlink"/>
      <w:u w:val="single"/>
    </w:rPr>
  </w:style>
  <w:style w:type="paragraph" w:styleId="Sinespaciado">
    <w:name w:val="No Spacing"/>
    <w:uiPriority w:val="1"/>
    <w:qFormat/>
    <w:rsid w:val="00F87C0D"/>
    <w:pPr>
      <w:spacing w:after="0" w:line="240" w:lineRule="auto"/>
    </w:pPr>
  </w:style>
  <w:style w:type="character" w:customStyle="1" w:styleId="Ttulo1Car">
    <w:name w:val="Título 1 Car"/>
    <w:basedOn w:val="Fuentedeprrafopredeter"/>
    <w:link w:val="Ttulo1"/>
    <w:uiPriority w:val="9"/>
    <w:rsid w:val="00773CDF"/>
    <w:rPr>
      <w:rFonts w:ascii="Arial" w:eastAsiaTheme="majorEastAsia" w:hAnsi="Arial" w:cstheme="majorBidi"/>
      <w:b/>
      <w:color w:val="000000" w:themeColor="text1"/>
      <w:sz w:val="28"/>
      <w:szCs w:val="32"/>
    </w:rPr>
  </w:style>
  <w:style w:type="paragraph" w:styleId="TtuloTDC">
    <w:name w:val="TOC Heading"/>
    <w:basedOn w:val="Ttulo1"/>
    <w:next w:val="Normal"/>
    <w:uiPriority w:val="39"/>
    <w:unhideWhenUsed/>
    <w:qFormat/>
    <w:rsid w:val="003204BF"/>
    <w:pPr>
      <w:outlineLvl w:val="9"/>
    </w:pPr>
    <w:rPr>
      <w:lang w:eastAsia="es-MX"/>
    </w:rPr>
  </w:style>
  <w:style w:type="paragraph" w:styleId="TDC1">
    <w:name w:val="toc 1"/>
    <w:basedOn w:val="Normal"/>
    <w:next w:val="Normal"/>
    <w:autoRedefine/>
    <w:uiPriority w:val="39"/>
    <w:unhideWhenUsed/>
    <w:rsid w:val="004F41B2"/>
    <w:pPr>
      <w:spacing w:after="100"/>
    </w:pPr>
    <w:rPr>
      <w:rFonts w:ascii="Arial" w:hAnsi="Arial"/>
      <w:sz w:val="24"/>
    </w:rPr>
  </w:style>
  <w:style w:type="character" w:customStyle="1" w:styleId="Ttulo2Car">
    <w:name w:val="Título 2 Car"/>
    <w:basedOn w:val="Fuentedeprrafopredeter"/>
    <w:link w:val="Ttulo2"/>
    <w:uiPriority w:val="9"/>
    <w:rsid w:val="00A00B86"/>
    <w:rPr>
      <w:rFonts w:ascii="Arial" w:eastAsiaTheme="majorEastAsia" w:hAnsi="Arial" w:cstheme="majorBidi"/>
      <w:b/>
      <w:color w:val="000000" w:themeColor="text1"/>
      <w:sz w:val="26"/>
      <w:szCs w:val="26"/>
    </w:rPr>
  </w:style>
  <w:style w:type="numbering" w:customStyle="1" w:styleId="Nuevoestilo1">
    <w:name w:val="Nuevo estilo 1"/>
    <w:uiPriority w:val="99"/>
    <w:rsid w:val="00655276"/>
    <w:pPr>
      <w:numPr>
        <w:numId w:val="3"/>
      </w:numPr>
    </w:pPr>
  </w:style>
  <w:style w:type="paragraph" w:styleId="TDC2">
    <w:name w:val="toc 2"/>
    <w:basedOn w:val="Normal"/>
    <w:next w:val="Normal"/>
    <w:autoRedefine/>
    <w:uiPriority w:val="39"/>
    <w:unhideWhenUsed/>
    <w:rsid w:val="004F41B2"/>
    <w:pPr>
      <w:spacing w:after="100"/>
      <w:ind w:left="220"/>
    </w:pPr>
    <w:rPr>
      <w:rFonts w:ascii="Arial" w:hAnsi="Arial"/>
      <w:color w:val="000000" w:themeColor="text1"/>
      <w:sz w:val="24"/>
    </w:rPr>
  </w:style>
  <w:style w:type="character" w:customStyle="1" w:styleId="Ttulo3Car">
    <w:name w:val="Título 3 Car"/>
    <w:basedOn w:val="Fuentedeprrafopredeter"/>
    <w:link w:val="Ttulo3"/>
    <w:uiPriority w:val="9"/>
    <w:rsid w:val="00F94424"/>
    <w:rPr>
      <w:rFonts w:ascii="Arial" w:eastAsiaTheme="majorEastAsia" w:hAnsi="Arial" w:cstheme="majorBidi"/>
      <w:b/>
      <w:color w:val="000000" w:themeColor="text1"/>
      <w:sz w:val="26"/>
      <w:szCs w:val="24"/>
    </w:rPr>
  </w:style>
  <w:style w:type="paragraph" w:styleId="Ttulo">
    <w:name w:val="Title"/>
    <w:aliases w:val="Titulo sin numeracion"/>
    <w:basedOn w:val="Normal"/>
    <w:next w:val="Normal"/>
    <w:link w:val="TtuloCar"/>
    <w:uiPriority w:val="10"/>
    <w:qFormat/>
    <w:rsid w:val="00093576"/>
    <w:pPr>
      <w:spacing w:after="0" w:line="240" w:lineRule="auto"/>
      <w:contextualSpacing/>
    </w:pPr>
    <w:rPr>
      <w:rFonts w:ascii="Arial" w:eastAsiaTheme="majorEastAsia" w:hAnsi="Arial" w:cstheme="majorBidi"/>
      <w:b/>
      <w:color w:val="000000" w:themeColor="text1"/>
      <w:spacing w:val="-10"/>
      <w:kern w:val="28"/>
      <w:sz w:val="28"/>
      <w:szCs w:val="56"/>
    </w:rPr>
  </w:style>
  <w:style w:type="character" w:customStyle="1" w:styleId="TtuloCar">
    <w:name w:val="Título Car"/>
    <w:aliases w:val="Titulo sin numeracion Car"/>
    <w:basedOn w:val="Fuentedeprrafopredeter"/>
    <w:link w:val="Ttulo"/>
    <w:uiPriority w:val="10"/>
    <w:rsid w:val="00093576"/>
    <w:rPr>
      <w:rFonts w:ascii="Arial" w:eastAsiaTheme="majorEastAsia" w:hAnsi="Arial" w:cstheme="majorBidi"/>
      <w:b/>
      <w:color w:val="000000" w:themeColor="text1"/>
      <w:spacing w:val="-10"/>
      <w:kern w:val="28"/>
      <w:sz w:val="28"/>
      <w:szCs w:val="56"/>
    </w:rPr>
  </w:style>
  <w:style w:type="paragraph" w:styleId="Encabezado">
    <w:name w:val="header"/>
    <w:basedOn w:val="Normal"/>
    <w:link w:val="EncabezadoCar"/>
    <w:uiPriority w:val="99"/>
    <w:unhideWhenUsed/>
    <w:rsid w:val="00700ECD"/>
    <w:pPr>
      <w:tabs>
        <w:tab w:val="center" w:pos="4419"/>
        <w:tab w:val="right" w:pos="8838"/>
      </w:tabs>
      <w:spacing w:after="0" w:line="240" w:lineRule="auto"/>
    </w:pPr>
  </w:style>
  <w:style w:type="paragraph" w:styleId="Tabladeilustraciones">
    <w:name w:val="table of figures"/>
    <w:aliases w:val="Índice de figuras"/>
    <w:basedOn w:val="Normal"/>
    <w:next w:val="Normal"/>
    <w:uiPriority w:val="99"/>
    <w:semiHidden/>
    <w:unhideWhenUsed/>
    <w:rsid w:val="00700ECD"/>
    <w:pPr>
      <w:spacing w:after="0"/>
    </w:pPr>
    <w:rPr>
      <w:rFonts w:ascii="Arial" w:hAnsi="Arial"/>
      <w:sz w:val="24"/>
    </w:rPr>
  </w:style>
  <w:style w:type="character" w:customStyle="1" w:styleId="EncabezadoCar">
    <w:name w:val="Encabezado Car"/>
    <w:basedOn w:val="Fuentedeprrafopredeter"/>
    <w:link w:val="Encabezado"/>
    <w:uiPriority w:val="99"/>
    <w:rsid w:val="00700ECD"/>
  </w:style>
  <w:style w:type="paragraph" w:styleId="Piedepgina">
    <w:name w:val="footer"/>
    <w:basedOn w:val="Normal"/>
    <w:link w:val="PiedepginaCar"/>
    <w:uiPriority w:val="99"/>
    <w:unhideWhenUsed/>
    <w:rsid w:val="00700EC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00ECD"/>
  </w:style>
  <w:style w:type="paragraph" w:styleId="Textodeglobo">
    <w:name w:val="Balloon Text"/>
    <w:basedOn w:val="Normal"/>
    <w:link w:val="TextodegloboCar"/>
    <w:uiPriority w:val="99"/>
    <w:semiHidden/>
    <w:unhideWhenUsed/>
    <w:rsid w:val="00B10A7F"/>
    <w:pPr>
      <w:spacing w:after="0" w:line="240" w:lineRule="auto"/>
    </w:pPr>
    <w:rPr>
      <w:rFonts w:ascii="Segoe UI" w:hAnsi="Segoe UI" w:cs="Segoe UI"/>
      <w:sz w:val="18"/>
      <w:szCs w:val="18"/>
    </w:rPr>
  </w:style>
  <w:style w:type="paragraph" w:styleId="TDC3">
    <w:name w:val="toc 3"/>
    <w:basedOn w:val="Normal"/>
    <w:next w:val="Normal"/>
    <w:autoRedefine/>
    <w:uiPriority w:val="39"/>
    <w:unhideWhenUsed/>
    <w:rsid w:val="004F41B2"/>
    <w:pPr>
      <w:spacing w:after="100"/>
      <w:ind w:left="440"/>
    </w:pPr>
    <w:rPr>
      <w:rFonts w:ascii="Arial" w:hAnsi="Arial"/>
      <w:color w:val="000000" w:themeColor="text1"/>
      <w:sz w:val="24"/>
    </w:rPr>
  </w:style>
  <w:style w:type="character" w:customStyle="1" w:styleId="TextodegloboCar">
    <w:name w:val="Texto de globo Car"/>
    <w:basedOn w:val="Fuentedeprrafopredeter"/>
    <w:link w:val="Textodeglobo"/>
    <w:uiPriority w:val="99"/>
    <w:semiHidden/>
    <w:rsid w:val="00B10A7F"/>
    <w:rPr>
      <w:rFonts w:ascii="Segoe UI" w:hAnsi="Segoe UI" w:cs="Segoe UI"/>
      <w:sz w:val="18"/>
      <w:szCs w:val="18"/>
    </w:rPr>
  </w:style>
  <w:style w:type="paragraph" w:styleId="NormalWeb">
    <w:name w:val="Normal (Web)"/>
    <w:basedOn w:val="Normal"/>
    <w:uiPriority w:val="99"/>
    <w:semiHidden/>
    <w:unhideWhenUsed/>
    <w:rsid w:val="00F94424"/>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4Car">
    <w:name w:val="Título 4 Car"/>
    <w:basedOn w:val="Fuentedeprrafopredeter"/>
    <w:link w:val="Ttulo4"/>
    <w:uiPriority w:val="9"/>
    <w:semiHidden/>
    <w:rsid w:val="00AF7832"/>
    <w:rPr>
      <w:rFonts w:asciiTheme="majorHAnsi" w:eastAsiaTheme="majorEastAsia" w:hAnsiTheme="majorHAnsi" w:cstheme="majorBidi"/>
      <w:i/>
      <w:iCs/>
      <w:color w:val="2E74B5" w:themeColor="accent1" w:themeShade="BF"/>
    </w:rPr>
  </w:style>
  <w:style w:type="character" w:styleId="Mencinsinresolver">
    <w:name w:val="Unresolved Mention"/>
    <w:basedOn w:val="Fuentedeprrafopredeter"/>
    <w:uiPriority w:val="99"/>
    <w:semiHidden/>
    <w:unhideWhenUsed/>
    <w:rsid w:val="00700604"/>
    <w:rPr>
      <w:color w:val="605E5C"/>
      <w:shd w:val="clear" w:color="auto" w:fill="E1DFDD"/>
    </w:rPr>
  </w:style>
  <w:style w:type="paragraph" w:styleId="Descripcin">
    <w:name w:val="caption"/>
    <w:basedOn w:val="Normal"/>
    <w:next w:val="Normal"/>
    <w:uiPriority w:val="35"/>
    <w:unhideWhenUsed/>
    <w:qFormat/>
    <w:rsid w:val="002F0212"/>
    <w:pPr>
      <w:spacing w:after="200" w:line="240" w:lineRule="auto"/>
    </w:pPr>
    <w:rPr>
      <w:i/>
      <w:iCs/>
      <w:color w:val="44546A" w:themeColor="text2"/>
      <w:sz w:val="18"/>
      <w:szCs w:val="18"/>
    </w:rPr>
  </w:style>
  <w:style w:type="character" w:styleId="Textodelmarcadordeposicin">
    <w:name w:val="Placeholder Text"/>
    <w:basedOn w:val="Fuentedeprrafopredeter"/>
    <w:uiPriority w:val="99"/>
    <w:semiHidden/>
    <w:rsid w:val="00AD19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129">
      <w:bodyDiv w:val="1"/>
      <w:marLeft w:val="0"/>
      <w:marRight w:val="0"/>
      <w:marTop w:val="0"/>
      <w:marBottom w:val="0"/>
      <w:divBdr>
        <w:top w:val="none" w:sz="0" w:space="0" w:color="auto"/>
        <w:left w:val="none" w:sz="0" w:space="0" w:color="auto"/>
        <w:bottom w:val="none" w:sz="0" w:space="0" w:color="auto"/>
        <w:right w:val="none" w:sz="0" w:space="0" w:color="auto"/>
      </w:divBdr>
    </w:div>
    <w:div w:id="68817418">
      <w:bodyDiv w:val="1"/>
      <w:marLeft w:val="0"/>
      <w:marRight w:val="0"/>
      <w:marTop w:val="0"/>
      <w:marBottom w:val="0"/>
      <w:divBdr>
        <w:top w:val="none" w:sz="0" w:space="0" w:color="auto"/>
        <w:left w:val="none" w:sz="0" w:space="0" w:color="auto"/>
        <w:bottom w:val="none" w:sz="0" w:space="0" w:color="auto"/>
        <w:right w:val="none" w:sz="0" w:space="0" w:color="auto"/>
      </w:divBdr>
    </w:div>
    <w:div w:id="639697144">
      <w:bodyDiv w:val="1"/>
      <w:marLeft w:val="0"/>
      <w:marRight w:val="0"/>
      <w:marTop w:val="0"/>
      <w:marBottom w:val="0"/>
      <w:divBdr>
        <w:top w:val="none" w:sz="0" w:space="0" w:color="auto"/>
        <w:left w:val="none" w:sz="0" w:space="0" w:color="auto"/>
        <w:bottom w:val="none" w:sz="0" w:space="0" w:color="auto"/>
        <w:right w:val="none" w:sz="0" w:space="0" w:color="auto"/>
      </w:divBdr>
    </w:div>
    <w:div w:id="730689309">
      <w:bodyDiv w:val="1"/>
      <w:marLeft w:val="0"/>
      <w:marRight w:val="0"/>
      <w:marTop w:val="0"/>
      <w:marBottom w:val="0"/>
      <w:divBdr>
        <w:top w:val="none" w:sz="0" w:space="0" w:color="auto"/>
        <w:left w:val="none" w:sz="0" w:space="0" w:color="auto"/>
        <w:bottom w:val="none" w:sz="0" w:space="0" w:color="auto"/>
        <w:right w:val="none" w:sz="0" w:space="0" w:color="auto"/>
      </w:divBdr>
    </w:div>
    <w:div w:id="742334517">
      <w:bodyDiv w:val="1"/>
      <w:marLeft w:val="0"/>
      <w:marRight w:val="0"/>
      <w:marTop w:val="0"/>
      <w:marBottom w:val="0"/>
      <w:divBdr>
        <w:top w:val="none" w:sz="0" w:space="0" w:color="auto"/>
        <w:left w:val="none" w:sz="0" w:space="0" w:color="auto"/>
        <w:bottom w:val="none" w:sz="0" w:space="0" w:color="auto"/>
        <w:right w:val="none" w:sz="0" w:space="0" w:color="auto"/>
      </w:divBdr>
    </w:div>
    <w:div w:id="843668013">
      <w:bodyDiv w:val="1"/>
      <w:marLeft w:val="0"/>
      <w:marRight w:val="0"/>
      <w:marTop w:val="0"/>
      <w:marBottom w:val="0"/>
      <w:divBdr>
        <w:top w:val="none" w:sz="0" w:space="0" w:color="auto"/>
        <w:left w:val="none" w:sz="0" w:space="0" w:color="auto"/>
        <w:bottom w:val="none" w:sz="0" w:space="0" w:color="auto"/>
        <w:right w:val="none" w:sz="0" w:space="0" w:color="auto"/>
      </w:divBdr>
    </w:div>
    <w:div w:id="847599174">
      <w:bodyDiv w:val="1"/>
      <w:marLeft w:val="0"/>
      <w:marRight w:val="0"/>
      <w:marTop w:val="0"/>
      <w:marBottom w:val="0"/>
      <w:divBdr>
        <w:top w:val="none" w:sz="0" w:space="0" w:color="auto"/>
        <w:left w:val="none" w:sz="0" w:space="0" w:color="auto"/>
        <w:bottom w:val="none" w:sz="0" w:space="0" w:color="auto"/>
        <w:right w:val="none" w:sz="0" w:space="0" w:color="auto"/>
      </w:divBdr>
    </w:div>
    <w:div w:id="855189082">
      <w:bodyDiv w:val="1"/>
      <w:marLeft w:val="0"/>
      <w:marRight w:val="0"/>
      <w:marTop w:val="0"/>
      <w:marBottom w:val="0"/>
      <w:divBdr>
        <w:top w:val="none" w:sz="0" w:space="0" w:color="auto"/>
        <w:left w:val="none" w:sz="0" w:space="0" w:color="auto"/>
        <w:bottom w:val="none" w:sz="0" w:space="0" w:color="auto"/>
        <w:right w:val="none" w:sz="0" w:space="0" w:color="auto"/>
      </w:divBdr>
      <w:divsChild>
        <w:div w:id="1120805241">
          <w:marLeft w:val="0"/>
          <w:marRight w:val="0"/>
          <w:marTop w:val="0"/>
          <w:marBottom w:val="0"/>
          <w:divBdr>
            <w:top w:val="none" w:sz="0" w:space="0" w:color="auto"/>
            <w:left w:val="none" w:sz="0" w:space="0" w:color="auto"/>
            <w:bottom w:val="none" w:sz="0" w:space="0" w:color="auto"/>
            <w:right w:val="none" w:sz="0" w:space="0" w:color="auto"/>
          </w:divBdr>
        </w:div>
      </w:divsChild>
    </w:div>
    <w:div w:id="896210343">
      <w:bodyDiv w:val="1"/>
      <w:marLeft w:val="0"/>
      <w:marRight w:val="0"/>
      <w:marTop w:val="0"/>
      <w:marBottom w:val="0"/>
      <w:divBdr>
        <w:top w:val="none" w:sz="0" w:space="0" w:color="auto"/>
        <w:left w:val="none" w:sz="0" w:space="0" w:color="auto"/>
        <w:bottom w:val="none" w:sz="0" w:space="0" w:color="auto"/>
        <w:right w:val="none" w:sz="0" w:space="0" w:color="auto"/>
      </w:divBdr>
    </w:div>
    <w:div w:id="936982354">
      <w:bodyDiv w:val="1"/>
      <w:marLeft w:val="0"/>
      <w:marRight w:val="0"/>
      <w:marTop w:val="0"/>
      <w:marBottom w:val="0"/>
      <w:divBdr>
        <w:top w:val="none" w:sz="0" w:space="0" w:color="auto"/>
        <w:left w:val="none" w:sz="0" w:space="0" w:color="auto"/>
        <w:bottom w:val="none" w:sz="0" w:space="0" w:color="auto"/>
        <w:right w:val="none" w:sz="0" w:space="0" w:color="auto"/>
      </w:divBdr>
      <w:divsChild>
        <w:div w:id="936669420">
          <w:marLeft w:val="0"/>
          <w:marRight w:val="0"/>
          <w:marTop w:val="0"/>
          <w:marBottom w:val="0"/>
          <w:divBdr>
            <w:top w:val="none" w:sz="0" w:space="0" w:color="auto"/>
            <w:left w:val="none" w:sz="0" w:space="0" w:color="auto"/>
            <w:bottom w:val="none" w:sz="0" w:space="0" w:color="auto"/>
            <w:right w:val="none" w:sz="0" w:space="0" w:color="auto"/>
          </w:divBdr>
        </w:div>
      </w:divsChild>
    </w:div>
    <w:div w:id="1121222035">
      <w:bodyDiv w:val="1"/>
      <w:marLeft w:val="0"/>
      <w:marRight w:val="0"/>
      <w:marTop w:val="0"/>
      <w:marBottom w:val="0"/>
      <w:divBdr>
        <w:top w:val="none" w:sz="0" w:space="0" w:color="auto"/>
        <w:left w:val="none" w:sz="0" w:space="0" w:color="auto"/>
        <w:bottom w:val="none" w:sz="0" w:space="0" w:color="auto"/>
        <w:right w:val="none" w:sz="0" w:space="0" w:color="auto"/>
      </w:divBdr>
    </w:div>
    <w:div w:id="1175341127">
      <w:bodyDiv w:val="1"/>
      <w:marLeft w:val="0"/>
      <w:marRight w:val="0"/>
      <w:marTop w:val="0"/>
      <w:marBottom w:val="0"/>
      <w:divBdr>
        <w:top w:val="none" w:sz="0" w:space="0" w:color="auto"/>
        <w:left w:val="none" w:sz="0" w:space="0" w:color="auto"/>
        <w:bottom w:val="none" w:sz="0" w:space="0" w:color="auto"/>
        <w:right w:val="none" w:sz="0" w:space="0" w:color="auto"/>
      </w:divBdr>
    </w:div>
    <w:div w:id="1195846215">
      <w:bodyDiv w:val="1"/>
      <w:marLeft w:val="0"/>
      <w:marRight w:val="0"/>
      <w:marTop w:val="0"/>
      <w:marBottom w:val="0"/>
      <w:divBdr>
        <w:top w:val="none" w:sz="0" w:space="0" w:color="auto"/>
        <w:left w:val="none" w:sz="0" w:space="0" w:color="auto"/>
        <w:bottom w:val="none" w:sz="0" w:space="0" w:color="auto"/>
        <w:right w:val="none" w:sz="0" w:space="0" w:color="auto"/>
      </w:divBdr>
    </w:div>
    <w:div w:id="1558011767">
      <w:bodyDiv w:val="1"/>
      <w:marLeft w:val="0"/>
      <w:marRight w:val="0"/>
      <w:marTop w:val="0"/>
      <w:marBottom w:val="0"/>
      <w:divBdr>
        <w:top w:val="none" w:sz="0" w:space="0" w:color="auto"/>
        <w:left w:val="none" w:sz="0" w:space="0" w:color="auto"/>
        <w:bottom w:val="none" w:sz="0" w:space="0" w:color="auto"/>
        <w:right w:val="none" w:sz="0" w:space="0" w:color="auto"/>
      </w:divBdr>
      <w:divsChild>
        <w:div w:id="1790975621">
          <w:marLeft w:val="0"/>
          <w:marRight w:val="0"/>
          <w:marTop w:val="0"/>
          <w:marBottom w:val="0"/>
          <w:divBdr>
            <w:top w:val="none" w:sz="0" w:space="0" w:color="auto"/>
            <w:left w:val="none" w:sz="0" w:space="0" w:color="auto"/>
            <w:bottom w:val="none" w:sz="0" w:space="0" w:color="auto"/>
            <w:right w:val="none" w:sz="0" w:space="0" w:color="auto"/>
          </w:divBdr>
        </w:div>
        <w:div w:id="2025863344">
          <w:marLeft w:val="0"/>
          <w:marRight w:val="0"/>
          <w:marTop w:val="0"/>
          <w:marBottom w:val="0"/>
          <w:divBdr>
            <w:top w:val="none" w:sz="0" w:space="0" w:color="auto"/>
            <w:left w:val="none" w:sz="0" w:space="0" w:color="auto"/>
            <w:bottom w:val="none" w:sz="0" w:space="0" w:color="auto"/>
            <w:right w:val="none" w:sz="0" w:space="0" w:color="auto"/>
          </w:divBdr>
        </w:div>
      </w:divsChild>
    </w:div>
    <w:div w:id="1619871221">
      <w:bodyDiv w:val="1"/>
      <w:marLeft w:val="0"/>
      <w:marRight w:val="0"/>
      <w:marTop w:val="0"/>
      <w:marBottom w:val="0"/>
      <w:divBdr>
        <w:top w:val="none" w:sz="0" w:space="0" w:color="auto"/>
        <w:left w:val="none" w:sz="0" w:space="0" w:color="auto"/>
        <w:bottom w:val="none" w:sz="0" w:space="0" w:color="auto"/>
        <w:right w:val="none" w:sz="0" w:space="0" w:color="auto"/>
      </w:divBdr>
    </w:div>
    <w:div w:id="1625500605">
      <w:bodyDiv w:val="1"/>
      <w:marLeft w:val="0"/>
      <w:marRight w:val="0"/>
      <w:marTop w:val="0"/>
      <w:marBottom w:val="0"/>
      <w:divBdr>
        <w:top w:val="none" w:sz="0" w:space="0" w:color="auto"/>
        <w:left w:val="none" w:sz="0" w:space="0" w:color="auto"/>
        <w:bottom w:val="none" w:sz="0" w:space="0" w:color="auto"/>
        <w:right w:val="none" w:sz="0" w:space="0" w:color="auto"/>
      </w:divBdr>
    </w:div>
    <w:div w:id="1659188961">
      <w:bodyDiv w:val="1"/>
      <w:marLeft w:val="0"/>
      <w:marRight w:val="0"/>
      <w:marTop w:val="0"/>
      <w:marBottom w:val="0"/>
      <w:divBdr>
        <w:top w:val="none" w:sz="0" w:space="0" w:color="auto"/>
        <w:left w:val="none" w:sz="0" w:space="0" w:color="auto"/>
        <w:bottom w:val="none" w:sz="0" w:space="0" w:color="auto"/>
        <w:right w:val="none" w:sz="0" w:space="0" w:color="auto"/>
      </w:divBdr>
    </w:div>
    <w:div w:id="1682270499">
      <w:bodyDiv w:val="1"/>
      <w:marLeft w:val="0"/>
      <w:marRight w:val="0"/>
      <w:marTop w:val="0"/>
      <w:marBottom w:val="0"/>
      <w:divBdr>
        <w:top w:val="none" w:sz="0" w:space="0" w:color="auto"/>
        <w:left w:val="none" w:sz="0" w:space="0" w:color="auto"/>
        <w:bottom w:val="none" w:sz="0" w:space="0" w:color="auto"/>
        <w:right w:val="none" w:sz="0" w:space="0" w:color="auto"/>
      </w:divBdr>
    </w:div>
    <w:div w:id="1782992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hyperlink" Target="https://matplotlib.org/"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scikit-learn.org/"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7.png"/><Relationship Id="rId29" Type="http://schemas.openxmlformats.org/officeDocument/2006/relationships/hyperlink" Target="https://www.pycaret.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pandas.pydata.org/" TargetMode="External"/><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numpy.org/" TargetMode="External"/><Relationship Id="rId28" Type="http://schemas.openxmlformats.org/officeDocument/2006/relationships/hyperlink" Target="https://scipy.org/"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hyperlink" Target="https://seaborn.pydata.org/" TargetMode="External"/><Relationship Id="rId30" Type="http://schemas.openxmlformats.org/officeDocument/2006/relationships/footer" Target="footer3.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938DD3A72AC62C49A056FC2F839B30FE" ma:contentTypeVersion="0" ma:contentTypeDescription="Crear nuevo documento." ma:contentTypeScope="" ma:versionID="54e0ea803fa5f91b0c05132a43e340c8">
  <xsd:schema xmlns:xsd="http://www.w3.org/2001/XMLSchema" xmlns:xs="http://www.w3.org/2001/XMLSchema" xmlns:p="http://schemas.microsoft.com/office/2006/metadata/properties" targetNamespace="http://schemas.microsoft.com/office/2006/metadata/properties" ma:root="true" ma:fieldsID="e643e18af889c27956c9fdc206b126a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E02657-B989-449E-951D-7FC20E071F3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B6E537E-40B3-4D58-B8C9-AA50BB927C3B}">
  <ds:schemaRefs>
    <ds:schemaRef ds:uri="http://schemas.microsoft.com/sharepoint/v3/contenttype/forms"/>
  </ds:schemaRefs>
</ds:datastoreItem>
</file>

<file path=customXml/itemProps3.xml><?xml version="1.0" encoding="utf-8"?>
<ds:datastoreItem xmlns:ds="http://schemas.openxmlformats.org/officeDocument/2006/customXml" ds:itemID="{1D2A975E-F039-4207-BC77-958BA88D825E}">
  <ds:schemaRefs>
    <ds:schemaRef ds:uri="http://schemas.openxmlformats.org/officeDocument/2006/bibliography"/>
  </ds:schemaRefs>
</ds:datastoreItem>
</file>

<file path=customXml/itemProps4.xml><?xml version="1.0" encoding="utf-8"?>
<ds:datastoreItem xmlns:ds="http://schemas.openxmlformats.org/officeDocument/2006/customXml" ds:itemID="{3476DE8E-96DB-4385-968D-3F82EA90AA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3465</TotalTime>
  <Pages>31</Pages>
  <Words>6478</Words>
  <Characters>35632</Characters>
  <Application>Microsoft Office Word</Application>
  <DocSecurity>0</DocSecurity>
  <Lines>296</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Academica</dc:creator>
  <cp:keywords/>
  <dc:description/>
  <cp:lastModifiedBy>Fabiola Ramírez  Guerrero</cp:lastModifiedBy>
  <cp:revision>58</cp:revision>
  <dcterms:created xsi:type="dcterms:W3CDTF">2019-09-10T14:03:00Z</dcterms:created>
  <dcterms:modified xsi:type="dcterms:W3CDTF">2024-06-21T04:13:00Z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0x010100938DD3A72AC62C49A056FC2F839B30FE</vt:lpwstr>
  </property>
  <property fmtid="{D5CDD505-2E9C-101B-9397-08002B2CF9AE}" pid="3" name="MediaServiceImageTags">
    <vt:lpwstr/>
  </property>
  <property fmtid="{D5CDD505-2E9C-101B-9397-08002B2CF9AE}" pid="4" name="Order">
    <vt:r8>1000</vt:r8>
  </property>
  <property fmtid="{D5CDD505-2E9C-101B-9397-08002B2CF9AE}" pid="5" name="xd_Signature">
    <vt:bool>false</vt:bool>
  </property>
  <property fmtid="{D5CDD505-2E9C-101B-9397-08002B2CF9AE}" pid="6" name="xd_ProgID">
    <vt:lpwstr/>
  </property>
  <property fmtid="{D5CDD505-2E9C-101B-9397-08002B2CF9AE}" pid="7" name="_ExtendedDescription">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ies>
</file>