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606" w:rsidRPr="006A1AD7" w:rsidRDefault="006A1AD7" w:rsidP="006A1AD7">
      <w:pPr>
        <w:spacing w:after="0" w:line="240" w:lineRule="auto"/>
        <w:rPr>
          <w:rFonts w:ascii="Arial" w:hAnsi="Arial" w:cs="Arial"/>
        </w:rPr>
      </w:pPr>
      <w:r w:rsidRPr="006A1AD7">
        <w:rPr>
          <w:rFonts w:ascii="Arial" w:hAnsi="Arial" w:cs="Arial"/>
        </w:rPr>
        <w:t>Character Controller hit detection – Wall Jump and Bounce</w:t>
      </w:r>
    </w:p>
    <w:p w:rsidR="006A1AD7" w:rsidRPr="006A1AD7" w:rsidRDefault="006A1AD7" w:rsidP="006A1AD7">
      <w:pPr>
        <w:spacing w:after="0" w:line="240" w:lineRule="auto"/>
        <w:rPr>
          <w:rFonts w:ascii="Arial" w:hAnsi="Arial" w:cs="Arial"/>
        </w:rPr>
      </w:pPr>
      <w:hyperlink r:id="rId4" w:history="1">
        <w:r w:rsidRPr="006A1AD7">
          <w:rPr>
            <w:rStyle w:val="Hyperlink"/>
            <w:rFonts w:ascii="Arial" w:hAnsi="Arial" w:cs="Arial"/>
          </w:rPr>
          <w:t>https://www.youtube.com/watch?v=EOSjfRuh7x4</w:t>
        </w:r>
      </w:hyperlink>
    </w:p>
    <w:p w:rsidR="006A1AD7" w:rsidRDefault="007F3807" w:rsidP="006A1AD7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For detecting ground and other surfaces.</w:t>
      </w:r>
      <w:proofErr w:type="gramEnd"/>
      <w:r>
        <w:rPr>
          <w:rFonts w:ascii="Arial" w:hAnsi="Arial" w:cs="Arial"/>
        </w:rPr>
        <w:t xml:space="preserve"> Finds the Normal vector of what the Character Controller collides with.</w:t>
      </w:r>
    </w:p>
    <w:p w:rsidR="006A1AD7" w:rsidRDefault="006A1AD7" w:rsidP="006A1AD7">
      <w:pPr>
        <w:spacing w:after="0" w:line="240" w:lineRule="auto"/>
        <w:rPr>
          <w:rFonts w:ascii="Arial" w:hAnsi="Arial" w:cs="Arial"/>
        </w:rPr>
      </w:pPr>
    </w:p>
    <w:p w:rsidR="006A1AD7" w:rsidRDefault="007F3807" w:rsidP="006A1AD7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Rigidbody</w:t>
      </w:r>
      <w:proofErr w:type="spellEnd"/>
      <w:r>
        <w:rPr>
          <w:rFonts w:ascii="Arial" w:hAnsi="Arial" w:cs="Arial"/>
        </w:rPr>
        <w:t xml:space="preserve"> FPS Walker – Velocity Movement that follows rotation</w:t>
      </w:r>
    </w:p>
    <w:p w:rsidR="007F3807" w:rsidRDefault="007F3807" w:rsidP="006A1AD7">
      <w:pPr>
        <w:spacing w:after="0" w:line="240" w:lineRule="auto"/>
        <w:rPr>
          <w:rFonts w:ascii="Arial" w:hAnsi="Arial" w:cs="Arial"/>
        </w:rPr>
      </w:pPr>
      <w:hyperlink r:id="rId5" w:history="1">
        <w:r w:rsidRPr="004C2027">
          <w:rPr>
            <w:rStyle w:val="Hyperlink"/>
            <w:rFonts w:ascii="Arial" w:hAnsi="Arial" w:cs="Arial"/>
          </w:rPr>
          <w:t>http://wiki.unity3d.com/index.php/RigidbodyFPSWalker</w:t>
        </w:r>
      </w:hyperlink>
    </w:p>
    <w:p w:rsidR="007F3807" w:rsidRPr="006A1AD7" w:rsidRDefault="007F3807" w:rsidP="006A1AD7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Utilizes outdated code.</w:t>
      </w:r>
      <w:proofErr w:type="gramEnd"/>
    </w:p>
    <w:sectPr w:rsidR="007F3807" w:rsidRPr="006A1AD7" w:rsidSect="002B1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6A1AD7"/>
    <w:rsid w:val="002B1606"/>
    <w:rsid w:val="006A1AD7"/>
    <w:rsid w:val="007F3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A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iki.unity3d.com/index.php/RigidbodyFPSWalker" TargetMode="External"/><Relationship Id="rId4" Type="http://schemas.openxmlformats.org/officeDocument/2006/relationships/hyperlink" Target="https://www.youtube.com/watch?v=EOSjfRuh7x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LeFevre</dc:creator>
  <cp:keywords/>
  <dc:description/>
  <cp:lastModifiedBy>Fabian LeFevre</cp:lastModifiedBy>
  <cp:revision>2</cp:revision>
  <dcterms:created xsi:type="dcterms:W3CDTF">2019-02-04T05:23:00Z</dcterms:created>
  <dcterms:modified xsi:type="dcterms:W3CDTF">2019-02-04T06:04:00Z</dcterms:modified>
</cp:coreProperties>
</file>