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</w:p>
    <w:p>
      <w:pPr>
        <w:jc w:val="center"/>
      </w:pPr>
      <w:r>
        <w:rPr>
          <w:b/>
          <w:bCs/>
          <w:color w:val="7C3AED"/>
          <w:sz w:val="72"/>
          <w:szCs w:val="72"/>
        </w:rPr>
        <w:t xml:space="preserve">FABPSA</w:t>
      </w:r>
    </w:p>
    <w:p>
      <w:pPr>
        <w:spacing w:after="60"/>
        <w:jc w:val="center"/>
      </w:pPr>
      <w:r>
        <w:rPr>
          <w:color w:val="6B7280"/>
          <w:sz w:val="28"/>
          <w:szCs w:val="28"/>
        </w:rPr>
        <w:t xml:space="preserve">Industrias Alimenticias</w:t>
      </w:r>
    </w:p>
    <w:p>
      <w:pPr>
        <w:pBdr>
          <w:bottom w:val="single" w:color="7C3AED" w:sz="8" w:space="8"/>
        </w:pBdr>
        <w:spacing w:after="200"/>
        <w:jc w:val="center"/>
      </w:pPr>
    </w:p>
    <w:p>
      <w:pPr>
        <w:spacing w:after="160"/>
      </w:pPr>
    </w:p>
    <w:p>
      <w:pPr>
        <w:jc w:val="center"/>
      </w:pPr>
      <w:r>
        <w:rPr>
          <w:b/>
          <w:bCs/>
          <w:color w:val="374151"/>
          <w:sz w:val="48"/>
          <w:szCs w:val="48"/>
        </w:rPr>
        <w:t xml:space="preserve">Manual de Usuario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Mesa de Servicio — Intranet v4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Cómo registrar incidencias y solicitudes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Incidencias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Reporta fallas y problemas de TI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💻</w:t>
            </w:r>
          </w:p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Hardware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Solicita equipo y dispositivos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⭐</w:t>
            </w:r>
          </w:p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Evaluación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Califica la atención recibida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6B7280"/>
          <w:sz w:val="18"/>
          <w:szCs w:val="18"/>
        </w:rPr>
        <w:t xml:space="preserve">Departamento de Sistemas  ·  FABPSA  ·  2026</w:t>
      </w:r>
    </w:p>
    <w:p>
      <w:pPr>
        <w:jc w:val="center"/>
      </w:pPr>
      <w:r>
        <w:rPr>
          <w:color w:val="6B7280"/>
          <w:sz w:val="16"/>
          <w:szCs w:val="16"/>
        </w:rPr>
        <w:t xml:space="preserve">Uso interno — Confidencial</w:t>
      </w: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1.  Introducción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La Mesa de Servicio es el canal oficial de FABPSA para que los colaboradores reporten problemas de tecnología y soliciten equipo de cómputo. Todo se gestiona desde la Intranet, sin necesidad de llamar por teléfono o ir personalmente al área de Sistemas.</w:t>
      </w:r>
    </w:p>
    <w:p>
      <w:pPr>
        <w:spacing w:after="8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Con este sistema puedes: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Reportar cuando tu computadora, red, impresora, correo u otro servicio de TI no funciona correctamente.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Solicitar equipo nuevo como laptops, mouse, teclados, monitores u otros dispositivos.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Ver en tiempo real el estado de tu reporte y cuánto tiempo tiene Sistemas para atenderte.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Comunicarte directamente con el ingeniero asignado a tu caso.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Calificar el servicio que recibiste una vez resuelto tu problema.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7C3AED" w:sz="4"/>
              <w:left w:val="single" w:color="7C3AED" w:sz="12"/>
              <w:bottom w:val="single" w:color="7C3AED" w:sz="4"/>
              <w:right w:val="none"/>
            </w:tcBorders>
            <w:shd w:fill="EDE9FE" w:val="clear"/>
          </w:tcPr>
          <w:p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ℹ</w:t>
            </w:r>
          </w:p>
        </w:tc>
        <w:tc>
          <w:tcPr>
            <w:tcW w:type="dxa" w:w="8960"/>
            <w:tcBorders>
              <w:top w:val="single" w:color="7C3AED" w:sz="4"/>
              <w:left w:val="none"/>
              <w:bottom w:val="single" w:color="7C3AED" w:sz="4"/>
              <w:right w:val="single" w:color="7C3AED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Este manual está dirigido a todos los colaboradores de FABPSA. No necesitas conocimientos técnicos para usar la Mesa de Servicio.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2.  Cómo acceder a la Mesa de Servicio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Sigue estos pasos para entrar al sistema: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Abre tu navegador</w:t>
            </w:r>
          </w:p>
          <w:p>
            <w:r>
              <w:rPr>
                <w:color w:val="6B7280"/>
                <w:sz w:val="18"/>
                <w:szCs w:val="18"/>
              </w:rPr>
              <w:t xml:space="preserve">Usa Google Chrome o Microsoft Edge. Escribe la dirección de la Intranet FABPSA en la barra de direcciones.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Inicia sesión</w:t>
            </w:r>
          </w:p>
          <w:p>
            <w:r>
              <w:rPr>
                <w:color w:val="6B7280"/>
                <w:sz w:val="18"/>
                <w:szCs w:val="18"/>
              </w:rPr>
              <w:t xml:space="preserve">Ingresa tu usuario y contraseña — son los mismos que usas para entrar a tu computadora de trabajo. Haz clic en 'Ingresar'.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Ve al menú lateral</w:t>
            </w:r>
          </w:p>
          <w:p>
            <w:r>
              <w:rPr>
                <w:color w:val="6B7280"/>
                <w:sz w:val="18"/>
                <w:szCs w:val="18"/>
              </w:rPr>
              <w:t xml:space="preserve">Una vez dentro de la Intranet, busca en el menú del lado izquierdo la opción 'Mesa de Servicio' y haz clic en ella.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Elige tu módulo</w:t>
            </w:r>
          </w:p>
          <w:p>
            <w:r>
              <w:rPr>
                <w:color w:val="6B7280"/>
                <w:sz w:val="18"/>
                <w:szCs w:val="18"/>
              </w:rPr>
              <w:t xml:space="preserve">Verás dos opciones: 'Tickets' para reportar incidencias y fallas, y 'Solicitudes de Hardware' para pedir equipo.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97706" w:sz="4"/>
              <w:left w:val="single" w:color="D97706" w:sz="12"/>
              <w:bottom w:val="single" w:color="D97706" w:sz="4"/>
              <w:right w:val="none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D97706" w:sz="4"/>
              <w:left w:val="none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Tu sesión dura 8 horas. Si llevas mucho tiempo sin actividad, la Intranet te pedirá que vuelvas a iniciar sesión por seguridad.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3.  Reportar una incidencia o falla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Usa este módulo cuando algo de tecnología no funciona correctamente: tu computadora, la red, el correo, una impresora, un programa, etc.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7C3AED"/>
                <w:sz w:val="22"/>
                <w:szCs w:val="22"/>
              </w:rPr>
              <w:t xml:space="preserve">3.1  Crear un nuevo reporte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Haz clic en 'Nueva solicitud'</w:t>
            </w:r>
          </w:p>
          <w:p>
            <w:r>
              <w:rPr>
                <w:color w:val="6B7280"/>
                <w:sz w:val="18"/>
                <w:szCs w:val="18"/>
              </w:rPr>
              <w:t xml:space="preserve">Desde la pantalla principal de la Mesa de Servicio, busca y haz clic en el botón 'Nueva solicitud' (generalmente en color violeta en la parte superior).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Selecciona el tipo de servicio</w:t>
            </w:r>
          </w:p>
          <w:p>
            <w:r>
              <w:rPr>
                <w:color w:val="6B7280"/>
                <w:sz w:val="18"/>
                <w:szCs w:val="18"/>
              </w:rPr>
              <w:t xml:space="preserve">Elige la categoría que mejor describe tu problema. Por ejemplo: Red e Internet, Software, Correo / Microsoft 365, Impresoras, Seguridad informática, etc.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Escribe el título del problema</w:t>
            </w:r>
          </w:p>
          <w:p>
            <w:r>
              <w:rPr>
                <w:color w:val="6B7280"/>
                <w:sz w:val="18"/>
                <w:szCs w:val="18"/>
              </w:rPr>
              <w:t xml:space="preserve">En pocas palabras describe qué está pasando. Ejemplo: 'No puedo imprimir desde mi computadora' o 'El correo no carga'.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Describe el problema con detalle</w:t>
            </w:r>
          </w:p>
          <w:p>
            <w:r>
              <w:rPr>
                <w:color w:val="6B7280"/>
                <w:sz w:val="18"/>
                <w:szCs w:val="18"/>
              </w:rPr>
              <w:t xml:space="preserve">En el campo de descripción explica:
• ¿Qué está pasando exactamente?
• ¿Desde cuándo ocurre?
• ¿A qué hora inició?
• ¿Solo te pasa a ti o a más personas?
Más detalle = atención más rápida.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Adjunta una captura de pantalla (opcional)</w:t>
            </w:r>
          </w:p>
          <w:p>
            <w:r>
              <w:rPr>
                <w:color w:val="6B7280"/>
                <w:sz w:val="18"/>
                <w:szCs w:val="18"/>
              </w:rPr>
              <w:t xml:space="preserve">Si puedes tomar una foto o captura del error, adjúntala. Ayuda mucho al equipo de Sistemas a entender el problema. Formatos aceptados: JPG, PNG, PDF. Tamaño máximo: 5 MB por archivo.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Envía tu reporte</w:t>
            </w:r>
          </w:p>
          <w:p>
            <w:r>
              <w:rPr>
                <w:color w:val="6B7280"/>
                <w:sz w:val="18"/>
                <w:szCs w:val="18"/>
              </w:rPr>
              <w:t xml:space="preserve">Haz clic en 'Enviar reporte'. En segundos recibirás un número de folio único (ejemplo: TI-00055). Guárdalo para dar seguimiento.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059669" w:sz="4"/>
              <w:left w:val="single" w:color="059669" w:sz="12"/>
              <w:bottom w:val="single" w:color="059669" w:sz="4"/>
              <w:right w:val="none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8960"/>
            <w:tcBorders>
              <w:top w:val="single" w:color="059669" w:sz="4"/>
              <w:left w:val="none"/>
              <w:bottom w:val="single" w:color="059669" w:sz="4"/>
              <w:right w:val="single" w:color="059669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Tu reporte quedará automáticamente como 'Abierto' y el equipo de Sistemas lo verá de inmediato. No es necesario llamar para confirmar que llegó.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7C3AED"/>
                <w:sz w:val="22"/>
                <w:szCs w:val="22"/>
              </w:rPr>
              <w:t xml:space="preserve">3.2  Ver el estado de tus reportes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Para consultar todos tus reportes activos y anteriores: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Ve a Mesa de Servicio → pestaña 'Tickets'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Verás una lista con todos tus reportes, su estado actual, el ingeniero asignado y el tiempo restante de atención (SLA).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Haz clic en la flecha (▶) de cualquier reporte para ver sus detalles completos.</w:t>
      </w:r>
    </w:p>
    <w:p>
      <w:pPr>
        <w:spacing w:after="80"/>
      </w:pPr>
    </w:p>
    <w:p>
      <w:pPr>
        <w:spacing w:after="80" w:before="180"/>
      </w:pPr>
      <w:r>
        <w:rPr>
          <w:b/>
          <w:bCs/>
          <w:color w:val="7C3AED"/>
          <w:sz w:val="22"/>
          <w:szCs w:val="22"/>
        </w:rPr>
        <w:t xml:space="preserve">Pestañas dentro del detalle de un reporte:</w:t>
      </w:r>
    </w:p>
    <w:p>
      <w:pPr>
        <w:spacing w:after="2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¿Qué encuentras ahí?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📄 Información general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Todos los datos de tu reporte: descripción, servicio, prioridad, estado actual e ingeniero asignado.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📎 Evidencias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Los archivos que adjuntaste. También puedes agregar más archivos mientras el ticket esté abierto.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⏱ Información SLA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Dos anillos animados que muestran cuánto tiempo le queda al equipo de Sistemas para responderte y resolver tu caso.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💬 Comentarios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Mensajes entre tú y el ingeniero. Puedes escribir aquí si necesitas agregar información o responder una pregunta.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⭐ Evaluación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Aparece cuando tu reporte es resuelto. Aquí puedes calificar la atención que recibiste.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7C3AED"/>
                <w:sz w:val="22"/>
                <w:szCs w:val="22"/>
              </w:rPr>
              <w:t xml:space="preserve">3.3  Estados de un reporte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Cada reporte tiene un estado que indica en qué etapa se encuentra: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Abierto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Violeta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Tu reporte fue registrado y está esperando ser atendido.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Ámbar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Un ingeniero ya está trabajando en tu caso.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En diagnóstico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Rosa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El ingeniero está analizando la causa del problema.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Escalado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Rosa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El caso requirió apoyo de un proveedor externo (ej. Multivisión, IISI).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Resuelto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El problema fue solucionado. Pendiente de tu confirmación y evaluación.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Cerrado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Gris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El caso está finalizado. Tienes 48 horas para reabrirlo si el problema regresa.</w:t>
            </w:r>
          </w:p>
        </w:tc>
      </w:tr>
      <w:tr>
        <w:tc>
          <w:tcPr>
            <w:tcW w:type="dxa" w:w="1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Cancelado</w:t>
            </w:r>
          </w:p>
        </w:tc>
        <w:tc>
          <w:tcPr>
            <w:tcW w:type="dxa" w:w="1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Rojo</w:t>
            </w:r>
          </w:p>
        </w:tc>
        <w:tc>
          <w:tcPr>
            <w:tcW w:type="dxa" w:w="63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El reporte fue cancelado por ti o por el equipo de Sistemas.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4.  Solicitar equipo de hardware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Usa este módulo cuando necesites equipo de cómputo, periféricos o dispositivos para realizar tu trabajo: laptops, computadoras de escritorio, mouse, teclados, monitores, audífonos, etc.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97706" w:sz="4"/>
              <w:left w:val="single" w:color="D97706" w:sz="12"/>
              <w:bottom w:val="single" w:color="D97706" w:sz="4"/>
              <w:right w:val="none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D97706" w:sz="4"/>
              <w:left w:val="none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Las solicitudes de hardware pasan por un proceso de revisión y aprobación. El equipo de Sistemas evaluará disponibilidad y presupuesto antes de confirmar la entrega.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6"/>
              <w:bottom w:val="none"/>
              <w:right w:val="none"/>
            </w:tcBorders>
            <w:shd w:fill="D1FAE5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4.1  Crear una solicitud de hardware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Ve a 'Solicitudes de Hardware'</w:t>
            </w:r>
          </w:p>
          <w:p>
            <w:r>
              <w:rPr>
                <w:color w:val="6B7280"/>
                <w:sz w:val="18"/>
                <w:szCs w:val="18"/>
              </w:rPr>
              <w:t xml:space="preserve">En el menú de la Mesa de Servicio, selecciona la pestaña 'Solicitudes de Hardware' y haz clic en 'Nueva solicitud'.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Agrega los artículos que necesitas</w:t>
            </w:r>
          </w:p>
          <w:p>
            <w:r>
              <w:rPr>
                <w:color w:val="6B7280"/>
                <w:sz w:val="18"/>
                <w:szCs w:val="18"/>
              </w:rPr>
              <w:t xml:space="preserve">El formulario te permite agregar uno o varios artículos. Para cada uno selecciona el tipo de equipo del catálogo y especifica la cantidad que necesitas.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Explica el motivo de tu solicitud</w:t>
            </w:r>
          </w:p>
          <w:p>
            <w:r>
              <w:rPr>
                <w:color w:val="6B7280"/>
                <w:sz w:val="18"/>
                <w:szCs w:val="18"/>
              </w:rPr>
              <w:t xml:space="preserve">Describe brevemente por qué necesitas el equipo. Por ejemplo: 'La laptop asignada presenta fallas de hardware y ya no enciende correctamente' o 'Se requiere monitor adicional para trabajo de diseño'.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Agrega observaciones (opcional)</w:t>
            </w:r>
          </w:p>
          <w:p>
            <w:r>
              <w:rPr>
                <w:color w:val="6B7280"/>
                <w:sz w:val="18"/>
                <w:szCs w:val="18"/>
              </w:rPr>
              <w:t xml:space="preserve">Si tienes alguna especificación particular o información adicional relevante, puedes anotarla en el campo de observaciones.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Envía tu solicitud</w:t>
            </w:r>
          </w:p>
          <w:p>
            <w:r>
              <w:rPr>
                <w:color w:val="6B7280"/>
                <w:sz w:val="18"/>
                <w:szCs w:val="18"/>
              </w:rPr>
              <w:t xml:space="preserve">Haz clic en 'Enviar solicitud'. Recibirás un número de folio de confirmación. El equipo de Sistemas revisará tu solicitud a la brevedad.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6"/>
              <w:bottom w:val="none"/>
              <w:right w:val="none"/>
            </w:tcBorders>
            <w:shd w:fill="D1FAE5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4.2  Ver el estado de tu solicitud de hardware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Desde la pestaña 'Solicitudes de Hardware' puedes ver todas tus solicitudes. Haz clic en la flecha (▶) para expandir el detalle de cualquier solicitud.</w:t>
      </w:r>
    </w:p>
    <w:p>
      <w:pPr>
        <w:spacing w:after="8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Dentro del detalle encontrarás tres pestañas: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¿Qué encuentras ahí?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📦 Artículos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Lista de cada equipo que solicitaste con su estado individual. Una barra de progreso muestra cuántos artículos están pendientes, en proceso o entregados.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💬 Comentarios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Mensajes e historial de actividad de tu solicitud. Puedes escribir aquí si necesitas agregar información o hacer una consulta.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📋 Información</w:t>
            </w:r>
          </w:p>
        </w:tc>
        <w:tc>
          <w:tcPr>
            <w:tcW w:type="dxa" w:w="756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Datos generales de la solicitud: motivo, fechas, departamento y técnico asignado.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5.  Calificar el servicio recibido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Una vez que el equipo de Sistemas resuelve tu reporte o entrega tu equipo, tendrás la opción de calificar la atención que recibiste. Tu opinión es muy importante para mejorar el servicio.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6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5.1  Cómo calificar una incidencia resuelta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Localiza tu reporte resuelto</w:t>
            </w:r>
          </w:p>
          <w:p>
            <w:r>
              <w:rPr>
                <w:color w:val="6B7280"/>
                <w:sz w:val="18"/>
                <w:szCs w:val="18"/>
              </w:rPr>
              <w:t xml:space="preserve">En 'Mis Solicitudes', busca el ticket que aparece con estado 'Resuelto'.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Haz clic en 'Calificar atención'</w:t>
            </w:r>
          </w:p>
          <w:p>
            <w:r>
              <w:rPr>
                <w:color w:val="6B7280"/>
                <w:sz w:val="18"/>
                <w:szCs w:val="18"/>
              </w:rPr>
              <w:t xml:space="preserve">Expande el detalle del ticket y haz clic en el botón 'Calificar atención' en la barra de acciones.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Selecciona tu calificación</w:t>
            </w:r>
          </w:p>
          <w:p>
            <w:r>
              <w:rPr>
                <w:color w:val="6B7280"/>
                <w:sz w:val="18"/>
                <w:szCs w:val="18"/>
              </w:rPr>
              <w:t xml:space="preserve">Aparecerá una ventana con 5 estrellas. Haz clic en la que mejor refleje tu experiencia: 1 estrella (muy malo) hasta 5 estrellas (excelente).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Agrega un comentario (opcional)</w:t>
            </w:r>
          </w:p>
          <w:p>
            <w:r>
              <w:rPr>
                <w:color w:val="6B7280"/>
                <w:sz w:val="18"/>
                <w:szCs w:val="18"/>
              </w:rPr>
              <w:t xml:space="preserve">Si deseas, puedes escribir un comentario explicando tu calificación. Esto ayuda al equipo a mejorar.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Confirma el cierre</w:t>
            </w:r>
          </w:p>
          <w:p>
            <w:r>
              <w:rPr>
                <w:color w:val="6B7280"/>
                <w:sz w:val="18"/>
                <w:szCs w:val="18"/>
              </w:rPr>
              <w:t xml:space="preserve">Al enviar tu evaluación, el sistema te preguntará si deseas cerrar el ticket. Si confirmas, el ticket quedará en estado 'Cerrado'.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97706" w:sz="4"/>
              <w:left w:val="single" w:color="D97706" w:sz="12"/>
              <w:bottom w:val="single" w:color="D97706" w:sz="4"/>
              <w:right w:val="none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D97706" w:sz="4"/>
              <w:left w:val="none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Si el problema regresa después de cerrar el ticket, tienes 48 horas para reabrirlo desde la opción 'Reabrir ticket'. Después de ese tiempo deberás crear un nuevo reporte.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6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5.2  Cómo calificar una solicitud de hardware completada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374151"/>
          <w:sz w:val="20"/>
          <w:szCs w:val="20"/>
        </w:rPr>
        <w:t xml:space="preserve">Cuando tu solicitud de hardware sea completada, aparecerá la opción de evaluación dentro del detalle de tu solicitud. La calificación incluye: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Calificación de 1 a 5 estrellas sobre el servicio general.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Percepción del tiempo de respuesta (Rápido, Aceptable o Lento).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Si la atención del ingeniero fue amable y profesional.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▸  Comentario libre opcional.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60" w:before="320"/>
        <w:rPr>
          <w:b/>
          <w:bCs/>
          <w:color w:val="7C3AED"/>
          <w:sz w:val="28"/>
          <w:szCs w:val="28"/>
        </w:rPr>
      </w:pPr>
      <w:r>
        <w:t xml:space="preserve">6.  Preguntas frecuentes</w:t>
      </w:r>
    </w:p>
    <w:p>
      <w:pPr>
        <w:spacing w:after="80"/>
      </w:pP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¿Cuánto tiempo tarda en atenderse mi reporte?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Depende de la prioridad y el tipo de servicio. En la pestaña 'Información SLA' de tu reporte puedes ver exactamente cuánto tiempo tiene asignado el equipo de Sistemas para responderte y resolverlo.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¿Puedo tener varios reportes abiertos al mismo tiempo?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Sí. Puedes tener múltiples tickets activos. Se recomienda crear un ticket por cada problema diferente — no mezcles varios problemas en un solo reporte.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¿Qué hago si el ingeniero me hace una pregunta y no la vi a tiempo?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Revisa regularmente la pestaña 'Comentarios' de tus tickets activos. Si el ingeniero te hizo una pregunta y no respondiste, el ticket puede quedar en pausa hasta que lo hagas.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¿Puedo adjuntar archivos después de crear el ticket?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Sí. Mientras el ticket esté abierto puedes agregar evidencias en cualquier momento desde la pestaña 'Evidencias' dentro del detalle del ticket.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¿Qué significa que mi ticket esté 'Escalado'?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Significa que el caso requirió la intervención de un proveedor externo (por ejemplo: Multivisión, IISI, Telmex). El equipo de Sistemas sigue siendo tu punto de contacto — no necesitas hacer nada diferente.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¿Dónde veo el historial de todos mis reportes anteriores?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En 'Mis Solicitudes' verás todos tus tickets sin importar su estado (abiertos, cerrados, cancelados). Puedes buscar por folio o filtrar por fecha.</w:t>
      </w:r>
    </w:p>
    <w:p>
      <w:pPr>
        <w:spacing w:after="60" w:before="160"/>
      </w:pPr>
      <w:r>
        <w:rPr>
          <w:b/>
          <w:bCs/>
          <w:color w:val="7C3AED"/>
          <w:sz w:val="20"/>
          <w:szCs w:val="20"/>
        </w:rPr>
        <w:t xml:space="preserve">▶  </w:t>
      </w:r>
      <w:r>
        <w:rPr>
          <w:b/>
          <w:bCs/>
          <w:color w:val="374151"/>
          <w:sz w:val="20"/>
          <w:szCs w:val="20"/>
        </w:rPr>
        <w:t xml:space="preserve">¿Qué pasa si cierro el ticket y el problema regresa?</w:t>
      </w:r>
    </w:p>
    <w:p>
      <w:pPr>
        <w:pBdr>
          <w:bottom w:val="single" w:color="E5E7EB" w:sz="2" w:space="6"/>
        </w:pBdr>
        <w:spacing w:after="120"/>
        <w:ind w:left="360"/>
      </w:pPr>
      <w:r>
        <w:rPr>
          <w:color w:val="6B7280"/>
          <w:sz w:val="19"/>
          <w:szCs w:val="19"/>
        </w:rPr>
        <w:t xml:space="preserve">Tienes 48 horas para reabrir el ticket usando el botón 'Reabrir ticket'. Si ya pasaron más de 48 horas, crea un nuevo reporte y menciona el folio del ticket anterior en la descripción.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¿Necesitas ayuda?</w:t>
            </w:r>
          </w:p>
          <w:p>
            <w:pPr>
              <w:jc w:val="center"/>
            </w:pPr>
            <w:r>
              <w:rPr>
                <w:color w:val="374151"/>
                <w:sz w:val="19"/>
                <w:szCs w:val="19"/>
              </w:rPr>
              <w:t xml:space="preserve">Si tienes dudas o problemas para usar la Mesa de Servicio, comunícate directamente con el</w:t>
            </w:r>
          </w:p>
          <w:p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Departamento de Sistemas — FABPSA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color w:val="6B7280"/>
          <w:sz w:val="16"/>
          <w:szCs w:val="16"/>
        </w:rPr>
        <w:t xml:space="preserve">Mesa de Servicio FABPSA  ·  Manual de Usuario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Mesa de Servicio FABPSA</dc:title>
  <dc:creator>Departamento de Sistemas FABPSA</dc:creator>
  <dc:description>Guía para registrar incidencias y solicitudes de hardware</dc:description>
  <cp:lastModifiedBy>Un-named</cp:lastModifiedBy>
  <cp:revision>1</cp:revision>
  <dcterms:created xsi:type="dcterms:W3CDTF">2026-08-01T15:59:03.394Z</dcterms:created>
  <dcterms:modified xsi:type="dcterms:W3CDTF">2026-08-01T15:59:03.408Z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