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AF939" w14:textId="77777777" w:rsidR="00242248" w:rsidRPr="00242248" w:rsidRDefault="00242248" w:rsidP="00242248">
      <w:pPr>
        <w:spacing w:before="100" w:beforeAutospacing="1" w:after="100" w:afterAutospacing="1" w:line="240" w:lineRule="auto"/>
        <w:outlineLvl w:val="2"/>
        <w:rPr>
          <w:rFonts w:ascii="Times New Roman" w:eastAsia="Times New Roman" w:hAnsi="Times New Roman" w:cs="Times New Roman"/>
          <w:b/>
          <w:bCs/>
          <w:sz w:val="27"/>
          <w:szCs w:val="27"/>
          <w:lang w:eastAsia="es-BO"/>
        </w:rPr>
      </w:pPr>
      <w:r w:rsidRPr="00242248">
        <w:rPr>
          <w:rFonts w:ascii="Times New Roman" w:eastAsia="Times New Roman" w:hAnsi="Times New Roman" w:cs="Times New Roman"/>
          <w:b/>
          <w:bCs/>
          <w:sz w:val="27"/>
          <w:szCs w:val="27"/>
          <w:lang w:eastAsia="es-BO"/>
        </w:rPr>
        <w:t xml:space="preserve">Principales características de un </w:t>
      </w:r>
      <w:proofErr w:type="spellStart"/>
      <w:r w:rsidRPr="00242248">
        <w:rPr>
          <w:rFonts w:ascii="Times New Roman" w:eastAsia="Times New Roman" w:hAnsi="Times New Roman" w:cs="Times New Roman"/>
          <w:b/>
          <w:bCs/>
          <w:sz w:val="27"/>
          <w:szCs w:val="27"/>
          <w:lang w:eastAsia="es-BO"/>
        </w:rPr>
        <w:t>minimarket</w:t>
      </w:r>
      <w:proofErr w:type="spellEnd"/>
      <w:r w:rsidRPr="00242248">
        <w:rPr>
          <w:rFonts w:ascii="Times New Roman" w:eastAsia="Times New Roman" w:hAnsi="Times New Roman" w:cs="Times New Roman"/>
          <w:b/>
          <w:bCs/>
          <w:sz w:val="27"/>
          <w:szCs w:val="27"/>
          <w:lang w:eastAsia="es-BO"/>
        </w:rPr>
        <w:t>:</w:t>
      </w:r>
    </w:p>
    <w:p w14:paraId="4FB7EAC7" w14:textId="77777777" w:rsidR="00242248" w:rsidRPr="00242248" w:rsidRDefault="00242248" w:rsidP="00242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242248">
        <w:rPr>
          <w:rFonts w:ascii="Times New Roman" w:eastAsia="Times New Roman" w:hAnsi="Times New Roman" w:cs="Times New Roman"/>
          <w:b/>
          <w:bCs/>
          <w:sz w:val="24"/>
          <w:szCs w:val="24"/>
          <w:lang w:eastAsia="es-BO"/>
        </w:rPr>
        <w:t>Tamaño reducido</w:t>
      </w:r>
      <w:r w:rsidRPr="00242248">
        <w:rPr>
          <w:rFonts w:ascii="Times New Roman" w:eastAsia="Times New Roman" w:hAnsi="Times New Roman" w:cs="Times New Roman"/>
          <w:sz w:val="24"/>
          <w:szCs w:val="24"/>
          <w:lang w:eastAsia="es-BO"/>
        </w:rPr>
        <w:t xml:space="preserve">: En comparación con supermercados o hipermercados, un </w:t>
      </w:r>
      <w:proofErr w:type="spellStart"/>
      <w:r w:rsidRPr="00242248">
        <w:rPr>
          <w:rFonts w:ascii="Times New Roman" w:eastAsia="Times New Roman" w:hAnsi="Times New Roman" w:cs="Times New Roman"/>
          <w:sz w:val="24"/>
          <w:szCs w:val="24"/>
          <w:lang w:eastAsia="es-BO"/>
        </w:rPr>
        <w:t>minimarket</w:t>
      </w:r>
      <w:proofErr w:type="spellEnd"/>
      <w:r w:rsidRPr="00242248">
        <w:rPr>
          <w:rFonts w:ascii="Times New Roman" w:eastAsia="Times New Roman" w:hAnsi="Times New Roman" w:cs="Times New Roman"/>
          <w:sz w:val="24"/>
          <w:szCs w:val="24"/>
          <w:lang w:eastAsia="es-BO"/>
        </w:rPr>
        <w:t xml:space="preserve"> es más pequeño en espacio y en variedad de productos, pero lo suficientemente amplio para ofrecer lo esencial.</w:t>
      </w:r>
    </w:p>
    <w:p w14:paraId="5DB6C3DC" w14:textId="77777777" w:rsidR="00242248" w:rsidRPr="00242248" w:rsidRDefault="00242248" w:rsidP="00242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242248">
        <w:rPr>
          <w:rFonts w:ascii="Times New Roman" w:eastAsia="Times New Roman" w:hAnsi="Times New Roman" w:cs="Times New Roman"/>
          <w:b/>
          <w:bCs/>
          <w:sz w:val="24"/>
          <w:szCs w:val="24"/>
          <w:lang w:eastAsia="es-BO"/>
        </w:rPr>
        <w:t>Variedad limitada de productos</w:t>
      </w:r>
      <w:r w:rsidRPr="00242248">
        <w:rPr>
          <w:rFonts w:ascii="Times New Roman" w:eastAsia="Times New Roman" w:hAnsi="Times New Roman" w:cs="Times New Roman"/>
          <w:sz w:val="24"/>
          <w:szCs w:val="24"/>
          <w:lang w:eastAsia="es-BO"/>
        </w:rPr>
        <w:t>: Aunque cubren necesidades básicas, la selección de productos es menos extensa que en tiendas más grandes. Suelen enfocarse en productos de alta demanda, como abarrotes, alimentos frescos, bebidas, artículos de higiene, y productos de uso diario.</w:t>
      </w:r>
    </w:p>
    <w:p w14:paraId="4784BA85" w14:textId="77777777" w:rsidR="00242248" w:rsidRPr="00242248" w:rsidRDefault="00242248" w:rsidP="00242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242248">
        <w:rPr>
          <w:rFonts w:ascii="Times New Roman" w:eastAsia="Times New Roman" w:hAnsi="Times New Roman" w:cs="Times New Roman"/>
          <w:b/>
          <w:bCs/>
          <w:sz w:val="24"/>
          <w:szCs w:val="24"/>
          <w:lang w:eastAsia="es-BO"/>
        </w:rPr>
        <w:t>Proximidad</w:t>
      </w:r>
      <w:r w:rsidRPr="00242248">
        <w:rPr>
          <w:rFonts w:ascii="Times New Roman" w:eastAsia="Times New Roman" w:hAnsi="Times New Roman" w:cs="Times New Roman"/>
          <w:sz w:val="24"/>
          <w:szCs w:val="24"/>
          <w:lang w:eastAsia="es-BO"/>
        </w:rPr>
        <w:t xml:space="preserve">: Los </w:t>
      </w:r>
      <w:proofErr w:type="spellStart"/>
      <w:r w:rsidRPr="00242248">
        <w:rPr>
          <w:rFonts w:ascii="Times New Roman" w:eastAsia="Times New Roman" w:hAnsi="Times New Roman" w:cs="Times New Roman"/>
          <w:sz w:val="24"/>
          <w:szCs w:val="24"/>
          <w:lang w:eastAsia="es-BO"/>
        </w:rPr>
        <w:t>minimarkets</w:t>
      </w:r>
      <w:proofErr w:type="spellEnd"/>
      <w:r w:rsidRPr="00242248">
        <w:rPr>
          <w:rFonts w:ascii="Times New Roman" w:eastAsia="Times New Roman" w:hAnsi="Times New Roman" w:cs="Times New Roman"/>
          <w:sz w:val="24"/>
          <w:szCs w:val="24"/>
          <w:lang w:eastAsia="es-BO"/>
        </w:rPr>
        <w:t xml:space="preserve"> están ubicados en áreas urbanas o residenciales, lo que facilita el acceso rápido y cómodo para los clientes. Funcionan como tiendas de barrio o de conveniencia.</w:t>
      </w:r>
    </w:p>
    <w:p w14:paraId="49F453DC" w14:textId="77777777" w:rsidR="00242248" w:rsidRPr="00242248" w:rsidRDefault="00242248" w:rsidP="00242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242248">
        <w:rPr>
          <w:rFonts w:ascii="Times New Roman" w:eastAsia="Times New Roman" w:hAnsi="Times New Roman" w:cs="Times New Roman"/>
          <w:b/>
          <w:bCs/>
          <w:sz w:val="24"/>
          <w:szCs w:val="24"/>
          <w:lang w:eastAsia="es-BO"/>
        </w:rPr>
        <w:t>Autoservicio</w:t>
      </w:r>
      <w:r w:rsidRPr="00242248">
        <w:rPr>
          <w:rFonts w:ascii="Times New Roman" w:eastAsia="Times New Roman" w:hAnsi="Times New Roman" w:cs="Times New Roman"/>
          <w:sz w:val="24"/>
          <w:szCs w:val="24"/>
          <w:lang w:eastAsia="es-BO"/>
        </w:rPr>
        <w:t xml:space="preserve">: Aunque algunos </w:t>
      </w:r>
      <w:proofErr w:type="spellStart"/>
      <w:r w:rsidRPr="00242248">
        <w:rPr>
          <w:rFonts w:ascii="Times New Roman" w:eastAsia="Times New Roman" w:hAnsi="Times New Roman" w:cs="Times New Roman"/>
          <w:sz w:val="24"/>
          <w:szCs w:val="24"/>
          <w:lang w:eastAsia="es-BO"/>
        </w:rPr>
        <w:t>minimarkets</w:t>
      </w:r>
      <w:proofErr w:type="spellEnd"/>
      <w:r w:rsidRPr="00242248">
        <w:rPr>
          <w:rFonts w:ascii="Times New Roman" w:eastAsia="Times New Roman" w:hAnsi="Times New Roman" w:cs="Times New Roman"/>
          <w:sz w:val="24"/>
          <w:szCs w:val="24"/>
          <w:lang w:eastAsia="es-BO"/>
        </w:rPr>
        <w:t xml:space="preserve"> pueden tener atención directa por parte del personal, la mayoría funciona bajo el modelo de autoservicio, donde los clientes seleccionan sus productos y luego los pagan en caja.</w:t>
      </w:r>
    </w:p>
    <w:p w14:paraId="3D420D11" w14:textId="77777777" w:rsidR="00242248" w:rsidRPr="00242248" w:rsidRDefault="00242248" w:rsidP="00242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242248">
        <w:rPr>
          <w:rFonts w:ascii="Times New Roman" w:eastAsia="Times New Roman" w:hAnsi="Times New Roman" w:cs="Times New Roman"/>
          <w:b/>
          <w:bCs/>
          <w:sz w:val="24"/>
          <w:szCs w:val="24"/>
          <w:lang w:eastAsia="es-BO"/>
        </w:rPr>
        <w:t>Horarios extendidos</w:t>
      </w:r>
      <w:r w:rsidRPr="00242248">
        <w:rPr>
          <w:rFonts w:ascii="Times New Roman" w:eastAsia="Times New Roman" w:hAnsi="Times New Roman" w:cs="Times New Roman"/>
          <w:sz w:val="24"/>
          <w:szCs w:val="24"/>
          <w:lang w:eastAsia="es-BO"/>
        </w:rPr>
        <w:t xml:space="preserve">: Muchos </w:t>
      </w:r>
      <w:proofErr w:type="spellStart"/>
      <w:r w:rsidRPr="00242248">
        <w:rPr>
          <w:rFonts w:ascii="Times New Roman" w:eastAsia="Times New Roman" w:hAnsi="Times New Roman" w:cs="Times New Roman"/>
          <w:sz w:val="24"/>
          <w:szCs w:val="24"/>
          <w:lang w:eastAsia="es-BO"/>
        </w:rPr>
        <w:t>minimarkets</w:t>
      </w:r>
      <w:proofErr w:type="spellEnd"/>
      <w:r w:rsidRPr="00242248">
        <w:rPr>
          <w:rFonts w:ascii="Times New Roman" w:eastAsia="Times New Roman" w:hAnsi="Times New Roman" w:cs="Times New Roman"/>
          <w:sz w:val="24"/>
          <w:szCs w:val="24"/>
          <w:lang w:eastAsia="es-BO"/>
        </w:rPr>
        <w:t xml:space="preserve"> operan con horarios más largos que los supermercados, y algunos están abiertos las 24 horas, lo que les permite atender a personas que necesitan hacer compras rápidas fuera del horario comercial habitual.</w:t>
      </w:r>
    </w:p>
    <w:p w14:paraId="29FC1F77" w14:textId="208C2943" w:rsidR="00242248" w:rsidRDefault="00242248" w:rsidP="00242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242248">
        <w:rPr>
          <w:rFonts w:ascii="Times New Roman" w:eastAsia="Times New Roman" w:hAnsi="Times New Roman" w:cs="Times New Roman"/>
          <w:b/>
          <w:bCs/>
          <w:sz w:val="24"/>
          <w:szCs w:val="24"/>
          <w:lang w:eastAsia="es-BO"/>
        </w:rPr>
        <w:t>Precios</w:t>
      </w:r>
      <w:r w:rsidRPr="00242248">
        <w:rPr>
          <w:rFonts w:ascii="Times New Roman" w:eastAsia="Times New Roman" w:hAnsi="Times New Roman" w:cs="Times New Roman"/>
          <w:sz w:val="24"/>
          <w:szCs w:val="24"/>
          <w:lang w:eastAsia="es-BO"/>
        </w:rPr>
        <w:t>: Aunque los precios tienden a ser un poco más altos que en supermercados grandes debido a su conveniencia y proximidad, siguen siendo competitivos.</w:t>
      </w:r>
    </w:p>
    <w:p w14:paraId="129B4E9C" w14:textId="77777777" w:rsidR="00242248" w:rsidRDefault="00242248" w:rsidP="00242248">
      <w:pPr>
        <w:pStyle w:val="NormalWeb"/>
      </w:pPr>
      <w:r>
        <w:t xml:space="preserve">A la tienda en la que trabajas, que funciona de manera similar a un </w:t>
      </w:r>
      <w:proofErr w:type="spellStart"/>
      <w:proofErr w:type="gramStart"/>
      <w:r>
        <w:t>minimarket</w:t>
      </w:r>
      <w:proofErr w:type="spellEnd"/>
      <w:proofErr w:type="gramEnd"/>
      <w:r>
        <w:t xml:space="preserve"> pero sin un sistema informático, se le podría llamar una </w:t>
      </w:r>
      <w:r>
        <w:rPr>
          <w:rStyle w:val="Textoennegrita"/>
        </w:rPr>
        <w:t>tienda de abarrotes tradicional</w:t>
      </w:r>
      <w:r>
        <w:t xml:space="preserve"> o </w:t>
      </w:r>
      <w:r>
        <w:rPr>
          <w:rStyle w:val="Textoennegrita"/>
        </w:rPr>
        <w:t>tienda de conveniencia tradicional</w:t>
      </w:r>
      <w:r>
        <w:t>. Estas tiendas suelen manejar sus operaciones de forma manual, utilizando registros en papel para controlar el inventario, las ventas y la contabilidad.</w:t>
      </w:r>
    </w:p>
    <w:p w14:paraId="6B237349" w14:textId="77777777" w:rsidR="00242248" w:rsidRDefault="00242248" w:rsidP="00242248">
      <w:pPr>
        <w:pStyle w:val="Ttulo3"/>
      </w:pPr>
      <w:r>
        <w:t>Características de una tienda de abarrotes tradicional:</w:t>
      </w:r>
    </w:p>
    <w:p w14:paraId="4A0AB5B3" w14:textId="77777777" w:rsidR="00242248" w:rsidRDefault="00242248" w:rsidP="00242248">
      <w:pPr>
        <w:numPr>
          <w:ilvl w:val="0"/>
          <w:numId w:val="2"/>
        </w:numPr>
        <w:spacing w:before="100" w:beforeAutospacing="1" w:after="100" w:afterAutospacing="1" w:line="240" w:lineRule="auto"/>
      </w:pPr>
      <w:r>
        <w:rPr>
          <w:rStyle w:val="Textoennegrita"/>
        </w:rPr>
        <w:t>Gestión manual</w:t>
      </w:r>
      <w:r>
        <w:t>: Todas las operaciones, como la facturación, control de inventario y registros de ventas, se hacen de forma manual, sin ayuda de software o sistemas informáticos.</w:t>
      </w:r>
    </w:p>
    <w:p w14:paraId="17E96960" w14:textId="77777777" w:rsidR="00242248" w:rsidRDefault="00242248" w:rsidP="00242248">
      <w:pPr>
        <w:numPr>
          <w:ilvl w:val="0"/>
          <w:numId w:val="2"/>
        </w:numPr>
        <w:spacing w:before="100" w:beforeAutospacing="1" w:after="100" w:afterAutospacing="1" w:line="240" w:lineRule="auto"/>
      </w:pPr>
      <w:r>
        <w:rPr>
          <w:rStyle w:val="Textoennegrita"/>
        </w:rPr>
        <w:t>Variedad de productos</w:t>
      </w:r>
      <w:r>
        <w:t xml:space="preserve">: Al igual que un </w:t>
      </w:r>
      <w:proofErr w:type="spellStart"/>
      <w:r>
        <w:t>minimarket</w:t>
      </w:r>
      <w:proofErr w:type="spellEnd"/>
      <w:r>
        <w:t>, ofrece productos esenciales como alimentos, bebidas, productos de limpieza y artículos de uso cotidiano.</w:t>
      </w:r>
    </w:p>
    <w:p w14:paraId="707C3714" w14:textId="77777777" w:rsidR="00242248" w:rsidRDefault="00242248" w:rsidP="00242248">
      <w:pPr>
        <w:numPr>
          <w:ilvl w:val="0"/>
          <w:numId w:val="2"/>
        </w:numPr>
        <w:spacing w:before="100" w:beforeAutospacing="1" w:after="100" w:afterAutospacing="1" w:line="240" w:lineRule="auto"/>
      </w:pPr>
      <w:r>
        <w:rPr>
          <w:rStyle w:val="Textoennegrita"/>
        </w:rPr>
        <w:t>Atención personalizada</w:t>
      </w:r>
      <w:r>
        <w:t>: Muchas veces, estas tiendas son atendidas por los dueños o pocos empleados, y tienen una relación cercana con los clientes del vecindario.</w:t>
      </w:r>
    </w:p>
    <w:p w14:paraId="6859E4BD" w14:textId="77777777" w:rsidR="00242248" w:rsidRDefault="00242248" w:rsidP="00242248">
      <w:pPr>
        <w:numPr>
          <w:ilvl w:val="0"/>
          <w:numId w:val="2"/>
        </w:numPr>
        <w:spacing w:before="100" w:beforeAutospacing="1" w:after="100" w:afterAutospacing="1" w:line="240" w:lineRule="auto"/>
      </w:pPr>
      <w:r>
        <w:rPr>
          <w:rStyle w:val="Textoennegrita"/>
        </w:rPr>
        <w:t>Inventario limitado</w:t>
      </w:r>
      <w:r>
        <w:t>: Aunque puede haber una variedad de productos, el control de inventario suele ser más difícil y menos preciso debido a la falta de automatización.</w:t>
      </w:r>
    </w:p>
    <w:p w14:paraId="5BA904D8" w14:textId="77777777" w:rsidR="00242248" w:rsidRDefault="00242248" w:rsidP="00242248">
      <w:pPr>
        <w:pStyle w:val="Ttulo3"/>
      </w:pPr>
      <w:r>
        <w:t>Ejemplos de nombres para este tipo de tiendas:</w:t>
      </w:r>
    </w:p>
    <w:p w14:paraId="7E2BB8AB" w14:textId="77777777" w:rsidR="00242248" w:rsidRDefault="00242248" w:rsidP="00242248">
      <w:pPr>
        <w:numPr>
          <w:ilvl w:val="0"/>
          <w:numId w:val="3"/>
        </w:numPr>
        <w:spacing w:before="100" w:beforeAutospacing="1" w:after="100" w:afterAutospacing="1" w:line="240" w:lineRule="auto"/>
      </w:pPr>
      <w:r>
        <w:rPr>
          <w:rStyle w:val="Textoennegrita"/>
        </w:rPr>
        <w:t>Tienda de abarrotes</w:t>
      </w:r>
      <w:r>
        <w:t>.</w:t>
      </w:r>
    </w:p>
    <w:p w14:paraId="6E586F08" w14:textId="77777777" w:rsidR="00242248" w:rsidRDefault="00242248" w:rsidP="00242248">
      <w:pPr>
        <w:numPr>
          <w:ilvl w:val="0"/>
          <w:numId w:val="3"/>
        </w:numPr>
        <w:spacing w:before="100" w:beforeAutospacing="1" w:after="100" w:afterAutospacing="1" w:line="240" w:lineRule="auto"/>
      </w:pPr>
      <w:r>
        <w:rPr>
          <w:rStyle w:val="Textoennegrita"/>
        </w:rPr>
        <w:t>Tienda de conveniencia sin automatización</w:t>
      </w:r>
      <w:r>
        <w:t>.</w:t>
      </w:r>
    </w:p>
    <w:p w14:paraId="51A869EF" w14:textId="77777777" w:rsidR="00242248" w:rsidRDefault="00242248" w:rsidP="00242248">
      <w:pPr>
        <w:numPr>
          <w:ilvl w:val="0"/>
          <w:numId w:val="3"/>
        </w:numPr>
        <w:spacing w:before="100" w:beforeAutospacing="1" w:after="100" w:afterAutospacing="1" w:line="240" w:lineRule="auto"/>
      </w:pPr>
      <w:r>
        <w:rPr>
          <w:rStyle w:val="Textoennegrita"/>
        </w:rPr>
        <w:t>Tienda de barrio o tienda de proximidad</w:t>
      </w:r>
      <w:r>
        <w:t>.</w:t>
      </w:r>
    </w:p>
    <w:p w14:paraId="44F4E28C" w14:textId="77777777" w:rsidR="00242248" w:rsidRDefault="00242248" w:rsidP="00242248">
      <w:pPr>
        <w:numPr>
          <w:ilvl w:val="0"/>
          <w:numId w:val="3"/>
        </w:numPr>
        <w:spacing w:before="100" w:beforeAutospacing="1" w:after="100" w:afterAutospacing="1" w:line="240" w:lineRule="auto"/>
      </w:pPr>
      <w:r>
        <w:rPr>
          <w:rStyle w:val="Textoennegrita"/>
        </w:rPr>
        <w:t>Pequeño comercio local</w:t>
      </w:r>
      <w:r>
        <w:t>.</w:t>
      </w:r>
    </w:p>
    <w:p w14:paraId="3C17BA6B" w14:textId="620AAB93" w:rsidR="00242248" w:rsidRDefault="00242248" w:rsidP="00E545A0">
      <w:pPr>
        <w:pStyle w:val="NormalWeb"/>
      </w:pPr>
      <w:r>
        <w:lastRenderedPageBreak/>
        <w:t xml:space="preserve">En tu caso, si planeas implementar un sistema informático para modernizar las operaciones, estarías ayudando a transformar la tienda hacia un modelo más eficiente y organizado, similar a un </w:t>
      </w:r>
      <w:proofErr w:type="spellStart"/>
      <w:r>
        <w:rPr>
          <w:rStyle w:val="Textoennegrita"/>
        </w:rPr>
        <w:t>minimarket</w:t>
      </w:r>
      <w:proofErr w:type="spellEnd"/>
      <w:r>
        <w:rPr>
          <w:rStyle w:val="Textoennegrita"/>
        </w:rPr>
        <w:t xml:space="preserve"> moderno</w:t>
      </w:r>
      <w:r>
        <w:t>.</w:t>
      </w:r>
    </w:p>
    <w:p w14:paraId="0D114E4F" w14:textId="77777777" w:rsidR="00E545A0" w:rsidRDefault="00E545A0" w:rsidP="00E545A0">
      <w:pPr>
        <w:pStyle w:val="NormalWeb"/>
      </w:pPr>
      <w:r>
        <w:t xml:space="preserve">Existen diversos tipos de tiendas, cada una con características específicas en cuanto a tamaño, productos, y modelo de negocio. Aquí te detallo los tipos más comunes de tiendas, además de los </w:t>
      </w:r>
      <w:proofErr w:type="spellStart"/>
      <w:r>
        <w:t>minimarkets</w:t>
      </w:r>
      <w:proofErr w:type="spellEnd"/>
      <w:r>
        <w:t>:</w:t>
      </w:r>
    </w:p>
    <w:p w14:paraId="6BF5EB0A" w14:textId="77777777" w:rsidR="00E545A0" w:rsidRDefault="00E545A0" w:rsidP="00E545A0">
      <w:pPr>
        <w:pStyle w:val="Ttulo3"/>
      </w:pPr>
      <w:r>
        <w:t xml:space="preserve">1. </w:t>
      </w:r>
      <w:r>
        <w:rPr>
          <w:rStyle w:val="Textoennegrita"/>
          <w:b/>
          <w:bCs/>
        </w:rPr>
        <w:t>Supermercados</w:t>
      </w:r>
      <w:r>
        <w:t>:</w:t>
      </w:r>
    </w:p>
    <w:p w14:paraId="5446BD44" w14:textId="77777777" w:rsidR="00E545A0" w:rsidRDefault="00E545A0" w:rsidP="00E545A0">
      <w:pPr>
        <w:numPr>
          <w:ilvl w:val="0"/>
          <w:numId w:val="4"/>
        </w:numPr>
        <w:spacing w:before="100" w:beforeAutospacing="1" w:after="100" w:afterAutospacing="1" w:line="240" w:lineRule="auto"/>
      </w:pPr>
      <w:r>
        <w:rPr>
          <w:rStyle w:val="Textoennegrita"/>
        </w:rPr>
        <w:t>Descripción</w:t>
      </w:r>
      <w:r>
        <w:t>: Tiendas grandes que ofrecen una amplia gama de productos, desde alimentos frescos y abarrotes hasta productos de limpieza, cosméticos, y ropa.</w:t>
      </w:r>
    </w:p>
    <w:p w14:paraId="38D7C36D" w14:textId="77777777" w:rsidR="00E545A0" w:rsidRDefault="00E545A0" w:rsidP="00E545A0">
      <w:pPr>
        <w:numPr>
          <w:ilvl w:val="0"/>
          <w:numId w:val="4"/>
        </w:numPr>
        <w:spacing w:before="100" w:beforeAutospacing="1" w:after="100" w:afterAutospacing="1" w:line="240" w:lineRule="auto"/>
      </w:pPr>
      <w:r>
        <w:rPr>
          <w:rStyle w:val="Textoennegrita"/>
        </w:rPr>
        <w:t>Ejemplos</w:t>
      </w:r>
      <w:r>
        <w:t>: Walmart, Carrefour.</w:t>
      </w:r>
    </w:p>
    <w:p w14:paraId="487111C0" w14:textId="77777777" w:rsidR="00E545A0" w:rsidRDefault="00E545A0" w:rsidP="00E545A0">
      <w:pPr>
        <w:numPr>
          <w:ilvl w:val="0"/>
          <w:numId w:val="4"/>
        </w:numPr>
        <w:spacing w:before="100" w:beforeAutospacing="1" w:after="100" w:afterAutospacing="1" w:line="240" w:lineRule="auto"/>
      </w:pPr>
      <w:r>
        <w:rPr>
          <w:rStyle w:val="Textoennegrita"/>
        </w:rPr>
        <w:t>Características</w:t>
      </w:r>
      <w:r>
        <w:t>: Autoservicio, grandes superficies, precios competitivos, y variedad de productos.</w:t>
      </w:r>
    </w:p>
    <w:p w14:paraId="34C2D4D5" w14:textId="77777777" w:rsidR="00E545A0" w:rsidRDefault="00E545A0" w:rsidP="00E545A0">
      <w:pPr>
        <w:pStyle w:val="Ttulo3"/>
      </w:pPr>
      <w:r>
        <w:t xml:space="preserve">2. </w:t>
      </w:r>
      <w:r>
        <w:rPr>
          <w:rStyle w:val="Textoennegrita"/>
          <w:b/>
          <w:bCs/>
        </w:rPr>
        <w:t>Hipermercados</w:t>
      </w:r>
      <w:r>
        <w:t>:</w:t>
      </w:r>
    </w:p>
    <w:p w14:paraId="316BC04D" w14:textId="77777777" w:rsidR="00E545A0" w:rsidRDefault="00E545A0" w:rsidP="00E545A0">
      <w:pPr>
        <w:numPr>
          <w:ilvl w:val="0"/>
          <w:numId w:val="5"/>
        </w:numPr>
        <w:spacing w:before="100" w:beforeAutospacing="1" w:after="100" w:afterAutospacing="1" w:line="240" w:lineRule="auto"/>
      </w:pPr>
      <w:r>
        <w:rPr>
          <w:rStyle w:val="Textoennegrita"/>
        </w:rPr>
        <w:t>Descripción</w:t>
      </w:r>
      <w:r>
        <w:t>: Son aún más grandes que los supermercados y combinan elementos de supermercado con otros productos como electrónicos, ropa, y hasta muebles.</w:t>
      </w:r>
    </w:p>
    <w:p w14:paraId="0DBD2A69" w14:textId="77777777" w:rsidR="00E545A0" w:rsidRDefault="00E545A0" w:rsidP="00E545A0">
      <w:pPr>
        <w:numPr>
          <w:ilvl w:val="0"/>
          <w:numId w:val="5"/>
        </w:numPr>
        <w:spacing w:before="100" w:beforeAutospacing="1" w:after="100" w:afterAutospacing="1" w:line="240" w:lineRule="auto"/>
      </w:pPr>
      <w:r>
        <w:rPr>
          <w:rStyle w:val="Textoennegrita"/>
        </w:rPr>
        <w:t>Ejemplos</w:t>
      </w:r>
      <w:r>
        <w:t xml:space="preserve">: Hipermercados Carrefour, </w:t>
      </w:r>
      <w:proofErr w:type="spellStart"/>
      <w:r>
        <w:t>Alcampo</w:t>
      </w:r>
      <w:proofErr w:type="spellEnd"/>
      <w:r>
        <w:t>.</w:t>
      </w:r>
    </w:p>
    <w:p w14:paraId="2D10A8DB" w14:textId="77777777" w:rsidR="00E545A0" w:rsidRDefault="00E545A0" w:rsidP="00E545A0">
      <w:pPr>
        <w:numPr>
          <w:ilvl w:val="0"/>
          <w:numId w:val="5"/>
        </w:numPr>
        <w:spacing w:before="100" w:beforeAutospacing="1" w:after="100" w:afterAutospacing="1" w:line="240" w:lineRule="auto"/>
      </w:pPr>
      <w:r>
        <w:rPr>
          <w:rStyle w:val="Textoennegrita"/>
        </w:rPr>
        <w:t>Características</w:t>
      </w:r>
      <w:r>
        <w:t>: Gran variedad de productos, ventas al por mayor, y precios más bajos debido a la compra en grandes cantidades.</w:t>
      </w:r>
    </w:p>
    <w:p w14:paraId="732AA190" w14:textId="77777777" w:rsidR="00E545A0" w:rsidRDefault="00E545A0" w:rsidP="00E545A0">
      <w:pPr>
        <w:pStyle w:val="Ttulo3"/>
      </w:pPr>
      <w:r>
        <w:t xml:space="preserve">3. </w:t>
      </w:r>
      <w:r>
        <w:rPr>
          <w:rStyle w:val="Textoennegrita"/>
          <w:b/>
          <w:bCs/>
        </w:rPr>
        <w:t>Tiendas de conveniencia</w:t>
      </w:r>
      <w:r>
        <w:t>:</w:t>
      </w:r>
    </w:p>
    <w:p w14:paraId="45850082" w14:textId="77777777" w:rsidR="00E545A0" w:rsidRDefault="00E545A0" w:rsidP="00E545A0">
      <w:pPr>
        <w:numPr>
          <w:ilvl w:val="0"/>
          <w:numId w:val="6"/>
        </w:numPr>
        <w:spacing w:before="100" w:beforeAutospacing="1" w:after="100" w:afterAutospacing="1" w:line="240" w:lineRule="auto"/>
      </w:pPr>
      <w:r>
        <w:rPr>
          <w:rStyle w:val="Textoennegrita"/>
        </w:rPr>
        <w:t>Descripción</w:t>
      </w:r>
      <w:r>
        <w:t>: Tiendas pequeñas que venden productos de uso diario, normalmente ubicadas en áreas urbanas de fácil acceso.</w:t>
      </w:r>
    </w:p>
    <w:p w14:paraId="1A7143FC" w14:textId="77777777" w:rsidR="00E545A0" w:rsidRDefault="00E545A0" w:rsidP="00E545A0">
      <w:pPr>
        <w:numPr>
          <w:ilvl w:val="0"/>
          <w:numId w:val="6"/>
        </w:numPr>
        <w:spacing w:before="100" w:beforeAutospacing="1" w:after="100" w:afterAutospacing="1" w:line="240" w:lineRule="auto"/>
      </w:pPr>
      <w:r>
        <w:rPr>
          <w:rStyle w:val="Textoennegrita"/>
        </w:rPr>
        <w:t>Ejemplos</w:t>
      </w:r>
      <w:r>
        <w:t>: OXXO, 7-Eleven.</w:t>
      </w:r>
    </w:p>
    <w:p w14:paraId="0649DC56" w14:textId="77777777" w:rsidR="00E545A0" w:rsidRDefault="00E545A0" w:rsidP="00E545A0">
      <w:pPr>
        <w:numPr>
          <w:ilvl w:val="0"/>
          <w:numId w:val="6"/>
        </w:numPr>
        <w:spacing w:before="100" w:beforeAutospacing="1" w:after="100" w:afterAutospacing="1" w:line="240" w:lineRule="auto"/>
      </w:pPr>
      <w:r>
        <w:rPr>
          <w:rStyle w:val="Textoennegrita"/>
        </w:rPr>
        <w:t>Características</w:t>
      </w:r>
      <w:r>
        <w:t>: Horarios extendidos (algunas abiertas 24 horas), ubicaciones estratégicas, y productos limitados a lo esencial.</w:t>
      </w:r>
    </w:p>
    <w:p w14:paraId="5A969526" w14:textId="77777777" w:rsidR="00E545A0" w:rsidRDefault="00E545A0" w:rsidP="00E545A0">
      <w:pPr>
        <w:pStyle w:val="Ttulo3"/>
      </w:pPr>
      <w:r>
        <w:t xml:space="preserve">4. </w:t>
      </w:r>
      <w:r>
        <w:rPr>
          <w:rStyle w:val="Textoennegrita"/>
          <w:b/>
          <w:bCs/>
        </w:rPr>
        <w:t>Tiendas de abarrotes o de barrio</w:t>
      </w:r>
      <w:r>
        <w:t>:</w:t>
      </w:r>
    </w:p>
    <w:p w14:paraId="5DE4BEB3" w14:textId="77777777" w:rsidR="00E545A0" w:rsidRDefault="00E545A0" w:rsidP="00E545A0">
      <w:pPr>
        <w:numPr>
          <w:ilvl w:val="0"/>
          <w:numId w:val="7"/>
        </w:numPr>
        <w:spacing w:before="100" w:beforeAutospacing="1" w:after="100" w:afterAutospacing="1" w:line="240" w:lineRule="auto"/>
      </w:pPr>
      <w:r>
        <w:rPr>
          <w:rStyle w:val="Textoennegrita"/>
        </w:rPr>
        <w:t>Descripción</w:t>
      </w:r>
      <w:r>
        <w:t>: Tiendas pequeñas, generalmente familiares, que venden productos básicos como alimentos y artículos de limpieza, en vecindarios o zonas residenciales.</w:t>
      </w:r>
    </w:p>
    <w:p w14:paraId="2B74C873" w14:textId="77777777" w:rsidR="00E545A0" w:rsidRDefault="00E545A0" w:rsidP="00E545A0">
      <w:pPr>
        <w:numPr>
          <w:ilvl w:val="0"/>
          <w:numId w:val="7"/>
        </w:numPr>
        <w:spacing w:before="100" w:beforeAutospacing="1" w:after="100" w:afterAutospacing="1" w:line="240" w:lineRule="auto"/>
      </w:pPr>
      <w:r>
        <w:rPr>
          <w:rStyle w:val="Textoennegrita"/>
        </w:rPr>
        <w:t>Ejemplos</w:t>
      </w:r>
      <w:r>
        <w:t>: Tiendas locales en zonas urbanas o rurales.</w:t>
      </w:r>
    </w:p>
    <w:p w14:paraId="3A3A9B13" w14:textId="77777777" w:rsidR="00E545A0" w:rsidRDefault="00E545A0" w:rsidP="00E545A0">
      <w:pPr>
        <w:numPr>
          <w:ilvl w:val="0"/>
          <w:numId w:val="7"/>
        </w:numPr>
        <w:spacing w:before="100" w:beforeAutospacing="1" w:after="100" w:afterAutospacing="1" w:line="240" w:lineRule="auto"/>
      </w:pPr>
      <w:r>
        <w:rPr>
          <w:rStyle w:val="Textoennegrita"/>
        </w:rPr>
        <w:t>Características</w:t>
      </w:r>
      <w:r>
        <w:t>: Atención personalizada, productos básicos, y gestión manual (sin sistemas tecnológicos avanzados).</w:t>
      </w:r>
    </w:p>
    <w:p w14:paraId="755C03B0" w14:textId="77777777" w:rsidR="00E545A0" w:rsidRDefault="00E545A0" w:rsidP="00E545A0">
      <w:pPr>
        <w:pStyle w:val="Ttulo3"/>
      </w:pPr>
      <w:r>
        <w:t xml:space="preserve">5. </w:t>
      </w:r>
      <w:r>
        <w:rPr>
          <w:rStyle w:val="Textoennegrita"/>
          <w:b/>
          <w:bCs/>
        </w:rPr>
        <w:t>Tiendas de descuento</w:t>
      </w:r>
      <w:r>
        <w:t>:</w:t>
      </w:r>
    </w:p>
    <w:p w14:paraId="66066455" w14:textId="77777777" w:rsidR="00E545A0" w:rsidRDefault="00E545A0" w:rsidP="00E545A0">
      <w:pPr>
        <w:numPr>
          <w:ilvl w:val="0"/>
          <w:numId w:val="8"/>
        </w:numPr>
        <w:spacing w:before="100" w:beforeAutospacing="1" w:after="100" w:afterAutospacing="1" w:line="240" w:lineRule="auto"/>
      </w:pPr>
      <w:r>
        <w:rPr>
          <w:rStyle w:val="Textoennegrita"/>
        </w:rPr>
        <w:t>Descripción</w:t>
      </w:r>
      <w:r>
        <w:t>: Tiendas que venden productos a precios reducidos, usualmente enfocadas en ofrecer artículos más baratos mediante la compra a granel o productos de marcas blancas.</w:t>
      </w:r>
    </w:p>
    <w:p w14:paraId="1E43F237" w14:textId="77777777" w:rsidR="00E545A0" w:rsidRDefault="00E545A0" w:rsidP="00E545A0">
      <w:pPr>
        <w:numPr>
          <w:ilvl w:val="0"/>
          <w:numId w:val="8"/>
        </w:numPr>
        <w:spacing w:before="100" w:beforeAutospacing="1" w:after="100" w:afterAutospacing="1" w:line="240" w:lineRule="auto"/>
      </w:pPr>
      <w:r>
        <w:rPr>
          <w:rStyle w:val="Textoennegrita"/>
        </w:rPr>
        <w:t>Ejemplos</w:t>
      </w:r>
      <w:r>
        <w:t xml:space="preserve">: </w:t>
      </w:r>
      <w:proofErr w:type="spellStart"/>
      <w:r>
        <w:t>Aldi</w:t>
      </w:r>
      <w:proofErr w:type="spellEnd"/>
      <w:r>
        <w:t>, Lidl.</w:t>
      </w:r>
    </w:p>
    <w:p w14:paraId="2FAFD996" w14:textId="77777777" w:rsidR="00E545A0" w:rsidRDefault="00E545A0" w:rsidP="00E545A0">
      <w:pPr>
        <w:numPr>
          <w:ilvl w:val="0"/>
          <w:numId w:val="8"/>
        </w:numPr>
        <w:spacing w:before="100" w:beforeAutospacing="1" w:after="100" w:afterAutospacing="1" w:line="240" w:lineRule="auto"/>
      </w:pPr>
      <w:r>
        <w:rPr>
          <w:rStyle w:val="Textoennegrita"/>
        </w:rPr>
        <w:t>Características</w:t>
      </w:r>
      <w:r>
        <w:t>: Productos a bajo costo, menos variedad y presentación simplificada de los productos.</w:t>
      </w:r>
    </w:p>
    <w:p w14:paraId="083B0C6A" w14:textId="77777777" w:rsidR="00E545A0" w:rsidRDefault="00E545A0" w:rsidP="00E545A0">
      <w:pPr>
        <w:pStyle w:val="Ttulo3"/>
      </w:pPr>
      <w:r>
        <w:t xml:space="preserve">6. </w:t>
      </w:r>
      <w:r>
        <w:rPr>
          <w:rStyle w:val="Textoennegrita"/>
          <w:b/>
          <w:bCs/>
        </w:rPr>
        <w:t>Tiendas de autoservicio</w:t>
      </w:r>
      <w:r>
        <w:t>:</w:t>
      </w:r>
    </w:p>
    <w:p w14:paraId="5C57E578" w14:textId="77777777" w:rsidR="00E545A0" w:rsidRDefault="00E545A0" w:rsidP="00E545A0">
      <w:pPr>
        <w:numPr>
          <w:ilvl w:val="0"/>
          <w:numId w:val="9"/>
        </w:numPr>
        <w:spacing w:before="100" w:beforeAutospacing="1" w:after="100" w:afterAutospacing="1" w:line="240" w:lineRule="auto"/>
      </w:pPr>
      <w:r>
        <w:rPr>
          <w:rStyle w:val="Textoennegrita"/>
        </w:rPr>
        <w:lastRenderedPageBreak/>
        <w:t>Descripción</w:t>
      </w:r>
      <w:r>
        <w:t>: Establecimientos donde los clientes seleccionan sus propios productos, como en supermercados o grandes almacenes.</w:t>
      </w:r>
    </w:p>
    <w:p w14:paraId="330B17D1" w14:textId="77777777" w:rsidR="00E545A0" w:rsidRDefault="00E545A0" w:rsidP="00E545A0">
      <w:pPr>
        <w:numPr>
          <w:ilvl w:val="0"/>
          <w:numId w:val="9"/>
        </w:numPr>
        <w:spacing w:before="100" w:beforeAutospacing="1" w:after="100" w:afterAutospacing="1" w:line="240" w:lineRule="auto"/>
      </w:pPr>
      <w:r>
        <w:rPr>
          <w:rStyle w:val="Textoennegrita"/>
        </w:rPr>
        <w:t>Ejemplos</w:t>
      </w:r>
      <w:r>
        <w:t>: Bodegas Aurrera, Costco.</w:t>
      </w:r>
    </w:p>
    <w:p w14:paraId="4B9D83FE" w14:textId="77777777" w:rsidR="00E545A0" w:rsidRDefault="00E545A0" w:rsidP="00E545A0">
      <w:pPr>
        <w:numPr>
          <w:ilvl w:val="0"/>
          <w:numId w:val="9"/>
        </w:numPr>
        <w:spacing w:before="100" w:beforeAutospacing="1" w:after="100" w:afterAutospacing="1" w:line="240" w:lineRule="auto"/>
      </w:pPr>
      <w:r>
        <w:rPr>
          <w:rStyle w:val="Textoennegrita"/>
        </w:rPr>
        <w:t>Características</w:t>
      </w:r>
      <w:r>
        <w:t>: Autoservicio, amplio surtido de productos, y atención limitada de empleados.</w:t>
      </w:r>
    </w:p>
    <w:p w14:paraId="74DD83A8" w14:textId="77777777" w:rsidR="00E545A0" w:rsidRDefault="00E545A0" w:rsidP="00E545A0">
      <w:pPr>
        <w:pStyle w:val="Ttulo3"/>
      </w:pPr>
      <w:r>
        <w:t xml:space="preserve">7. </w:t>
      </w:r>
      <w:r>
        <w:rPr>
          <w:rStyle w:val="Textoennegrita"/>
          <w:b/>
          <w:bCs/>
        </w:rPr>
        <w:t>Tiendas departamentales</w:t>
      </w:r>
      <w:r>
        <w:t>:</w:t>
      </w:r>
    </w:p>
    <w:p w14:paraId="7110C2CF" w14:textId="77777777" w:rsidR="00E545A0" w:rsidRDefault="00E545A0" w:rsidP="00E545A0">
      <w:pPr>
        <w:numPr>
          <w:ilvl w:val="0"/>
          <w:numId w:val="10"/>
        </w:numPr>
        <w:spacing w:before="100" w:beforeAutospacing="1" w:after="100" w:afterAutospacing="1" w:line="240" w:lineRule="auto"/>
      </w:pPr>
      <w:r>
        <w:rPr>
          <w:rStyle w:val="Textoennegrita"/>
        </w:rPr>
        <w:t>Descripción</w:t>
      </w:r>
      <w:r>
        <w:t>: Establecimientos grandes que están divididos en secciones o departamentos, cada uno especializado en diferentes tipos de productos, como ropa, electrónica, cosméticos, etc.</w:t>
      </w:r>
    </w:p>
    <w:p w14:paraId="2B0E65ED" w14:textId="77777777" w:rsidR="00E545A0" w:rsidRDefault="00E545A0" w:rsidP="00E545A0">
      <w:pPr>
        <w:numPr>
          <w:ilvl w:val="0"/>
          <w:numId w:val="10"/>
        </w:numPr>
        <w:spacing w:before="100" w:beforeAutospacing="1" w:after="100" w:afterAutospacing="1" w:line="240" w:lineRule="auto"/>
      </w:pPr>
      <w:r>
        <w:rPr>
          <w:rStyle w:val="Textoennegrita"/>
        </w:rPr>
        <w:t>Ejemplos</w:t>
      </w:r>
      <w:r>
        <w:t>: El Corte Inglés, Sears.</w:t>
      </w:r>
    </w:p>
    <w:p w14:paraId="62691022" w14:textId="77777777" w:rsidR="00E545A0" w:rsidRDefault="00E545A0" w:rsidP="00E545A0">
      <w:pPr>
        <w:numPr>
          <w:ilvl w:val="0"/>
          <w:numId w:val="10"/>
        </w:numPr>
        <w:spacing w:before="100" w:beforeAutospacing="1" w:after="100" w:afterAutospacing="1" w:line="240" w:lineRule="auto"/>
      </w:pPr>
      <w:r>
        <w:rPr>
          <w:rStyle w:val="Textoennegrita"/>
        </w:rPr>
        <w:t>Características</w:t>
      </w:r>
      <w:r>
        <w:t>: Amplia variedad de productos no alimentarios, mayor énfasis en la experiencia de compra, y marcas reconocidas.</w:t>
      </w:r>
    </w:p>
    <w:p w14:paraId="739CDCCA" w14:textId="77777777" w:rsidR="00E545A0" w:rsidRDefault="00E545A0" w:rsidP="00E545A0">
      <w:pPr>
        <w:pStyle w:val="Ttulo3"/>
      </w:pPr>
      <w:r>
        <w:t xml:space="preserve">8. </w:t>
      </w:r>
      <w:r>
        <w:rPr>
          <w:rStyle w:val="Textoennegrita"/>
          <w:b/>
          <w:bCs/>
        </w:rPr>
        <w:t>Tiendas especializadas</w:t>
      </w:r>
      <w:r>
        <w:t>:</w:t>
      </w:r>
    </w:p>
    <w:p w14:paraId="63CF158F" w14:textId="77777777" w:rsidR="00E545A0" w:rsidRDefault="00E545A0" w:rsidP="00E545A0">
      <w:pPr>
        <w:numPr>
          <w:ilvl w:val="0"/>
          <w:numId w:val="11"/>
        </w:numPr>
        <w:spacing w:before="100" w:beforeAutospacing="1" w:after="100" w:afterAutospacing="1" w:line="240" w:lineRule="auto"/>
      </w:pPr>
      <w:r>
        <w:rPr>
          <w:rStyle w:val="Textoennegrita"/>
        </w:rPr>
        <w:t>Descripción</w:t>
      </w:r>
      <w:r>
        <w:t>: Tiendas que se centran en un tipo específico de productos, como tecnología, ropa, zapatos o libros.</w:t>
      </w:r>
    </w:p>
    <w:p w14:paraId="1A7B099C" w14:textId="77777777" w:rsidR="00E545A0" w:rsidRDefault="00E545A0" w:rsidP="00E545A0">
      <w:pPr>
        <w:numPr>
          <w:ilvl w:val="0"/>
          <w:numId w:val="11"/>
        </w:numPr>
        <w:spacing w:before="100" w:beforeAutospacing="1" w:after="100" w:afterAutospacing="1" w:line="240" w:lineRule="auto"/>
      </w:pPr>
      <w:r>
        <w:rPr>
          <w:rStyle w:val="Textoennegrita"/>
        </w:rPr>
        <w:t>Ejemplos</w:t>
      </w:r>
      <w:r>
        <w:t>: Zara (ropa), Apple Store (tecnología).</w:t>
      </w:r>
    </w:p>
    <w:p w14:paraId="7D2C6668" w14:textId="77777777" w:rsidR="00E545A0" w:rsidRDefault="00E545A0" w:rsidP="00E545A0">
      <w:pPr>
        <w:numPr>
          <w:ilvl w:val="0"/>
          <w:numId w:val="11"/>
        </w:numPr>
        <w:spacing w:before="100" w:beforeAutospacing="1" w:after="100" w:afterAutospacing="1" w:line="240" w:lineRule="auto"/>
      </w:pPr>
      <w:r>
        <w:rPr>
          <w:rStyle w:val="Textoennegrita"/>
        </w:rPr>
        <w:t>Características</w:t>
      </w:r>
      <w:r>
        <w:t>: Ofrecen productos de un solo tipo o de una categoría específica, con un enfoque en la calidad y especialización.</w:t>
      </w:r>
    </w:p>
    <w:p w14:paraId="2B61A196" w14:textId="77777777" w:rsidR="00E545A0" w:rsidRDefault="00E545A0" w:rsidP="00E545A0">
      <w:pPr>
        <w:pStyle w:val="Ttulo3"/>
      </w:pPr>
      <w:r>
        <w:t xml:space="preserve">9. </w:t>
      </w:r>
      <w:r>
        <w:rPr>
          <w:rStyle w:val="Textoennegrita"/>
          <w:b/>
          <w:bCs/>
        </w:rPr>
        <w:t>Tiendas mayoristas</w:t>
      </w:r>
      <w:r>
        <w:t>:</w:t>
      </w:r>
    </w:p>
    <w:p w14:paraId="5B80D06E" w14:textId="77777777" w:rsidR="00E545A0" w:rsidRDefault="00E545A0" w:rsidP="00E545A0">
      <w:pPr>
        <w:numPr>
          <w:ilvl w:val="0"/>
          <w:numId w:val="12"/>
        </w:numPr>
        <w:spacing w:before="100" w:beforeAutospacing="1" w:after="100" w:afterAutospacing="1" w:line="240" w:lineRule="auto"/>
      </w:pPr>
      <w:r>
        <w:rPr>
          <w:rStyle w:val="Textoennegrita"/>
        </w:rPr>
        <w:t>Descripción</w:t>
      </w:r>
      <w:r>
        <w:t>: Venden productos en grandes cantidades a otros negocios o a clientes que buscan precios al por mayor.</w:t>
      </w:r>
    </w:p>
    <w:p w14:paraId="77C8FD19" w14:textId="77777777" w:rsidR="00E545A0" w:rsidRDefault="00E545A0" w:rsidP="00E545A0">
      <w:pPr>
        <w:numPr>
          <w:ilvl w:val="0"/>
          <w:numId w:val="12"/>
        </w:numPr>
        <w:spacing w:before="100" w:beforeAutospacing="1" w:after="100" w:afterAutospacing="1" w:line="240" w:lineRule="auto"/>
      </w:pPr>
      <w:r>
        <w:rPr>
          <w:rStyle w:val="Textoennegrita"/>
        </w:rPr>
        <w:t>Ejemplos</w:t>
      </w:r>
      <w:r>
        <w:t>: Costco, Makro.</w:t>
      </w:r>
    </w:p>
    <w:p w14:paraId="74A2B2EC" w14:textId="77777777" w:rsidR="00E545A0" w:rsidRDefault="00E545A0" w:rsidP="00E545A0">
      <w:pPr>
        <w:numPr>
          <w:ilvl w:val="0"/>
          <w:numId w:val="12"/>
        </w:numPr>
        <w:spacing w:before="100" w:beforeAutospacing="1" w:after="100" w:afterAutospacing="1" w:line="240" w:lineRule="auto"/>
      </w:pPr>
      <w:r>
        <w:rPr>
          <w:rStyle w:val="Textoennegrita"/>
        </w:rPr>
        <w:t>Características</w:t>
      </w:r>
      <w:r>
        <w:t>: Enfocadas en ventas por volumen, precios más bajos por unidad, y acceso a productos de manera más barata para revendedores.</w:t>
      </w:r>
    </w:p>
    <w:p w14:paraId="20B6F7E7" w14:textId="77777777" w:rsidR="00E545A0" w:rsidRDefault="00E545A0" w:rsidP="00E545A0">
      <w:pPr>
        <w:pStyle w:val="Ttulo3"/>
      </w:pPr>
      <w:r>
        <w:t xml:space="preserve">10. </w:t>
      </w:r>
      <w:r>
        <w:rPr>
          <w:rStyle w:val="Textoennegrita"/>
          <w:b/>
          <w:bCs/>
        </w:rPr>
        <w:t>Tiendas de conveniencia en gasolineras</w:t>
      </w:r>
      <w:r>
        <w:t>:</w:t>
      </w:r>
    </w:p>
    <w:p w14:paraId="26512F9D" w14:textId="77777777" w:rsidR="00E545A0" w:rsidRDefault="00E545A0" w:rsidP="00E545A0">
      <w:pPr>
        <w:numPr>
          <w:ilvl w:val="0"/>
          <w:numId w:val="13"/>
        </w:numPr>
        <w:spacing w:before="100" w:beforeAutospacing="1" w:after="100" w:afterAutospacing="1" w:line="240" w:lineRule="auto"/>
      </w:pPr>
      <w:r>
        <w:rPr>
          <w:rStyle w:val="Textoennegrita"/>
        </w:rPr>
        <w:t>Descripción</w:t>
      </w:r>
      <w:r>
        <w:t>: Pequeñas tiendas ubicadas en estaciones de servicio, donde se venden productos básicos como bebidas, snacks, y artículos de primera necesidad.</w:t>
      </w:r>
    </w:p>
    <w:p w14:paraId="139C5395" w14:textId="77777777" w:rsidR="00E545A0" w:rsidRDefault="00E545A0" w:rsidP="00E545A0">
      <w:pPr>
        <w:numPr>
          <w:ilvl w:val="0"/>
          <w:numId w:val="13"/>
        </w:numPr>
        <w:spacing w:before="100" w:beforeAutospacing="1" w:after="100" w:afterAutospacing="1" w:line="240" w:lineRule="auto"/>
      </w:pPr>
      <w:r>
        <w:rPr>
          <w:rStyle w:val="Textoennegrita"/>
        </w:rPr>
        <w:t>Ejemplos</w:t>
      </w:r>
      <w:r>
        <w:t xml:space="preserve">: Tiendas en gasolineras como Shell </w:t>
      </w:r>
      <w:proofErr w:type="spellStart"/>
      <w:r>
        <w:t>Select</w:t>
      </w:r>
      <w:proofErr w:type="spellEnd"/>
      <w:r>
        <w:t>, OXXO Gas.</w:t>
      </w:r>
    </w:p>
    <w:p w14:paraId="6F3F41C9" w14:textId="77777777" w:rsidR="00E545A0" w:rsidRDefault="00E545A0" w:rsidP="00E545A0">
      <w:pPr>
        <w:numPr>
          <w:ilvl w:val="0"/>
          <w:numId w:val="13"/>
        </w:numPr>
        <w:spacing w:before="100" w:beforeAutospacing="1" w:after="100" w:afterAutospacing="1" w:line="240" w:lineRule="auto"/>
      </w:pPr>
      <w:r>
        <w:rPr>
          <w:rStyle w:val="Textoennegrita"/>
        </w:rPr>
        <w:t>Características</w:t>
      </w:r>
      <w:r>
        <w:t>: Ubicadas en estaciones de gasolina, surtido limitado, conveniencia para viajeros.</w:t>
      </w:r>
    </w:p>
    <w:p w14:paraId="68CBA0DF" w14:textId="77777777" w:rsidR="00E545A0" w:rsidRDefault="00E545A0" w:rsidP="00E545A0">
      <w:pPr>
        <w:pStyle w:val="Ttulo3"/>
      </w:pPr>
      <w:r>
        <w:t xml:space="preserve">11. </w:t>
      </w:r>
      <w:r>
        <w:rPr>
          <w:rStyle w:val="Textoennegrita"/>
          <w:b/>
          <w:bCs/>
        </w:rPr>
        <w:t>Tiendas online (comercio electrónico)</w:t>
      </w:r>
      <w:r>
        <w:t>:</w:t>
      </w:r>
    </w:p>
    <w:p w14:paraId="66E777BB" w14:textId="77777777" w:rsidR="00E545A0" w:rsidRDefault="00E545A0" w:rsidP="00E545A0">
      <w:pPr>
        <w:numPr>
          <w:ilvl w:val="0"/>
          <w:numId w:val="14"/>
        </w:numPr>
        <w:spacing w:before="100" w:beforeAutospacing="1" w:after="100" w:afterAutospacing="1" w:line="240" w:lineRule="auto"/>
      </w:pPr>
      <w:r>
        <w:rPr>
          <w:rStyle w:val="Textoennegrita"/>
        </w:rPr>
        <w:t>Descripción</w:t>
      </w:r>
      <w:r>
        <w:t>: Son plataformas digitales donde los clientes pueden comprar productos y servicios a través de internet.</w:t>
      </w:r>
    </w:p>
    <w:p w14:paraId="58E93047" w14:textId="77777777" w:rsidR="00E545A0" w:rsidRDefault="00E545A0" w:rsidP="00E545A0">
      <w:pPr>
        <w:numPr>
          <w:ilvl w:val="0"/>
          <w:numId w:val="14"/>
        </w:numPr>
        <w:spacing w:before="100" w:beforeAutospacing="1" w:after="100" w:afterAutospacing="1" w:line="240" w:lineRule="auto"/>
      </w:pPr>
      <w:r>
        <w:rPr>
          <w:rStyle w:val="Textoennegrita"/>
        </w:rPr>
        <w:t>Ejemplos</w:t>
      </w:r>
      <w:r>
        <w:t>: Amazon, eBay.</w:t>
      </w:r>
    </w:p>
    <w:p w14:paraId="04EDEA7D" w14:textId="77777777" w:rsidR="00E545A0" w:rsidRDefault="00E545A0" w:rsidP="00E545A0">
      <w:pPr>
        <w:numPr>
          <w:ilvl w:val="0"/>
          <w:numId w:val="14"/>
        </w:numPr>
        <w:spacing w:before="100" w:beforeAutospacing="1" w:after="100" w:afterAutospacing="1" w:line="240" w:lineRule="auto"/>
      </w:pPr>
      <w:r>
        <w:rPr>
          <w:rStyle w:val="Textoennegrita"/>
        </w:rPr>
        <w:t>Características</w:t>
      </w:r>
      <w:r>
        <w:t>: Amplia variedad de productos, compras 24/7, y envíos a domicilio.</w:t>
      </w:r>
    </w:p>
    <w:p w14:paraId="364976F5" w14:textId="77777777" w:rsidR="00E545A0" w:rsidRDefault="00E545A0" w:rsidP="00E545A0">
      <w:pPr>
        <w:pStyle w:val="Ttulo3"/>
      </w:pPr>
      <w:r>
        <w:t xml:space="preserve">12. </w:t>
      </w:r>
      <w:r>
        <w:rPr>
          <w:rStyle w:val="Textoennegrita"/>
          <w:b/>
          <w:bCs/>
        </w:rPr>
        <w:t>Tiendas outlet</w:t>
      </w:r>
      <w:r>
        <w:t>:</w:t>
      </w:r>
    </w:p>
    <w:p w14:paraId="3B655BA9" w14:textId="77777777" w:rsidR="00E545A0" w:rsidRDefault="00E545A0" w:rsidP="00E545A0">
      <w:pPr>
        <w:numPr>
          <w:ilvl w:val="0"/>
          <w:numId w:val="15"/>
        </w:numPr>
        <w:spacing w:before="100" w:beforeAutospacing="1" w:after="100" w:afterAutospacing="1" w:line="240" w:lineRule="auto"/>
      </w:pPr>
      <w:r>
        <w:rPr>
          <w:rStyle w:val="Textoennegrita"/>
        </w:rPr>
        <w:t>Descripción</w:t>
      </w:r>
      <w:r>
        <w:t>: Tiendas que venden productos de marca o excedentes de temporada a precios más bajos.</w:t>
      </w:r>
    </w:p>
    <w:p w14:paraId="3A7A4740" w14:textId="77777777" w:rsidR="00E545A0" w:rsidRDefault="00E545A0" w:rsidP="00E545A0">
      <w:pPr>
        <w:numPr>
          <w:ilvl w:val="0"/>
          <w:numId w:val="15"/>
        </w:numPr>
        <w:spacing w:before="100" w:beforeAutospacing="1" w:after="100" w:afterAutospacing="1" w:line="240" w:lineRule="auto"/>
      </w:pPr>
      <w:r>
        <w:rPr>
          <w:rStyle w:val="Textoennegrita"/>
        </w:rPr>
        <w:lastRenderedPageBreak/>
        <w:t>Ejemplos</w:t>
      </w:r>
      <w:r>
        <w:t>: Nike Factory Store, Adidas Outlet.</w:t>
      </w:r>
    </w:p>
    <w:p w14:paraId="000C2876" w14:textId="77777777" w:rsidR="00E545A0" w:rsidRDefault="00E545A0" w:rsidP="00E545A0">
      <w:pPr>
        <w:numPr>
          <w:ilvl w:val="0"/>
          <w:numId w:val="15"/>
        </w:numPr>
        <w:spacing w:before="100" w:beforeAutospacing="1" w:after="100" w:afterAutospacing="1" w:line="240" w:lineRule="auto"/>
      </w:pPr>
      <w:r>
        <w:rPr>
          <w:rStyle w:val="Textoennegrita"/>
        </w:rPr>
        <w:t>Características</w:t>
      </w:r>
      <w:r>
        <w:t>: Descuentos en productos de marcas conocidas, mayor enfocado en ropa y calzado.</w:t>
      </w:r>
    </w:p>
    <w:p w14:paraId="6D78F1E9" w14:textId="77777777" w:rsidR="00E545A0" w:rsidRDefault="00E545A0" w:rsidP="00E545A0">
      <w:pPr>
        <w:pStyle w:val="Ttulo3"/>
      </w:pPr>
      <w:r>
        <w:t xml:space="preserve">13. </w:t>
      </w:r>
      <w:r>
        <w:rPr>
          <w:rStyle w:val="Textoennegrita"/>
          <w:b/>
          <w:bCs/>
        </w:rPr>
        <w:t>Tiendas de autoservicio a granel</w:t>
      </w:r>
      <w:r>
        <w:t>:</w:t>
      </w:r>
    </w:p>
    <w:p w14:paraId="53E55694" w14:textId="77777777" w:rsidR="00E545A0" w:rsidRDefault="00E545A0" w:rsidP="00E545A0">
      <w:pPr>
        <w:numPr>
          <w:ilvl w:val="0"/>
          <w:numId w:val="16"/>
        </w:numPr>
        <w:spacing w:before="100" w:beforeAutospacing="1" w:after="100" w:afterAutospacing="1" w:line="240" w:lineRule="auto"/>
      </w:pPr>
      <w:r>
        <w:rPr>
          <w:rStyle w:val="Textoennegrita"/>
        </w:rPr>
        <w:t>Descripción</w:t>
      </w:r>
      <w:r>
        <w:t>: Tiendas donde los productos, como alimentos y productos de limpieza, se venden a granel y el cliente puede elegir la cantidad exacta que desea.</w:t>
      </w:r>
    </w:p>
    <w:p w14:paraId="203758A4" w14:textId="77777777" w:rsidR="00E545A0" w:rsidRDefault="00E545A0" w:rsidP="00E545A0">
      <w:pPr>
        <w:numPr>
          <w:ilvl w:val="0"/>
          <w:numId w:val="16"/>
        </w:numPr>
        <w:spacing w:before="100" w:beforeAutospacing="1" w:after="100" w:afterAutospacing="1" w:line="240" w:lineRule="auto"/>
      </w:pPr>
      <w:r>
        <w:rPr>
          <w:rStyle w:val="Textoennegrita"/>
        </w:rPr>
        <w:t>Ejemplos</w:t>
      </w:r>
      <w:r>
        <w:t xml:space="preserve">: Tiendas de productos ecológicos o </w:t>
      </w:r>
      <w:proofErr w:type="spellStart"/>
      <w:r>
        <w:t>zero</w:t>
      </w:r>
      <w:proofErr w:type="spellEnd"/>
      <w:r>
        <w:t xml:space="preserve"> </w:t>
      </w:r>
      <w:proofErr w:type="spellStart"/>
      <w:r>
        <w:t>waste</w:t>
      </w:r>
      <w:proofErr w:type="spellEnd"/>
      <w:r>
        <w:t>.</w:t>
      </w:r>
    </w:p>
    <w:p w14:paraId="06503C23" w14:textId="77777777" w:rsidR="00E545A0" w:rsidRDefault="00E545A0" w:rsidP="00E545A0">
      <w:pPr>
        <w:numPr>
          <w:ilvl w:val="0"/>
          <w:numId w:val="16"/>
        </w:numPr>
        <w:spacing w:before="100" w:beforeAutospacing="1" w:after="100" w:afterAutospacing="1" w:line="240" w:lineRule="auto"/>
      </w:pPr>
      <w:r>
        <w:rPr>
          <w:rStyle w:val="Textoennegrita"/>
        </w:rPr>
        <w:t>Características</w:t>
      </w:r>
      <w:r>
        <w:t>: Productos sin envases, enfocadas en reducir el desperdicio y el impacto ambiental.</w:t>
      </w:r>
    </w:p>
    <w:p w14:paraId="678A69D9" w14:textId="77777777" w:rsidR="00E545A0" w:rsidRPr="00242248" w:rsidRDefault="00E545A0" w:rsidP="00E545A0">
      <w:pPr>
        <w:pStyle w:val="NormalWeb"/>
      </w:pPr>
    </w:p>
    <w:p w14:paraId="50FF3D46" w14:textId="77777777" w:rsidR="00D513C0" w:rsidRDefault="00D513C0"/>
    <w:sectPr w:rsidR="00D513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4AA"/>
    <w:multiLevelType w:val="multilevel"/>
    <w:tmpl w:val="5762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8155F"/>
    <w:multiLevelType w:val="multilevel"/>
    <w:tmpl w:val="2F9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52824"/>
    <w:multiLevelType w:val="multilevel"/>
    <w:tmpl w:val="33EA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52D7A"/>
    <w:multiLevelType w:val="multilevel"/>
    <w:tmpl w:val="B1EE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91881"/>
    <w:multiLevelType w:val="multilevel"/>
    <w:tmpl w:val="6C02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C46E4"/>
    <w:multiLevelType w:val="multilevel"/>
    <w:tmpl w:val="ACAE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C76EE"/>
    <w:multiLevelType w:val="multilevel"/>
    <w:tmpl w:val="D48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4316E"/>
    <w:multiLevelType w:val="multilevel"/>
    <w:tmpl w:val="F7A8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C6D41"/>
    <w:multiLevelType w:val="multilevel"/>
    <w:tmpl w:val="5584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763F9"/>
    <w:multiLevelType w:val="multilevel"/>
    <w:tmpl w:val="1FC8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B4069"/>
    <w:multiLevelType w:val="multilevel"/>
    <w:tmpl w:val="8BB4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80E40"/>
    <w:multiLevelType w:val="multilevel"/>
    <w:tmpl w:val="A50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54DE9"/>
    <w:multiLevelType w:val="multilevel"/>
    <w:tmpl w:val="313C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87AA2"/>
    <w:multiLevelType w:val="multilevel"/>
    <w:tmpl w:val="E9D0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01DE9"/>
    <w:multiLevelType w:val="multilevel"/>
    <w:tmpl w:val="60C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15BF1"/>
    <w:multiLevelType w:val="multilevel"/>
    <w:tmpl w:val="07EE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1"/>
  </w:num>
  <w:num w:numId="4">
    <w:abstractNumId w:val="9"/>
  </w:num>
  <w:num w:numId="5">
    <w:abstractNumId w:val="15"/>
  </w:num>
  <w:num w:numId="6">
    <w:abstractNumId w:val="12"/>
  </w:num>
  <w:num w:numId="7">
    <w:abstractNumId w:val="3"/>
  </w:num>
  <w:num w:numId="8">
    <w:abstractNumId w:val="14"/>
  </w:num>
  <w:num w:numId="9">
    <w:abstractNumId w:val="5"/>
  </w:num>
  <w:num w:numId="10">
    <w:abstractNumId w:val="4"/>
  </w:num>
  <w:num w:numId="11">
    <w:abstractNumId w:val="10"/>
  </w:num>
  <w:num w:numId="12">
    <w:abstractNumId w:val="6"/>
  </w:num>
  <w:num w:numId="13">
    <w:abstractNumId w:val="13"/>
  </w:num>
  <w:num w:numId="14">
    <w:abstractNumId w:val="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77"/>
    <w:rsid w:val="00242248"/>
    <w:rsid w:val="00D513C0"/>
    <w:rsid w:val="00DD7777"/>
    <w:rsid w:val="00E545A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CF05D"/>
  <w15:chartTrackingRefBased/>
  <w15:docId w15:val="{BC83A92D-DA29-4BBD-B0DE-3509A5D5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42248"/>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42248"/>
    <w:rPr>
      <w:rFonts w:ascii="Times New Roman" w:eastAsia="Times New Roman" w:hAnsi="Times New Roman" w:cs="Times New Roman"/>
      <w:b/>
      <w:bCs/>
      <w:sz w:val="27"/>
      <w:szCs w:val="27"/>
      <w:lang w:eastAsia="es-BO"/>
    </w:rPr>
  </w:style>
  <w:style w:type="paragraph" w:styleId="NormalWeb">
    <w:name w:val="Normal (Web)"/>
    <w:basedOn w:val="Normal"/>
    <w:uiPriority w:val="99"/>
    <w:unhideWhenUsed/>
    <w:rsid w:val="00242248"/>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242248"/>
    <w:rPr>
      <w:b/>
      <w:bCs/>
    </w:rPr>
  </w:style>
  <w:style w:type="character" w:customStyle="1" w:styleId="overflow-hidden">
    <w:name w:val="overflow-hidden"/>
    <w:basedOn w:val="Fuentedeprrafopredeter"/>
    <w:rsid w:val="00242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92743">
      <w:bodyDiv w:val="1"/>
      <w:marLeft w:val="0"/>
      <w:marRight w:val="0"/>
      <w:marTop w:val="0"/>
      <w:marBottom w:val="0"/>
      <w:divBdr>
        <w:top w:val="none" w:sz="0" w:space="0" w:color="auto"/>
        <w:left w:val="none" w:sz="0" w:space="0" w:color="auto"/>
        <w:bottom w:val="none" w:sz="0" w:space="0" w:color="auto"/>
        <w:right w:val="none" w:sz="0" w:space="0" w:color="auto"/>
      </w:divBdr>
    </w:div>
    <w:div w:id="805009074">
      <w:bodyDiv w:val="1"/>
      <w:marLeft w:val="0"/>
      <w:marRight w:val="0"/>
      <w:marTop w:val="0"/>
      <w:marBottom w:val="0"/>
      <w:divBdr>
        <w:top w:val="none" w:sz="0" w:space="0" w:color="auto"/>
        <w:left w:val="none" w:sz="0" w:space="0" w:color="auto"/>
        <w:bottom w:val="none" w:sz="0" w:space="0" w:color="auto"/>
        <w:right w:val="none" w:sz="0" w:space="0" w:color="auto"/>
      </w:divBdr>
    </w:div>
    <w:div w:id="815874767">
      <w:bodyDiv w:val="1"/>
      <w:marLeft w:val="0"/>
      <w:marRight w:val="0"/>
      <w:marTop w:val="0"/>
      <w:marBottom w:val="0"/>
      <w:divBdr>
        <w:top w:val="none" w:sz="0" w:space="0" w:color="auto"/>
        <w:left w:val="none" w:sz="0" w:space="0" w:color="auto"/>
        <w:bottom w:val="none" w:sz="0" w:space="0" w:color="auto"/>
        <w:right w:val="none" w:sz="0" w:space="0" w:color="auto"/>
      </w:divBdr>
      <w:divsChild>
        <w:div w:id="1250433536">
          <w:marLeft w:val="0"/>
          <w:marRight w:val="0"/>
          <w:marTop w:val="0"/>
          <w:marBottom w:val="0"/>
          <w:divBdr>
            <w:top w:val="none" w:sz="0" w:space="0" w:color="auto"/>
            <w:left w:val="none" w:sz="0" w:space="0" w:color="auto"/>
            <w:bottom w:val="none" w:sz="0" w:space="0" w:color="auto"/>
            <w:right w:val="none" w:sz="0" w:space="0" w:color="auto"/>
          </w:divBdr>
          <w:divsChild>
            <w:div w:id="447043569">
              <w:marLeft w:val="0"/>
              <w:marRight w:val="0"/>
              <w:marTop w:val="0"/>
              <w:marBottom w:val="0"/>
              <w:divBdr>
                <w:top w:val="none" w:sz="0" w:space="0" w:color="auto"/>
                <w:left w:val="none" w:sz="0" w:space="0" w:color="auto"/>
                <w:bottom w:val="none" w:sz="0" w:space="0" w:color="auto"/>
                <w:right w:val="none" w:sz="0" w:space="0" w:color="auto"/>
              </w:divBdr>
              <w:divsChild>
                <w:div w:id="2076928305">
                  <w:marLeft w:val="0"/>
                  <w:marRight w:val="0"/>
                  <w:marTop w:val="0"/>
                  <w:marBottom w:val="0"/>
                  <w:divBdr>
                    <w:top w:val="none" w:sz="0" w:space="0" w:color="auto"/>
                    <w:left w:val="none" w:sz="0" w:space="0" w:color="auto"/>
                    <w:bottom w:val="none" w:sz="0" w:space="0" w:color="auto"/>
                    <w:right w:val="none" w:sz="0" w:space="0" w:color="auto"/>
                  </w:divBdr>
                  <w:divsChild>
                    <w:div w:id="9018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244">
          <w:marLeft w:val="0"/>
          <w:marRight w:val="0"/>
          <w:marTop w:val="0"/>
          <w:marBottom w:val="0"/>
          <w:divBdr>
            <w:top w:val="none" w:sz="0" w:space="0" w:color="auto"/>
            <w:left w:val="none" w:sz="0" w:space="0" w:color="auto"/>
            <w:bottom w:val="none" w:sz="0" w:space="0" w:color="auto"/>
            <w:right w:val="none" w:sz="0" w:space="0" w:color="auto"/>
          </w:divBdr>
          <w:divsChild>
            <w:div w:id="1134373214">
              <w:marLeft w:val="0"/>
              <w:marRight w:val="0"/>
              <w:marTop w:val="0"/>
              <w:marBottom w:val="0"/>
              <w:divBdr>
                <w:top w:val="none" w:sz="0" w:space="0" w:color="auto"/>
                <w:left w:val="none" w:sz="0" w:space="0" w:color="auto"/>
                <w:bottom w:val="none" w:sz="0" w:space="0" w:color="auto"/>
                <w:right w:val="none" w:sz="0" w:space="0" w:color="auto"/>
              </w:divBdr>
              <w:divsChild>
                <w:div w:id="1764718025">
                  <w:marLeft w:val="0"/>
                  <w:marRight w:val="0"/>
                  <w:marTop w:val="0"/>
                  <w:marBottom w:val="0"/>
                  <w:divBdr>
                    <w:top w:val="none" w:sz="0" w:space="0" w:color="auto"/>
                    <w:left w:val="none" w:sz="0" w:space="0" w:color="auto"/>
                    <w:bottom w:val="none" w:sz="0" w:space="0" w:color="auto"/>
                    <w:right w:val="none" w:sz="0" w:space="0" w:color="auto"/>
                  </w:divBdr>
                  <w:divsChild>
                    <w:div w:id="2009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1102</Words>
  <Characters>6062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creator>
  <cp:keywords/>
  <dc:description/>
  <cp:lastModifiedBy>wil</cp:lastModifiedBy>
  <cp:revision>3</cp:revision>
  <dcterms:created xsi:type="dcterms:W3CDTF">2024-08-21T02:54:00Z</dcterms:created>
  <dcterms:modified xsi:type="dcterms:W3CDTF">2024-08-21T03:31:00Z</dcterms:modified>
</cp:coreProperties>
</file>