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44"/>
          <w:szCs w:val="44"/>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Proyecto - Turismo</w:t>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 El sitio web que desarrollamos como grupo trata sobre el turismo en Villa Carlos Paz. Al ingresar a la página se podrán encontrar con información relacionada a la ciudad y como realizar diferentes actividades. La idea de este proyecto es ayudar al turista a realizar la tarea de buscar dónde alojarse, qué sitios visitar, dónde comer y qué lugares visitar. También contamos con un apartado donde se encuentra información histórica de la ciudad y otro apartado para que el turista se contacte con nosotros. </w:t>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Queremos aclarar que ésta página va dirigida principalmente a los turistas, aunque también sirve para residentes. </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Como mencionamos anteriormente pero con más precisión, en este sitio los turistas podrán ver un listado de servicios de hostelería, en el cual muestra el nombre del hotel, una imagen, la ubicación, una breve descripción, el total de estrellas del alojamiento y el costo que tiene para x cantidad de personas. Cabe destacar que también cuenta con un botón para que el turista pueda consultar la disponibilidad del hotel, para acordar el alojamiento.</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En el sitio web también está la posibilidad de que el turista pueda ver donde comer, que al igual que los alojamientos, tiene un listado de lugares para comer, con su respectivo nombre, ubicación, cantidad de estrellas y diferentes características del lugar, ya sea si el lugar cuenta con menús veganos o no, si el lugar es de comida rápida o no, y demás características. También, cabe mencionar que el turista puede visualizar el horario de cada lugar y también dirigirse a la página oficial del restaurante para saber más información.</w:t>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Como mencionamos al principio, también contamos con un apartado de lugares turísticos para visitar en la ciudad. Este cuenta, a diferencia de los demás apartados, con el nombre del lugar, una breve descripción y un botón para acceder a la página oficial del lugar turístico. </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Y por último, como contamos al principio, el turista también cuenta con la posibilidad de contactarse con nosotros. En ese apartado, el turista deberá ingresar su nombre completo, número de teléfono, el motivo de la consulta y dicha consulta. El turista va a poder preguntar cualquier duda que se le plantee. </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sz w:val="44"/>
          <w:szCs w:val="44"/>
        </w:rPr>
      </w:pPr>
      <w:r w:rsidDel="00000000" w:rsidR="00000000" w:rsidRPr="00000000">
        <w:rPr>
          <w:rFonts w:ascii="Verdana" w:cs="Verdana" w:eastAsia="Verdana" w:hAnsi="Verdana"/>
          <w:b w:val="1"/>
          <w:sz w:val="44"/>
          <w:szCs w:val="44"/>
          <w:rtl w:val="0"/>
        </w:rPr>
        <w:t xml:space="preserve">Repositorio de GitHub</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El repositorio de github contiene diversas carpetas divididas en categorías, las cuales optimizan la organización.</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La primera carpeta visible es </w:t>
      </w:r>
      <w:r w:rsidDel="00000000" w:rsidR="00000000" w:rsidRPr="00000000">
        <w:rPr>
          <w:rFonts w:ascii="Verdana" w:cs="Verdana" w:eastAsia="Verdana" w:hAnsi="Verdana"/>
          <w:b w:val="1"/>
          <w:rtl w:val="0"/>
        </w:rPr>
        <w:t xml:space="preserve">documentación</w:t>
      </w:r>
      <w:r w:rsidDel="00000000" w:rsidR="00000000" w:rsidRPr="00000000">
        <w:rPr>
          <w:rFonts w:ascii="Verdana" w:cs="Verdana" w:eastAsia="Verdana" w:hAnsi="Verdana"/>
          <w:rtl w:val="0"/>
        </w:rPr>
        <w:t xml:space="preserve">, en la misma se encuentran todos los archivos de texto relacionados a información de la aplicación web, el desarrollo del equipo y la división de roles de los mismos. </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La siguiente carpeta es llamada </w:t>
      </w:r>
      <w:r w:rsidDel="00000000" w:rsidR="00000000" w:rsidRPr="00000000">
        <w:rPr>
          <w:rFonts w:ascii="Verdana" w:cs="Verdana" w:eastAsia="Verdana" w:hAnsi="Verdana"/>
          <w:b w:val="1"/>
          <w:rtl w:val="0"/>
        </w:rPr>
        <w:t xml:space="preserve">css</w:t>
      </w:r>
      <w:r w:rsidDel="00000000" w:rsidR="00000000" w:rsidRPr="00000000">
        <w:rPr>
          <w:rFonts w:ascii="Verdana" w:cs="Verdana" w:eastAsia="Verdana" w:hAnsi="Verdana"/>
          <w:rtl w:val="0"/>
        </w:rPr>
        <w:t xml:space="preserve">, en la cual se hallan subcarpetas que contienen todos los código relacionado al diseño gráfico de todos los apartados del sitio web, como por ejemplo, la tipografía de letra, el estilo de cada página del sitio y los mismos íconos que se presentan en algunos apartados. </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En la próxima carpeta nombrada como </w:t>
      </w:r>
      <w:r w:rsidDel="00000000" w:rsidR="00000000" w:rsidRPr="00000000">
        <w:rPr>
          <w:rFonts w:ascii="Verdana" w:cs="Verdana" w:eastAsia="Verdana" w:hAnsi="Verdana"/>
          <w:b w:val="1"/>
          <w:rtl w:val="0"/>
        </w:rPr>
        <w:t xml:space="preserve">img</w:t>
      </w:r>
      <w:r w:rsidDel="00000000" w:rsidR="00000000" w:rsidRPr="00000000">
        <w:rPr>
          <w:rFonts w:ascii="Verdana" w:cs="Verdana" w:eastAsia="Verdana" w:hAnsi="Verdana"/>
          <w:rtl w:val="0"/>
        </w:rPr>
        <w:t xml:space="preserve">, se incluyen casi todas las imágenes utilizadas para el desarrollo del sitio. </w:t>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rtl w:val="0"/>
        </w:rPr>
        <w:t xml:space="preserve">Después se encuentra la carpeta </w:t>
      </w:r>
      <w:r w:rsidDel="00000000" w:rsidR="00000000" w:rsidRPr="00000000">
        <w:rPr>
          <w:rFonts w:ascii="Verdana" w:cs="Verdana" w:eastAsia="Verdana" w:hAnsi="Verdana"/>
          <w:b w:val="1"/>
          <w:rtl w:val="0"/>
        </w:rPr>
        <w:t xml:space="preserve">js</w:t>
      </w:r>
      <w:r w:rsidDel="00000000" w:rsidR="00000000" w:rsidRPr="00000000">
        <w:rPr>
          <w:rFonts w:ascii="Verdana" w:cs="Verdana" w:eastAsia="Verdana" w:hAnsi="Verdana"/>
          <w:rtl w:val="0"/>
        </w:rPr>
        <w:t xml:space="preserve">, aquí se engloba todo el código relacionado a JavaScript, básicamente, más diseño gráfico del sitio, pero con la diferencia que acá se hallan el código de interacciones. </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Luego por último prosiguen a mostrarse en el repositorio distintos archivos sueltos, el archivo </w:t>
      </w:r>
      <w:r w:rsidDel="00000000" w:rsidR="00000000" w:rsidRPr="00000000">
        <w:rPr>
          <w:rFonts w:ascii="Verdana" w:cs="Verdana" w:eastAsia="Verdana" w:hAnsi="Verdana"/>
          <w:b w:val="1"/>
          <w:rtl w:val="0"/>
        </w:rPr>
        <w:t xml:space="preserve">README.md</w:t>
      </w:r>
      <w:r w:rsidDel="00000000" w:rsidR="00000000" w:rsidRPr="00000000">
        <w:rPr>
          <w:rFonts w:ascii="Verdana" w:cs="Verdana" w:eastAsia="Verdana" w:hAnsi="Verdana"/>
          <w:rtl w:val="0"/>
        </w:rPr>
        <w:t xml:space="preserve">, que es el que </w:t>
      </w:r>
      <w:r w:rsidDel="00000000" w:rsidR="00000000" w:rsidRPr="00000000">
        <w:rPr>
          <w:rFonts w:ascii="Verdana" w:cs="Verdana" w:eastAsia="Verdana" w:hAnsi="Verdana"/>
          <w:rtl w:val="0"/>
        </w:rPr>
        <w:t xml:space="preserve">contiene las descripciones acerca de qué </w:t>
      </w:r>
      <w:r w:rsidDel="00000000" w:rsidR="00000000" w:rsidRPr="00000000">
        <w:rPr>
          <w:rFonts w:ascii="Verdana" w:cs="Verdana" w:eastAsia="Verdana" w:hAnsi="Verdana"/>
          <w:rtl w:val="0"/>
        </w:rPr>
        <w:t xml:space="preserve">trata </w:t>
      </w:r>
      <w:r w:rsidDel="00000000" w:rsidR="00000000" w:rsidRPr="00000000">
        <w:rPr>
          <w:rFonts w:ascii="Verdana" w:cs="Verdana" w:eastAsia="Verdana" w:hAnsi="Verdana"/>
          <w:rtl w:val="0"/>
        </w:rPr>
        <w:t xml:space="preserve">la página y las características de ella. También se muestran los archivos </w:t>
      </w:r>
      <w:r w:rsidDel="00000000" w:rsidR="00000000" w:rsidRPr="00000000">
        <w:rPr>
          <w:rFonts w:ascii="Verdana" w:cs="Verdana" w:eastAsia="Verdana" w:hAnsi="Verdana"/>
          <w:b w:val="1"/>
          <w:rtl w:val="0"/>
        </w:rPr>
        <w:t xml:space="preserve">.php</w:t>
      </w:r>
      <w:r w:rsidDel="00000000" w:rsidR="00000000" w:rsidRPr="00000000">
        <w:rPr>
          <w:rFonts w:ascii="Verdana" w:cs="Verdana" w:eastAsia="Verdana" w:hAnsi="Verdana"/>
          <w:rtl w:val="0"/>
        </w:rPr>
        <w:t xml:space="preserve">, que son los que </w:t>
      </w:r>
      <w:r w:rsidDel="00000000" w:rsidR="00000000" w:rsidRPr="00000000">
        <w:rPr>
          <w:rFonts w:ascii="Verdana" w:cs="Verdana" w:eastAsia="Verdana" w:hAnsi="Verdana"/>
          <w:rtl w:val="0"/>
        </w:rPr>
        <w:t xml:space="preserve">refieren al código de las bases de datos y los archivos </w:t>
      </w:r>
      <w:r w:rsidDel="00000000" w:rsidR="00000000" w:rsidRPr="00000000">
        <w:rPr>
          <w:rFonts w:ascii="Verdana" w:cs="Verdana" w:eastAsia="Verdana" w:hAnsi="Verdana"/>
          <w:b w:val="1"/>
          <w:rtl w:val="0"/>
        </w:rPr>
        <w:t xml:space="preserve">.html</w:t>
      </w:r>
      <w:r w:rsidDel="00000000" w:rsidR="00000000" w:rsidRPr="00000000">
        <w:rPr>
          <w:rFonts w:ascii="Verdana" w:cs="Verdana" w:eastAsia="Verdana" w:hAnsi="Verdana"/>
          <w:rtl w:val="0"/>
        </w:rPr>
        <w:t xml:space="preserve"> que se relacionan al código html del sitio web.</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