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C1B67A" w14:textId="7277F7C0" w:rsidR="0074612F" w:rsidRDefault="00E25192" w:rsidP="00A12313">
      <w:pPr>
        <w:pStyle w:val="Heading1"/>
      </w:pPr>
      <w:bookmarkStart w:id="0" w:name="_Toc213150792"/>
      <w:r>
        <w:t xml:space="preserve">Part 2 - </w:t>
      </w:r>
      <w:bookmarkEnd w:id="0"/>
      <w:r>
        <w:t xml:space="preserve">Deploying a Fabric </w:t>
      </w:r>
      <w:r w:rsidR="0039403A">
        <w:t xml:space="preserve">CI/CD </w:t>
      </w:r>
      <w:r>
        <w:t>Project</w:t>
      </w:r>
    </w:p>
    <w:p w14:paraId="0BACFB42" w14:textId="6A753A06" w:rsidR="005D3487" w:rsidRDefault="00383E44" w:rsidP="00383E44">
      <w:r>
        <w:t xml:space="preserve">Part 1 of this whitepaper taught you about the </w:t>
      </w:r>
      <w:r w:rsidR="00A12313">
        <w:t xml:space="preserve">fundamental concepts and tools used </w:t>
      </w:r>
      <w:r>
        <w:t xml:space="preserve">to implement </w:t>
      </w:r>
      <w:r w:rsidR="00A12313">
        <w:t>CI/CD in Fabric</w:t>
      </w:r>
      <w:r>
        <w:t xml:space="preserve">. In Part 2, you will work through all the steps of starting a new project with a Fabric solution and </w:t>
      </w:r>
      <w:r w:rsidR="00A12313">
        <w:t>, it is time to work through setting up a new projects.</w:t>
      </w:r>
    </w:p>
    <w:p w14:paraId="06C60EC2" w14:textId="26340B2E" w:rsidR="002C25C8" w:rsidRDefault="002C25C8" w:rsidP="00383E44">
      <w:r>
        <w:t>Every Fabric CI/CD project starts with a Fabric solution. If you have an empty workspace, you can begin to prototype the solution. Once the Fabric solution prototype is approved and you get the green light to move ahead to deploy the solution to production,  there are several steps you should go through.</w:t>
      </w:r>
    </w:p>
    <w:p w14:paraId="211F4B14" w14:textId="488FF72C" w:rsidR="002F52A2" w:rsidRDefault="002F52A2" w:rsidP="00C42CF7">
      <w:pPr>
        <w:pStyle w:val="ListParagraph"/>
        <w:numPr>
          <w:ilvl w:val="0"/>
          <w:numId w:val="15"/>
        </w:numPr>
      </w:pPr>
      <w:r>
        <w:t>Plan the Application Lifecycle</w:t>
      </w:r>
    </w:p>
    <w:p w14:paraId="5342F04B" w14:textId="62F1E240" w:rsidR="002F52A2" w:rsidRDefault="00C42CF7" w:rsidP="00C42CF7">
      <w:pPr>
        <w:pStyle w:val="ListParagraph"/>
        <w:numPr>
          <w:ilvl w:val="0"/>
          <w:numId w:val="15"/>
        </w:numPr>
      </w:pPr>
      <w:r>
        <w:t>Set Up P</w:t>
      </w:r>
      <w:r w:rsidR="002F52A2">
        <w:t xml:space="preserve">roject </w:t>
      </w:r>
      <w:r>
        <w:t>I</w:t>
      </w:r>
      <w:r w:rsidR="002F52A2">
        <w:t>nfrastructure</w:t>
      </w:r>
    </w:p>
    <w:p w14:paraId="4A095ADE" w14:textId="0777D9D5" w:rsidR="002F52A2" w:rsidRDefault="002F52A2" w:rsidP="00C42CF7">
      <w:pPr>
        <w:pStyle w:val="ListParagraph"/>
        <w:numPr>
          <w:ilvl w:val="0"/>
          <w:numId w:val="15"/>
        </w:numPr>
      </w:pPr>
      <w:r>
        <w:t xml:space="preserve">Build </w:t>
      </w:r>
      <w:r w:rsidR="00C42CF7">
        <w:t xml:space="preserve">a </w:t>
      </w:r>
      <w:r>
        <w:t>development process</w:t>
      </w:r>
      <w:r w:rsidR="00C42CF7">
        <w:t xml:space="preserve"> for contiguous integration</w:t>
      </w:r>
    </w:p>
    <w:p w14:paraId="63EFC685" w14:textId="4912381A" w:rsidR="002F52A2" w:rsidRDefault="00C42CF7" w:rsidP="00C42CF7">
      <w:pPr>
        <w:pStyle w:val="ListParagraph"/>
        <w:numPr>
          <w:ilvl w:val="0"/>
          <w:numId w:val="15"/>
        </w:numPr>
      </w:pPr>
      <w:r>
        <w:t xml:space="preserve">Build </w:t>
      </w:r>
      <w:r w:rsidR="002F52A2">
        <w:t>a release process</w:t>
      </w:r>
      <w:r>
        <w:t xml:space="preserve"> for contiguous deployment</w:t>
      </w:r>
    </w:p>
    <w:p w14:paraId="190CAEDB" w14:textId="35C30459" w:rsidR="00383E44" w:rsidRDefault="002F52A2" w:rsidP="002F52A2">
      <w:pPr>
        <w:pStyle w:val="Heading2"/>
      </w:pPr>
      <w:r>
        <w:t xml:space="preserve">Plan the </w:t>
      </w:r>
      <w:r w:rsidR="00B41667">
        <w:t xml:space="preserve">Fabric </w:t>
      </w:r>
      <w:r w:rsidR="0039403A">
        <w:t xml:space="preserve">CI/CD </w:t>
      </w:r>
      <w:r w:rsidR="00B41667">
        <w:t xml:space="preserve">Project </w:t>
      </w:r>
      <w:r>
        <w:t>Lifecycle</w:t>
      </w:r>
    </w:p>
    <w:p w14:paraId="5ABCCD57" w14:textId="1ADA25DF" w:rsidR="006569D8" w:rsidRDefault="006569D8" w:rsidP="00383E44">
      <w:r>
        <w:t>Start with planning details about the solution</w:t>
      </w:r>
      <w:r w:rsidR="002C25C8">
        <w:t xml:space="preserve"> and the </w:t>
      </w:r>
      <w:r>
        <w:t xml:space="preserve">number of environments you need </w:t>
      </w:r>
      <w:r w:rsidR="002C25C8">
        <w:t xml:space="preserve">beyond the production environment </w:t>
      </w:r>
      <w:r>
        <w:t>for development</w:t>
      </w:r>
      <w:r w:rsidR="002C25C8">
        <w:t xml:space="preserve"> and </w:t>
      </w:r>
      <w:r>
        <w:t>testing.</w:t>
      </w:r>
      <w:r w:rsidR="002C25C8">
        <w:t xml:space="preserve"> You need to plan on how GIT will be used in the development process. This involves selecting a GIT provider and adopting a branch strategy. The plan should also include how to work with feature branches and feature workspaces. Finally, you need to plan how you are going to build the project's release process.</w:t>
      </w:r>
    </w:p>
    <w:p w14:paraId="48962090" w14:textId="012E7A53" w:rsidR="004E0186" w:rsidRDefault="00B41667" w:rsidP="004E0186">
      <w:pPr>
        <w:pStyle w:val="Heading3"/>
      </w:pPr>
      <w:r>
        <w:t xml:space="preserve">Plan the </w:t>
      </w:r>
      <w:r w:rsidR="004E0186">
        <w:t>Fabric solution</w:t>
      </w:r>
    </w:p>
    <w:p w14:paraId="371DED62" w14:textId="77777777" w:rsidR="004E0186" w:rsidRDefault="004E0186" w:rsidP="004E0186">
      <w:r>
        <w:t xml:space="preserve">You can think of a </w:t>
      </w:r>
      <w:r w:rsidRPr="00A75A6D">
        <w:rPr>
          <w:b/>
          <w:bCs/>
        </w:rPr>
        <w:t>Fabric solution</w:t>
      </w:r>
      <w:r>
        <w:t xml:space="preserve"> as a set of workspace items that have been designed to work together. The idea is that these workspace items as a whole provide value in terms of data analytics of AI. In a simple scenario, all the workspace items in a Fabric solution can be deployed to a single workspace.</w:t>
      </w:r>
    </w:p>
    <w:p w14:paraId="12289256" w14:textId="77777777" w:rsidR="004E0186" w:rsidRDefault="004E0186" w:rsidP="004E0186">
      <w:r w:rsidRPr="00E66F68">
        <w:rPr>
          <w:noProof/>
        </w:rPr>
        <w:drawing>
          <wp:inline distT="0" distB="0" distL="0" distR="0" wp14:anchorId="080E5414" wp14:editId="67D21C00">
            <wp:extent cx="1945178" cy="702271"/>
            <wp:effectExtent l="0" t="0" r="0" b="3175"/>
            <wp:docPr id="2133749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749658" name=""/>
                    <pic:cNvPicPr/>
                  </pic:nvPicPr>
                  <pic:blipFill>
                    <a:blip r:embed="rId9"/>
                    <a:stretch>
                      <a:fillRect/>
                    </a:stretch>
                  </pic:blipFill>
                  <pic:spPr>
                    <a:xfrm>
                      <a:off x="0" y="0"/>
                      <a:ext cx="1959394" cy="707403"/>
                    </a:xfrm>
                    <a:prstGeom prst="rect">
                      <a:avLst/>
                    </a:prstGeom>
                  </pic:spPr>
                </pic:pic>
              </a:graphicData>
            </a:graphic>
          </wp:inline>
        </w:drawing>
      </w:r>
    </w:p>
    <w:p w14:paraId="39829687" w14:textId="77777777" w:rsidR="004E0186" w:rsidRDefault="004E0186" w:rsidP="004E0186">
      <w:r>
        <w:t>Now a Fabric solution with a medallion architecture can be more complicated.</w:t>
      </w:r>
    </w:p>
    <w:p w14:paraId="61D5961A" w14:textId="77777777" w:rsidR="004E0186" w:rsidRDefault="004E0186" w:rsidP="004E0186">
      <w:r w:rsidRPr="00E66F68">
        <w:rPr>
          <w:noProof/>
        </w:rPr>
        <w:drawing>
          <wp:inline distT="0" distB="0" distL="0" distR="0" wp14:anchorId="54EC46F5" wp14:editId="076B03A4">
            <wp:extent cx="4813540" cy="947554"/>
            <wp:effectExtent l="0" t="0" r="6350" b="5080"/>
            <wp:docPr id="1049008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008776" name=""/>
                    <pic:cNvPicPr/>
                  </pic:nvPicPr>
                  <pic:blipFill>
                    <a:blip r:embed="rId10"/>
                    <a:stretch>
                      <a:fillRect/>
                    </a:stretch>
                  </pic:blipFill>
                  <pic:spPr>
                    <a:xfrm>
                      <a:off x="0" y="0"/>
                      <a:ext cx="4835626" cy="951902"/>
                    </a:xfrm>
                    <a:prstGeom prst="rect">
                      <a:avLst/>
                    </a:prstGeom>
                  </pic:spPr>
                </pic:pic>
              </a:graphicData>
            </a:graphic>
          </wp:inline>
        </w:drawing>
      </w:r>
    </w:p>
    <w:p w14:paraId="59EC5436" w14:textId="77777777" w:rsidR="004E0186" w:rsidRDefault="004E0186" w:rsidP="004E0186">
      <w:r>
        <w:t xml:space="preserve">A Fabric solution can also be deployed across two or more workspaces. To keep things simple, this article will start by examining a Fabric solution deployed to a single workspace. </w:t>
      </w:r>
      <w:r w:rsidRPr="006B2838">
        <w:t>This article will</w:t>
      </w:r>
      <w:r>
        <w:rPr>
          <w:b/>
          <w:bCs/>
        </w:rPr>
        <w:t xml:space="preserve"> </w:t>
      </w:r>
      <w:r>
        <w:t>revisit the topic of creating a Fabric CI/CD project based on a Fabric solution that is spread across multiple workspaces later in the chapter.</w:t>
      </w:r>
    </w:p>
    <w:p w14:paraId="5A67839E" w14:textId="77777777" w:rsidR="004E0186" w:rsidRDefault="004E0186" w:rsidP="004E0186">
      <w:r w:rsidRPr="00E66F68">
        <w:rPr>
          <w:noProof/>
        </w:rPr>
        <w:drawing>
          <wp:inline distT="0" distB="0" distL="0" distR="0" wp14:anchorId="2F776DDD" wp14:editId="13BE9579">
            <wp:extent cx="4451231" cy="804107"/>
            <wp:effectExtent l="0" t="0" r="6985" b="0"/>
            <wp:docPr id="1442268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268387" name=""/>
                    <pic:cNvPicPr/>
                  </pic:nvPicPr>
                  <pic:blipFill>
                    <a:blip r:embed="rId11"/>
                    <a:stretch>
                      <a:fillRect/>
                    </a:stretch>
                  </pic:blipFill>
                  <pic:spPr>
                    <a:xfrm>
                      <a:off x="0" y="0"/>
                      <a:ext cx="4459165" cy="805540"/>
                    </a:xfrm>
                    <a:prstGeom prst="rect">
                      <a:avLst/>
                    </a:prstGeom>
                  </pic:spPr>
                </pic:pic>
              </a:graphicData>
            </a:graphic>
          </wp:inline>
        </w:drawing>
      </w:r>
    </w:p>
    <w:p w14:paraId="4903F013" w14:textId="5050DA68" w:rsidR="004E0186" w:rsidRPr="004E0186" w:rsidRDefault="004E0186" w:rsidP="004E0186">
      <w:r>
        <w:t xml:space="preserve">What should you do when you want to deploy a Fabric solution using Fabric CI/CD support? That's when you need to create a Fabric CI/CD project in which the solution's workspace items are replaced across multiple workspaces as shown in the following diagram. </w:t>
      </w:r>
    </w:p>
    <w:p w14:paraId="107024FC" w14:textId="3D3F9ACD" w:rsidR="005E58EC" w:rsidRDefault="005E58EC" w:rsidP="004E0186">
      <w:pPr>
        <w:pStyle w:val="Heading3"/>
      </w:pPr>
      <w:r>
        <w:t xml:space="preserve">Plan </w:t>
      </w:r>
      <w:r w:rsidR="00D82ABE">
        <w:t>t</w:t>
      </w:r>
      <w:r w:rsidR="00B41667">
        <w:t xml:space="preserve">he </w:t>
      </w:r>
      <w:r>
        <w:t>Environments</w:t>
      </w:r>
    </w:p>
    <w:p w14:paraId="5A4A53EE" w14:textId="599E51E7" w:rsidR="005E58EC" w:rsidRDefault="005E58EC" w:rsidP="005E58EC">
      <w:r>
        <w:t>What environments to you need. What Azure resource do you need for each environment.</w:t>
      </w:r>
    </w:p>
    <w:p w14:paraId="1499DCA4" w14:textId="7EF77E80" w:rsidR="00B41667" w:rsidRPr="005E58EC" w:rsidRDefault="00B41667" w:rsidP="005E58EC">
      <w:r w:rsidRPr="0018315F">
        <w:rPr>
          <w:noProof/>
        </w:rPr>
        <w:lastRenderedPageBreak/>
        <w:drawing>
          <wp:inline distT="0" distB="0" distL="0" distR="0" wp14:anchorId="77BCE916" wp14:editId="2546E31C">
            <wp:extent cx="4652514" cy="1469419"/>
            <wp:effectExtent l="0" t="0" r="0" b="0"/>
            <wp:docPr id="1497030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030522" name=""/>
                    <pic:cNvPicPr/>
                  </pic:nvPicPr>
                  <pic:blipFill>
                    <a:blip r:embed="rId12"/>
                    <a:stretch>
                      <a:fillRect/>
                    </a:stretch>
                  </pic:blipFill>
                  <pic:spPr>
                    <a:xfrm>
                      <a:off x="0" y="0"/>
                      <a:ext cx="4768205" cy="1505958"/>
                    </a:xfrm>
                    <a:prstGeom prst="rect">
                      <a:avLst/>
                    </a:prstGeom>
                  </pic:spPr>
                </pic:pic>
              </a:graphicData>
            </a:graphic>
          </wp:inline>
        </w:drawing>
      </w:r>
    </w:p>
    <w:p w14:paraId="0DA63945" w14:textId="043230A3" w:rsidR="004E0186" w:rsidRDefault="00B41667" w:rsidP="004E0186">
      <w:pPr>
        <w:pStyle w:val="Heading3"/>
      </w:pPr>
      <w:r>
        <w:t>Plan</w:t>
      </w:r>
      <w:r w:rsidR="004E0186">
        <w:t xml:space="preserve"> a GIT Branching Strategy</w:t>
      </w:r>
    </w:p>
    <w:p w14:paraId="3CEFC83C" w14:textId="77777777" w:rsidR="004E0186" w:rsidRDefault="004E0186" w:rsidP="004E0186">
      <w:r>
        <w:t xml:space="preserve">Another Important distinction when designing a branching strategy is to determine which branches are long-lived and which one are only temporary. The integration branch is a long-lived branch as it will be created at the start and will have a lifetime as long as the CI/CD project itself. Branches up the hierarchy to main are also long-lived branches. In the two diagrams above, the </w:t>
      </w:r>
      <w:r w:rsidRPr="009B6AD2">
        <w:rPr>
          <w:b/>
          <w:bCs/>
        </w:rPr>
        <w:t>main</w:t>
      </w:r>
      <w:r>
        <w:t xml:space="preserve"> branch, test </w:t>
      </w:r>
      <w:r w:rsidRPr="009B6AD2">
        <w:rPr>
          <w:b/>
          <w:bCs/>
        </w:rPr>
        <w:t>branch</w:t>
      </w:r>
      <w:r>
        <w:t xml:space="preserve"> and </w:t>
      </w:r>
      <w:r w:rsidRPr="009B6AD2">
        <w:rPr>
          <w:b/>
          <w:bCs/>
        </w:rPr>
        <w:t>dev</w:t>
      </w:r>
      <w:r>
        <w:t xml:space="preserve"> branch are examples of long-lived branches.</w:t>
      </w:r>
    </w:p>
    <w:p w14:paraId="55E17A2A" w14:textId="77777777" w:rsidR="004E0186" w:rsidRDefault="004E0186" w:rsidP="004E0186">
      <w:r>
        <w:t xml:space="preserve">Feature branches are typically short-lived branches. For example, a feature branch is created when it's time to creating or update a workspace item such as a notebook or a report.  </w:t>
      </w:r>
    </w:p>
    <w:p w14:paraId="46188B54" w14:textId="77777777" w:rsidR="004E0186" w:rsidRDefault="004E0186" w:rsidP="004E0186">
      <w:r w:rsidRPr="00B94AEF">
        <w:rPr>
          <w:noProof/>
        </w:rPr>
        <w:drawing>
          <wp:inline distT="0" distB="0" distL="0" distR="0" wp14:anchorId="36A5E8D6" wp14:editId="15E232FC">
            <wp:extent cx="3314266" cy="1417320"/>
            <wp:effectExtent l="0" t="0" r="635" b="0"/>
            <wp:docPr id="967206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206378" name=""/>
                    <pic:cNvPicPr/>
                  </pic:nvPicPr>
                  <pic:blipFill>
                    <a:blip r:embed="rId13"/>
                    <a:stretch>
                      <a:fillRect/>
                    </a:stretch>
                  </pic:blipFill>
                  <pic:spPr>
                    <a:xfrm>
                      <a:off x="0" y="0"/>
                      <a:ext cx="3331743" cy="1424794"/>
                    </a:xfrm>
                    <a:prstGeom prst="rect">
                      <a:avLst/>
                    </a:prstGeom>
                  </pic:spPr>
                </pic:pic>
              </a:graphicData>
            </a:graphic>
          </wp:inline>
        </w:drawing>
      </w:r>
    </w:p>
    <w:p w14:paraId="3FA35C8A" w14:textId="77777777" w:rsidR="00A1037A" w:rsidRPr="00BD787C" w:rsidRDefault="00A1037A" w:rsidP="00A1037A">
      <w:r>
        <w:t>Talk about different environments with different environment settings.</w:t>
      </w:r>
    </w:p>
    <w:p w14:paraId="7921F0E6" w14:textId="77777777" w:rsidR="00A1037A" w:rsidRDefault="00A1037A" w:rsidP="00A1037A">
      <w:r w:rsidRPr="00BD787C">
        <w:rPr>
          <w:noProof/>
        </w:rPr>
        <w:drawing>
          <wp:inline distT="0" distB="0" distL="0" distR="0" wp14:anchorId="3D1BFAF0" wp14:editId="75768F05">
            <wp:extent cx="4833257" cy="1222187"/>
            <wp:effectExtent l="0" t="0" r="5715" b="0"/>
            <wp:docPr id="1892310283"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310283" name="Picture 1" descr="A diagram of a diagram&#10;&#10;AI-generated content may be incorrect."/>
                    <pic:cNvPicPr/>
                  </pic:nvPicPr>
                  <pic:blipFill>
                    <a:blip r:embed="rId14"/>
                    <a:stretch>
                      <a:fillRect/>
                    </a:stretch>
                  </pic:blipFill>
                  <pic:spPr>
                    <a:xfrm>
                      <a:off x="0" y="0"/>
                      <a:ext cx="4858038" cy="1228453"/>
                    </a:xfrm>
                    <a:prstGeom prst="rect">
                      <a:avLst/>
                    </a:prstGeom>
                  </pic:spPr>
                </pic:pic>
              </a:graphicData>
            </a:graphic>
          </wp:inline>
        </w:drawing>
      </w:r>
    </w:p>
    <w:p w14:paraId="26238E6F" w14:textId="77777777" w:rsidR="00A1037A" w:rsidRPr="00BD787C" w:rsidRDefault="00A1037A" w:rsidP="00A1037A">
      <w:r w:rsidRPr="00BD787C">
        <w:t>Automation pipelines run automated builds to run tests to analyze code</w:t>
      </w:r>
    </w:p>
    <w:p w14:paraId="128AC747" w14:textId="1AA4297A" w:rsidR="00D82ABE" w:rsidRDefault="00D82ABE" w:rsidP="00D82ABE">
      <w:pPr>
        <w:pStyle w:val="Heading3"/>
      </w:pPr>
      <w:r>
        <w:t>Plan The Development Process</w:t>
      </w:r>
    </w:p>
    <w:p w14:paraId="3D7F43E8" w14:textId="77777777" w:rsidR="000909BC" w:rsidRDefault="00D82ABE" w:rsidP="00D82ABE">
      <w:r>
        <w:t xml:space="preserve">Edit in workspace </w:t>
      </w:r>
    </w:p>
    <w:p w14:paraId="710BA689" w14:textId="48BB6658" w:rsidR="00D82ABE" w:rsidRPr="00C1039E" w:rsidRDefault="000909BC" w:rsidP="00D82ABE">
      <w:r>
        <w:t>E</w:t>
      </w:r>
      <w:r w:rsidR="00D82ABE">
        <w:t>dit in branch</w:t>
      </w:r>
    </w:p>
    <w:p w14:paraId="32569BCA" w14:textId="77777777" w:rsidR="00A1037A" w:rsidRDefault="00A1037A" w:rsidP="004E0186"/>
    <w:p w14:paraId="31D32E5B" w14:textId="77777777" w:rsidR="004E0186" w:rsidRDefault="004E0186" w:rsidP="00383E44"/>
    <w:p w14:paraId="176E4975" w14:textId="4C6CF1C7" w:rsidR="002F52A2" w:rsidRDefault="002F52A2" w:rsidP="002F52A2">
      <w:pPr>
        <w:pStyle w:val="AdditionalResourceHeading"/>
      </w:pPr>
      <w:r>
        <w:t>More Info</w:t>
      </w:r>
    </w:p>
    <w:p w14:paraId="0E84F409" w14:textId="65BC8BC2" w:rsidR="002F52A2" w:rsidRDefault="002F52A2" w:rsidP="002F52A2">
      <w:pPr>
        <w:pStyle w:val="AdditonalResourceLink"/>
      </w:pPr>
      <w:hyperlink r:id="rId15" w:history="1">
        <w:r w:rsidRPr="002F52A2">
          <w:rPr>
            <w:rStyle w:val="Hyperlink"/>
          </w:rPr>
          <w:t>Content lifecycle management</w:t>
        </w:r>
      </w:hyperlink>
    </w:p>
    <w:p w14:paraId="5FAC2CCE" w14:textId="2BDA5997" w:rsidR="004E0186" w:rsidRDefault="004E0186" w:rsidP="002F52A2">
      <w:pPr>
        <w:pStyle w:val="AdditonalResourceLink"/>
      </w:pPr>
      <w:hyperlink r:id="rId16" w:history="1">
        <w:r w:rsidRPr="00E75933">
          <w:rPr>
            <w:rStyle w:val="Hyperlink"/>
          </w:rPr>
          <w:t>Develop content and manage changes</w:t>
        </w:r>
      </w:hyperlink>
    </w:p>
    <w:p w14:paraId="41E48D03" w14:textId="040CE6FA" w:rsidR="00E75933" w:rsidRDefault="00E75933" w:rsidP="002F52A2">
      <w:pPr>
        <w:pStyle w:val="AdditonalResourceLink"/>
      </w:pPr>
      <w:hyperlink r:id="rId17" w:history="1">
        <w:r w:rsidRPr="00E75933">
          <w:rPr>
            <w:rStyle w:val="Hyperlink"/>
          </w:rPr>
          <w:t>Validate Content</w:t>
        </w:r>
      </w:hyperlink>
    </w:p>
    <w:p w14:paraId="42846788" w14:textId="0CF3CD7D" w:rsidR="00D82ABE" w:rsidRDefault="00D82ABE" w:rsidP="00D82ABE">
      <w:pPr>
        <w:pStyle w:val="Heading3"/>
      </w:pPr>
      <w:r>
        <w:t>Plan The Release Process</w:t>
      </w:r>
    </w:p>
    <w:p w14:paraId="39AA8DBE" w14:textId="77777777" w:rsidR="00E75933" w:rsidRPr="002F52A2" w:rsidRDefault="00E75933" w:rsidP="00D82ABE"/>
    <w:p w14:paraId="0BA1078B" w14:textId="446FF4DA" w:rsidR="00383E44" w:rsidRDefault="002C25C8" w:rsidP="00383E44">
      <w:pPr>
        <w:pStyle w:val="Heading2"/>
      </w:pPr>
      <w:r>
        <w:lastRenderedPageBreak/>
        <w:t>Setting Up the I</w:t>
      </w:r>
      <w:r w:rsidRPr="00383E44">
        <w:t>nfrastructure</w:t>
      </w:r>
      <w:r>
        <w:t xml:space="preserve">  for a Fabric CI/CD</w:t>
      </w:r>
      <w:r w:rsidR="00383E44" w:rsidRPr="00383E44">
        <w:t xml:space="preserve"> </w:t>
      </w:r>
      <w:r w:rsidR="002F52A2">
        <w:t>P</w:t>
      </w:r>
      <w:r w:rsidR="00383E44" w:rsidRPr="00383E44">
        <w:t xml:space="preserve">roject </w:t>
      </w:r>
    </w:p>
    <w:p w14:paraId="2FF31EE5" w14:textId="77777777" w:rsidR="006569D8" w:rsidRDefault="006569D8" w:rsidP="006569D8">
      <w:r>
        <w:t>Fabric supports both workspace items and tenant-level items. Examples of tenant-level items include workspaces, connections, gateways and deployment pipelines. Remember that Fabric GIT integration support focuses on deploying and updating items create at workspace scope. That means use must use other tools and techniques for managing CI/CD for tenant items.</w:t>
      </w:r>
    </w:p>
    <w:p w14:paraId="3C70016A" w14:textId="77777777" w:rsidR="006569D8" w:rsidRDefault="006569D8" w:rsidP="00E75933"/>
    <w:p w14:paraId="7644C768" w14:textId="7E131094" w:rsidR="00E75933" w:rsidRDefault="00E75933" w:rsidP="00E75933">
      <w:r>
        <w:t xml:space="preserve">Given our choice of branching, we can start to design the infrastructure. You need to create a workspace for the three long-lived branches which are </w:t>
      </w:r>
      <w:r w:rsidRPr="005425A9">
        <w:rPr>
          <w:b/>
          <w:bCs/>
        </w:rPr>
        <w:t>dev</w:t>
      </w:r>
      <w:r>
        <w:t xml:space="preserve">, </w:t>
      </w:r>
      <w:r w:rsidRPr="005425A9">
        <w:rPr>
          <w:b/>
          <w:bCs/>
        </w:rPr>
        <w:t>test</w:t>
      </w:r>
      <w:r>
        <w:t xml:space="preserve"> and </w:t>
      </w:r>
      <w:r w:rsidRPr="005425A9">
        <w:rPr>
          <w:b/>
          <w:bCs/>
        </w:rPr>
        <w:t>main</w:t>
      </w:r>
      <w:r>
        <w:t xml:space="preserve">. You will also need one or more Fabric capacities to associate with the workspaces. For example, you might create a Fabric capacity using a smaller size such as a </w:t>
      </w:r>
      <w:r w:rsidRPr="003B0DB4">
        <w:rPr>
          <w:b/>
          <w:bCs/>
        </w:rPr>
        <w:t>F4</w:t>
      </w:r>
      <w:r>
        <w:t xml:space="preserve"> for the </w:t>
      </w:r>
      <w:r w:rsidRPr="003B0DB4">
        <w:rPr>
          <w:b/>
          <w:bCs/>
        </w:rPr>
        <w:t>dev</w:t>
      </w:r>
      <w:r>
        <w:t xml:space="preserve"> workspace and for feature workspaces. For the </w:t>
      </w:r>
      <w:r w:rsidRPr="003B0DB4">
        <w:rPr>
          <w:b/>
          <w:bCs/>
        </w:rPr>
        <w:t>test</w:t>
      </w:r>
      <w:r>
        <w:t xml:space="preserve"> workspace, you can use a larger capacity size such as a </w:t>
      </w:r>
      <w:r w:rsidRPr="003B0DB4">
        <w:rPr>
          <w:b/>
          <w:bCs/>
        </w:rPr>
        <w:t>F16</w:t>
      </w:r>
      <w:r>
        <w:t xml:space="preserve">.  There might also be an opportunity to pause the test capacity whenever you are not actively engaging in testing. Finally, you can use a larger size capacity for the prod workspace such as an </w:t>
      </w:r>
      <w:r w:rsidRPr="00D75ACC">
        <w:rPr>
          <w:b/>
          <w:bCs/>
        </w:rPr>
        <w:t>F64</w:t>
      </w:r>
      <w:r>
        <w:t>.</w:t>
      </w:r>
    </w:p>
    <w:p w14:paraId="47A2D046" w14:textId="77777777" w:rsidR="00E75933" w:rsidRDefault="00E75933" w:rsidP="00E75933">
      <w:r w:rsidRPr="003B0DB4">
        <w:rPr>
          <w:noProof/>
        </w:rPr>
        <w:drawing>
          <wp:inline distT="0" distB="0" distL="0" distR="0" wp14:anchorId="4867BCB9" wp14:editId="4EBFEFFB">
            <wp:extent cx="3726612" cy="1197002"/>
            <wp:effectExtent l="0" t="0" r="7620" b="3175"/>
            <wp:docPr id="1934898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898774" name=""/>
                    <pic:cNvPicPr/>
                  </pic:nvPicPr>
                  <pic:blipFill>
                    <a:blip r:embed="rId18"/>
                    <a:stretch>
                      <a:fillRect/>
                    </a:stretch>
                  </pic:blipFill>
                  <pic:spPr>
                    <a:xfrm>
                      <a:off x="0" y="0"/>
                      <a:ext cx="3741398" cy="1201751"/>
                    </a:xfrm>
                    <a:prstGeom prst="rect">
                      <a:avLst/>
                    </a:prstGeom>
                  </pic:spPr>
                </pic:pic>
              </a:graphicData>
            </a:graphic>
          </wp:inline>
        </w:drawing>
      </w:r>
    </w:p>
    <w:p w14:paraId="4C1CF20F" w14:textId="77777777" w:rsidR="00E75933" w:rsidRDefault="00E75933" w:rsidP="00E75933">
      <w:r>
        <w:t xml:space="preserve">You will also need to </w:t>
      </w:r>
    </w:p>
    <w:p w14:paraId="0D7F011E" w14:textId="77777777" w:rsidR="00E75933" w:rsidRDefault="00E75933" w:rsidP="00E75933"/>
    <w:p w14:paraId="5C5AA34E" w14:textId="77777777" w:rsidR="00E75933" w:rsidRDefault="00E75933" w:rsidP="00E75933">
      <w:r>
        <w:t>Sss</w:t>
      </w:r>
    </w:p>
    <w:p w14:paraId="1C37C526" w14:textId="77777777" w:rsidR="00E75933" w:rsidRDefault="00E75933" w:rsidP="00E75933">
      <w:r w:rsidRPr="00B70A5B">
        <w:rPr>
          <w:noProof/>
        </w:rPr>
        <w:drawing>
          <wp:inline distT="0" distB="0" distL="0" distR="0" wp14:anchorId="346643CE" wp14:editId="52440496">
            <wp:extent cx="3398808" cy="2031299"/>
            <wp:effectExtent l="0" t="0" r="0" b="7620"/>
            <wp:docPr id="1577477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477775" name=""/>
                    <pic:cNvPicPr/>
                  </pic:nvPicPr>
                  <pic:blipFill>
                    <a:blip r:embed="rId19"/>
                    <a:stretch>
                      <a:fillRect/>
                    </a:stretch>
                  </pic:blipFill>
                  <pic:spPr>
                    <a:xfrm>
                      <a:off x="0" y="0"/>
                      <a:ext cx="3410579" cy="2038334"/>
                    </a:xfrm>
                    <a:prstGeom prst="rect">
                      <a:avLst/>
                    </a:prstGeom>
                  </pic:spPr>
                </pic:pic>
              </a:graphicData>
            </a:graphic>
          </wp:inline>
        </w:drawing>
      </w:r>
    </w:p>
    <w:p w14:paraId="2293062B" w14:textId="77777777" w:rsidR="00E75933" w:rsidRDefault="00E75933" w:rsidP="00E75933">
      <w:r>
        <w:t>In order to connect a workspace to a GIT branch, you need to create a Fabric connection. If you are using a repository in Azure DevOps, you need to create a connection using the</w:t>
      </w:r>
      <w:r w:rsidRPr="003B0DB4">
        <w:t xml:space="preserve"> </w:t>
      </w:r>
      <w:r w:rsidRPr="003B0DB4">
        <w:rPr>
          <w:b/>
          <w:bCs/>
        </w:rPr>
        <w:t>AzureDevOpsSourceControl</w:t>
      </w:r>
      <w:r>
        <w:t xml:space="preserve"> connector. If you are using a GitHub repository, you can create a connection using the </w:t>
      </w:r>
      <w:r w:rsidRPr="003B0DB4">
        <w:rPr>
          <w:b/>
          <w:bCs/>
        </w:rPr>
        <w:t>GitHubSourceControl</w:t>
      </w:r>
      <w:r>
        <w:t xml:space="preserve"> connector.</w:t>
      </w:r>
    </w:p>
    <w:p w14:paraId="7D605E68" w14:textId="77777777" w:rsidR="00E75933" w:rsidRDefault="00E75933" w:rsidP="00E75933">
      <w:r>
        <w:t>Sss</w:t>
      </w:r>
    </w:p>
    <w:p w14:paraId="7512C439" w14:textId="77777777" w:rsidR="00E75933" w:rsidRDefault="00E75933" w:rsidP="00E75933">
      <w:r w:rsidRPr="0035790D">
        <w:rPr>
          <w:noProof/>
        </w:rPr>
        <w:drawing>
          <wp:inline distT="0" distB="0" distL="0" distR="0" wp14:anchorId="1670C4AA" wp14:editId="7F355CE2">
            <wp:extent cx="2906278" cy="1340396"/>
            <wp:effectExtent l="0" t="0" r="0" b="0"/>
            <wp:docPr id="208184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139064" name=""/>
                    <pic:cNvPicPr/>
                  </pic:nvPicPr>
                  <pic:blipFill>
                    <a:blip r:embed="rId20"/>
                    <a:stretch>
                      <a:fillRect/>
                    </a:stretch>
                  </pic:blipFill>
                  <pic:spPr>
                    <a:xfrm>
                      <a:off x="0" y="0"/>
                      <a:ext cx="2932242" cy="1352371"/>
                    </a:xfrm>
                    <a:prstGeom prst="rect">
                      <a:avLst/>
                    </a:prstGeom>
                  </pic:spPr>
                </pic:pic>
              </a:graphicData>
            </a:graphic>
          </wp:inline>
        </w:drawing>
      </w:r>
    </w:p>
    <w:p w14:paraId="6BFEB611" w14:textId="77777777" w:rsidR="00E75933" w:rsidRDefault="00E75933" w:rsidP="00E75933">
      <w:r>
        <w:lastRenderedPageBreak/>
        <w:t>Ss</w:t>
      </w:r>
    </w:p>
    <w:p w14:paraId="259B91A7" w14:textId="77777777" w:rsidR="00E75933" w:rsidRDefault="00E75933" w:rsidP="00E75933">
      <w:r w:rsidRPr="00B70A5B">
        <w:rPr>
          <w:noProof/>
        </w:rPr>
        <w:drawing>
          <wp:inline distT="0" distB="0" distL="0" distR="0" wp14:anchorId="3D3953F8" wp14:editId="5B573353">
            <wp:extent cx="4537495" cy="1568377"/>
            <wp:effectExtent l="0" t="0" r="0" b="0"/>
            <wp:docPr id="27002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02417" name=""/>
                    <pic:cNvPicPr/>
                  </pic:nvPicPr>
                  <pic:blipFill>
                    <a:blip r:embed="rId21"/>
                    <a:stretch>
                      <a:fillRect/>
                    </a:stretch>
                  </pic:blipFill>
                  <pic:spPr>
                    <a:xfrm>
                      <a:off x="0" y="0"/>
                      <a:ext cx="4548047" cy="1572024"/>
                    </a:xfrm>
                    <a:prstGeom prst="rect">
                      <a:avLst/>
                    </a:prstGeom>
                  </pic:spPr>
                </pic:pic>
              </a:graphicData>
            </a:graphic>
          </wp:inline>
        </w:drawing>
      </w:r>
    </w:p>
    <w:p w14:paraId="5C2F87A9" w14:textId="77777777" w:rsidR="00E75933" w:rsidRDefault="00E75933" w:rsidP="00E75933">
      <w:r>
        <w:t>List</w:t>
      </w:r>
    </w:p>
    <w:p w14:paraId="26744FFD" w14:textId="77777777" w:rsidR="00E75933" w:rsidRDefault="00E75933" w:rsidP="00E75933">
      <w:pPr>
        <w:pStyle w:val="ListParagraph"/>
        <w:numPr>
          <w:ilvl w:val="0"/>
          <w:numId w:val="12"/>
        </w:numPr>
      </w:pPr>
      <w:r>
        <w:t>Git Repository</w:t>
      </w:r>
    </w:p>
    <w:p w14:paraId="572D5E79" w14:textId="77777777" w:rsidR="00E75933" w:rsidRDefault="00E75933" w:rsidP="00E75933">
      <w:pPr>
        <w:pStyle w:val="ListParagraph"/>
        <w:numPr>
          <w:ilvl w:val="1"/>
          <w:numId w:val="12"/>
        </w:numPr>
      </w:pPr>
      <w:r>
        <w:t xml:space="preserve">Create Azure DevOps project </w:t>
      </w:r>
    </w:p>
    <w:p w14:paraId="028E1F54" w14:textId="77777777" w:rsidR="00E75933" w:rsidRDefault="00E75933" w:rsidP="00E75933">
      <w:pPr>
        <w:pStyle w:val="ListParagraph"/>
        <w:numPr>
          <w:ilvl w:val="1"/>
          <w:numId w:val="12"/>
        </w:numPr>
      </w:pPr>
      <w:r>
        <w:t>Create GitHub repository</w:t>
      </w:r>
    </w:p>
    <w:p w14:paraId="2154850D" w14:textId="77777777" w:rsidR="00E75933" w:rsidRDefault="00E75933" w:rsidP="00E75933">
      <w:pPr>
        <w:pStyle w:val="ListParagraph"/>
        <w:numPr>
          <w:ilvl w:val="1"/>
          <w:numId w:val="12"/>
        </w:numPr>
      </w:pPr>
      <w:r>
        <w:t>Set up long-lived branches (main, test, dev)</w:t>
      </w:r>
    </w:p>
    <w:p w14:paraId="42810BA8" w14:textId="77777777" w:rsidR="00E75933" w:rsidRDefault="00E75933" w:rsidP="00E75933">
      <w:pPr>
        <w:pStyle w:val="ListParagraph"/>
        <w:numPr>
          <w:ilvl w:val="1"/>
          <w:numId w:val="12"/>
        </w:numPr>
      </w:pPr>
      <w:r>
        <w:t>Mark dev branch as default branch</w:t>
      </w:r>
    </w:p>
    <w:p w14:paraId="6BA904E5" w14:textId="77777777" w:rsidR="00E75933" w:rsidRDefault="00E75933" w:rsidP="00E75933">
      <w:pPr>
        <w:pStyle w:val="ListParagraph"/>
        <w:numPr>
          <w:ilvl w:val="0"/>
          <w:numId w:val="12"/>
        </w:numPr>
      </w:pPr>
      <w:r>
        <w:t>Create Fabric connection to Git Repository</w:t>
      </w:r>
    </w:p>
    <w:p w14:paraId="4E2DAF5D" w14:textId="77777777" w:rsidR="00E75933" w:rsidRDefault="00E75933" w:rsidP="00E75933">
      <w:pPr>
        <w:pStyle w:val="ListParagraph"/>
        <w:numPr>
          <w:ilvl w:val="0"/>
          <w:numId w:val="12"/>
        </w:numPr>
      </w:pPr>
      <w:r>
        <w:t>Create Fabric Capacities</w:t>
      </w:r>
    </w:p>
    <w:p w14:paraId="49AD6B76" w14:textId="77777777" w:rsidR="00E75933" w:rsidRDefault="00E75933" w:rsidP="00E75933">
      <w:pPr>
        <w:pStyle w:val="ListParagraph"/>
        <w:numPr>
          <w:ilvl w:val="0"/>
          <w:numId w:val="12"/>
        </w:numPr>
      </w:pPr>
      <w:r>
        <w:t>Create Fabric Workspaces for long-lived branches</w:t>
      </w:r>
    </w:p>
    <w:p w14:paraId="1D005E31" w14:textId="77777777" w:rsidR="00E75933" w:rsidRDefault="00E75933" w:rsidP="00E75933">
      <w:r>
        <w:t>Quick description of ClickOps and why it is bad,</w:t>
      </w:r>
    </w:p>
    <w:p w14:paraId="322A4CDA" w14:textId="77777777" w:rsidR="00E75933" w:rsidRDefault="00E75933" w:rsidP="00E75933">
      <w:r>
        <w:t xml:space="preserve">You could automate infrastructure deployment write code to </w:t>
      </w:r>
    </w:p>
    <w:p w14:paraId="1BD312E0" w14:textId="77777777" w:rsidR="00E75933" w:rsidRPr="00E50C2B" w:rsidRDefault="00E75933" w:rsidP="00E75933">
      <w:r>
        <w:t>You can also use Terraform.</w:t>
      </w:r>
    </w:p>
    <w:p w14:paraId="0B87E063" w14:textId="2789FEF6" w:rsidR="00E75933" w:rsidRDefault="00E75933" w:rsidP="00E75933">
      <w:pPr>
        <w:pStyle w:val="Heading3"/>
      </w:pPr>
      <w:r>
        <w:t>Creat</w:t>
      </w:r>
      <w:r w:rsidR="00A1037A">
        <w:t>e</w:t>
      </w:r>
      <w:r>
        <w:t xml:space="preserve"> </w:t>
      </w:r>
      <w:r w:rsidR="00A1037A">
        <w:t xml:space="preserve">Project </w:t>
      </w:r>
      <w:r>
        <w:t xml:space="preserve">Infrastructure using Terraform </w:t>
      </w:r>
    </w:p>
    <w:p w14:paraId="76B7F49A" w14:textId="77777777" w:rsidR="00E75933" w:rsidRPr="00BD787C" w:rsidRDefault="00E75933" w:rsidP="00E75933">
      <w:r w:rsidRPr="00BD787C">
        <w:t xml:space="preserve">Infrastructure ID involves creating items that need to be created and configured a single time in the initial deployment. Examples of infrastructure components include </w:t>
      </w:r>
      <w:r>
        <w:t>servers, containers</w:t>
      </w:r>
      <w:r w:rsidRPr="00BD787C">
        <w:t xml:space="preserve">, databases and connections, These </w:t>
      </w:r>
      <w:r>
        <w:t xml:space="preserve">infrastructure components </w:t>
      </w:r>
      <w:r w:rsidRPr="00BD787C">
        <w:t>are created during the initial deployment.</w:t>
      </w:r>
    </w:p>
    <w:p w14:paraId="0A2FB275" w14:textId="77777777" w:rsidR="00E75933" w:rsidRPr="00BD787C" w:rsidRDefault="00E75933" w:rsidP="00E75933">
      <w:r w:rsidRPr="00BD787C">
        <w:t xml:space="preserve">After the infrastructure components has been created, the lifecycle process can begin. Application CI/CD now starts and continues as the infrastructure CI/CD has been completed  to be </w:t>
      </w:r>
    </w:p>
    <w:p w14:paraId="62DDE561" w14:textId="77777777" w:rsidR="00E75933" w:rsidRDefault="00E75933" w:rsidP="00E75933">
      <w:r>
        <w:t xml:space="preserve">Add section about the difference between Workspace Item CI/CD and Data CI/CD. Data CI/CD is about building processs and running jobs to ingest and transform data and to continually keep data up to date. CI/CD workflows should not contain logic for data processing. Instead, you should abstract out ETL logic by building it into workspace items such as notebooks, pipelines, copy jobs and dataflows. </w:t>
      </w:r>
    </w:p>
    <w:p w14:paraId="75B5A0E3" w14:textId="77777777" w:rsidR="00E75933" w:rsidRPr="00B31C48" w:rsidRDefault="00E75933" w:rsidP="00E75933">
      <w:r w:rsidRPr="00B70A5B">
        <w:rPr>
          <w:noProof/>
        </w:rPr>
        <w:drawing>
          <wp:inline distT="0" distB="0" distL="0" distR="0" wp14:anchorId="3B58D603" wp14:editId="5A170947">
            <wp:extent cx="3922144" cy="1558689"/>
            <wp:effectExtent l="0" t="0" r="2540" b="3810"/>
            <wp:docPr id="634178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178202" name=""/>
                    <pic:cNvPicPr/>
                  </pic:nvPicPr>
                  <pic:blipFill>
                    <a:blip r:embed="rId22"/>
                    <a:stretch>
                      <a:fillRect/>
                    </a:stretch>
                  </pic:blipFill>
                  <pic:spPr>
                    <a:xfrm>
                      <a:off x="0" y="0"/>
                      <a:ext cx="3935348" cy="1563936"/>
                    </a:xfrm>
                    <a:prstGeom prst="rect">
                      <a:avLst/>
                    </a:prstGeom>
                  </pic:spPr>
                </pic:pic>
              </a:graphicData>
            </a:graphic>
          </wp:inline>
        </w:drawing>
      </w:r>
    </w:p>
    <w:p w14:paraId="53EA1ED2" w14:textId="77777777" w:rsidR="00E75933" w:rsidRPr="00C37FC0" w:rsidRDefault="00E75933" w:rsidP="00E75933">
      <w:r>
        <w:t>At the start of a Fabric CI/CD project, there are one-time provisioning operations that just need to be completed once.</w:t>
      </w:r>
    </w:p>
    <w:p w14:paraId="57AD4FF4" w14:textId="77777777" w:rsidR="00E75933" w:rsidRDefault="00E75933" w:rsidP="00E75933"/>
    <w:p w14:paraId="2EE13289" w14:textId="77777777" w:rsidR="00E75933" w:rsidRDefault="00E75933" w:rsidP="00E75933">
      <w:r>
        <w:t xml:space="preserve">Infrastructure CI/CD is different from CI/CD with workspace items. Infrastructure CI/CD involves provisioning platform level resources. For example, infrastructure CI/CD in general application development might involve providing resources such as </w:t>
      </w:r>
      <w:r>
        <w:lastRenderedPageBreak/>
        <w:t>n</w:t>
      </w:r>
      <w:r w:rsidRPr="004E4607">
        <w:t>etworks, load balancers</w:t>
      </w:r>
      <w:r>
        <w:t xml:space="preserve"> or </w:t>
      </w:r>
      <w:r w:rsidRPr="004E4607">
        <w:t>databases</w:t>
      </w:r>
      <w:r>
        <w:t>. In Fabric, infrastructure CI/CD involves provisioning platform-level items such as workspaces, capacities and connections.</w:t>
      </w:r>
    </w:p>
    <w:p w14:paraId="105C8505" w14:textId="77777777" w:rsidR="00E75933" w:rsidRDefault="00E75933" w:rsidP="00E75933">
      <w:r>
        <w:t xml:space="preserve">Fabric provides a set of workspace items that can be created within the scope of workspace. Fabric also provides platform items which are not created at workspace scope. Instead, platform items are created within the scope of the current Entra Id tenant. Examples of these platform items include </w:t>
      </w:r>
      <w:r w:rsidRPr="00DB7479">
        <w:rPr>
          <w:b/>
          <w:bCs/>
        </w:rPr>
        <w:t>Workspace</w:t>
      </w:r>
      <w:r>
        <w:t xml:space="preserve">, </w:t>
      </w:r>
      <w:r w:rsidRPr="00DB7479">
        <w:rPr>
          <w:b/>
          <w:bCs/>
        </w:rPr>
        <w:t>Capacity</w:t>
      </w:r>
      <w:r>
        <w:t xml:space="preserve"> and </w:t>
      </w:r>
      <w:r w:rsidRPr="00DB7479">
        <w:rPr>
          <w:b/>
          <w:bCs/>
        </w:rPr>
        <w:t>Connection</w:t>
      </w:r>
      <w:r>
        <w:t>.</w:t>
      </w:r>
    </w:p>
    <w:p w14:paraId="35C568F3" w14:textId="68814E19" w:rsidR="00A1037A" w:rsidRDefault="00A1037A" w:rsidP="00E75933">
      <w:pPr>
        <w:pStyle w:val="Heading3"/>
      </w:pPr>
      <w:r>
        <w:t>Create the GIT Repository</w:t>
      </w:r>
    </w:p>
    <w:p w14:paraId="08CD590F" w14:textId="77777777" w:rsidR="00A1037A" w:rsidRDefault="00A1037A" w:rsidP="00A1037A">
      <w:bookmarkStart w:id="1" w:name="_Toc213150801"/>
      <w:r>
        <w:t xml:space="preserve">You can implement CI/CD using a cloud-based service that supports GIT-based repositories such as Azure DevOps, GitHub or GitHub Enterprise. Once you have created a new repository for CI/CD purposes, you must then decide the best way to create and managed the branches. The software industry has adopted several popular strategies for managing GIT branches and workflows such as </w:t>
      </w:r>
      <w:r w:rsidRPr="002F4447">
        <w:rPr>
          <w:b/>
          <w:bCs/>
        </w:rPr>
        <w:t>Gitflow</w:t>
      </w:r>
      <w:r>
        <w:t xml:space="preserve">, </w:t>
      </w:r>
      <w:r w:rsidRPr="002F4447">
        <w:rPr>
          <w:b/>
          <w:bCs/>
        </w:rPr>
        <w:t>GitHub Flow</w:t>
      </w:r>
      <w:r>
        <w:t xml:space="preserve"> and </w:t>
      </w:r>
      <w:r w:rsidRPr="002F4447">
        <w:rPr>
          <w:b/>
          <w:bCs/>
        </w:rPr>
        <w:t>Trunk Based Development</w:t>
      </w:r>
      <w:r>
        <w:t>.</w:t>
      </w:r>
    </w:p>
    <w:p w14:paraId="48DE5CAE" w14:textId="77777777" w:rsidR="00A1037A" w:rsidRDefault="00A1037A" w:rsidP="00A1037A">
      <w:r>
        <w:t>We will use GitFlow in this walkthrough.</w:t>
      </w:r>
    </w:p>
    <w:p w14:paraId="15965CF3" w14:textId="77777777" w:rsidR="00A1037A" w:rsidRDefault="00A1037A" w:rsidP="00A1037A">
      <w:r w:rsidRPr="00EF5D7D">
        <w:rPr>
          <w:noProof/>
        </w:rPr>
        <w:drawing>
          <wp:inline distT="0" distB="0" distL="0" distR="0" wp14:anchorId="1C3CEB3A" wp14:editId="6818E38A">
            <wp:extent cx="2744405" cy="1158240"/>
            <wp:effectExtent l="0" t="0" r="0" b="3810"/>
            <wp:docPr id="348045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045875" name=""/>
                    <pic:cNvPicPr/>
                  </pic:nvPicPr>
                  <pic:blipFill>
                    <a:blip r:embed="rId23"/>
                    <a:stretch>
                      <a:fillRect/>
                    </a:stretch>
                  </pic:blipFill>
                  <pic:spPr>
                    <a:xfrm>
                      <a:off x="0" y="0"/>
                      <a:ext cx="2779020" cy="1172849"/>
                    </a:xfrm>
                    <a:prstGeom prst="rect">
                      <a:avLst/>
                    </a:prstGeom>
                  </pic:spPr>
                </pic:pic>
              </a:graphicData>
            </a:graphic>
          </wp:inline>
        </w:drawing>
      </w:r>
    </w:p>
    <w:p w14:paraId="447892AB" w14:textId="77777777" w:rsidR="00A1037A" w:rsidRDefault="00A1037A" w:rsidP="00A1037A">
      <w:r>
        <w:t xml:space="preserve">In this branching strategy, there will be three long-lived GIT branches which are </w:t>
      </w:r>
      <w:r w:rsidRPr="00E50C2B">
        <w:rPr>
          <w:b/>
          <w:bCs/>
        </w:rPr>
        <w:t>main</w:t>
      </w:r>
      <w:r>
        <w:t xml:space="preserve">, </w:t>
      </w:r>
      <w:r w:rsidRPr="00E50C2B">
        <w:rPr>
          <w:b/>
          <w:bCs/>
        </w:rPr>
        <w:t>test</w:t>
      </w:r>
      <w:r>
        <w:t xml:space="preserve"> and </w:t>
      </w:r>
      <w:r w:rsidRPr="00E50C2B">
        <w:rPr>
          <w:b/>
          <w:bCs/>
        </w:rPr>
        <w:t>dev</w:t>
      </w:r>
      <w:r>
        <w:t>. The three workspaces associated with long-lived branches will also be long-lived. That means they need to be created at the start of the project and will remain for the project's lifetime.</w:t>
      </w:r>
    </w:p>
    <w:p w14:paraId="609F9365" w14:textId="77777777" w:rsidR="00A1037A" w:rsidRDefault="00A1037A" w:rsidP="00A1037A">
      <w:r>
        <w:t>Feature branches and feature workspace are not long lived. Feature branches will be created on an as-needed basis and will be deleted as soon as the developer has completed work on that feature and submitted changes using a pull request. In some scenarios, it makes sense to create and delete feature workspaces along with their associated feature branches. However, it is also keep feature workspaces and switch them between feature branch. This topic will be revisited after we walk through the initial project setup process.</w:t>
      </w:r>
    </w:p>
    <w:p w14:paraId="64E66B65" w14:textId="77777777" w:rsidR="00A1037A" w:rsidRDefault="00A1037A" w:rsidP="00A1037A">
      <w:r>
        <w:t>Selecting the best branching strategy for a particular project depends on several factors including the size of the team, the complexity of the project and the frequency with which changes must be promoted into production.</w:t>
      </w:r>
    </w:p>
    <w:p w14:paraId="76B2FC7F" w14:textId="77777777" w:rsidR="00A1037A" w:rsidRDefault="00A1037A" w:rsidP="00A1037A">
      <w:pPr>
        <w:pStyle w:val="AdditionalResourceHeading"/>
      </w:pPr>
      <w:r>
        <w:t>Additional Resource</w:t>
      </w:r>
    </w:p>
    <w:p w14:paraId="4B8D892D" w14:textId="77777777" w:rsidR="00A1037A" w:rsidRDefault="00A1037A" w:rsidP="00A1037A">
      <w:pPr>
        <w:pStyle w:val="AdditonalResourceLink"/>
      </w:pPr>
      <w:r>
        <w:t>Creating project and repositories in Azure DevOps</w:t>
      </w:r>
    </w:p>
    <w:p w14:paraId="0FD452B3" w14:textId="77777777" w:rsidR="00A1037A" w:rsidRDefault="00A1037A" w:rsidP="00A1037A">
      <w:pPr>
        <w:pStyle w:val="AdditonalResourceLink"/>
      </w:pPr>
      <w:r>
        <w:t>Adopting a GIT branching strategy in Azure DevOps</w:t>
      </w:r>
    </w:p>
    <w:p w14:paraId="5F755E37" w14:textId="77777777" w:rsidR="00A1037A" w:rsidRDefault="00A1037A" w:rsidP="00A1037A">
      <w:pPr>
        <w:pStyle w:val="AdditonalResourceLink"/>
      </w:pPr>
      <w:r>
        <w:t>Creating repositories in GitHub</w:t>
      </w:r>
    </w:p>
    <w:p w14:paraId="34AC3EDF" w14:textId="77777777" w:rsidR="00A1037A" w:rsidRPr="008E0080" w:rsidRDefault="00A1037A" w:rsidP="00A1037A">
      <w:pPr>
        <w:pStyle w:val="AdditonalResourceLink"/>
      </w:pPr>
      <w:r>
        <w:t>Adopting a GIT branching strategy in GitHub</w:t>
      </w:r>
    </w:p>
    <w:p w14:paraId="719459C3" w14:textId="77777777" w:rsidR="00023E5B" w:rsidRDefault="00023E5B" w:rsidP="00C1039E">
      <w:pPr>
        <w:pStyle w:val="Heading3"/>
      </w:pPr>
      <w:r>
        <w:t>Connect Workspaces to the GIT branch</w:t>
      </w:r>
    </w:p>
    <w:p w14:paraId="4EF4B126" w14:textId="00239EEB" w:rsidR="00A1037A" w:rsidRDefault="00C1039E" w:rsidP="00023E5B">
      <w:r>
        <w:t>Create a GIT Source Control Connection</w:t>
      </w:r>
    </w:p>
    <w:bookmarkEnd w:id="1"/>
    <w:p w14:paraId="3D10AA01" w14:textId="77777777" w:rsidR="00363024" w:rsidRDefault="00363024" w:rsidP="00363024">
      <w:pPr>
        <w:pStyle w:val="AdditionalResourceHeading"/>
      </w:pPr>
      <w:r>
        <w:t>More information</w:t>
      </w:r>
    </w:p>
    <w:p w14:paraId="4356AFC5" w14:textId="77777777" w:rsidR="00363024" w:rsidRPr="00F454AF" w:rsidRDefault="00363024" w:rsidP="00363024">
      <w:pPr>
        <w:pStyle w:val="AdditonalResourceLink"/>
        <w:pBdr>
          <w:bottom w:val="single" w:sz="4" w:space="4" w:color="auto"/>
        </w:pBdr>
        <w:ind w:left="504" w:hanging="432"/>
      </w:pPr>
      <w:hyperlink r:id="rId24" w:history="1">
        <w:r w:rsidRPr="00F454AF">
          <w:rPr>
            <w:rStyle w:val="Hyperlink"/>
          </w:rPr>
          <w:t>Managing your personal access tokens I GitHub</w:t>
        </w:r>
      </w:hyperlink>
    </w:p>
    <w:p w14:paraId="60A082F8" w14:textId="77777777" w:rsidR="00A1037A" w:rsidRPr="00A1037A" w:rsidRDefault="00A1037A" w:rsidP="00A1037A"/>
    <w:p w14:paraId="07FEFC8A" w14:textId="7495E6D5" w:rsidR="00E75933" w:rsidRDefault="00E75933" w:rsidP="00E75933">
      <w:pPr>
        <w:pStyle w:val="Heading3"/>
      </w:pPr>
      <w:r>
        <w:t>Deploy the Solution to Release Branch</w:t>
      </w:r>
    </w:p>
    <w:p w14:paraId="0F68C8B2" w14:textId="77777777" w:rsidR="00E75933" w:rsidRPr="00E75933" w:rsidRDefault="00E75933" w:rsidP="00E75933"/>
    <w:p w14:paraId="208E11EC" w14:textId="578C8F17" w:rsidR="00E75933" w:rsidRDefault="00A1037A" w:rsidP="00E75933">
      <w:pPr>
        <w:pStyle w:val="Heading3"/>
      </w:pPr>
      <w:r>
        <w:t xml:space="preserve">Create a </w:t>
      </w:r>
      <w:r w:rsidR="00E75933">
        <w:t>Variable Library</w:t>
      </w:r>
      <w:r>
        <w:t xml:space="preserve"> to Parameterize Connections</w:t>
      </w:r>
    </w:p>
    <w:p w14:paraId="05525943" w14:textId="77777777" w:rsidR="00E75933" w:rsidRDefault="00E75933" w:rsidP="00E75933">
      <w:r>
        <w:t>nn</w:t>
      </w:r>
    </w:p>
    <w:p w14:paraId="4337209A" w14:textId="77777777" w:rsidR="00E75933" w:rsidRDefault="00E75933" w:rsidP="00E75933">
      <w:r w:rsidRPr="0035790D">
        <w:rPr>
          <w:noProof/>
        </w:rPr>
        <w:lastRenderedPageBreak/>
        <w:drawing>
          <wp:inline distT="0" distB="0" distL="0" distR="0" wp14:anchorId="5A1086FD" wp14:editId="47178E39">
            <wp:extent cx="2906278" cy="1340396"/>
            <wp:effectExtent l="0" t="0" r="0" b="0"/>
            <wp:docPr id="1579139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139064" name=""/>
                    <pic:cNvPicPr/>
                  </pic:nvPicPr>
                  <pic:blipFill>
                    <a:blip r:embed="rId20"/>
                    <a:stretch>
                      <a:fillRect/>
                    </a:stretch>
                  </pic:blipFill>
                  <pic:spPr>
                    <a:xfrm>
                      <a:off x="0" y="0"/>
                      <a:ext cx="2932242" cy="1352371"/>
                    </a:xfrm>
                    <a:prstGeom prst="rect">
                      <a:avLst/>
                    </a:prstGeom>
                  </pic:spPr>
                </pic:pic>
              </a:graphicData>
            </a:graphic>
          </wp:inline>
        </w:drawing>
      </w:r>
    </w:p>
    <w:p w14:paraId="34EA95CD" w14:textId="77777777" w:rsidR="00E75933" w:rsidRDefault="00E75933" w:rsidP="00E75933">
      <w:r>
        <w:t>Sssss</w:t>
      </w:r>
    </w:p>
    <w:p w14:paraId="2681BBDB" w14:textId="77777777" w:rsidR="00E75933" w:rsidRDefault="00E75933" w:rsidP="00E75933">
      <w:r w:rsidRPr="00C072E7">
        <w:rPr>
          <w:noProof/>
        </w:rPr>
        <w:drawing>
          <wp:inline distT="0" distB="0" distL="0" distR="0" wp14:anchorId="6DB7F347" wp14:editId="44FCCB13">
            <wp:extent cx="3916393" cy="1364573"/>
            <wp:effectExtent l="0" t="0" r="0" b="7620"/>
            <wp:docPr id="2002041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041916" name=""/>
                    <pic:cNvPicPr/>
                  </pic:nvPicPr>
                  <pic:blipFill>
                    <a:blip r:embed="rId25"/>
                    <a:stretch>
                      <a:fillRect/>
                    </a:stretch>
                  </pic:blipFill>
                  <pic:spPr>
                    <a:xfrm>
                      <a:off x="0" y="0"/>
                      <a:ext cx="3934927" cy="1371031"/>
                    </a:xfrm>
                    <a:prstGeom prst="rect">
                      <a:avLst/>
                    </a:prstGeom>
                  </pic:spPr>
                </pic:pic>
              </a:graphicData>
            </a:graphic>
          </wp:inline>
        </w:drawing>
      </w:r>
    </w:p>
    <w:p w14:paraId="63F62DB8" w14:textId="77777777" w:rsidR="00E75933" w:rsidRPr="00E75933" w:rsidRDefault="00E75933" w:rsidP="00E75933"/>
    <w:p w14:paraId="3BAB0ABB" w14:textId="682853CC" w:rsidR="00383E44" w:rsidRDefault="00383E44" w:rsidP="00383E44">
      <w:pPr>
        <w:pStyle w:val="Heading2"/>
      </w:pPr>
      <w:r w:rsidRPr="00383E44">
        <w:t xml:space="preserve">Build the </w:t>
      </w:r>
      <w:r w:rsidR="002F52A2">
        <w:t>D</w:t>
      </w:r>
      <w:r w:rsidRPr="00383E44">
        <w:t xml:space="preserve">evelopment </w:t>
      </w:r>
      <w:r w:rsidR="002F52A2">
        <w:t>P</w:t>
      </w:r>
      <w:r w:rsidRPr="00383E44">
        <w:t>rocess</w:t>
      </w:r>
    </w:p>
    <w:p w14:paraId="618EAE4A" w14:textId="0D84A955" w:rsidR="004E0186" w:rsidRDefault="004E0186" w:rsidP="004E0186">
      <w:pPr>
        <w:pStyle w:val="Heading3"/>
      </w:pPr>
      <w:r>
        <w:t>Managing Feature Branches and Feature Workspaces</w:t>
      </w:r>
    </w:p>
    <w:p w14:paraId="4B6E6B73" w14:textId="02891F9E" w:rsidR="004E0186" w:rsidRPr="004E0186" w:rsidRDefault="004E0186" w:rsidP="004E0186">
      <w:pPr>
        <w:pStyle w:val="Heading3"/>
      </w:pPr>
      <w:r>
        <w:t>The 'Edit in Workspace' Workflow</w:t>
      </w:r>
    </w:p>
    <w:p w14:paraId="5AE353E0" w14:textId="29F426ED" w:rsidR="004E0186" w:rsidRDefault="004E0186" w:rsidP="004E0186">
      <w:pPr>
        <w:pStyle w:val="Heading3"/>
      </w:pPr>
      <w:r>
        <w:t>The 'Edit in Branch' Workflow</w:t>
      </w:r>
    </w:p>
    <w:p w14:paraId="383C6A78" w14:textId="77777777" w:rsidR="00E75933" w:rsidRDefault="00E75933" w:rsidP="00E75933">
      <w:pPr>
        <w:pStyle w:val="Heading3"/>
      </w:pPr>
      <w:r>
        <w:t>Managing feature branches and feature workspaces</w:t>
      </w:r>
    </w:p>
    <w:p w14:paraId="00CD3F9C" w14:textId="77777777" w:rsidR="00E75933" w:rsidRPr="00BD787C" w:rsidRDefault="00E75933" w:rsidP="00E75933">
      <w:r w:rsidRPr="00BD787C">
        <w:t xml:space="preserve">When implementing CI/CD for a Fabric solution, you can use a GIT service such as Azure DevOps or GitHub just like when implementing traditional CI/CD for general application deployment. However, </w:t>
      </w:r>
    </w:p>
    <w:p w14:paraId="5D0DF81F" w14:textId="77777777" w:rsidR="00E75933" w:rsidRDefault="00E75933" w:rsidP="00E75933">
      <w:r w:rsidRPr="00BD787C">
        <w:t>Microsoft Fabric is different because it focuses on data analytics solutions built using Fabric workspaces and workspace items. With Fabric CI-CD, you need a create a separate workspace for each stage such as dev, test, prod and you also need to create a workspace for each new feature. Traditional CI/CD optimizes for deploying code and services, while Fabric CI/CD is designed around deploying workspace items such as lakehouses, notebooks, semantic models and reports. The pipeline is less about building and testing applications and more about versioning and promoting workspace item definitions.</w:t>
      </w:r>
    </w:p>
    <w:p w14:paraId="7BF49CCB" w14:textId="77777777" w:rsidR="00E75933" w:rsidRDefault="00E75933" w:rsidP="00E75933">
      <w:r>
        <w:t>How do we get things set up at first. Image the dv workspace already has a set of workspace items that represent a Fabric solution. You can</w:t>
      </w:r>
    </w:p>
    <w:p w14:paraId="723013C0" w14:textId="77777777" w:rsidR="00E75933" w:rsidRDefault="00E75933" w:rsidP="00E75933">
      <w:r w:rsidRPr="00BC1568">
        <w:rPr>
          <w:noProof/>
        </w:rPr>
        <w:drawing>
          <wp:inline distT="0" distB="0" distL="0" distR="0" wp14:anchorId="31DAD81B" wp14:editId="33A15CAD">
            <wp:extent cx="2317631" cy="1461197"/>
            <wp:effectExtent l="0" t="0" r="6985" b="5715"/>
            <wp:docPr id="15725365" name="Picture 1" descr="A diagram of a software development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5365" name="Picture 1" descr="A diagram of a software development process&#10;&#10;AI-generated content may be incorrect."/>
                    <pic:cNvPicPr/>
                  </pic:nvPicPr>
                  <pic:blipFill>
                    <a:blip r:embed="rId26"/>
                    <a:stretch>
                      <a:fillRect/>
                    </a:stretch>
                  </pic:blipFill>
                  <pic:spPr>
                    <a:xfrm>
                      <a:off x="0" y="0"/>
                      <a:ext cx="2336071" cy="1472823"/>
                    </a:xfrm>
                    <a:prstGeom prst="rect">
                      <a:avLst/>
                    </a:prstGeom>
                  </pic:spPr>
                </pic:pic>
              </a:graphicData>
            </a:graphic>
          </wp:inline>
        </w:drawing>
      </w:r>
    </w:p>
    <w:p w14:paraId="39729E44" w14:textId="77777777" w:rsidR="00E75933" w:rsidRDefault="00E75933" w:rsidP="00E75933">
      <w:r>
        <w:t>The GIT sync process recreates all the workspace items. However, it doesn’t always do all that is required to setup the feature workspace. You might have to run fix up code to create connections and bind them to semantic models and other dependencies .</w:t>
      </w:r>
    </w:p>
    <w:p w14:paraId="7D2E77BB" w14:textId="77777777" w:rsidR="00E75933" w:rsidRDefault="00E75933" w:rsidP="00E75933">
      <w:r>
        <w:lastRenderedPageBreak/>
        <w:t>Once the feature workspace is set up, you can take make changes by editing and modifying workspace items in the browser. Update code in notebook. Edit the layout of a report. When you’re done, you can sync changes from the workspace back to the feature branch. After that, you can push changes from the workspace back to the feature branch. After that, you can create a pull request to merge changes back to the dev branch.</w:t>
      </w:r>
    </w:p>
    <w:p w14:paraId="7AB449C0" w14:textId="77777777" w:rsidR="00E75933" w:rsidRDefault="00E75933" w:rsidP="00E75933">
      <w:r w:rsidRPr="00E06B8D">
        <w:rPr>
          <w:noProof/>
        </w:rPr>
        <w:drawing>
          <wp:inline distT="0" distB="0" distL="0" distR="0" wp14:anchorId="506D1CA8" wp14:editId="04F141A3">
            <wp:extent cx="2252573" cy="1445909"/>
            <wp:effectExtent l="19050" t="19050" r="14605" b="20955"/>
            <wp:docPr id="25562958" name="Picture 1" descr="A diagram of a computer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62958" name="Picture 1" descr="A diagram of a computer system&#10;&#10;AI-generated content may be incorrect."/>
                    <pic:cNvPicPr/>
                  </pic:nvPicPr>
                  <pic:blipFill>
                    <a:blip r:embed="rId27"/>
                    <a:stretch>
                      <a:fillRect/>
                    </a:stretch>
                  </pic:blipFill>
                  <pic:spPr>
                    <a:xfrm>
                      <a:off x="0" y="0"/>
                      <a:ext cx="2267418" cy="1455438"/>
                    </a:xfrm>
                    <a:prstGeom prst="rect">
                      <a:avLst/>
                    </a:prstGeom>
                    <a:ln>
                      <a:solidFill>
                        <a:schemeClr val="accent1"/>
                      </a:solidFill>
                    </a:ln>
                  </pic:spPr>
                </pic:pic>
              </a:graphicData>
            </a:graphic>
          </wp:inline>
        </w:drawing>
      </w:r>
    </w:p>
    <w:p w14:paraId="717E3EA9" w14:textId="77777777" w:rsidR="00E75933" w:rsidRDefault="00E75933" w:rsidP="00E75933">
      <w:r>
        <w:t xml:space="preserve">As you’ve seen, you can keep things simple by modifying workspace items using the browser in the feature workspace. However, for developers that prefer working directly with code, there is another option. </w:t>
      </w:r>
    </w:p>
    <w:p w14:paraId="1336D99A" w14:textId="77777777" w:rsidR="00E75933" w:rsidRDefault="00E75933" w:rsidP="00E75933">
      <w:r w:rsidRPr="004D7504">
        <w:rPr>
          <w:noProof/>
        </w:rPr>
        <w:drawing>
          <wp:inline distT="0" distB="0" distL="0" distR="0" wp14:anchorId="366FAD35" wp14:editId="75549D6C">
            <wp:extent cx="4393721" cy="1301030"/>
            <wp:effectExtent l="19050" t="19050" r="26035" b="13970"/>
            <wp:docPr id="1569134529"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134529" name="Picture 1" descr="A diagram of a diagram&#10;&#10;AI-generated content may be incorrect."/>
                    <pic:cNvPicPr/>
                  </pic:nvPicPr>
                  <pic:blipFill>
                    <a:blip r:embed="rId28"/>
                    <a:stretch>
                      <a:fillRect/>
                    </a:stretch>
                  </pic:blipFill>
                  <pic:spPr>
                    <a:xfrm>
                      <a:off x="0" y="0"/>
                      <a:ext cx="4424378" cy="1310108"/>
                    </a:xfrm>
                    <a:prstGeom prst="rect">
                      <a:avLst/>
                    </a:prstGeom>
                    <a:ln>
                      <a:solidFill>
                        <a:schemeClr val="accent1"/>
                      </a:solidFill>
                    </a:ln>
                  </pic:spPr>
                </pic:pic>
              </a:graphicData>
            </a:graphic>
          </wp:inline>
        </w:drawing>
      </w:r>
    </w:p>
    <w:p w14:paraId="3A469454" w14:textId="77777777" w:rsidR="00E75933" w:rsidRDefault="00E75933" w:rsidP="00E75933">
      <w:r>
        <w:t>In effect, the developer is making changes directly to the files in the feature branch. However, the developer likely wants to test those changes in the feature workspace. Therefore, it is necessary to pull the changes from the dev branch into the dev workspace.</w:t>
      </w:r>
    </w:p>
    <w:p w14:paraId="40B53AE0" w14:textId="77777777" w:rsidR="00E75933" w:rsidRDefault="00E75933" w:rsidP="00E75933"/>
    <w:p w14:paraId="03A06D7C" w14:textId="77777777" w:rsidR="00E75933" w:rsidRDefault="00E75933" w:rsidP="00E75933">
      <w:r>
        <w:t>Let’s walk through a basic example of implementing CI/CD using the GitFlow branching strategy. The GitFlow strategy will always involve a main branch, a dev branch and feature branches. It also might involve release branches and hotfix branches.</w:t>
      </w:r>
    </w:p>
    <w:p w14:paraId="3C94D3D0" w14:textId="77777777" w:rsidR="00E75933" w:rsidRPr="00BD787C" w:rsidRDefault="00E75933" w:rsidP="00E75933">
      <w:r w:rsidRPr="00BD787C">
        <w:t xml:space="preserve">The </w:t>
      </w:r>
      <w:r w:rsidRPr="003F5B89">
        <w:rPr>
          <w:b/>
          <w:bCs/>
        </w:rPr>
        <w:t>main</w:t>
      </w:r>
      <w:r w:rsidRPr="00BD787C">
        <w:t xml:space="preserve"> branch holds the production-ready code that can be deployed</w:t>
      </w:r>
      <w:r>
        <w:t xml:space="preserve"> to the production environment</w:t>
      </w:r>
      <w:r w:rsidRPr="00BD787C">
        <w:t xml:space="preserve">. The </w:t>
      </w:r>
      <w:r w:rsidRPr="003F5B89">
        <w:rPr>
          <w:b/>
          <w:bCs/>
        </w:rPr>
        <w:t>dev</w:t>
      </w:r>
      <w:r w:rsidRPr="00BD787C">
        <w:t xml:space="preserve"> branch is </w:t>
      </w:r>
      <w:r>
        <w:t xml:space="preserve">the place where all </w:t>
      </w:r>
      <w:r w:rsidRPr="00BD787C">
        <w:t>changes will be merged</w:t>
      </w:r>
      <w:r>
        <w:t xml:space="preserve">. Changes that have been merged to dev will go through a validation and approval process. Once the changes that have been merged into dev have been approved, theses changes can be </w:t>
      </w:r>
      <w:r w:rsidRPr="00BD787C">
        <w:t>promot</w:t>
      </w:r>
      <w:r>
        <w:t>e</w:t>
      </w:r>
      <w:r w:rsidRPr="00BD787C">
        <w:t xml:space="preserve"> </w:t>
      </w:r>
      <w:r>
        <w:t>to main.</w:t>
      </w:r>
      <w:r w:rsidRPr="00BD787C">
        <w:br/>
      </w:r>
      <w:r w:rsidRPr="00BD787C">
        <w:rPr>
          <w:noProof/>
        </w:rPr>
        <w:drawing>
          <wp:inline distT="0" distB="0" distL="0" distR="0" wp14:anchorId="4A2829E6" wp14:editId="01DC4B87">
            <wp:extent cx="1609011" cy="1223682"/>
            <wp:effectExtent l="0" t="0" r="0" b="0"/>
            <wp:docPr id="12724945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494528" name="Picture 1" descr="A screenshot of a computer&#10;&#10;AI-generated content may be incorrect."/>
                    <pic:cNvPicPr/>
                  </pic:nvPicPr>
                  <pic:blipFill>
                    <a:blip r:embed="rId29"/>
                    <a:stretch>
                      <a:fillRect/>
                    </a:stretch>
                  </pic:blipFill>
                  <pic:spPr>
                    <a:xfrm>
                      <a:off x="0" y="0"/>
                      <a:ext cx="1639222" cy="1246658"/>
                    </a:xfrm>
                    <a:prstGeom prst="rect">
                      <a:avLst/>
                    </a:prstGeom>
                  </pic:spPr>
                </pic:pic>
              </a:graphicData>
            </a:graphic>
          </wp:inline>
        </w:drawing>
      </w:r>
    </w:p>
    <w:p w14:paraId="348E9B05" w14:textId="77777777" w:rsidR="00E75933" w:rsidRPr="00BD787C" w:rsidRDefault="00E75933" w:rsidP="00E75933">
      <w:r w:rsidRPr="00BD787C">
        <w:t>Let’s walk through the steps involved when a developer needs to add or modify application code. The process is started by creating a new feature branch which is initially a copy of the dev branch. A developer can clone the feature branch to create a copy of the files on the developer’s local machine. This allows the developer to begin writing and testing changes.</w:t>
      </w:r>
    </w:p>
    <w:p w14:paraId="5DDDDB18" w14:textId="77777777" w:rsidR="00E75933" w:rsidRPr="00BD787C" w:rsidRDefault="00E75933" w:rsidP="00E75933">
      <w:r w:rsidRPr="00A4599E">
        <w:rPr>
          <w:noProof/>
        </w:rPr>
        <w:lastRenderedPageBreak/>
        <w:drawing>
          <wp:inline distT="0" distB="0" distL="0" distR="0" wp14:anchorId="7B4A2DE4" wp14:editId="67CF7858">
            <wp:extent cx="3490823" cy="1380814"/>
            <wp:effectExtent l="0" t="0" r="0" b="0"/>
            <wp:docPr id="85992924" name="Picture 1" descr="A diagram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92924" name="Picture 1" descr="A diagram of a computer code&#10;&#10;AI-generated content may be incorrect."/>
                    <pic:cNvPicPr/>
                  </pic:nvPicPr>
                  <pic:blipFill>
                    <a:blip r:embed="rId30"/>
                    <a:stretch>
                      <a:fillRect/>
                    </a:stretch>
                  </pic:blipFill>
                  <pic:spPr>
                    <a:xfrm>
                      <a:off x="0" y="0"/>
                      <a:ext cx="3514626" cy="1390229"/>
                    </a:xfrm>
                    <a:prstGeom prst="rect">
                      <a:avLst/>
                    </a:prstGeom>
                  </pic:spPr>
                </pic:pic>
              </a:graphicData>
            </a:graphic>
          </wp:inline>
        </w:drawing>
      </w:r>
    </w:p>
    <w:p w14:paraId="232AFE1D" w14:textId="77777777" w:rsidR="00E75933" w:rsidRPr="00BD787C" w:rsidRDefault="00E75933" w:rsidP="00E75933">
      <w:r w:rsidRPr="00BD787C">
        <w:t>Developer</w:t>
      </w:r>
      <w:r>
        <w:t xml:space="preserve"> commits changes and</w:t>
      </w:r>
      <w:r w:rsidRPr="00BD787C">
        <w:t xml:space="preserve"> </w:t>
      </w:r>
      <w:r>
        <w:t xml:space="preserve">pushes then back to remote </w:t>
      </w:r>
      <w:r w:rsidRPr="00BD787C">
        <w:t>feature branch</w:t>
      </w:r>
      <w:r>
        <w:t>.</w:t>
      </w:r>
    </w:p>
    <w:p w14:paraId="43636292" w14:textId="77777777" w:rsidR="00E75933" w:rsidRDefault="00E75933" w:rsidP="00E75933">
      <w:r w:rsidRPr="00726BA2">
        <w:rPr>
          <w:noProof/>
        </w:rPr>
        <w:drawing>
          <wp:inline distT="0" distB="0" distL="0" distR="0" wp14:anchorId="1D48A3C2" wp14:editId="06BF1083">
            <wp:extent cx="3684100" cy="1345720"/>
            <wp:effectExtent l="0" t="0" r="0" b="6985"/>
            <wp:docPr id="1197448470" name="Picture 1" descr="A diagram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448470" name="Picture 1" descr="A diagram of a machine&#10;&#10;AI-generated content may be incorrect."/>
                    <pic:cNvPicPr/>
                  </pic:nvPicPr>
                  <pic:blipFill>
                    <a:blip r:embed="rId31"/>
                    <a:stretch>
                      <a:fillRect/>
                    </a:stretch>
                  </pic:blipFill>
                  <pic:spPr>
                    <a:xfrm>
                      <a:off x="0" y="0"/>
                      <a:ext cx="3705964" cy="1353706"/>
                    </a:xfrm>
                    <a:prstGeom prst="rect">
                      <a:avLst/>
                    </a:prstGeom>
                  </pic:spPr>
                </pic:pic>
              </a:graphicData>
            </a:graphic>
          </wp:inline>
        </w:drawing>
      </w:r>
    </w:p>
    <w:p w14:paraId="56C9522E" w14:textId="77777777" w:rsidR="00E75933" w:rsidRDefault="00E75933" w:rsidP="00E75933">
      <w:r>
        <w:t>At this point the feature branch contains changes that need to be merged into the dev branch. That brings us to our next topic which is pull requests.</w:t>
      </w:r>
    </w:p>
    <w:p w14:paraId="04629212" w14:textId="77777777" w:rsidR="00E75933" w:rsidRDefault="00E75933" w:rsidP="00E75933">
      <w:pPr>
        <w:pStyle w:val="AdditionalResourceHeading"/>
      </w:pPr>
      <w:r>
        <w:t>Additional Resources</w:t>
      </w:r>
    </w:p>
    <w:p w14:paraId="548A6A78" w14:textId="77777777" w:rsidR="00E75933" w:rsidRDefault="00E75933" w:rsidP="00E75933">
      <w:pPr>
        <w:pStyle w:val="AdditonalResourceLink"/>
      </w:pPr>
      <w:r>
        <w:t>Learn about working with branches in Azure Dev Ops</w:t>
      </w:r>
    </w:p>
    <w:p w14:paraId="5D2364B2" w14:textId="77777777" w:rsidR="00E75933" w:rsidRDefault="00E75933" w:rsidP="00E75933">
      <w:pPr>
        <w:pStyle w:val="AdditonalResourceLink"/>
      </w:pPr>
      <w:r>
        <w:t>Learn about working with branches in GitHub</w:t>
      </w:r>
    </w:p>
    <w:p w14:paraId="19A3B3FB" w14:textId="77777777" w:rsidR="00E75933" w:rsidRPr="00E75933" w:rsidRDefault="00E75933" w:rsidP="00E75933"/>
    <w:p w14:paraId="39B090DA" w14:textId="77777777" w:rsidR="00A1037A" w:rsidRDefault="00A1037A" w:rsidP="00A1037A">
      <w:pPr>
        <w:pStyle w:val="Heading3"/>
      </w:pPr>
      <w:bookmarkStart w:id="2" w:name="_Toc213150795"/>
      <w:r>
        <w:t>Building a development process workflow</w:t>
      </w:r>
    </w:p>
    <w:p w14:paraId="45B1D5EF" w14:textId="77777777" w:rsidR="00A1037A" w:rsidRDefault="00A1037A" w:rsidP="00A1037A">
      <w:r>
        <w:t>Who are the developers? In traditional CI/CD, these are the people making updates to application code written in programming languages such as Java, C#, JavaScript and TypeScript.</w:t>
      </w:r>
    </w:p>
    <w:p w14:paraId="52690A63" w14:textId="77777777" w:rsidR="00A1037A" w:rsidRDefault="00A1037A" w:rsidP="00A1037A">
      <w:r>
        <w:t>Who are the people we refer to as 'developers' in a Fabric CI/CD project? It could be a professional developer, but it could also be people with expertise with some type of workspace items. These people might not have any experience working woth code directly.</w:t>
      </w:r>
    </w:p>
    <w:p w14:paraId="22C06CA1" w14:textId="77777777" w:rsidR="00A1037A" w:rsidRPr="0072112B" w:rsidRDefault="00A1037A" w:rsidP="00A1037A">
      <w:r>
        <w:t xml:space="preserve">It some cases the people updating workspace items will not be "developers". Report designer just works with UI. Pipeline author </w:t>
      </w:r>
    </w:p>
    <w:p w14:paraId="4B142F35" w14:textId="77777777" w:rsidR="00A1037A" w:rsidRPr="00BD787C" w:rsidRDefault="00A1037A" w:rsidP="00A1037A">
      <w:pPr>
        <w:pStyle w:val="Heading3"/>
      </w:pPr>
      <w:r>
        <w:t>Merging changes using pull requests</w:t>
      </w:r>
      <w:bookmarkEnd w:id="2"/>
    </w:p>
    <w:p w14:paraId="6063F279" w14:textId="77777777" w:rsidR="00A1037A" w:rsidRDefault="00A1037A" w:rsidP="00A1037A">
      <w:r>
        <w:t xml:space="preserve">In GIT-based system, developers use pull requests to merge their changes from one branch to another. When you create a pull request, you are creating a </w:t>
      </w:r>
      <w:r w:rsidRPr="006048CA">
        <w:t>proposal to merge a set of changes from one branch into another</w:t>
      </w:r>
      <w:r>
        <w:t>. In most cases, the will involve an approval process that requires interactive participation on the point of humans. This adds in quality control.</w:t>
      </w:r>
    </w:p>
    <w:p w14:paraId="7559ED36" w14:textId="77777777" w:rsidR="00A1037A" w:rsidRPr="00BD787C" w:rsidRDefault="00A1037A" w:rsidP="00A1037A">
      <w:r>
        <w:t xml:space="preserve">Once a pull request is approved, the changes for the pull request are automatically merged into the target branch. Pull requests are used to merge changes from feature branches to the </w:t>
      </w:r>
      <w:r w:rsidRPr="00EC6020">
        <w:rPr>
          <w:b/>
          <w:bCs/>
        </w:rPr>
        <w:t>dev</w:t>
      </w:r>
      <w:r>
        <w:t xml:space="preserve"> branch. Once changes in the dev branch are ready for production, a pull request is created to promote those changes from the dev branch to the main branch.</w:t>
      </w:r>
    </w:p>
    <w:p w14:paraId="15EE27FB" w14:textId="77777777" w:rsidR="00A1037A" w:rsidRDefault="00A1037A" w:rsidP="00A1037A">
      <w:r w:rsidRPr="00BD787C">
        <w:rPr>
          <w:noProof/>
        </w:rPr>
        <w:drawing>
          <wp:inline distT="0" distB="0" distL="0" distR="0" wp14:anchorId="59FB80EA" wp14:editId="208D6CB9">
            <wp:extent cx="3363686" cy="1030596"/>
            <wp:effectExtent l="0" t="0" r="0" b="0"/>
            <wp:docPr id="713028379" name="Picture 1" descr="A diagram of a software development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028379" name="Picture 1" descr="A diagram of a software development process&#10;&#10;AI-generated content may be incorrect."/>
                    <pic:cNvPicPr/>
                  </pic:nvPicPr>
                  <pic:blipFill>
                    <a:blip r:embed="rId32"/>
                    <a:stretch>
                      <a:fillRect/>
                    </a:stretch>
                  </pic:blipFill>
                  <pic:spPr>
                    <a:xfrm>
                      <a:off x="0" y="0"/>
                      <a:ext cx="3386978" cy="1037732"/>
                    </a:xfrm>
                    <a:prstGeom prst="rect">
                      <a:avLst/>
                    </a:prstGeom>
                  </pic:spPr>
                </pic:pic>
              </a:graphicData>
            </a:graphic>
          </wp:inline>
        </w:drawing>
      </w:r>
    </w:p>
    <w:p w14:paraId="6C80894B" w14:textId="77777777" w:rsidR="00A1037A" w:rsidRPr="00BD787C" w:rsidRDefault="00A1037A" w:rsidP="00A1037A">
      <w:r>
        <w:lastRenderedPageBreak/>
        <w:t>Here is what the high-level process looks like from the perspective of commits and merges</w:t>
      </w:r>
    </w:p>
    <w:p w14:paraId="1A1FFC88" w14:textId="77777777" w:rsidR="00A1037A" w:rsidRPr="00BD787C" w:rsidRDefault="00A1037A" w:rsidP="00A1037A"/>
    <w:p w14:paraId="5827B1AA" w14:textId="77777777" w:rsidR="00A1037A" w:rsidRDefault="00A1037A" w:rsidP="00A1037A">
      <w:r>
        <w:t>At completion of the PR, the changes in the feature branch are merged to dev and can be tested with all the other code that have been merged into that branch. Once the team is happy with the changes testing in dev has .</w:t>
      </w:r>
    </w:p>
    <w:p w14:paraId="05D7B2CF" w14:textId="77777777" w:rsidR="00A1037A" w:rsidRDefault="00A1037A" w:rsidP="00A1037A">
      <w:r>
        <w:t>TO DO: talk about merge conflicts and techniques for resolving them</w:t>
      </w:r>
    </w:p>
    <w:p w14:paraId="3EF35FD4" w14:textId="77777777" w:rsidR="00A1037A" w:rsidRDefault="00A1037A" w:rsidP="00A1037A">
      <w:pPr>
        <w:pStyle w:val="AdditionalResourceHeading"/>
      </w:pPr>
      <w:r>
        <w:t>Additional Resources</w:t>
      </w:r>
    </w:p>
    <w:p w14:paraId="19B01D70" w14:textId="77777777" w:rsidR="00A1037A" w:rsidRDefault="00A1037A" w:rsidP="00A1037A">
      <w:pPr>
        <w:pStyle w:val="AdditonalResourceLink"/>
      </w:pPr>
      <w:r>
        <w:t>Learn about create pull request ub Azure DevOps</w:t>
      </w:r>
    </w:p>
    <w:p w14:paraId="146607DD" w14:textId="77777777" w:rsidR="00A1037A" w:rsidRDefault="00A1037A" w:rsidP="00A1037A">
      <w:pPr>
        <w:pStyle w:val="AdditonalResourceLink"/>
      </w:pPr>
      <w:r>
        <w:t>Learn about working with branches in GitHub</w:t>
      </w:r>
    </w:p>
    <w:p w14:paraId="29486947" w14:textId="77777777" w:rsidR="00A1037A" w:rsidRPr="001C0DAC" w:rsidRDefault="00A1037A" w:rsidP="00A1037A">
      <w:pPr>
        <w:pStyle w:val="AdditonalResourceLink"/>
      </w:pPr>
      <w:r>
        <w:t>Learn how to resolve merge conflicts</w:t>
      </w:r>
    </w:p>
    <w:p w14:paraId="2BC77A5B" w14:textId="1CF687DC" w:rsidR="00383E44" w:rsidRDefault="00B41667" w:rsidP="00383E44">
      <w:pPr>
        <w:pStyle w:val="Heading2"/>
      </w:pPr>
      <w:r>
        <w:t xml:space="preserve">Build </w:t>
      </w:r>
      <w:r w:rsidR="00383E44" w:rsidRPr="00383E44">
        <w:t xml:space="preserve">a </w:t>
      </w:r>
      <w:r w:rsidR="002F52A2">
        <w:t>R</w:t>
      </w:r>
      <w:r w:rsidR="00383E44" w:rsidRPr="00383E44">
        <w:t xml:space="preserve">elease </w:t>
      </w:r>
      <w:r w:rsidR="002F52A2">
        <w:t>P</w:t>
      </w:r>
      <w:r w:rsidR="00383E44" w:rsidRPr="00383E44">
        <w:t>rocess</w:t>
      </w:r>
    </w:p>
    <w:p w14:paraId="42A11BCC" w14:textId="03D1258A" w:rsidR="004E0186" w:rsidRDefault="004E0186" w:rsidP="004E0186">
      <w:r>
        <w:t>Here is where we will go</w:t>
      </w:r>
    </w:p>
    <w:p w14:paraId="4BCF0D37" w14:textId="77777777" w:rsidR="004E0186" w:rsidRDefault="004E0186" w:rsidP="004E0186">
      <w:pPr>
        <w:pStyle w:val="ListParagraph"/>
        <w:numPr>
          <w:ilvl w:val="0"/>
          <w:numId w:val="14"/>
        </w:numPr>
        <w:spacing w:after="160"/>
      </w:pPr>
      <w:r>
        <w:t>Release process with deployment pipelines, variable library and (when needed) deployment rules</w:t>
      </w:r>
    </w:p>
    <w:p w14:paraId="613AE533" w14:textId="77777777" w:rsidR="004E0186" w:rsidRDefault="004E0186" w:rsidP="004E0186">
      <w:pPr>
        <w:pStyle w:val="ListParagraph"/>
        <w:numPr>
          <w:ilvl w:val="0"/>
          <w:numId w:val="14"/>
        </w:numPr>
        <w:spacing w:after="160"/>
      </w:pPr>
      <w:r>
        <w:t>Release process triggered by pull request with GIT integration used to synchronize workspace</w:t>
      </w:r>
    </w:p>
    <w:p w14:paraId="2B77B6C9" w14:textId="77777777" w:rsidR="004E0186" w:rsidRDefault="004E0186" w:rsidP="004E0186">
      <w:pPr>
        <w:pStyle w:val="ListParagraph"/>
        <w:numPr>
          <w:ilvl w:val="0"/>
          <w:numId w:val="14"/>
        </w:numPr>
        <w:spacing w:after="160"/>
      </w:pPr>
      <w:r>
        <w:t>Release process triggered by pull request with fabric_cicd library used to synchronize workspace</w:t>
      </w:r>
    </w:p>
    <w:p w14:paraId="2AAC0E05" w14:textId="77777777" w:rsidR="004E0186" w:rsidRDefault="004E0186" w:rsidP="004E0186">
      <w:pPr>
        <w:pStyle w:val="ListParagraph"/>
        <w:numPr>
          <w:ilvl w:val="0"/>
          <w:numId w:val="14"/>
        </w:numPr>
        <w:spacing w:after="160"/>
      </w:pPr>
      <w:r>
        <w:t xml:space="preserve">Release process where fabric_cicd library used to deploy from single branch to dev, test and prod </w:t>
      </w:r>
    </w:p>
    <w:p w14:paraId="6D009E8A" w14:textId="25A296DB" w:rsidR="004E0186" w:rsidRPr="004E0186" w:rsidRDefault="004E0186" w:rsidP="004E0186">
      <w:pPr>
        <w:pStyle w:val="ListParagraph"/>
        <w:numPr>
          <w:ilvl w:val="0"/>
          <w:numId w:val="14"/>
        </w:numPr>
      </w:pPr>
      <w:r>
        <w:t>Release process for ISV multitenancy pattern where fabric_cicd library is used to deploy and update from single branch to any number of tenant workspaces</w:t>
      </w:r>
    </w:p>
    <w:p w14:paraId="255C4E25" w14:textId="1FC08042" w:rsidR="00284913" w:rsidRDefault="00B41667" w:rsidP="00284913">
      <w:pPr>
        <w:pStyle w:val="Heading3"/>
      </w:pPr>
      <w:r>
        <w:t xml:space="preserve">Option 1: </w:t>
      </w:r>
      <w:r w:rsidR="00A1037A">
        <w:t>Deployment Pipelines</w:t>
      </w:r>
    </w:p>
    <w:p w14:paraId="4D419017" w14:textId="032F16EA" w:rsidR="00A1037A" w:rsidRDefault="00B41667" w:rsidP="00A1037A">
      <w:pPr>
        <w:pStyle w:val="Heading3"/>
      </w:pPr>
      <w:r>
        <w:t xml:space="preserve">Option 2: </w:t>
      </w:r>
      <w:r w:rsidR="00A1037A">
        <w:t>Building a Release Process using GIT Integration</w:t>
      </w:r>
    </w:p>
    <w:p w14:paraId="2F4D58C6" w14:textId="067B9129" w:rsidR="00A1037A" w:rsidRDefault="00B41667" w:rsidP="00A1037A">
      <w:pPr>
        <w:pStyle w:val="Heading3"/>
      </w:pPr>
      <w:r>
        <w:t xml:space="preserve">Option 3: </w:t>
      </w:r>
      <w:r w:rsidR="00A1037A">
        <w:t>Building a Release Process for GitFlow using fabric_cicd</w:t>
      </w:r>
    </w:p>
    <w:p w14:paraId="259AE7F3" w14:textId="2360F3F3" w:rsidR="00B41667" w:rsidRDefault="00B41667" w:rsidP="00B41667">
      <w:pPr>
        <w:pStyle w:val="Heading3"/>
      </w:pPr>
      <w:r>
        <w:t>Option 4: Building a Release Process for Trunk-based development using fabric_cicd</w:t>
      </w:r>
    </w:p>
    <w:p w14:paraId="1FC897EC" w14:textId="703C361B" w:rsidR="00B41667" w:rsidRDefault="00B41667" w:rsidP="00B41667">
      <w:pPr>
        <w:pStyle w:val="Heading3"/>
      </w:pPr>
      <w:r>
        <w:t>Option 5: Building a Release Process for multi-tenant development using fabric_cicd</w:t>
      </w:r>
    </w:p>
    <w:p w14:paraId="3BD65B32" w14:textId="77777777" w:rsidR="00B41667" w:rsidRPr="00B41667" w:rsidRDefault="00B41667" w:rsidP="00B41667"/>
    <w:sectPr w:rsidR="00B41667" w:rsidRPr="00B41667" w:rsidSect="00667CDA">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ucida Console">
    <w:panose1 w:val="020B0609040504020204"/>
    <w:charset w:val="00"/>
    <w:family w:val="modern"/>
    <w:pitch w:val="fixed"/>
    <w:sig w:usb0="8000028F" w:usb1="00001800" w:usb2="00000000" w:usb3="00000000" w:csb0="0000001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F034D9"/>
    <w:multiLevelType w:val="hybridMultilevel"/>
    <w:tmpl w:val="603A2562"/>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17DC19F9"/>
    <w:multiLevelType w:val="hybridMultilevel"/>
    <w:tmpl w:val="53D6C6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7E14739"/>
    <w:multiLevelType w:val="hybridMultilevel"/>
    <w:tmpl w:val="419EE00A"/>
    <w:lvl w:ilvl="0" w:tplc="7EDAD198">
      <w:start w:val="1"/>
      <w:numFmt w:val="bullet"/>
      <w:lvlText w:val="•"/>
      <w:lvlJc w:val="left"/>
      <w:pPr>
        <w:tabs>
          <w:tab w:val="num" w:pos="720"/>
        </w:tabs>
        <w:ind w:left="720" w:hanging="360"/>
      </w:pPr>
      <w:rPr>
        <w:rFonts w:ascii="Arial" w:hAnsi="Arial" w:hint="default"/>
      </w:rPr>
    </w:lvl>
    <w:lvl w:ilvl="1" w:tplc="5EECDC72">
      <w:numFmt w:val="bullet"/>
      <w:lvlText w:val="•"/>
      <w:lvlJc w:val="left"/>
      <w:pPr>
        <w:tabs>
          <w:tab w:val="num" w:pos="1440"/>
        </w:tabs>
        <w:ind w:left="1440" w:hanging="360"/>
      </w:pPr>
      <w:rPr>
        <w:rFonts w:ascii="Arial" w:hAnsi="Arial" w:hint="default"/>
      </w:rPr>
    </w:lvl>
    <w:lvl w:ilvl="2" w:tplc="82A2DE5C" w:tentative="1">
      <w:start w:val="1"/>
      <w:numFmt w:val="bullet"/>
      <w:lvlText w:val="•"/>
      <w:lvlJc w:val="left"/>
      <w:pPr>
        <w:tabs>
          <w:tab w:val="num" w:pos="2160"/>
        </w:tabs>
        <w:ind w:left="2160" w:hanging="360"/>
      </w:pPr>
      <w:rPr>
        <w:rFonts w:ascii="Arial" w:hAnsi="Arial" w:hint="default"/>
      </w:rPr>
    </w:lvl>
    <w:lvl w:ilvl="3" w:tplc="24982AF0" w:tentative="1">
      <w:start w:val="1"/>
      <w:numFmt w:val="bullet"/>
      <w:lvlText w:val="•"/>
      <w:lvlJc w:val="left"/>
      <w:pPr>
        <w:tabs>
          <w:tab w:val="num" w:pos="2880"/>
        </w:tabs>
        <w:ind w:left="2880" w:hanging="360"/>
      </w:pPr>
      <w:rPr>
        <w:rFonts w:ascii="Arial" w:hAnsi="Arial" w:hint="default"/>
      </w:rPr>
    </w:lvl>
    <w:lvl w:ilvl="4" w:tplc="B05C6B10" w:tentative="1">
      <w:start w:val="1"/>
      <w:numFmt w:val="bullet"/>
      <w:lvlText w:val="•"/>
      <w:lvlJc w:val="left"/>
      <w:pPr>
        <w:tabs>
          <w:tab w:val="num" w:pos="3600"/>
        </w:tabs>
        <w:ind w:left="3600" w:hanging="360"/>
      </w:pPr>
      <w:rPr>
        <w:rFonts w:ascii="Arial" w:hAnsi="Arial" w:hint="default"/>
      </w:rPr>
    </w:lvl>
    <w:lvl w:ilvl="5" w:tplc="AC4C692C" w:tentative="1">
      <w:start w:val="1"/>
      <w:numFmt w:val="bullet"/>
      <w:lvlText w:val="•"/>
      <w:lvlJc w:val="left"/>
      <w:pPr>
        <w:tabs>
          <w:tab w:val="num" w:pos="4320"/>
        </w:tabs>
        <w:ind w:left="4320" w:hanging="360"/>
      </w:pPr>
      <w:rPr>
        <w:rFonts w:ascii="Arial" w:hAnsi="Arial" w:hint="default"/>
      </w:rPr>
    </w:lvl>
    <w:lvl w:ilvl="6" w:tplc="47026DD0" w:tentative="1">
      <w:start w:val="1"/>
      <w:numFmt w:val="bullet"/>
      <w:lvlText w:val="•"/>
      <w:lvlJc w:val="left"/>
      <w:pPr>
        <w:tabs>
          <w:tab w:val="num" w:pos="5040"/>
        </w:tabs>
        <w:ind w:left="5040" w:hanging="360"/>
      </w:pPr>
      <w:rPr>
        <w:rFonts w:ascii="Arial" w:hAnsi="Arial" w:hint="default"/>
      </w:rPr>
    </w:lvl>
    <w:lvl w:ilvl="7" w:tplc="64441BA6" w:tentative="1">
      <w:start w:val="1"/>
      <w:numFmt w:val="bullet"/>
      <w:lvlText w:val="•"/>
      <w:lvlJc w:val="left"/>
      <w:pPr>
        <w:tabs>
          <w:tab w:val="num" w:pos="5760"/>
        </w:tabs>
        <w:ind w:left="5760" w:hanging="360"/>
      </w:pPr>
      <w:rPr>
        <w:rFonts w:ascii="Arial" w:hAnsi="Arial" w:hint="default"/>
      </w:rPr>
    </w:lvl>
    <w:lvl w:ilvl="8" w:tplc="3478341A"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1DA86DA8"/>
    <w:multiLevelType w:val="hybridMultilevel"/>
    <w:tmpl w:val="56044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0C971F7"/>
    <w:multiLevelType w:val="hybridMultilevel"/>
    <w:tmpl w:val="C2E2E7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66776D9"/>
    <w:multiLevelType w:val="hybridMultilevel"/>
    <w:tmpl w:val="1D3012A4"/>
    <w:lvl w:ilvl="0" w:tplc="7ECCD280">
      <w:start w:val="1"/>
      <w:numFmt w:val="bullet"/>
      <w:pStyle w:val="AdditonalResourceLink"/>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E8E3E65"/>
    <w:multiLevelType w:val="hybridMultilevel"/>
    <w:tmpl w:val="DFD6AD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F285E00"/>
    <w:multiLevelType w:val="hybridMultilevel"/>
    <w:tmpl w:val="79148B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6593315"/>
    <w:multiLevelType w:val="hybridMultilevel"/>
    <w:tmpl w:val="C1349A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2E6347C"/>
    <w:multiLevelType w:val="hybridMultilevel"/>
    <w:tmpl w:val="928A2A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F134742"/>
    <w:multiLevelType w:val="hybridMultilevel"/>
    <w:tmpl w:val="F46C8C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A423BC9"/>
    <w:multiLevelType w:val="hybridMultilevel"/>
    <w:tmpl w:val="99420C6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E4D4740"/>
    <w:multiLevelType w:val="hybridMultilevel"/>
    <w:tmpl w:val="3D60E0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3206680"/>
    <w:multiLevelType w:val="hybridMultilevel"/>
    <w:tmpl w:val="FCF014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4E9664C"/>
    <w:multiLevelType w:val="hybridMultilevel"/>
    <w:tmpl w:val="36D613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5511545">
    <w:abstractNumId w:val="8"/>
  </w:num>
  <w:num w:numId="2" w16cid:durableId="1562055421">
    <w:abstractNumId w:val="7"/>
  </w:num>
  <w:num w:numId="3" w16cid:durableId="1126974432">
    <w:abstractNumId w:val="3"/>
  </w:num>
  <w:num w:numId="4" w16cid:durableId="206794230">
    <w:abstractNumId w:val="9"/>
  </w:num>
  <w:num w:numId="5" w16cid:durableId="1337732143">
    <w:abstractNumId w:val="10"/>
  </w:num>
  <w:num w:numId="6" w16cid:durableId="1690136322">
    <w:abstractNumId w:val="12"/>
  </w:num>
  <w:num w:numId="7" w16cid:durableId="774397785">
    <w:abstractNumId w:val="4"/>
  </w:num>
  <w:num w:numId="8" w16cid:durableId="81921184">
    <w:abstractNumId w:val="5"/>
  </w:num>
  <w:num w:numId="9" w16cid:durableId="487213091">
    <w:abstractNumId w:val="6"/>
  </w:num>
  <w:num w:numId="10" w16cid:durableId="1398355323">
    <w:abstractNumId w:val="13"/>
  </w:num>
  <w:num w:numId="11" w16cid:durableId="305865025">
    <w:abstractNumId w:val="2"/>
  </w:num>
  <w:num w:numId="12" w16cid:durableId="2128308356">
    <w:abstractNumId w:val="11"/>
  </w:num>
  <w:num w:numId="13" w16cid:durableId="776565617">
    <w:abstractNumId w:val="1"/>
  </w:num>
  <w:num w:numId="14" w16cid:durableId="1340349694">
    <w:abstractNumId w:val="14"/>
  </w:num>
  <w:num w:numId="15" w16cid:durableId="5430548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7CDA"/>
    <w:rsid w:val="000008A7"/>
    <w:rsid w:val="000016F4"/>
    <w:rsid w:val="00004687"/>
    <w:rsid w:val="00004955"/>
    <w:rsid w:val="0000585C"/>
    <w:rsid w:val="00006D70"/>
    <w:rsid w:val="000071A1"/>
    <w:rsid w:val="00007D8E"/>
    <w:rsid w:val="000113AD"/>
    <w:rsid w:val="000116DF"/>
    <w:rsid w:val="00014700"/>
    <w:rsid w:val="0001546F"/>
    <w:rsid w:val="00015B87"/>
    <w:rsid w:val="00016625"/>
    <w:rsid w:val="000178B2"/>
    <w:rsid w:val="00017BFC"/>
    <w:rsid w:val="000213EB"/>
    <w:rsid w:val="0002153B"/>
    <w:rsid w:val="00021682"/>
    <w:rsid w:val="00022243"/>
    <w:rsid w:val="0002384F"/>
    <w:rsid w:val="00023982"/>
    <w:rsid w:val="00023E5B"/>
    <w:rsid w:val="000271A0"/>
    <w:rsid w:val="00027FA4"/>
    <w:rsid w:val="0003041B"/>
    <w:rsid w:val="00032E7D"/>
    <w:rsid w:val="00033114"/>
    <w:rsid w:val="00034969"/>
    <w:rsid w:val="00037962"/>
    <w:rsid w:val="00041489"/>
    <w:rsid w:val="000423E1"/>
    <w:rsid w:val="00042DCC"/>
    <w:rsid w:val="00043A20"/>
    <w:rsid w:val="00044A9B"/>
    <w:rsid w:val="000452D8"/>
    <w:rsid w:val="0004577D"/>
    <w:rsid w:val="00045DBB"/>
    <w:rsid w:val="0005003F"/>
    <w:rsid w:val="000507F2"/>
    <w:rsid w:val="00051A01"/>
    <w:rsid w:val="00052466"/>
    <w:rsid w:val="000547F8"/>
    <w:rsid w:val="00055DB8"/>
    <w:rsid w:val="00055F4D"/>
    <w:rsid w:val="000571B5"/>
    <w:rsid w:val="000574CD"/>
    <w:rsid w:val="00060AAE"/>
    <w:rsid w:val="00060D8C"/>
    <w:rsid w:val="000619C7"/>
    <w:rsid w:val="0006328C"/>
    <w:rsid w:val="00064208"/>
    <w:rsid w:val="00067FC0"/>
    <w:rsid w:val="00071753"/>
    <w:rsid w:val="00071FEB"/>
    <w:rsid w:val="00072800"/>
    <w:rsid w:val="0007458A"/>
    <w:rsid w:val="0007464C"/>
    <w:rsid w:val="00074D74"/>
    <w:rsid w:val="0007693B"/>
    <w:rsid w:val="000811E3"/>
    <w:rsid w:val="0008143D"/>
    <w:rsid w:val="00081E09"/>
    <w:rsid w:val="0008252C"/>
    <w:rsid w:val="00082C22"/>
    <w:rsid w:val="00083B7F"/>
    <w:rsid w:val="000866CF"/>
    <w:rsid w:val="00086EA5"/>
    <w:rsid w:val="0008769E"/>
    <w:rsid w:val="000909BC"/>
    <w:rsid w:val="0009192F"/>
    <w:rsid w:val="000920E5"/>
    <w:rsid w:val="0009245B"/>
    <w:rsid w:val="000926CE"/>
    <w:rsid w:val="0009641D"/>
    <w:rsid w:val="000971F0"/>
    <w:rsid w:val="000A0B24"/>
    <w:rsid w:val="000A220D"/>
    <w:rsid w:val="000A4B72"/>
    <w:rsid w:val="000A5CDB"/>
    <w:rsid w:val="000A5FA1"/>
    <w:rsid w:val="000A69AB"/>
    <w:rsid w:val="000A6AE9"/>
    <w:rsid w:val="000A6E4E"/>
    <w:rsid w:val="000B1265"/>
    <w:rsid w:val="000B1F43"/>
    <w:rsid w:val="000B21A3"/>
    <w:rsid w:val="000B2B43"/>
    <w:rsid w:val="000B4434"/>
    <w:rsid w:val="000B4DE3"/>
    <w:rsid w:val="000B5354"/>
    <w:rsid w:val="000B5A39"/>
    <w:rsid w:val="000B67C0"/>
    <w:rsid w:val="000C1A88"/>
    <w:rsid w:val="000C210D"/>
    <w:rsid w:val="000C566A"/>
    <w:rsid w:val="000C5727"/>
    <w:rsid w:val="000C63C4"/>
    <w:rsid w:val="000C6A06"/>
    <w:rsid w:val="000C731D"/>
    <w:rsid w:val="000D1000"/>
    <w:rsid w:val="000D2EEF"/>
    <w:rsid w:val="000D48F4"/>
    <w:rsid w:val="000D4A66"/>
    <w:rsid w:val="000D59DC"/>
    <w:rsid w:val="000D6AD2"/>
    <w:rsid w:val="000D6FDB"/>
    <w:rsid w:val="000E24B0"/>
    <w:rsid w:val="000E2D68"/>
    <w:rsid w:val="000E3145"/>
    <w:rsid w:val="000E31A4"/>
    <w:rsid w:val="000E3F1B"/>
    <w:rsid w:val="000E4B9C"/>
    <w:rsid w:val="000E75CC"/>
    <w:rsid w:val="000F0151"/>
    <w:rsid w:val="000F0276"/>
    <w:rsid w:val="000F0766"/>
    <w:rsid w:val="000F1094"/>
    <w:rsid w:val="000F21AC"/>
    <w:rsid w:val="000F3016"/>
    <w:rsid w:val="000F3FA8"/>
    <w:rsid w:val="000F4F26"/>
    <w:rsid w:val="000F5476"/>
    <w:rsid w:val="000F554E"/>
    <w:rsid w:val="000F72A0"/>
    <w:rsid w:val="000F7935"/>
    <w:rsid w:val="000F7994"/>
    <w:rsid w:val="00100EF2"/>
    <w:rsid w:val="00101021"/>
    <w:rsid w:val="001011E7"/>
    <w:rsid w:val="00103060"/>
    <w:rsid w:val="001053FE"/>
    <w:rsid w:val="00105BC9"/>
    <w:rsid w:val="00107DC2"/>
    <w:rsid w:val="00110560"/>
    <w:rsid w:val="00111136"/>
    <w:rsid w:val="00111463"/>
    <w:rsid w:val="00111AC0"/>
    <w:rsid w:val="00111BD7"/>
    <w:rsid w:val="0011430F"/>
    <w:rsid w:val="00114854"/>
    <w:rsid w:val="00120154"/>
    <w:rsid w:val="00121E11"/>
    <w:rsid w:val="001222C9"/>
    <w:rsid w:val="00122F2C"/>
    <w:rsid w:val="00124EAA"/>
    <w:rsid w:val="001262A3"/>
    <w:rsid w:val="00127723"/>
    <w:rsid w:val="00131D6B"/>
    <w:rsid w:val="001322E4"/>
    <w:rsid w:val="001329F7"/>
    <w:rsid w:val="0013485D"/>
    <w:rsid w:val="00134C26"/>
    <w:rsid w:val="00134C9F"/>
    <w:rsid w:val="0013528E"/>
    <w:rsid w:val="00136A90"/>
    <w:rsid w:val="00136C96"/>
    <w:rsid w:val="00137561"/>
    <w:rsid w:val="00137BF2"/>
    <w:rsid w:val="001404E4"/>
    <w:rsid w:val="00142258"/>
    <w:rsid w:val="001422C1"/>
    <w:rsid w:val="00142FAE"/>
    <w:rsid w:val="00146F40"/>
    <w:rsid w:val="001475E1"/>
    <w:rsid w:val="00147A72"/>
    <w:rsid w:val="00147EBE"/>
    <w:rsid w:val="001508FD"/>
    <w:rsid w:val="00151098"/>
    <w:rsid w:val="00153437"/>
    <w:rsid w:val="00154286"/>
    <w:rsid w:val="00154C26"/>
    <w:rsid w:val="00155C44"/>
    <w:rsid w:val="00156BF7"/>
    <w:rsid w:val="001574B7"/>
    <w:rsid w:val="00157B6A"/>
    <w:rsid w:val="00161481"/>
    <w:rsid w:val="00161C52"/>
    <w:rsid w:val="00162C0A"/>
    <w:rsid w:val="001634F3"/>
    <w:rsid w:val="00164545"/>
    <w:rsid w:val="00165CF1"/>
    <w:rsid w:val="001670FC"/>
    <w:rsid w:val="0017255F"/>
    <w:rsid w:val="00172993"/>
    <w:rsid w:val="001734E5"/>
    <w:rsid w:val="001748DB"/>
    <w:rsid w:val="001759F4"/>
    <w:rsid w:val="00175CEA"/>
    <w:rsid w:val="001760AD"/>
    <w:rsid w:val="001765C6"/>
    <w:rsid w:val="001824DD"/>
    <w:rsid w:val="001840D5"/>
    <w:rsid w:val="00184A52"/>
    <w:rsid w:val="00184C4A"/>
    <w:rsid w:val="00185139"/>
    <w:rsid w:val="001879D1"/>
    <w:rsid w:val="00187BB2"/>
    <w:rsid w:val="00190479"/>
    <w:rsid w:val="00190D8B"/>
    <w:rsid w:val="00191B11"/>
    <w:rsid w:val="001930E8"/>
    <w:rsid w:val="00193DD5"/>
    <w:rsid w:val="00193F24"/>
    <w:rsid w:val="001942FD"/>
    <w:rsid w:val="0019597D"/>
    <w:rsid w:val="00195BF2"/>
    <w:rsid w:val="00195D5F"/>
    <w:rsid w:val="00197370"/>
    <w:rsid w:val="001A004B"/>
    <w:rsid w:val="001A0B3E"/>
    <w:rsid w:val="001A6F2A"/>
    <w:rsid w:val="001B2FA6"/>
    <w:rsid w:val="001B3400"/>
    <w:rsid w:val="001B3C80"/>
    <w:rsid w:val="001B3F48"/>
    <w:rsid w:val="001B41BD"/>
    <w:rsid w:val="001B4654"/>
    <w:rsid w:val="001B5C57"/>
    <w:rsid w:val="001C02E6"/>
    <w:rsid w:val="001C0967"/>
    <w:rsid w:val="001C0DAC"/>
    <w:rsid w:val="001C11CC"/>
    <w:rsid w:val="001C1E1E"/>
    <w:rsid w:val="001C2F6B"/>
    <w:rsid w:val="001C4404"/>
    <w:rsid w:val="001C487B"/>
    <w:rsid w:val="001C4ED3"/>
    <w:rsid w:val="001C6899"/>
    <w:rsid w:val="001D0181"/>
    <w:rsid w:val="001D0AC3"/>
    <w:rsid w:val="001D12E1"/>
    <w:rsid w:val="001D1CEB"/>
    <w:rsid w:val="001D3226"/>
    <w:rsid w:val="001D3D71"/>
    <w:rsid w:val="001D4E9D"/>
    <w:rsid w:val="001D61B2"/>
    <w:rsid w:val="001D7027"/>
    <w:rsid w:val="001E00A2"/>
    <w:rsid w:val="001E117C"/>
    <w:rsid w:val="001E12D7"/>
    <w:rsid w:val="001E2909"/>
    <w:rsid w:val="001E3027"/>
    <w:rsid w:val="001E3681"/>
    <w:rsid w:val="001E4367"/>
    <w:rsid w:val="001E5050"/>
    <w:rsid w:val="001E531F"/>
    <w:rsid w:val="001E6393"/>
    <w:rsid w:val="001E63D6"/>
    <w:rsid w:val="001E67DB"/>
    <w:rsid w:val="001E6A6B"/>
    <w:rsid w:val="001E6F75"/>
    <w:rsid w:val="001F078D"/>
    <w:rsid w:val="001F156A"/>
    <w:rsid w:val="001F20B1"/>
    <w:rsid w:val="001F39F8"/>
    <w:rsid w:val="001F50DB"/>
    <w:rsid w:val="001F58AE"/>
    <w:rsid w:val="001F5F13"/>
    <w:rsid w:val="001F782D"/>
    <w:rsid w:val="00200DE4"/>
    <w:rsid w:val="00203270"/>
    <w:rsid w:val="00203937"/>
    <w:rsid w:val="002039FD"/>
    <w:rsid w:val="00203E0A"/>
    <w:rsid w:val="0020445D"/>
    <w:rsid w:val="0020632F"/>
    <w:rsid w:val="002063A6"/>
    <w:rsid w:val="0020708E"/>
    <w:rsid w:val="00207CEC"/>
    <w:rsid w:val="002104E0"/>
    <w:rsid w:val="00211835"/>
    <w:rsid w:val="00212F83"/>
    <w:rsid w:val="002131FB"/>
    <w:rsid w:val="002175AF"/>
    <w:rsid w:val="002220D6"/>
    <w:rsid w:val="00222AAE"/>
    <w:rsid w:val="00222D4A"/>
    <w:rsid w:val="00222D6E"/>
    <w:rsid w:val="00222F18"/>
    <w:rsid w:val="002266E5"/>
    <w:rsid w:val="00230D8F"/>
    <w:rsid w:val="00231612"/>
    <w:rsid w:val="00231C3A"/>
    <w:rsid w:val="00231D9F"/>
    <w:rsid w:val="00231FBB"/>
    <w:rsid w:val="0023273C"/>
    <w:rsid w:val="002342BA"/>
    <w:rsid w:val="00234C49"/>
    <w:rsid w:val="0023518E"/>
    <w:rsid w:val="00235C0F"/>
    <w:rsid w:val="002364F5"/>
    <w:rsid w:val="00240DD3"/>
    <w:rsid w:val="00241439"/>
    <w:rsid w:val="00242503"/>
    <w:rsid w:val="00245E59"/>
    <w:rsid w:val="0024650E"/>
    <w:rsid w:val="002467F2"/>
    <w:rsid w:val="00250078"/>
    <w:rsid w:val="00251909"/>
    <w:rsid w:val="0025296C"/>
    <w:rsid w:val="00255401"/>
    <w:rsid w:val="002554B8"/>
    <w:rsid w:val="00255C0D"/>
    <w:rsid w:val="002569B5"/>
    <w:rsid w:val="002574BB"/>
    <w:rsid w:val="002602C1"/>
    <w:rsid w:val="00261935"/>
    <w:rsid w:val="00267053"/>
    <w:rsid w:val="00267CBF"/>
    <w:rsid w:val="00267D09"/>
    <w:rsid w:val="00267F04"/>
    <w:rsid w:val="00270908"/>
    <w:rsid w:val="00271B55"/>
    <w:rsid w:val="00273B37"/>
    <w:rsid w:val="00273E5C"/>
    <w:rsid w:val="00274C16"/>
    <w:rsid w:val="00275BBA"/>
    <w:rsid w:val="002770E7"/>
    <w:rsid w:val="00277212"/>
    <w:rsid w:val="00281FB2"/>
    <w:rsid w:val="00282E26"/>
    <w:rsid w:val="00283220"/>
    <w:rsid w:val="002843DC"/>
    <w:rsid w:val="002848DD"/>
    <w:rsid w:val="00284913"/>
    <w:rsid w:val="00284A8A"/>
    <w:rsid w:val="00285802"/>
    <w:rsid w:val="00286D82"/>
    <w:rsid w:val="002875E7"/>
    <w:rsid w:val="00290B51"/>
    <w:rsid w:val="00290EFC"/>
    <w:rsid w:val="00293B63"/>
    <w:rsid w:val="00293B9D"/>
    <w:rsid w:val="00293D80"/>
    <w:rsid w:val="002A24AC"/>
    <w:rsid w:val="002A3E4B"/>
    <w:rsid w:val="002A40AB"/>
    <w:rsid w:val="002A40EE"/>
    <w:rsid w:val="002A5C4B"/>
    <w:rsid w:val="002A7812"/>
    <w:rsid w:val="002B08E7"/>
    <w:rsid w:val="002B112A"/>
    <w:rsid w:val="002B18AE"/>
    <w:rsid w:val="002B1CEB"/>
    <w:rsid w:val="002B4150"/>
    <w:rsid w:val="002B53CB"/>
    <w:rsid w:val="002B621B"/>
    <w:rsid w:val="002B696E"/>
    <w:rsid w:val="002B6D7F"/>
    <w:rsid w:val="002B7271"/>
    <w:rsid w:val="002C0929"/>
    <w:rsid w:val="002C154E"/>
    <w:rsid w:val="002C25C8"/>
    <w:rsid w:val="002C3026"/>
    <w:rsid w:val="002C37F0"/>
    <w:rsid w:val="002C529C"/>
    <w:rsid w:val="002C6653"/>
    <w:rsid w:val="002C6D7F"/>
    <w:rsid w:val="002C7B97"/>
    <w:rsid w:val="002D18F7"/>
    <w:rsid w:val="002D41FE"/>
    <w:rsid w:val="002D4744"/>
    <w:rsid w:val="002D4848"/>
    <w:rsid w:val="002D66FE"/>
    <w:rsid w:val="002D7869"/>
    <w:rsid w:val="002E0097"/>
    <w:rsid w:val="002E0FF9"/>
    <w:rsid w:val="002E1678"/>
    <w:rsid w:val="002E29A0"/>
    <w:rsid w:val="002E5F88"/>
    <w:rsid w:val="002F0DA8"/>
    <w:rsid w:val="002F1156"/>
    <w:rsid w:val="002F1B11"/>
    <w:rsid w:val="002F1C67"/>
    <w:rsid w:val="002F225E"/>
    <w:rsid w:val="002F2735"/>
    <w:rsid w:val="002F293E"/>
    <w:rsid w:val="002F4447"/>
    <w:rsid w:val="002F52A2"/>
    <w:rsid w:val="002F68DE"/>
    <w:rsid w:val="003005E0"/>
    <w:rsid w:val="00300CEE"/>
    <w:rsid w:val="00303279"/>
    <w:rsid w:val="00303507"/>
    <w:rsid w:val="003044BF"/>
    <w:rsid w:val="003054DD"/>
    <w:rsid w:val="0030560D"/>
    <w:rsid w:val="0030577C"/>
    <w:rsid w:val="00306CBC"/>
    <w:rsid w:val="00307CD9"/>
    <w:rsid w:val="00311318"/>
    <w:rsid w:val="003116E5"/>
    <w:rsid w:val="00313845"/>
    <w:rsid w:val="003144AF"/>
    <w:rsid w:val="00314903"/>
    <w:rsid w:val="00314BC1"/>
    <w:rsid w:val="0031731F"/>
    <w:rsid w:val="00321EF2"/>
    <w:rsid w:val="003232B0"/>
    <w:rsid w:val="0032644A"/>
    <w:rsid w:val="003274C5"/>
    <w:rsid w:val="00327D73"/>
    <w:rsid w:val="00331D2F"/>
    <w:rsid w:val="00331D8B"/>
    <w:rsid w:val="003402AA"/>
    <w:rsid w:val="0034163E"/>
    <w:rsid w:val="003454C1"/>
    <w:rsid w:val="0034641A"/>
    <w:rsid w:val="00350268"/>
    <w:rsid w:val="003515F1"/>
    <w:rsid w:val="0035283E"/>
    <w:rsid w:val="00353D7F"/>
    <w:rsid w:val="0035766B"/>
    <w:rsid w:val="00357E2B"/>
    <w:rsid w:val="00360D69"/>
    <w:rsid w:val="00360D7E"/>
    <w:rsid w:val="003610A9"/>
    <w:rsid w:val="00361498"/>
    <w:rsid w:val="00362CD4"/>
    <w:rsid w:val="00363024"/>
    <w:rsid w:val="00367B2C"/>
    <w:rsid w:val="00367BC3"/>
    <w:rsid w:val="0037004C"/>
    <w:rsid w:val="00370A64"/>
    <w:rsid w:val="003713EB"/>
    <w:rsid w:val="003714B6"/>
    <w:rsid w:val="00371738"/>
    <w:rsid w:val="00372A23"/>
    <w:rsid w:val="00374645"/>
    <w:rsid w:val="0037732D"/>
    <w:rsid w:val="00381728"/>
    <w:rsid w:val="003818C2"/>
    <w:rsid w:val="00381AF7"/>
    <w:rsid w:val="003820FE"/>
    <w:rsid w:val="00383E44"/>
    <w:rsid w:val="00385D81"/>
    <w:rsid w:val="003870DD"/>
    <w:rsid w:val="00387A83"/>
    <w:rsid w:val="00387A9D"/>
    <w:rsid w:val="00391D4E"/>
    <w:rsid w:val="00393F0E"/>
    <w:rsid w:val="00393F59"/>
    <w:rsid w:val="0039403A"/>
    <w:rsid w:val="003946A5"/>
    <w:rsid w:val="003947E2"/>
    <w:rsid w:val="003950D7"/>
    <w:rsid w:val="00395EDE"/>
    <w:rsid w:val="00395FB2"/>
    <w:rsid w:val="0039768B"/>
    <w:rsid w:val="003979A3"/>
    <w:rsid w:val="003A013C"/>
    <w:rsid w:val="003A04F6"/>
    <w:rsid w:val="003A1800"/>
    <w:rsid w:val="003A22CA"/>
    <w:rsid w:val="003A3041"/>
    <w:rsid w:val="003A4F2C"/>
    <w:rsid w:val="003A57E2"/>
    <w:rsid w:val="003A7D9B"/>
    <w:rsid w:val="003B0DB4"/>
    <w:rsid w:val="003B15C8"/>
    <w:rsid w:val="003B3044"/>
    <w:rsid w:val="003B52F3"/>
    <w:rsid w:val="003B5E50"/>
    <w:rsid w:val="003B5FA1"/>
    <w:rsid w:val="003B6306"/>
    <w:rsid w:val="003B6A9F"/>
    <w:rsid w:val="003B75D3"/>
    <w:rsid w:val="003B7D30"/>
    <w:rsid w:val="003C09C2"/>
    <w:rsid w:val="003C1088"/>
    <w:rsid w:val="003C1BBA"/>
    <w:rsid w:val="003C339E"/>
    <w:rsid w:val="003C3C6B"/>
    <w:rsid w:val="003C4967"/>
    <w:rsid w:val="003C4DAF"/>
    <w:rsid w:val="003C4F5E"/>
    <w:rsid w:val="003C5801"/>
    <w:rsid w:val="003C7944"/>
    <w:rsid w:val="003D043C"/>
    <w:rsid w:val="003D1E76"/>
    <w:rsid w:val="003D24CF"/>
    <w:rsid w:val="003D28DD"/>
    <w:rsid w:val="003D2A9E"/>
    <w:rsid w:val="003D3B37"/>
    <w:rsid w:val="003D5A33"/>
    <w:rsid w:val="003D5B3D"/>
    <w:rsid w:val="003D5FE0"/>
    <w:rsid w:val="003E0220"/>
    <w:rsid w:val="003E038B"/>
    <w:rsid w:val="003E3795"/>
    <w:rsid w:val="003E56DB"/>
    <w:rsid w:val="003E5A3F"/>
    <w:rsid w:val="003E60BC"/>
    <w:rsid w:val="003E61DF"/>
    <w:rsid w:val="003E646B"/>
    <w:rsid w:val="003F12E7"/>
    <w:rsid w:val="003F2CBC"/>
    <w:rsid w:val="003F45E1"/>
    <w:rsid w:val="003F5343"/>
    <w:rsid w:val="003F5B89"/>
    <w:rsid w:val="003F6755"/>
    <w:rsid w:val="003F702C"/>
    <w:rsid w:val="003F71A3"/>
    <w:rsid w:val="003F7A28"/>
    <w:rsid w:val="003F7BB7"/>
    <w:rsid w:val="004000EE"/>
    <w:rsid w:val="004005EA"/>
    <w:rsid w:val="0040143D"/>
    <w:rsid w:val="00401C8A"/>
    <w:rsid w:val="00403235"/>
    <w:rsid w:val="00403901"/>
    <w:rsid w:val="00403BA4"/>
    <w:rsid w:val="00404ADC"/>
    <w:rsid w:val="004116A1"/>
    <w:rsid w:val="004126DB"/>
    <w:rsid w:val="004163FE"/>
    <w:rsid w:val="00416D87"/>
    <w:rsid w:val="00417955"/>
    <w:rsid w:val="00420BD0"/>
    <w:rsid w:val="00420C38"/>
    <w:rsid w:val="00423A33"/>
    <w:rsid w:val="0042602A"/>
    <w:rsid w:val="004269B9"/>
    <w:rsid w:val="0042781C"/>
    <w:rsid w:val="00434C76"/>
    <w:rsid w:val="00435370"/>
    <w:rsid w:val="004360ED"/>
    <w:rsid w:val="00440E47"/>
    <w:rsid w:val="00441883"/>
    <w:rsid w:val="004450CC"/>
    <w:rsid w:val="00446B94"/>
    <w:rsid w:val="0044717A"/>
    <w:rsid w:val="00452426"/>
    <w:rsid w:val="00453357"/>
    <w:rsid w:val="0045453D"/>
    <w:rsid w:val="004569E1"/>
    <w:rsid w:val="004618F0"/>
    <w:rsid w:val="00461D49"/>
    <w:rsid w:val="004626B7"/>
    <w:rsid w:val="004648D8"/>
    <w:rsid w:val="00464D76"/>
    <w:rsid w:val="00467FE7"/>
    <w:rsid w:val="00471DDE"/>
    <w:rsid w:val="00471F20"/>
    <w:rsid w:val="00471F49"/>
    <w:rsid w:val="00473B46"/>
    <w:rsid w:val="00474857"/>
    <w:rsid w:val="00475C24"/>
    <w:rsid w:val="00475D99"/>
    <w:rsid w:val="00475E55"/>
    <w:rsid w:val="00475E5E"/>
    <w:rsid w:val="00476785"/>
    <w:rsid w:val="00476D48"/>
    <w:rsid w:val="0047740F"/>
    <w:rsid w:val="00477807"/>
    <w:rsid w:val="00477B0D"/>
    <w:rsid w:val="00480BB5"/>
    <w:rsid w:val="0048208D"/>
    <w:rsid w:val="0048536A"/>
    <w:rsid w:val="00486752"/>
    <w:rsid w:val="0049170D"/>
    <w:rsid w:val="00491EE6"/>
    <w:rsid w:val="004947BA"/>
    <w:rsid w:val="00494EA2"/>
    <w:rsid w:val="00496D18"/>
    <w:rsid w:val="0049717F"/>
    <w:rsid w:val="004A0449"/>
    <w:rsid w:val="004A06FD"/>
    <w:rsid w:val="004A0A8B"/>
    <w:rsid w:val="004A4CB9"/>
    <w:rsid w:val="004A5FD8"/>
    <w:rsid w:val="004A764F"/>
    <w:rsid w:val="004B02DE"/>
    <w:rsid w:val="004B0DCB"/>
    <w:rsid w:val="004B2CC5"/>
    <w:rsid w:val="004B2EC7"/>
    <w:rsid w:val="004B5590"/>
    <w:rsid w:val="004B5BFF"/>
    <w:rsid w:val="004B6CC3"/>
    <w:rsid w:val="004B7904"/>
    <w:rsid w:val="004B7AE8"/>
    <w:rsid w:val="004C08A5"/>
    <w:rsid w:val="004C0C5D"/>
    <w:rsid w:val="004C0EB0"/>
    <w:rsid w:val="004C1219"/>
    <w:rsid w:val="004C1FB2"/>
    <w:rsid w:val="004C41BF"/>
    <w:rsid w:val="004C5F14"/>
    <w:rsid w:val="004C6414"/>
    <w:rsid w:val="004C66F3"/>
    <w:rsid w:val="004C77F9"/>
    <w:rsid w:val="004D090D"/>
    <w:rsid w:val="004D34D5"/>
    <w:rsid w:val="004D4DD9"/>
    <w:rsid w:val="004D6BAF"/>
    <w:rsid w:val="004D6CFC"/>
    <w:rsid w:val="004D73F9"/>
    <w:rsid w:val="004D7504"/>
    <w:rsid w:val="004E0186"/>
    <w:rsid w:val="004E1BA2"/>
    <w:rsid w:val="004E1E6C"/>
    <w:rsid w:val="004E2181"/>
    <w:rsid w:val="004E4BB5"/>
    <w:rsid w:val="004E57A8"/>
    <w:rsid w:val="004E5943"/>
    <w:rsid w:val="004E7066"/>
    <w:rsid w:val="004E7A25"/>
    <w:rsid w:val="004F0C89"/>
    <w:rsid w:val="004F1677"/>
    <w:rsid w:val="004F17DC"/>
    <w:rsid w:val="004F1B25"/>
    <w:rsid w:val="004F2EB7"/>
    <w:rsid w:val="004F558C"/>
    <w:rsid w:val="004F5A2F"/>
    <w:rsid w:val="004F5AE4"/>
    <w:rsid w:val="004F69C2"/>
    <w:rsid w:val="004F717F"/>
    <w:rsid w:val="00500B6D"/>
    <w:rsid w:val="00500E5F"/>
    <w:rsid w:val="00500F59"/>
    <w:rsid w:val="005031B2"/>
    <w:rsid w:val="00503888"/>
    <w:rsid w:val="00504BBE"/>
    <w:rsid w:val="00505621"/>
    <w:rsid w:val="00507869"/>
    <w:rsid w:val="00507D36"/>
    <w:rsid w:val="005115E6"/>
    <w:rsid w:val="00513930"/>
    <w:rsid w:val="00515BBB"/>
    <w:rsid w:val="00515E1C"/>
    <w:rsid w:val="0051641D"/>
    <w:rsid w:val="005165FB"/>
    <w:rsid w:val="0051678A"/>
    <w:rsid w:val="00516AB2"/>
    <w:rsid w:val="00517231"/>
    <w:rsid w:val="005177EB"/>
    <w:rsid w:val="0052198B"/>
    <w:rsid w:val="005234D5"/>
    <w:rsid w:val="00523E7D"/>
    <w:rsid w:val="00526FA9"/>
    <w:rsid w:val="005273BE"/>
    <w:rsid w:val="005305CF"/>
    <w:rsid w:val="00532306"/>
    <w:rsid w:val="005326AA"/>
    <w:rsid w:val="00533901"/>
    <w:rsid w:val="00533DDB"/>
    <w:rsid w:val="0053402D"/>
    <w:rsid w:val="00535A83"/>
    <w:rsid w:val="005361DB"/>
    <w:rsid w:val="005365C7"/>
    <w:rsid w:val="00536804"/>
    <w:rsid w:val="00536C37"/>
    <w:rsid w:val="0053795B"/>
    <w:rsid w:val="005425A9"/>
    <w:rsid w:val="00544B57"/>
    <w:rsid w:val="0054598B"/>
    <w:rsid w:val="0054630B"/>
    <w:rsid w:val="0054748F"/>
    <w:rsid w:val="00552B13"/>
    <w:rsid w:val="00553AE4"/>
    <w:rsid w:val="005546B7"/>
    <w:rsid w:val="00556181"/>
    <w:rsid w:val="005563A4"/>
    <w:rsid w:val="00556A93"/>
    <w:rsid w:val="00556D0C"/>
    <w:rsid w:val="005574F6"/>
    <w:rsid w:val="0055752D"/>
    <w:rsid w:val="00563833"/>
    <w:rsid w:val="00563D47"/>
    <w:rsid w:val="00563F33"/>
    <w:rsid w:val="00565404"/>
    <w:rsid w:val="0056590A"/>
    <w:rsid w:val="0056657F"/>
    <w:rsid w:val="00567312"/>
    <w:rsid w:val="005704CD"/>
    <w:rsid w:val="00570CEC"/>
    <w:rsid w:val="0057168E"/>
    <w:rsid w:val="005719FA"/>
    <w:rsid w:val="00571B64"/>
    <w:rsid w:val="005724DE"/>
    <w:rsid w:val="00572C89"/>
    <w:rsid w:val="00572F3A"/>
    <w:rsid w:val="00573909"/>
    <w:rsid w:val="00573969"/>
    <w:rsid w:val="00573CA0"/>
    <w:rsid w:val="00574684"/>
    <w:rsid w:val="00574FA6"/>
    <w:rsid w:val="00576FB9"/>
    <w:rsid w:val="0057715F"/>
    <w:rsid w:val="00580A37"/>
    <w:rsid w:val="00580CFC"/>
    <w:rsid w:val="00581B7B"/>
    <w:rsid w:val="00581E08"/>
    <w:rsid w:val="0058270A"/>
    <w:rsid w:val="005830B1"/>
    <w:rsid w:val="005840CD"/>
    <w:rsid w:val="00585074"/>
    <w:rsid w:val="005868F3"/>
    <w:rsid w:val="005913AD"/>
    <w:rsid w:val="00591543"/>
    <w:rsid w:val="00592D58"/>
    <w:rsid w:val="005935AC"/>
    <w:rsid w:val="00593A85"/>
    <w:rsid w:val="00594CD0"/>
    <w:rsid w:val="00595128"/>
    <w:rsid w:val="00596164"/>
    <w:rsid w:val="00596282"/>
    <w:rsid w:val="005965D4"/>
    <w:rsid w:val="00597787"/>
    <w:rsid w:val="005A2C0D"/>
    <w:rsid w:val="005A2CCF"/>
    <w:rsid w:val="005A38FB"/>
    <w:rsid w:val="005A4547"/>
    <w:rsid w:val="005A4F04"/>
    <w:rsid w:val="005A6C98"/>
    <w:rsid w:val="005A7247"/>
    <w:rsid w:val="005A773C"/>
    <w:rsid w:val="005B0709"/>
    <w:rsid w:val="005B09A3"/>
    <w:rsid w:val="005B113B"/>
    <w:rsid w:val="005B1C4C"/>
    <w:rsid w:val="005B2039"/>
    <w:rsid w:val="005B2516"/>
    <w:rsid w:val="005B2539"/>
    <w:rsid w:val="005B2D67"/>
    <w:rsid w:val="005B3749"/>
    <w:rsid w:val="005B4462"/>
    <w:rsid w:val="005B5419"/>
    <w:rsid w:val="005B7588"/>
    <w:rsid w:val="005B75BB"/>
    <w:rsid w:val="005B7EA9"/>
    <w:rsid w:val="005C060B"/>
    <w:rsid w:val="005C3397"/>
    <w:rsid w:val="005C4BCF"/>
    <w:rsid w:val="005C50F7"/>
    <w:rsid w:val="005C53CD"/>
    <w:rsid w:val="005C6EC1"/>
    <w:rsid w:val="005D0A2B"/>
    <w:rsid w:val="005D0D49"/>
    <w:rsid w:val="005D2181"/>
    <w:rsid w:val="005D258F"/>
    <w:rsid w:val="005D28A9"/>
    <w:rsid w:val="005D3487"/>
    <w:rsid w:val="005D3CC0"/>
    <w:rsid w:val="005D4954"/>
    <w:rsid w:val="005D66CA"/>
    <w:rsid w:val="005E03C4"/>
    <w:rsid w:val="005E14B4"/>
    <w:rsid w:val="005E19AE"/>
    <w:rsid w:val="005E1D96"/>
    <w:rsid w:val="005E2A43"/>
    <w:rsid w:val="005E2DE6"/>
    <w:rsid w:val="005E4D80"/>
    <w:rsid w:val="005E58EC"/>
    <w:rsid w:val="005E795A"/>
    <w:rsid w:val="005F00DB"/>
    <w:rsid w:val="005F00E8"/>
    <w:rsid w:val="005F2E0B"/>
    <w:rsid w:val="005F4108"/>
    <w:rsid w:val="005F5D9D"/>
    <w:rsid w:val="005F63EE"/>
    <w:rsid w:val="005F7528"/>
    <w:rsid w:val="00603C30"/>
    <w:rsid w:val="006048CA"/>
    <w:rsid w:val="00604A85"/>
    <w:rsid w:val="00604C73"/>
    <w:rsid w:val="0060659D"/>
    <w:rsid w:val="006070CD"/>
    <w:rsid w:val="006109D4"/>
    <w:rsid w:val="00615EAB"/>
    <w:rsid w:val="00616A3B"/>
    <w:rsid w:val="00620ABB"/>
    <w:rsid w:val="00621097"/>
    <w:rsid w:val="00621BBC"/>
    <w:rsid w:val="0062612E"/>
    <w:rsid w:val="00626830"/>
    <w:rsid w:val="006272AD"/>
    <w:rsid w:val="00627744"/>
    <w:rsid w:val="00627E0F"/>
    <w:rsid w:val="00630B59"/>
    <w:rsid w:val="00635005"/>
    <w:rsid w:val="0063643E"/>
    <w:rsid w:val="00636D1D"/>
    <w:rsid w:val="00637A88"/>
    <w:rsid w:val="00641B4A"/>
    <w:rsid w:val="00642190"/>
    <w:rsid w:val="006430E4"/>
    <w:rsid w:val="006449BD"/>
    <w:rsid w:val="00645160"/>
    <w:rsid w:val="00645430"/>
    <w:rsid w:val="006465AD"/>
    <w:rsid w:val="00646A20"/>
    <w:rsid w:val="006471C9"/>
    <w:rsid w:val="00647583"/>
    <w:rsid w:val="00650C92"/>
    <w:rsid w:val="00652036"/>
    <w:rsid w:val="0065285C"/>
    <w:rsid w:val="00652A1A"/>
    <w:rsid w:val="006538E9"/>
    <w:rsid w:val="00655123"/>
    <w:rsid w:val="00656680"/>
    <w:rsid w:val="0065695B"/>
    <w:rsid w:val="006569D8"/>
    <w:rsid w:val="0065719A"/>
    <w:rsid w:val="00662C24"/>
    <w:rsid w:val="0066470C"/>
    <w:rsid w:val="006658CC"/>
    <w:rsid w:val="0066615E"/>
    <w:rsid w:val="0066663F"/>
    <w:rsid w:val="00666A98"/>
    <w:rsid w:val="00667CDA"/>
    <w:rsid w:val="0067021D"/>
    <w:rsid w:val="0067070B"/>
    <w:rsid w:val="00671279"/>
    <w:rsid w:val="006717CA"/>
    <w:rsid w:val="006731FB"/>
    <w:rsid w:val="0067321A"/>
    <w:rsid w:val="006732FA"/>
    <w:rsid w:val="0067332B"/>
    <w:rsid w:val="006734AB"/>
    <w:rsid w:val="00674150"/>
    <w:rsid w:val="00674491"/>
    <w:rsid w:val="006746B9"/>
    <w:rsid w:val="00674C7F"/>
    <w:rsid w:val="0068038C"/>
    <w:rsid w:val="006804FF"/>
    <w:rsid w:val="00680AAD"/>
    <w:rsid w:val="0068249C"/>
    <w:rsid w:val="00682E63"/>
    <w:rsid w:val="006831F8"/>
    <w:rsid w:val="0068514C"/>
    <w:rsid w:val="0068525F"/>
    <w:rsid w:val="0068530C"/>
    <w:rsid w:val="00685BF9"/>
    <w:rsid w:val="00685CD9"/>
    <w:rsid w:val="00687B13"/>
    <w:rsid w:val="00690C36"/>
    <w:rsid w:val="006915DE"/>
    <w:rsid w:val="00692735"/>
    <w:rsid w:val="00693228"/>
    <w:rsid w:val="00694DEB"/>
    <w:rsid w:val="00694DFF"/>
    <w:rsid w:val="0069500B"/>
    <w:rsid w:val="006951A7"/>
    <w:rsid w:val="00697289"/>
    <w:rsid w:val="006A0782"/>
    <w:rsid w:val="006A0E58"/>
    <w:rsid w:val="006A208E"/>
    <w:rsid w:val="006A2AF1"/>
    <w:rsid w:val="006A3A96"/>
    <w:rsid w:val="006A3F5B"/>
    <w:rsid w:val="006A5194"/>
    <w:rsid w:val="006A6E05"/>
    <w:rsid w:val="006B00DA"/>
    <w:rsid w:val="006B0390"/>
    <w:rsid w:val="006B1B63"/>
    <w:rsid w:val="006B2838"/>
    <w:rsid w:val="006B2BCB"/>
    <w:rsid w:val="006B2FB9"/>
    <w:rsid w:val="006B3EED"/>
    <w:rsid w:val="006B621C"/>
    <w:rsid w:val="006C2E8D"/>
    <w:rsid w:val="006C4AD0"/>
    <w:rsid w:val="006C61F3"/>
    <w:rsid w:val="006C7158"/>
    <w:rsid w:val="006C7A84"/>
    <w:rsid w:val="006D0457"/>
    <w:rsid w:val="006D0B4C"/>
    <w:rsid w:val="006D0BE6"/>
    <w:rsid w:val="006D1762"/>
    <w:rsid w:val="006D1B35"/>
    <w:rsid w:val="006D300F"/>
    <w:rsid w:val="006D4B5F"/>
    <w:rsid w:val="006E0619"/>
    <w:rsid w:val="006E0977"/>
    <w:rsid w:val="006E13D3"/>
    <w:rsid w:val="006E1F55"/>
    <w:rsid w:val="006E3B30"/>
    <w:rsid w:val="006E4D09"/>
    <w:rsid w:val="006E4E7D"/>
    <w:rsid w:val="006E583B"/>
    <w:rsid w:val="006E7470"/>
    <w:rsid w:val="006E7A2A"/>
    <w:rsid w:val="006F0FA8"/>
    <w:rsid w:val="006F10E3"/>
    <w:rsid w:val="006F156F"/>
    <w:rsid w:val="006F15E5"/>
    <w:rsid w:val="006F1DE9"/>
    <w:rsid w:val="006F2BCC"/>
    <w:rsid w:val="006F36EF"/>
    <w:rsid w:val="006F370B"/>
    <w:rsid w:val="0070106F"/>
    <w:rsid w:val="00702633"/>
    <w:rsid w:val="00702C86"/>
    <w:rsid w:val="0070362A"/>
    <w:rsid w:val="00704474"/>
    <w:rsid w:val="00705818"/>
    <w:rsid w:val="0071429B"/>
    <w:rsid w:val="007176FA"/>
    <w:rsid w:val="007179B7"/>
    <w:rsid w:val="00720875"/>
    <w:rsid w:val="0072112B"/>
    <w:rsid w:val="0072136C"/>
    <w:rsid w:val="007237E7"/>
    <w:rsid w:val="00724542"/>
    <w:rsid w:val="007248B3"/>
    <w:rsid w:val="00725E00"/>
    <w:rsid w:val="00726111"/>
    <w:rsid w:val="00726BA2"/>
    <w:rsid w:val="00726BEF"/>
    <w:rsid w:val="00730A33"/>
    <w:rsid w:val="0073131E"/>
    <w:rsid w:val="00731521"/>
    <w:rsid w:val="00731C29"/>
    <w:rsid w:val="00732958"/>
    <w:rsid w:val="00734FB5"/>
    <w:rsid w:val="007356EC"/>
    <w:rsid w:val="00736BB4"/>
    <w:rsid w:val="00736DF0"/>
    <w:rsid w:val="007413E4"/>
    <w:rsid w:val="007421EB"/>
    <w:rsid w:val="00744C00"/>
    <w:rsid w:val="00744F42"/>
    <w:rsid w:val="00745911"/>
    <w:rsid w:val="0074612F"/>
    <w:rsid w:val="0074663D"/>
    <w:rsid w:val="00750C03"/>
    <w:rsid w:val="00751CFF"/>
    <w:rsid w:val="00752D28"/>
    <w:rsid w:val="00755954"/>
    <w:rsid w:val="00756A32"/>
    <w:rsid w:val="00756E4E"/>
    <w:rsid w:val="00757855"/>
    <w:rsid w:val="00760E0E"/>
    <w:rsid w:val="0076247D"/>
    <w:rsid w:val="00762511"/>
    <w:rsid w:val="007625D3"/>
    <w:rsid w:val="0076392D"/>
    <w:rsid w:val="00763D61"/>
    <w:rsid w:val="0076477D"/>
    <w:rsid w:val="00764DA0"/>
    <w:rsid w:val="007670C9"/>
    <w:rsid w:val="007707F5"/>
    <w:rsid w:val="0077115B"/>
    <w:rsid w:val="00772BB3"/>
    <w:rsid w:val="00773D73"/>
    <w:rsid w:val="00774391"/>
    <w:rsid w:val="0077772D"/>
    <w:rsid w:val="00777E73"/>
    <w:rsid w:val="00780DEF"/>
    <w:rsid w:val="00781449"/>
    <w:rsid w:val="00784154"/>
    <w:rsid w:val="00785D96"/>
    <w:rsid w:val="00786DFF"/>
    <w:rsid w:val="007873C4"/>
    <w:rsid w:val="00790BFB"/>
    <w:rsid w:val="00790C13"/>
    <w:rsid w:val="00792562"/>
    <w:rsid w:val="0079459F"/>
    <w:rsid w:val="007A0474"/>
    <w:rsid w:val="007A0AAA"/>
    <w:rsid w:val="007A14A7"/>
    <w:rsid w:val="007A22E3"/>
    <w:rsid w:val="007A4B6A"/>
    <w:rsid w:val="007A6014"/>
    <w:rsid w:val="007A6830"/>
    <w:rsid w:val="007A6AB9"/>
    <w:rsid w:val="007A772B"/>
    <w:rsid w:val="007B096A"/>
    <w:rsid w:val="007B0DB5"/>
    <w:rsid w:val="007B0F04"/>
    <w:rsid w:val="007B15F8"/>
    <w:rsid w:val="007B30EF"/>
    <w:rsid w:val="007B32D0"/>
    <w:rsid w:val="007B3884"/>
    <w:rsid w:val="007B5ECC"/>
    <w:rsid w:val="007B6239"/>
    <w:rsid w:val="007C15F5"/>
    <w:rsid w:val="007C22A7"/>
    <w:rsid w:val="007C2443"/>
    <w:rsid w:val="007C3B87"/>
    <w:rsid w:val="007C3EB5"/>
    <w:rsid w:val="007C4450"/>
    <w:rsid w:val="007C561B"/>
    <w:rsid w:val="007C5A06"/>
    <w:rsid w:val="007C73E1"/>
    <w:rsid w:val="007C7428"/>
    <w:rsid w:val="007D0102"/>
    <w:rsid w:val="007D0C30"/>
    <w:rsid w:val="007D1109"/>
    <w:rsid w:val="007D2443"/>
    <w:rsid w:val="007D3A0D"/>
    <w:rsid w:val="007D58EF"/>
    <w:rsid w:val="007D61DE"/>
    <w:rsid w:val="007D7671"/>
    <w:rsid w:val="007D79F4"/>
    <w:rsid w:val="007D7C52"/>
    <w:rsid w:val="007E1663"/>
    <w:rsid w:val="007E24C5"/>
    <w:rsid w:val="007E3E98"/>
    <w:rsid w:val="007E416C"/>
    <w:rsid w:val="007E5F2C"/>
    <w:rsid w:val="007F154F"/>
    <w:rsid w:val="007F1DB3"/>
    <w:rsid w:val="007F3FDD"/>
    <w:rsid w:val="00800187"/>
    <w:rsid w:val="00800E02"/>
    <w:rsid w:val="008035BE"/>
    <w:rsid w:val="00805C7C"/>
    <w:rsid w:val="00805E9A"/>
    <w:rsid w:val="00805FB0"/>
    <w:rsid w:val="008077F0"/>
    <w:rsid w:val="00811806"/>
    <w:rsid w:val="008120CD"/>
    <w:rsid w:val="008140D9"/>
    <w:rsid w:val="0081438E"/>
    <w:rsid w:val="008144E3"/>
    <w:rsid w:val="00816261"/>
    <w:rsid w:val="00817527"/>
    <w:rsid w:val="00817EB8"/>
    <w:rsid w:val="008209BD"/>
    <w:rsid w:val="00822C8E"/>
    <w:rsid w:val="00823151"/>
    <w:rsid w:val="0082426A"/>
    <w:rsid w:val="008258D2"/>
    <w:rsid w:val="00825F20"/>
    <w:rsid w:val="008261CA"/>
    <w:rsid w:val="00826725"/>
    <w:rsid w:val="00826818"/>
    <w:rsid w:val="008270C1"/>
    <w:rsid w:val="00827D0E"/>
    <w:rsid w:val="00830800"/>
    <w:rsid w:val="00831405"/>
    <w:rsid w:val="008317A9"/>
    <w:rsid w:val="00831865"/>
    <w:rsid w:val="008329A5"/>
    <w:rsid w:val="00832F23"/>
    <w:rsid w:val="0083327A"/>
    <w:rsid w:val="008349FF"/>
    <w:rsid w:val="00834CE6"/>
    <w:rsid w:val="00835B6A"/>
    <w:rsid w:val="00837708"/>
    <w:rsid w:val="00837C17"/>
    <w:rsid w:val="00840644"/>
    <w:rsid w:val="008412AC"/>
    <w:rsid w:val="008437C4"/>
    <w:rsid w:val="008462A8"/>
    <w:rsid w:val="008465BB"/>
    <w:rsid w:val="0084686F"/>
    <w:rsid w:val="008471B9"/>
    <w:rsid w:val="00847D04"/>
    <w:rsid w:val="00851946"/>
    <w:rsid w:val="00852CA7"/>
    <w:rsid w:val="00853459"/>
    <w:rsid w:val="0085409C"/>
    <w:rsid w:val="008549DC"/>
    <w:rsid w:val="008553BA"/>
    <w:rsid w:val="00855A45"/>
    <w:rsid w:val="00860334"/>
    <w:rsid w:val="00862BC9"/>
    <w:rsid w:val="008637F1"/>
    <w:rsid w:val="00863D59"/>
    <w:rsid w:val="008671EB"/>
    <w:rsid w:val="008705C4"/>
    <w:rsid w:val="00871052"/>
    <w:rsid w:val="008720A1"/>
    <w:rsid w:val="0087427B"/>
    <w:rsid w:val="008747FA"/>
    <w:rsid w:val="0087539E"/>
    <w:rsid w:val="008755C3"/>
    <w:rsid w:val="008756F2"/>
    <w:rsid w:val="00881219"/>
    <w:rsid w:val="00881784"/>
    <w:rsid w:val="0088251A"/>
    <w:rsid w:val="0088318E"/>
    <w:rsid w:val="00883932"/>
    <w:rsid w:val="0088431F"/>
    <w:rsid w:val="00884CEE"/>
    <w:rsid w:val="00886199"/>
    <w:rsid w:val="008925C7"/>
    <w:rsid w:val="00892635"/>
    <w:rsid w:val="00892865"/>
    <w:rsid w:val="00892FB2"/>
    <w:rsid w:val="008943DC"/>
    <w:rsid w:val="00895392"/>
    <w:rsid w:val="0089683A"/>
    <w:rsid w:val="008968BD"/>
    <w:rsid w:val="00896F9A"/>
    <w:rsid w:val="00897B1E"/>
    <w:rsid w:val="008A22E2"/>
    <w:rsid w:val="008A2B81"/>
    <w:rsid w:val="008A30DE"/>
    <w:rsid w:val="008A3923"/>
    <w:rsid w:val="008A41D0"/>
    <w:rsid w:val="008A5B33"/>
    <w:rsid w:val="008A66B9"/>
    <w:rsid w:val="008A66E9"/>
    <w:rsid w:val="008A78FB"/>
    <w:rsid w:val="008A7E31"/>
    <w:rsid w:val="008B0784"/>
    <w:rsid w:val="008B0C23"/>
    <w:rsid w:val="008B2F91"/>
    <w:rsid w:val="008B3CC8"/>
    <w:rsid w:val="008B4013"/>
    <w:rsid w:val="008B525A"/>
    <w:rsid w:val="008B6F26"/>
    <w:rsid w:val="008B7FDD"/>
    <w:rsid w:val="008C057E"/>
    <w:rsid w:val="008C276C"/>
    <w:rsid w:val="008C6EDF"/>
    <w:rsid w:val="008C7CC8"/>
    <w:rsid w:val="008D2CB5"/>
    <w:rsid w:val="008D366F"/>
    <w:rsid w:val="008D3CC2"/>
    <w:rsid w:val="008D44C6"/>
    <w:rsid w:val="008D611A"/>
    <w:rsid w:val="008D6B08"/>
    <w:rsid w:val="008D78AC"/>
    <w:rsid w:val="008E0080"/>
    <w:rsid w:val="008E045E"/>
    <w:rsid w:val="008E1EB9"/>
    <w:rsid w:val="008E2939"/>
    <w:rsid w:val="008E2FF0"/>
    <w:rsid w:val="008E4C84"/>
    <w:rsid w:val="008E5795"/>
    <w:rsid w:val="008E5B40"/>
    <w:rsid w:val="008E6509"/>
    <w:rsid w:val="008E652A"/>
    <w:rsid w:val="008E7AA7"/>
    <w:rsid w:val="008F1F4A"/>
    <w:rsid w:val="008F228B"/>
    <w:rsid w:val="008F5B63"/>
    <w:rsid w:val="008F6E74"/>
    <w:rsid w:val="008F79C4"/>
    <w:rsid w:val="008F7D5F"/>
    <w:rsid w:val="009004C2"/>
    <w:rsid w:val="00900BB1"/>
    <w:rsid w:val="00900F65"/>
    <w:rsid w:val="009010B0"/>
    <w:rsid w:val="00901595"/>
    <w:rsid w:val="00902580"/>
    <w:rsid w:val="00903FEE"/>
    <w:rsid w:val="009043DB"/>
    <w:rsid w:val="00905387"/>
    <w:rsid w:val="00911976"/>
    <w:rsid w:val="00911AAA"/>
    <w:rsid w:val="0091263C"/>
    <w:rsid w:val="00912C26"/>
    <w:rsid w:val="00913934"/>
    <w:rsid w:val="009160AD"/>
    <w:rsid w:val="00916602"/>
    <w:rsid w:val="00917664"/>
    <w:rsid w:val="00920CA6"/>
    <w:rsid w:val="00921E32"/>
    <w:rsid w:val="00922A6F"/>
    <w:rsid w:val="0092387B"/>
    <w:rsid w:val="00924060"/>
    <w:rsid w:val="009241A5"/>
    <w:rsid w:val="0092670B"/>
    <w:rsid w:val="00932C9D"/>
    <w:rsid w:val="00934A39"/>
    <w:rsid w:val="00937641"/>
    <w:rsid w:val="009376AA"/>
    <w:rsid w:val="009416E5"/>
    <w:rsid w:val="00941B52"/>
    <w:rsid w:val="00942E0B"/>
    <w:rsid w:val="00943B30"/>
    <w:rsid w:val="0094463D"/>
    <w:rsid w:val="00947FBF"/>
    <w:rsid w:val="00951D95"/>
    <w:rsid w:val="00951E34"/>
    <w:rsid w:val="00953161"/>
    <w:rsid w:val="0095421A"/>
    <w:rsid w:val="009543AB"/>
    <w:rsid w:val="009543E6"/>
    <w:rsid w:val="009548FB"/>
    <w:rsid w:val="00956D9F"/>
    <w:rsid w:val="00957D66"/>
    <w:rsid w:val="0096095F"/>
    <w:rsid w:val="00960EBF"/>
    <w:rsid w:val="00961081"/>
    <w:rsid w:val="00961619"/>
    <w:rsid w:val="00962745"/>
    <w:rsid w:val="009628B4"/>
    <w:rsid w:val="0096397D"/>
    <w:rsid w:val="0096506D"/>
    <w:rsid w:val="0096585C"/>
    <w:rsid w:val="009663F9"/>
    <w:rsid w:val="009669C3"/>
    <w:rsid w:val="00967154"/>
    <w:rsid w:val="0096742C"/>
    <w:rsid w:val="009706C1"/>
    <w:rsid w:val="009709B5"/>
    <w:rsid w:val="00971D0B"/>
    <w:rsid w:val="00971DB6"/>
    <w:rsid w:val="0097436D"/>
    <w:rsid w:val="00976993"/>
    <w:rsid w:val="00977646"/>
    <w:rsid w:val="0097797C"/>
    <w:rsid w:val="00983110"/>
    <w:rsid w:val="00985B4B"/>
    <w:rsid w:val="00986AA3"/>
    <w:rsid w:val="009909D0"/>
    <w:rsid w:val="00991090"/>
    <w:rsid w:val="0099129C"/>
    <w:rsid w:val="00992E60"/>
    <w:rsid w:val="00993593"/>
    <w:rsid w:val="00994160"/>
    <w:rsid w:val="0099417D"/>
    <w:rsid w:val="0099535F"/>
    <w:rsid w:val="00995C4E"/>
    <w:rsid w:val="00995ECC"/>
    <w:rsid w:val="00996078"/>
    <w:rsid w:val="009A0259"/>
    <w:rsid w:val="009A1731"/>
    <w:rsid w:val="009A2652"/>
    <w:rsid w:val="009A28B3"/>
    <w:rsid w:val="009A29D1"/>
    <w:rsid w:val="009A328C"/>
    <w:rsid w:val="009A4896"/>
    <w:rsid w:val="009A5E98"/>
    <w:rsid w:val="009A66FB"/>
    <w:rsid w:val="009A7172"/>
    <w:rsid w:val="009B20C9"/>
    <w:rsid w:val="009B2B0F"/>
    <w:rsid w:val="009B3227"/>
    <w:rsid w:val="009B40E0"/>
    <w:rsid w:val="009B5222"/>
    <w:rsid w:val="009B55F1"/>
    <w:rsid w:val="009B6A4B"/>
    <w:rsid w:val="009B6A70"/>
    <w:rsid w:val="009B796C"/>
    <w:rsid w:val="009C0734"/>
    <w:rsid w:val="009C07FD"/>
    <w:rsid w:val="009C0DCF"/>
    <w:rsid w:val="009C5A0B"/>
    <w:rsid w:val="009C6747"/>
    <w:rsid w:val="009D54CB"/>
    <w:rsid w:val="009D56F9"/>
    <w:rsid w:val="009E0312"/>
    <w:rsid w:val="009E320B"/>
    <w:rsid w:val="009E328C"/>
    <w:rsid w:val="009E6771"/>
    <w:rsid w:val="009E6C4E"/>
    <w:rsid w:val="009F0A2A"/>
    <w:rsid w:val="009F0DC4"/>
    <w:rsid w:val="009F16DF"/>
    <w:rsid w:val="009F1817"/>
    <w:rsid w:val="009F1883"/>
    <w:rsid w:val="009F2262"/>
    <w:rsid w:val="009F29BB"/>
    <w:rsid w:val="009F39AA"/>
    <w:rsid w:val="009F5FD3"/>
    <w:rsid w:val="009F6BEF"/>
    <w:rsid w:val="009F72D3"/>
    <w:rsid w:val="009F7442"/>
    <w:rsid w:val="00A0282C"/>
    <w:rsid w:val="00A033C3"/>
    <w:rsid w:val="00A0650B"/>
    <w:rsid w:val="00A076B2"/>
    <w:rsid w:val="00A1037A"/>
    <w:rsid w:val="00A120E2"/>
    <w:rsid w:val="00A1227D"/>
    <w:rsid w:val="00A12313"/>
    <w:rsid w:val="00A147F9"/>
    <w:rsid w:val="00A15486"/>
    <w:rsid w:val="00A15941"/>
    <w:rsid w:val="00A16968"/>
    <w:rsid w:val="00A17B85"/>
    <w:rsid w:val="00A20264"/>
    <w:rsid w:val="00A20924"/>
    <w:rsid w:val="00A20A28"/>
    <w:rsid w:val="00A20E8B"/>
    <w:rsid w:val="00A2196E"/>
    <w:rsid w:val="00A21E0D"/>
    <w:rsid w:val="00A22C13"/>
    <w:rsid w:val="00A22DCD"/>
    <w:rsid w:val="00A24467"/>
    <w:rsid w:val="00A24F90"/>
    <w:rsid w:val="00A30C4C"/>
    <w:rsid w:val="00A31162"/>
    <w:rsid w:val="00A3302F"/>
    <w:rsid w:val="00A33E92"/>
    <w:rsid w:val="00A34236"/>
    <w:rsid w:val="00A342DA"/>
    <w:rsid w:val="00A41FC4"/>
    <w:rsid w:val="00A43F0A"/>
    <w:rsid w:val="00A43F7B"/>
    <w:rsid w:val="00A4599E"/>
    <w:rsid w:val="00A51696"/>
    <w:rsid w:val="00A51E75"/>
    <w:rsid w:val="00A52370"/>
    <w:rsid w:val="00A52FE1"/>
    <w:rsid w:val="00A55C4B"/>
    <w:rsid w:val="00A562F5"/>
    <w:rsid w:val="00A56FA1"/>
    <w:rsid w:val="00A572A4"/>
    <w:rsid w:val="00A60E2F"/>
    <w:rsid w:val="00A61D30"/>
    <w:rsid w:val="00A61E64"/>
    <w:rsid w:val="00A64682"/>
    <w:rsid w:val="00A65C70"/>
    <w:rsid w:val="00A6663E"/>
    <w:rsid w:val="00A678A3"/>
    <w:rsid w:val="00A703A6"/>
    <w:rsid w:val="00A711FF"/>
    <w:rsid w:val="00A71358"/>
    <w:rsid w:val="00A740D9"/>
    <w:rsid w:val="00A75E3E"/>
    <w:rsid w:val="00A77B94"/>
    <w:rsid w:val="00A77DD2"/>
    <w:rsid w:val="00A818EE"/>
    <w:rsid w:val="00A831BA"/>
    <w:rsid w:val="00A83C97"/>
    <w:rsid w:val="00A84A59"/>
    <w:rsid w:val="00A87A7A"/>
    <w:rsid w:val="00A87DCA"/>
    <w:rsid w:val="00A90A89"/>
    <w:rsid w:val="00A90E90"/>
    <w:rsid w:val="00A9117F"/>
    <w:rsid w:val="00A93137"/>
    <w:rsid w:val="00A94740"/>
    <w:rsid w:val="00A95FBD"/>
    <w:rsid w:val="00A95FD9"/>
    <w:rsid w:val="00AA03F4"/>
    <w:rsid w:val="00AA1EA8"/>
    <w:rsid w:val="00AA21C1"/>
    <w:rsid w:val="00AA2271"/>
    <w:rsid w:val="00AA2DCF"/>
    <w:rsid w:val="00AA32E2"/>
    <w:rsid w:val="00AA3A26"/>
    <w:rsid w:val="00AA5852"/>
    <w:rsid w:val="00AA6C07"/>
    <w:rsid w:val="00AA71F4"/>
    <w:rsid w:val="00AA7258"/>
    <w:rsid w:val="00AB013F"/>
    <w:rsid w:val="00AB049F"/>
    <w:rsid w:val="00AB23BB"/>
    <w:rsid w:val="00AB2E62"/>
    <w:rsid w:val="00AB34AB"/>
    <w:rsid w:val="00AB3B59"/>
    <w:rsid w:val="00AB72B8"/>
    <w:rsid w:val="00AB7BA2"/>
    <w:rsid w:val="00AC4524"/>
    <w:rsid w:val="00AC5458"/>
    <w:rsid w:val="00AC6175"/>
    <w:rsid w:val="00AC636C"/>
    <w:rsid w:val="00AC6707"/>
    <w:rsid w:val="00AC6CA9"/>
    <w:rsid w:val="00AC6D01"/>
    <w:rsid w:val="00AC70E3"/>
    <w:rsid w:val="00AC76FE"/>
    <w:rsid w:val="00AD1D90"/>
    <w:rsid w:val="00AD228A"/>
    <w:rsid w:val="00AD3AE5"/>
    <w:rsid w:val="00AE10DF"/>
    <w:rsid w:val="00AE1B4E"/>
    <w:rsid w:val="00AE2930"/>
    <w:rsid w:val="00AE441A"/>
    <w:rsid w:val="00AE6293"/>
    <w:rsid w:val="00AE69FE"/>
    <w:rsid w:val="00AE7DA4"/>
    <w:rsid w:val="00AF0ACC"/>
    <w:rsid w:val="00AF0D15"/>
    <w:rsid w:val="00AF1834"/>
    <w:rsid w:val="00AF2F82"/>
    <w:rsid w:val="00AF4887"/>
    <w:rsid w:val="00AF4D2B"/>
    <w:rsid w:val="00AF4D69"/>
    <w:rsid w:val="00AF5BCD"/>
    <w:rsid w:val="00AF68F4"/>
    <w:rsid w:val="00B01319"/>
    <w:rsid w:val="00B01833"/>
    <w:rsid w:val="00B037C2"/>
    <w:rsid w:val="00B04AAC"/>
    <w:rsid w:val="00B061E5"/>
    <w:rsid w:val="00B07631"/>
    <w:rsid w:val="00B101C4"/>
    <w:rsid w:val="00B1024F"/>
    <w:rsid w:val="00B1209D"/>
    <w:rsid w:val="00B127A4"/>
    <w:rsid w:val="00B12E35"/>
    <w:rsid w:val="00B13273"/>
    <w:rsid w:val="00B138AF"/>
    <w:rsid w:val="00B138C8"/>
    <w:rsid w:val="00B144F9"/>
    <w:rsid w:val="00B14920"/>
    <w:rsid w:val="00B15270"/>
    <w:rsid w:val="00B15A49"/>
    <w:rsid w:val="00B16489"/>
    <w:rsid w:val="00B16A21"/>
    <w:rsid w:val="00B16FA5"/>
    <w:rsid w:val="00B174FF"/>
    <w:rsid w:val="00B21C33"/>
    <w:rsid w:val="00B21ED2"/>
    <w:rsid w:val="00B22D91"/>
    <w:rsid w:val="00B244FE"/>
    <w:rsid w:val="00B253FA"/>
    <w:rsid w:val="00B27287"/>
    <w:rsid w:val="00B30ADF"/>
    <w:rsid w:val="00B31C48"/>
    <w:rsid w:val="00B324AD"/>
    <w:rsid w:val="00B326DB"/>
    <w:rsid w:val="00B3317C"/>
    <w:rsid w:val="00B33190"/>
    <w:rsid w:val="00B34F74"/>
    <w:rsid w:val="00B34FD5"/>
    <w:rsid w:val="00B3559A"/>
    <w:rsid w:val="00B3582E"/>
    <w:rsid w:val="00B35F46"/>
    <w:rsid w:val="00B41667"/>
    <w:rsid w:val="00B4399B"/>
    <w:rsid w:val="00B46647"/>
    <w:rsid w:val="00B46E7E"/>
    <w:rsid w:val="00B47030"/>
    <w:rsid w:val="00B517F4"/>
    <w:rsid w:val="00B52CCF"/>
    <w:rsid w:val="00B53994"/>
    <w:rsid w:val="00B55541"/>
    <w:rsid w:val="00B57EBC"/>
    <w:rsid w:val="00B61CB6"/>
    <w:rsid w:val="00B62CDA"/>
    <w:rsid w:val="00B63604"/>
    <w:rsid w:val="00B63A07"/>
    <w:rsid w:val="00B649D5"/>
    <w:rsid w:val="00B6747C"/>
    <w:rsid w:val="00B67C36"/>
    <w:rsid w:val="00B706CB"/>
    <w:rsid w:val="00B70A5B"/>
    <w:rsid w:val="00B71310"/>
    <w:rsid w:val="00B72459"/>
    <w:rsid w:val="00B72A69"/>
    <w:rsid w:val="00B72DF9"/>
    <w:rsid w:val="00B749AF"/>
    <w:rsid w:val="00B7638B"/>
    <w:rsid w:val="00B76DEF"/>
    <w:rsid w:val="00B7765A"/>
    <w:rsid w:val="00B77A90"/>
    <w:rsid w:val="00B81690"/>
    <w:rsid w:val="00B821FB"/>
    <w:rsid w:val="00B82832"/>
    <w:rsid w:val="00B82A05"/>
    <w:rsid w:val="00B8310B"/>
    <w:rsid w:val="00B8489C"/>
    <w:rsid w:val="00B85875"/>
    <w:rsid w:val="00B862E5"/>
    <w:rsid w:val="00B874E3"/>
    <w:rsid w:val="00B87750"/>
    <w:rsid w:val="00B9261C"/>
    <w:rsid w:val="00B930A4"/>
    <w:rsid w:val="00B93773"/>
    <w:rsid w:val="00B94AEF"/>
    <w:rsid w:val="00B94D2C"/>
    <w:rsid w:val="00B970B6"/>
    <w:rsid w:val="00B975FC"/>
    <w:rsid w:val="00BA1058"/>
    <w:rsid w:val="00BA109B"/>
    <w:rsid w:val="00BA1E78"/>
    <w:rsid w:val="00BA291F"/>
    <w:rsid w:val="00BA2A3F"/>
    <w:rsid w:val="00BA32BB"/>
    <w:rsid w:val="00BA5C58"/>
    <w:rsid w:val="00BA679C"/>
    <w:rsid w:val="00BA701D"/>
    <w:rsid w:val="00BA70CF"/>
    <w:rsid w:val="00BB1A65"/>
    <w:rsid w:val="00BB1F00"/>
    <w:rsid w:val="00BB3651"/>
    <w:rsid w:val="00BB4094"/>
    <w:rsid w:val="00BB6D01"/>
    <w:rsid w:val="00BB7C36"/>
    <w:rsid w:val="00BC0999"/>
    <w:rsid w:val="00BC1568"/>
    <w:rsid w:val="00BC3D30"/>
    <w:rsid w:val="00BC54A2"/>
    <w:rsid w:val="00BD0E65"/>
    <w:rsid w:val="00BD10D7"/>
    <w:rsid w:val="00BD5D96"/>
    <w:rsid w:val="00BD6704"/>
    <w:rsid w:val="00BD6CBC"/>
    <w:rsid w:val="00BD787C"/>
    <w:rsid w:val="00BE0257"/>
    <w:rsid w:val="00BE3F07"/>
    <w:rsid w:val="00BE4A9E"/>
    <w:rsid w:val="00BE505D"/>
    <w:rsid w:val="00BE60B0"/>
    <w:rsid w:val="00BE6AED"/>
    <w:rsid w:val="00BE6D31"/>
    <w:rsid w:val="00BF09D5"/>
    <w:rsid w:val="00BF2596"/>
    <w:rsid w:val="00BF2B30"/>
    <w:rsid w:val="00BF378D"/>
    <w:rsid w:val="00BF631D"/>
    <w:rsid w:val="00BF664E"/>
    <w:rsid w:val="00BF762B"/>
    <w:rsid w:val="00BF7BB5"/>
    <w:rsid w:val="00C010FD"/>
    <w:rsid w:val="00C02122"/>
    <w:rsid w:val="00C034D4"/>
    <w:rsid w:val="00C036FE"/>
    <w:rsid w:val="00C03890"/>
    <w:rsid w:val="00C03B86"/>
    <w:rsid w:val="00C04113"/>
    <w:rsid w:val="00C0476E"/>
    <w:rsid w:val="00C05B7A"/>
    <w:rsid w:val="00C06CA5"/>
    <w:rsid w:val="00C0700D"/>
    <w:rsid w:val="00C072E7"/>
    <w:rsid w:val="00C0734B"/>
    <w:rsid w:val="00C1039E"/>
    <w:rsid w:val="00C104D6"/>
    <w:rsid w:val="00C1182F"/>
    <w:rsid w:val="00C11AF8"/>
    <w:rsid w:val="00C14E93"/>
    <w:rsid w:val="00C14FAB"/>
    <w:rsid w:val="00C16488"/>
    <w:rsid w:val="00C16C2B"/>
    <w:rsid w:val="00C171D1"/>
    <w:rsid w:val="00C20D84"/>
    <w:rsid w:val="00C20FA9"/>
    <w:rsid w:val="00C2102D"/>
    <w:rsid w:val="00C21C78"/>
    <w:rsid w:val="00C23EB3"/>
    <w:rsid w:val="00C24C20"/>
    <w:rsid w:val="00C25CCD"/>
    <w:rsid w:val="00C263E8"/>
    <w:rsid w:val="00C26A06"/>
    <w:rsid w:val="00C308D9"/>
    <w:rsid w:val="00C30C5A"/>
    <w:rsid w:val="00C30E21"/>
    <w:rsid w:val="00C32A22"/>
    <w:rsid w:val="00C33DF0"/>
    <w:rsid w:val="00C34C75"/>
    <w:rsid w:val="00C34EAC"/>
    <w:rsid w:val="00C34FC1"/>
    <w:rsid w:val="00C40128"/>
    <w:rsid w:val="00C41E61"/>
    <w:rsid w:val="00C41E9B"/>
    <w:rsid w:val="00C42CF7"/>
    <w:rsid w:val="00C42FCC"/>
    <w:rsid w:val="00C44C33"/>
    <w:rsid w:val="00C44DB8"/>
    <w:rsid w:val="00C44F25"/>
    <w:rsid w:val="00C45001"/>
    <w:rsid w:val="00C45486"/>
    <w:rsid w:val="00C4609F"/>
    <w:rsid w:val="00C46160"/>
    <w:rsid w:val="00C47B6F"/>
    <w:rsid w:val="00C53E35"/>
    <w:rsid w:val="00C54D87"/>
    <w:rsid w:val="00C5745A"/>
    <w:rsid w:val="00C577FB"/>
    <w:rsid w:val="00C578F2"/>
    <w:rsid w:val="00C6501C"/>
    <w:rsid w:val="00C650FA"/>
    <w:rsid w:val="00C66507"/>
    <w:rsid w:val="00C67AC2"/>
    <w:rsid w:val="00C716CE"/>
    <w:rsid w:val="00C716F7"/>
    <w:rsid w:val="00C722B4"/>
    <w:rsid w:val="00C73A27"/>
    <w:rsid w:val="00C75154"/>
    <w:rsid w:val="00C75556"/>
    <w:rsid w:val="00C768A2"/>
    <w:rsid w:val="00C77757"/>
    <w:rsid w:val="00C809A6"/>
    <w:rsid w:val="00C81985"/>
    <w:rsid w:val="00C82790"/>
    <w:rsid w:val="00C829CD"/>
    <w:rsid w:val="00C82C7E"/>
    <w:rsid w:val="00C83232"/>
    <w:rsid w:val="00C87104"/>
    <w:rsid w:val="00C875E5"/>
    <w:rsid w:val="00C87744"/>
    <w:rsid w:val="00C87C29"/>
    <w:rsid w:val="00C909BB"/>
    <w:rsid w:val="00C928FC"/>
    <w:rsid w:val="00C93236"/>
    <w:rsid w:val="00C94C9C"/>
    <w:rsid w:val="00C94E89"/>
    <w:rsid w:val="00C95665"/>
    <w:rsid w:val="00C957B9"/>
    <w:rsid w:val="00C97871"/>
    <w:rsid w:val="00CA0A13"/>
    <w:rsid w:val="00CA149A"/>
    <w:rsid w:val="00CA293E"/>
    <w:rsid w:val="00CA2F02"/>
    <w:rsid w:val="00CA54B1"/>
    <w:rsid w:val="00CA553E"/>
    <w:rsid w:val="00CA5F32"/>
    <w:rsid w:val="00CA6729"/>
    <w:rsid w:val="00CA7ED3"/>
    <w:rsid w:val="00CB0B5B"/>
    <w:rsid w:val="00CB2948"/>
    <w:rsid w:val="00CB2A99"/>
    <w:rsid w:val="00CB2B07"/>
    <w:rsid w:val="00CB2D69"/>
    <w:rsid w:val="00CB544C"/>
    <w:rsid w:val="00CB649D"/>
    <w:rsid w:val="00CB66B5"/>
    <w:rsid w:val="00CB70F2"/>
    <w:rsid w:val="00CC0014"/>
    <w:rsid w:val="00CC1399"/>
    <w:rsid w:val="00CC1B9A"/>
    <w:rsid w:val="00CC2706"/>
    <w:rsid w:val="00CC541F"/>
    <w:rsid w:val="00CC6E22"/>
    <w:rsid w:val="00CD03EC"/>
    <w:rsid w:val="00CD1E66"/>
    <w:rsid w:val="00CD2431"/>
    <w:rsid w:val="00CD28A1"/>
    <w:rsid w:val="00CD28DF"/>
    <w:rsid w:val="00CD2E47"/>
    <w:rsid w:val="00CD3E2D"/>
    <w:rsid w:val="00CD4E81"/>
    <w:rsid w:val="00CD7351"/>
    <w:rsid w:val="00CE0005"/>
    <w:rsid w:val="00CE270D"/>
    <w:rsid w:val="00CE3BC4"/>
    <w:rsid w:val="00CE3D87"/>
    <w:rsid w:val="00CE4F13"/>
    <w:rsid w:val="00CE7287"/>
    <w:rsid w:val="00CE7D39"/>
    <w:rsid w:val="00CF4B48"/>
    <w:rsid w:val="00CF601D"/>
    <w:rsid w:val="00D01CD7"/>
    <w:rsid w:val="00D0402E"/>
    <w:rsid w:val="00D040D8"/>
    <w:rsid w:val="00D04634"/>
    <w:rsid w:val="00D04B4A"/>
    <w:rsid w:val="00D060E1"/>
    <w:rsid w:val="00D102E8"/>
    <w:rsid w:val="00D1090E"/>
    <w:rsid w:val="00D10D21"/>
    <w:rsid w:val="00D134BF"/>
    <w:rsid w:val="00D134DA"/>
    <w:rsid w:val="00D166EC"/>
    <w:rsid w:val="00D16AB7"/>
    <w:rsid w:val="00D200E5"/>
    <w:rsid w:val="00D225AE"/>
    <w:rsid w:val="00D23039"/>
    <w:rsid w:val="00D2352F"/>
    <w:rsid w:val="00D23A96"/>
    <w:rsid w:val="00D2653B"/>
    <w:rsid w:val="00D310B3"/>
    <w:rsid w:val="00D325F1"/>
    <w:rsid w:val="00D35A62"/>
    <w:rsid w:val="00D36236"/>
    <w:rsid w:val="00D36F9E"/>
    <w:rsid w:val="00D3796D"/>
    <w:rsid w:val="00D4013B"/>
    <w:rsid w:val="00D408A7"/>
    <w:rsid w:val="00D42581"/>
    <w:rsid w:val="00D428CF"/>
    <w:rsid w:val="00D466E2"/>
    <w:rsid w:val="00D46EA4"/>
    <w:rsid w:val="00D50B3F"/>
    <w:rsid w:val="00D51B69"/>
    <w:rsid w:val="00D523BB"/>
    <w:rsid w:val="00D5596C"/>
    <w:rsid w:val="00D55DBD"/>
    <w:rsid w:val="00D5633F"/>
    <w:rsid w:val="00D57ED2"/>
    <w:rsid w:val="00D608E9"/>
    <w:rsid w:val="00D62BA0"/>
    <w:rsid w:val="00D6333E"/>
    <w:rsid w:val="00D633B5"/>
    <w:rsid w:val="00D63AED"/>
    <w:rsid w:val="00D63FA8"/>
    <w:rsid w:val="00D648FE"/>
    <w:rsid w:val="00D64B58"/>
    <w:rsid w:val="00D65775"/>
    <w:rsid w:val="00D65B5E"/>
    <w:rsid w:val="00D66AC8"/>
    <w:rsid w:val="00D67BFF"/>
    <w:rsid w:val="00D70FA3"/>
    <w:rsid w:val="00D7264B"/>
    <w:rsid w:val="00D72FA9"/>
    <w:rsid w:val="00D73ECA"/>
    <w:rsid w:val="00D74B8E"/>
    <w:rsid w:val="00D75ACC"/>
    <w:rsid w:val="00D81E31"/>
    <w:rsid w:val="00D824F3"/>
    <w:rsid w:val="00D82ABE"/>
    <w:rsid w:val="00D82E2B"/>
    <w:rsid w:val="00D83A65"/>
    <w:rsid w:val="00D83B63"/>
    <w:rsid w:val="00D846C5"/>
    <w:rsid w:val="00D85784"/>
    <w:rsid w:val="00D86616"/>
    <w:rsid w:val="00D86CED"/>
    <w:rsid w:val="00D90004"/>
    <w:rsid w:val="00D9108B"/>
    <w:rsid w:val="00D9242B"/>
    <w:rsid w:val="00D94159"/>
    <w:rsid w:val="00D943CA"/>
    <w:rsid w:val="00D9503D"/>
    <w:rsid w:val="00D95521"/>
    <w:rsid w:val="00D963E6"/>
    <w:rsid w:val="00DA0C0A"/>
    <w:rsid w:val="00DA2AB9"/>
    <w:rsid w:val="00DA2CE5"/>
    <w:rsid w:val="00DA34A5"/>
    <w:rsid w:val="00DA4120"/>
    <w:rsid w:val="00DA5542"/>
    <w:rsid w:val="00DA556F"/>
    <w:rsid w:val="00DA7C98"/>
    <w:rsid w:val="00DB1D77"/>
    <w:rsid w:val="00DB410A"/>
    <w:rsid w:val="00DB4234"/>
    <w:rsid w:val="00DB49AA"/>
    <w:rsid w:val="00DB51EB"/>
    <w:rsid w:val="00DB54F9"/>
    <w:rsid w:val="00DB60CC"/>
    <w:rsid w:val="00DC3B77"/>
    <w:rsid w:val="00DC44DB"/>
    <w:rsid w:val="00DC519D"/>
    <w:rsid w:val="00DC61FA"/>
    <w:rsid w:val="00DC6D19"/>
    <w:rsid w:val="00DC7C4D"/>
    <w:rsid w:val="00DD1063"/>
    <w:rsid w:val="00DD146E"/>
    <w:rsid w:val="00DD276B"/>
    <w:rsid w:val="00DD29CF"/>
    <w:rsid w:val="00DD3592"/>
    <w:rsid w:val="00DD485D"/>
    <w:rsid w:val="00DD6FFF"/>
    <w:rsid w:val="00DD774E"/>
    <w:rsid w:val="00DE0BE0"/>
    <w:rsid w:val="00DE2448"/>
    <w:rsid w:val="00DE276C"/>
    <w:rsid w:val="00DE306B"/>
    <w:rsid w:val="00DE52AA"/>
    <w:rsid w:val="00DE6DAE"/>
    <w:rsid w:val="00DE7047"/>
    <w:rsid w:val="00DE714E"/>
    <w:rsid w:val="00DF198E"/>
    <w:rsid w:val="00DF1D2A"/>
    <w:rsid w:val="00DF2F66"/>
    <w:rsid w:val="00DF3657"/>
    <w:rsid w:val="00DF4247"/>
    <w:rsid w:val="00DF5989"/>
    <w:rsid w:val="00DF684F"/>
    <w:rsid w:val="00DF73BC"/>
    <w:rsid w:val="00E0352F"/>
    <w:rsid w:val="00E050B2"/>
    <w:rsid w:val="00E0619E"/>
    <w:rsid w:val="00E06B8D"/>
    <w:rsid w:val="00E1104D"/>
    <w:rsid w:val="00E12F17"/>
    <w:rsid w:val="00E1331D"/>
    <w:rsid w:val="00E141D5"/>
    <w:rsid w:val="00E152B3"/>
    <w:rsid w:val="00E15944"/>
    <w:rsid w:val="00E171E1"/>
    <w:rsid w:val="00E17E12"/>
    <w:rsid w:val="00E25192"/>
    <w:rsid w:val="00E26599"/>
    <w:rsid w:val="00E26B0D"/>
    <w:rsid w:val="00E26BC2"/>
    <w:rsid w:val="00E275C0"/>
    <w:rsid w:val="00E3057A"/>
    <w:rsid w:val="00E322EE"/>
    <w:rsid w:val="00E336DD"/>
    <w:rsid w:val="00E3478D"/>
    <w:rsid w:val="00E350ED"/>
    <w:rsid w:val="00E367FB"/>
    <w:rsid w:val="00E37846"/>
    <w:rsid w:val="00E4018B"/>
    <w:rsid w:val="00E41B03"/>
    <w:rsid w:val="00E41DC5"/>
    <w:rsid w:val="00E427B1"/>
    <w:rsid w:val="00E430C8"/>
    <w:rsid w:val="00E44455"/>
    <w:rsid w:val="00E45272"/>
    <w:rsid w:val="00E46929"/>
    <w:rsid w:val="00E4713B"/>
    <w:rsid w:val="00E50C2B"/>
    <w:rsid w:val="00E52BEC"/>
    <w:rsid w:val="00E556E6"/>
    <w:rsid w:val="00E557C2"/>
    <w:rsid w:val="00E562DB"/>
    <w:rsid w:val="00E57121"/>
    <w:rsid w:val="00E6016B"/>
    <w:rsid w:val="00E609C4"/>
    <w:rsid w:val="00E61E08"/>
    <w:rsid w:val="00E62DD3"/>
    <w:rsid w:val="00E64961"/>
    <w:rsid w:val="00E64A35"/>
    <w:rsid w:val="00E652EE"/>
    <w:rsid w:val="00E66260"/>
    <w:rsid w:val="00E66A43"/>
    <w:rsid w:val="00E66F68"/>
    <w:rsid w:val="00E66FCD"/>
    <w:rsid w:val="00E672C7"/>
    <w:rsid w:val="00E71922"/>
    <w:rsid w:val="00E71AAE"/>
    <w:rsid w:val="00E71EDD"/>
    <w:rsid w:val="00E7229E"/>
    <w:rsid w:val="00E73C7E"/>
    <w:rsid w:val="00E73E82"/>
    <w:rsid w:val="00E750DC"/>
    <w:rsid w:val="00E75933"/>
    <w:rsid w:val="00E7600B"/>
    <w:rsid w:val="00E76F62"/>
    <w:rsid w:val="00E77FF1"/>
    <w:rsid w:val="00E80AA9"/>
    <w:rsid w:val="00E820FF"/>
    <w:rsid w:val="00E827BC"/>
    <w:rsid w:val="00E83627"/>
    <w:rsid w:val="00E847C4"/>
    <w:rsid w:val="00E8518A"/>
    <w:rsid w:val="00E8613F"/>
    <w:rsid w:val="00E86FCC"/>
    <w:rsid w:val="00E90A91"/>
    <w:rsid w:val="00E92C7D"/>
    <w:rsid w:val="00E94F5D"/>
    <w:rsid w:val="00E95842"/>
    <w:rsid w:val="00E960C5"/>
    <w:rsid w:val="00E96C81"/>
    <w:rsid w:val="00E96D41"/>
    <w:rsid w:val="00EA02B9"/>
    <w:rsid w:val="00EA092C"/>
    <w:rsid w:val="00EA1076"/>
    <w:rsid w:val="00EA1909"/>
    <w:rsid w:val="00EA1AF7"/>
    <w:rsid w:val="00EA2212"/>
    <w:rsid w:val="00EA24E3"/>
    <w:rsid w:val="00EA3169"/>
    <w:rsid w:val="00EA3D88"/>
    <w:rsid w:val="00EA5864"/>
    <w:rsid w:val="00EA5B5C"/>
    <w:rsid w:val="00EA709E"/>
    <w:rsid w:val="00EB0E45"/>
    <w:rsid w:val="00EB0F26"/>
    <w:rsid w:val="00EB3E37"/>
    <w:rsid w:val="00EB452C"/>
    <w:rsid w:val="00EB54D2"/>
    <w:rsid w:val="00EB7D25"/>
    <w:rsid w:val="00EC2248"/>
    <w:rsid w:val="00EC6020"/>
    <w:rsid w:val="00EC6FF5"/>
    <w:rsid w:val="00ED1243"/>
    <w:rsid w:val="00ED124C"/>
    <w:rsid w:val="00ED4DD0"/>
    <w:rsid w:val="00ED50EA"/>
    <w:rsid w:val="00ED58C9"/>
    <w:rsid w:val="00ED5BCA"/>
    <w:rsid w:val="00ED65A4"/>
    <w:rsid w:val="00ED681A"/>
    <w:rsid w:val="00ED6D85"/>
    <w:rsid w:val="00ED7998"/>
    <w:rsid w:val="00ED79D2"/>
    <w:rsid w:val="00ED7D3B"/>
    <w:rsid w:val="00EE0B81"/>
    <w:rsid w:val="00EE1890"/>
    <w:rsid w:val="00EE2A71"/>
    <w:rsid w:val="00EE6513"/>
    <w:rsid w:val="00EE6A26"/>
    <w:rsid w:val="00EE76D8"/>
    <w:rsid w:val="00EE7A43"/>
    <w:rsid w:val="00EF03DE"/>
    <w:rsid w:val="00EF0C47"/>
    <w:rsid w:val="00EF2C7A"/>
    <w:rsid w:val="00EF307E"/>
    <w:rsid w:val="00EF3F88"/>
    <w:rsid w:val="00EF58B3"/>
    <w:rsid w:val="00EF5D7D"/>
    <w:rsid w:val="00EF639A"/>
    <w:rsid w:val="00EF70F7"/>
    <w:rsid w:val="00EF776E"/>
    <w:rsid w:val="00EF7D2F"/>
    <w:rsid w:val="00F02C33"/>
    <w:rsid w:val="00F0337F"/>
    <w:rsid w:val="00F0384E"/>
    <w:rsid w:val="00F03B94"/>
    <w:rsid w:val="00F043A9"/>
    <w:rsid w:val="00F06D83"/>
    <w:rsid w:val="00F0761B"/>
    <w:rsid w:val="00F078E9"/>
    <w:rsid w:val="00F10A6E"/>
    <w:rsid w:val="00F12CF9"/>
    <w:rsid w:val="00F133AF"/>
    <w:rsid w:val="00F13F11"/>
    <w:rsid w:val="00F14186"/>
    <w:rsid w:val="00F14A03"/>
    <w:rsid w:val="00F1540C"/>
    <w:rsid w:val="00F15D57"/>
    <w:rsid w:val="00F163BA"/>
    <w:rsid w:val="00F209FA"/>
    <w:rsid w:val="00F20C82"/>
    <w:rsid w:val="00F23FAF"/>
    <w:rsid w:val="00F24117"/>
    <w:rsid w:val="00F24260"/>
    <w:rsid w:val="00F257BC"/>
    <w:rsid w:val="00F26746"/>
    <w:rsid w:val="00F30ADD"/>
    <w:rsid w:val="00F30BFE"/>
    <w:rsid w:val="00F30F29"/>
    <w:rsid w:val="00F3132B"/>
    <w:rsid w:val="00F33C59"/>
    <w:rsid w:val="00F3496F"/>
    <w:rsid w:val="00F34DF7"/>
    <w:rsid w:val="00F364AB"/>
    <w:rsid w:val="00F375CD"/>
    <w:rsid w:val="00F41DA7"/>
    <w:rsid w:val="00F421CF"/>
    <w:rsid w:val="00F4361A"/>
    <w:rsid w:val="00F44F8E"/>
    <w:rsid w:val="00F47D82"/>
    <w:rsid w:val="00F47F24"/>
    <w:rsid w:val="00F502AC"/>
    <w:rsid w:val="00F50E69"/>
    <w:rsid w:val="00F51928"/>
    <w:rsid w:val="00F52626"/>
    <w:rsid w:val="00F52B22"/>
    <w:rsid w:val="00F52BF6"/>
    <w:rsid w:val="00F54162"/>
    <w:rsid w:val="00F57EFA"/>
    <w:rsid w:val="00F60A91"/>
    <w:rsid w:val="00F6388C"/>
    <w:rsid w:val="00F65218"/>
    <w:rsid w:val="00F6619F"/>
    <w:rsid w:val="00F67376"/>
    <w:rsid w:val="00F70FED"/>
    <w:rsid w:val="00F71718"/>
    <w:rsid w:val="00F7202C"/>
    <w:rsid w:val="00F7236F"/>
    <w:rsid w:val="00F72ACD"/>
    <w:rsid w:val="00F72B65"/>
    <w:rsid w:val="00F7357E"/>
    <w:rsid w:val="00F7380D"/>
    <w:rsid w:val="00F73A39"/>
    <w:rsid w:val="00F75A31"/>
    <w:rsid w:val="00F80888"/>
    <w:rsid w:val="00F822C1"/>
    <w:rsid w:val="00F82A9A"/>
    <w:rsid w:val="00F82E0D"/>
    <w:rsid w:val="00F83212"/>
    <w:rsid w:val="00F841A0"/>
    <w:rsid w:val="00F84BE1"/>
    <w:rsid w:val="00F85606"/>
    <w:rsid w:val="00F8759E"/>
    <w:rsid w:val="00F9355E"/>
    <w:rsid w:val="00F94874"/>
    <w:rsid w:val="00F94CA3"/>
    <w:rsid w:val="00F97D41"/>
    <w:rsid w:val="00FA128F"/>
    <w:rsid w:val="00FA14D7"/>
    <w:rsid w:val="00FA1EDC"/>
    <w:rsid w:val="00FA23BA"/>
    <w:rsid w:val="00FA25C1"/>
    <w:rsid w:val="00FA2776"/>
    <w:rsid w:val="00FA2A96"/>
    <w:rsid w:val="00FB07CA"/>
    <w:rsid w:val="00FB2698"/>
    <w:rsid w:val="00FB3A40"/>
    <w:rsid w:val="00FC11E8"/>
    <w:rsid w:val="00FC1471"/>
    <w:rsid w:val="00FC20C6"/>
    <w:rsid w:val="00FC20DE"/>
    <w:rsid w:val="00FC2AEE"/>
    <w:rsid w:val="00FC4571"/>
    <w:rsid w:val="00FC45AA"/>
    <w:rsid w:val="00FC5BC4"/>
    <w:rsid w:val="00FC5C87"/>
    <w:rsid w:val="00FC6713"/>
    <w:rsid w:val="00FD0428"/>
    <w:rsid w:val="00FD0528"/>
    <w:rsid w:val="00FD0D5C"/>
    <w:rsid w:val="00FD1236"/>
    <w:rsid w:val="00FD18E0"/>
    <w:rsid w:val="00FD2E10"/>
    <w:rsid w:val="00FD2FE3"/>
    <w:rsid w:val="00FD3C02"/>
    <w:rsid w:val="00FD59B7"/>
    <w:rsid w:val="00FD6895"/>
    <w:rsid w:val="00FD7054"/>
    <w:rsid w:val="00FD74ED"/>
    <w:rsid w:val="00FD7E5C"/>
    <w:rsid w:val="00FE001C"/>
    <w:rsid w:val="00FE04FE"/>
    <w:rsid w:val="00FE2B08"/>
    <w:rsid w:val="00FE3B7F"/>
    <w:rsid w:val="00FE5BF5"/>
    <w:rsid w:val="00FE6168"/>
    <w:rsid w:val="00FE635E"/>
    <w:rsid w:val="00FE68C9"/>
    <w:rsid w:val="00FF41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B92CA6"/>
  <w15:chartTrackingRefBased/>
  <w15:docId w15:val="{2A3E958D-455A-4F10-9545-D691BD9C76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0C36"/>
    <w:pPr>
      <w:spacing w:after="120"/>
    </w:pPr>
    <w:rPr>
      <w:sz w:val="20"/>
    </w:rPr>
  </w:style>
  <w:style w:type="paragraph" w:styleId="Heading1">
    <w:name w:val="heading 1"/>
    <w:basedOn w:val="Normal"/>
    <w:next w:val="Normal"/>
    <w:link w:val="Heading1Char"/>
    <w:uiPriority w:val="9"/>
    <w:qFormat/>
    <w:rsid w:val="00652036"/>
    <w:pPr>
      <w:keepNext/>
      <w:keepLines/>
      <w:pageBreakBefore/>
      <w:spacing w:before="120" w:after="0"/>
      <w:outlineLvl w:val="0"/>
    </w:pPr>
    <w:rPr>
      <w:rFonts w:asciiTheme="majorHAnsi" w:eastAsiaTheme="majorEastAsia" w:hAnsiTheme="majorHAnsi" w:cstheme="majorBidi"/>
      <w:b/>
      <w:color w:val="0F4761" w:themeColor="accent1" w:themeShade="BF"/>
      <w:sz w:val="28"/>
      <w:szCs w:val="40"/>
    </w:rPr>
  </w:style>
  <w:style w:type="paragraph" w:styleId="Heading2">
    <w:name w:val="heading 2"/>
    <w:basedOn w:val="Normal"/>
    <w:next w:val="Normal"/>
    <w:link w:val="Heading2Char"/>
    <w:uiPriority w:val="9"/>
    <w:unhideWhenUsed/>
    <w:qFormat/>
    <w:rsid w:val="007670C9"/>
    <w:pPr>
      <w:keepNext/>
      <w:keepLines/>
      <w:spacing w:before="160" w:after="40"/>
      <w:outlineLvl w:val="1"/>
    </w:pPr>
    <w:rPr>
      <w:rFonts w:asciiTheme="majorHAnsi" w:eastAsiaTheme="majorEastAsia" w:hAnsiTheme="majorHAnsi" w:cstheme="majorBidi"/>
      <w:b/>
      <w:color w:val="0F4761" w:themeColor="accent1" w:themeShade="BF"/>
      <w:sz w:val="28"/>
      <w:szCs w:val="32"/>
    </w:rPr>
  </w:style>
  <w:style w:type="paragraph" w:styleId="Heading3">
    <w:name w:val="heading 3"/>
    <w:basedOn w:val="Normal"/>
    <w:next w:val="Normal"/>
    <w:link w:val="Heading3Char"/>
    <w:uiPriority w:val="9"/>
    <w:unhideWhenUsed/>
    <w:qFormat/>
    <w:rsid w:val="007670C9"/>
    <w:pPr>
      <w:keepNext/>
      <w:keepLines/>
      <w:spacing w:before="160" w:after="80"/>
      <w:outlineLvl w:val="2"/>
    </w:pPr>
    <w:rPr>
      <w:rFonts w:eastAsiaTheme="majorEastAsia" w:cstheme="majorBidi"/>
      <w:b/>
      <w:color w:val="0F4761" w:themeColor="accent1" w:themeShade="BF"/>
      <w:sz w:val="24"/>
      <w:szCs w:val="28"/>
    </w:rPr>
  </w:style>
  <w:style w:type="paragraph" w:styleId="Heading4">
    <w:name w:val="heading 4"/>
    <w:basedOn w:val="Normal"/>
    <w:next w:val="Normal"/>
    <w:link w:val="Heading4Char"/>
    <w:uiPriority w:val="9"/>
    <w:semiHidden/>
    <w:unhideWhenUsed/>
    <w:qFormat/>
    <w:rsid w:val="00667CD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67CD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67CD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67CD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67CD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67CD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2036"/>
    <w:rPr>
      <w:rFonts w:asciiTheme="majorHAnsi" w:eastAsiaTheme="majorEastAsia" w:hAnsiTheme="majorHAnsi" w:cstheme="majorBidi"/>
      <w:b/>
      <w:color w:val="0F4761" w:themeColor="accent1" w:themeShade="BF"/>
      <w:sz w:val="28"/>
      <w:szCs w:val="40"/>
    </w:rPr>
  </w:style>
  <w:style w:type="character" w:customStyle="1" w:styleId="Heading2Char">
    <w:name w:val="Heading 2 Char"/>
    <w:basedOn w:val="DefaultParagraphFont"/>
    <w:link w:val="Heading2"/>
    <w:uiPriority w:val="9"/>
    <w:rsid w:val="007670C9"/>
    <w:rPr>
      <w:rFonts w:asciiTheme="majorHAnsi" w:eastAsiaTheme="majorEastAsia" w:hAnsiTheme="majorHAnsi" w:cstheme="majorBidi"/>
      <w:b/>
      <w:color w:val="0F4761" w:themeColor="accent1" w:themeShade="BF"/>
      <w:sz w:val="28"/>
      <w:szCs w:val="32"/>
    </w:rPr>
  </w:style>
  <w:style w:type="character" w:customStyle="1" w:styleId="Heading3Char">
    <w:name w:val="Heading 3 Char"/>
    <w:basedOn w:val="DefaultParagraphFont"/>
    <w:link w:val="Heading3"/>
    <w:uiPriority w:val="9"/>
    <w:rsid w:val="007670C9"/>
    <w:rPr>
      <w:rFonts w:eastAsiaTheme="majorEastAsia" w:cstheme="majorBidi"/>
      <w:b/>
      <w:color w:val="0F4761" w:themeColor="accent1" w:themeShade="BF"/>
      <w:szCs w:val="28"/>
    </w:rPr>
  </w:style>
  <w:style w:type="character" w:customStyle="1" w:styleId="Heading4Char">
    <w:name w:val="Heading 4 Char"/>
    <w:basedOn w:val="DefaultParagraphFont"/>
    <w:link w:val="Heading4"/>
    <w:uiPriority w:val="9"/>
    <w:semiHidden/>
    <w:rsid w:val="00667C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67C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67C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7C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7C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7CDA"/>
    <w:rPr>
      <w:rFonts w:eastAsiaTheme="majorEastAsia" w:cstheme="majorBidi"/>
      <w:color w:val="272727" w:themeColor="text1" w:themeTint="D8"/>
    </w:rPr>
  </w:style>
  <w:style w:type="paragraph" w:styleId="Title">
    <w:name w:val="Title"/>
    <w:basedOn w:val="Normal"/>
    <w:next w:val="Normal"/>
    <w:link w:val="TitleChar"/>
    <w:uiPriority w:val="10"/>
    <w:qFormat/>
    <w:rsid w:val="00667CDA"/>
    <w:pPr>
      <w:spacing w:after="80" w:line="240" w:lineRule="auto"/>
      <w:contextualSpacing/>
    </w:pPr>
    <w:rPr>
      <w:rFonts w:asciiTheme="majorHAnsi" w:eastAsiaTheme="majorEastAsia" w:hAnsiTheme="majorHAnsi" w:cstheme="majorBidi"/>
      <w:spacing w:val="-10"/>
      <w:kern w:val="28"/>
      <w:sz w:val="36"/>
      <w:szCs w:val="56"/>
    </w:rPr>
  </w:style>
  <w:style w:type="character" w:customStyle="1" w:styleId="TitleChar">
    <w:name w:val="Title Char"/>
    <w:basedOn w:val="DefaultParagraphFont"/>
    <w:link w:val="Title"/>
    <w:uiPriority w:val="10"/>
    <w:rsid w:val="00667CDA"/>
    <w:rPr>
      <w:rFonts w:asciiTheme="majorHAnsi" w:eastAsiaTheme="majorEastAsia" w:hAnsiTheme="majorHAnsi" w:cstheme="majorBidi"/>
      <w:spacing w:val="-10"/>
      <w:kern w:val="28"/>
      <w:sz w:val="36"/>
      <w:szCs w:val="56"/>
    </w:rPr>
  </w:style>
  <w:style w:type="paragraph" w:styleId="Subtitle">
    <w:name w:val="Subtitle"/>
    <w:basedOn w:val="Normal"/>
    <w:next w:val="Normal"/>
    <w:link w:val="SubtitleChar"/>
    <w:uiPriority w:val="11"/>
    <w:qFormat/>
    <w:rsid w:val="00667CD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67C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7CDA"/>
    <w:pPr>
      <w:spacing w:before="160"/>
      <w:jc w:val="center"/>
    </w:pPr>
    <w:rPr>
      <w:i/>
      <w:iCs/>
      <w:color w:val="404040" w:themeColor="text1" w:themeTint="BF"/>
    </w:rPr>
  </w:style>
  <w:style w:type="character" w:customStyle="1" w:styleId="QuoteChar">
    <w:name w:val="Quote Char"/>
    <w:basedOn w:val="DefaultParagraphFont"/>
    <w:link w:val="Quote"/>
    <w:uiPriority w:val="29"/>
    <w:rsid w:val="00667CDA"/>
    <w:rPr>
      <w:i/>
      <w:iCs/>
      <w:color w:val="404040" w:themeColor="text1" w:themeTint="BF"/>
    </w:rPr>
  </w:style>
  <w:style w:type="paragraph" w:styleId="ListParagraph">
    <w:name w:val="List Paragraph"/>
    <w:basedOn w:val="Normal"/>
    <w:uiPriority w:val="34"/>
    <w:qFormat/>
    <w:rsid w:val="00667CDA"/>
    <w:pPr>
      <w:ind w:left="720"/>
      <w:contextualSpacing/>
    </w:pPr>
  </w:style>
  <w:style w:type="character" w:styleId="IntenseEmphasis">
    <w:name w:val="Intense Emphasis"/>
    <w:basedOn w:val="DefaultParagraphFont"/>
    <w:uiPriority w:val="21"/>
    <w:qFormat/>
    <w:rsid w:val="00667CDA"/>
    <w:rPr>
      <w:i/>
      <w:iCs/>
      <w:color w:val="0F4761" w:themeColor="accent1" w:themeShade="BF"/>
    </w:rPr>
  </w:style>
  <w:style w:type="paragraph" w:styleId="IntenseQuote">
    <w:name w:val="Intense Quote"/>
    <w:basedOn w:val="Normal"/>
    <w:next w:val="Normal"/>
    <w:link w:val="IntenseQuoteChar"/>
    <w:uiPriority w:val="30"/>
    <w:qFormat/>
    <w:rsid w:val="00667C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67CDA"/>
    <w:rPr>
      <w:i/>
      <w:iCs/>
      <w:color w:val="0F4761" w:themeColor="accent1" w:themeShade="BF"/>
    </w:rPr>
  </w:style>
  <w:style w:type="character" w:styleId="IntenseReference">
    <w:name w:val="Intense Reference"/>
    <w:basedOn w:val="DefaultParagraphFont"/>
    <w:uiPriority w:val="32"/>
    <w:qFormat/>
    <w:rsid w:val="00667CDA"/>
    <w:rPr>
      <w:b/>
      <w:bCs/>
      <w:smallCaps/>
      <w:color w:val="0F4761" w:themeColor="accent1" w:themeShade="BF"/>
      <w:spacing w:val="5"/>
    </w:rPr>
  </w:style>
  <w:style w:type="character" w:styleId="Hyperlink">
    <w:name w:val="Hyperlink"/>
    <w:basedOn w:val="DefaultParagraphFont"/>
    <w:uiPriority w:val="99"/>
    <w:unhideWhenUsed/>
    <w:rsid w:val="00FC45AA"/>
    <w:rPr>
      <w:color w:val="467886" w:themeColor="hyperlink"/>
      <w:u w:val="single"/>
    </w:rPr>
  </w:style>
  <w:style w:type="character" w:styleId="UnresolvedMention">
    <w:name w:val="Unresolved Mention"/>
    <w:basedOn w:val="DefaultParagraphFont"/>
    <w:uiPriority w:val="99"/>
    <w:semiHidden/>
    <w:unhideWhenUsed/>
    <w:rsid w:val="00FC45AA"/>
    <w:rPr>
      <w:color w:val="605E5C"/>
      <w:shd w:val="clear" w:color="auto" w:fill="E1DFDD"/>
    </w:rPr>
  </w:style>
  <w:style w:type="paragraph" w:customStyle="1" w:styleId="AdditionalResourceHeading">
    <w:name w:val="Additional Resource Heading"/>
    <w:basedOn w:val="Normal"/>
    <w:next w:val="AdditonalResourceLink"/>
    <w:qFormat/>
    <w:rsid w:val="00DB51EB"/>
    <w:pPr>
      <w:shd w:val="clear" w:color="auto" w:fill="A6A6A6" w:themeFill="background1" w:themeFillShade="A6"/>
      <w:spacing w:before="120" w:after="0"/>
    </w:pPr>
    <w:rPr>
      <w:b/>
      <w:color w:val="FFFFFF" w:themeColor="background1"/>
      <w:sz w:val="18"/>
    </w:rPr>
  </w:style>
  <w:style w:type="paragraph" w:customStyle="1" w:styleId="AdditonalResourceLink">
    <w:name w:val="Additonal Resource Link"/>
    <w:basedOn w:val="Normal"/>
    <w:qFormat/>
    <w:rsid w:val="00B6747C"/>
    <w:pPr>
      <w:numPr>
        <w:numId w:val="8"/>
      </w:numPr>
      <w:pBdr>
        <w:top w:val="single" w:sz="4" w:space="2" w:color="auto"/>
        <w:left w:val="single" w:sz="4" w:space="4" w:color="auto"/>
        <w:bottom w:val="single" w:sz="4" w:space="2" w:color="auto"/>
        <w:right w:val="single" w:sz="4" w:space="4" w:color="auto"/>
      </w:pBdr>
      <w:shd w:val="clear" w:color="auto" w:fill="FFFFFF" w:themeFill="background1"/>
      <w:tabs>
        <w:tab w:val="left" w:pos="288"/>
      </w:tabs>
      <w:spacing w:line="320" w:lineRule="exact"/>
      <w:ind w:left="72" w:right="72" w:firstLine="0"/>
      <w:contextualSpacing/>
    </w:pPr>
    <w:rPr>
      <w:sz w:val="18"/>
    </w:rPr>
  </w:style>
  <w:style w:type="paragraph" w:styleId="TOC1">
    <w:name w:val="toc 1"/>
    <w:basedOn w:val="Normal"/>
    <w:next w:val="Normal"/>
    <w:autoRedefine/>
    <w:uiPriority w:val="39"/>
    <w:unhideWhenUsed/>
    <w:rsid w:val="003A4F2C"/>
    <w:pPr>
      <w:tabs>
        <w:tab w:val="right" w:leader="dot" w:pos="10790"/>
      </w:tabs>
      <w:spacing w:after="100"/>
    </w:pPr>
    <w:rPr>
      <w:sz w:val="22"/>
      <w:szCs w:val="28"/>
    </w:rPr>
  </w:style>
  <w:style w:type="paragraph" w:styleId="TOC2">
    <w:name w:val="toc 2"/>
    <w:basedOn w:val="Normal"/>
    <w:next w:val="Normal"/>
    <w:autoRedefine/>
    <w:uiPriority w:val="39"/>
    <w:unhideWhenUsed/>
    <w:rsid w:val="004D6CFC"/>
    <w:pPr>
      <w:spacing w:after="100"/>
      <w:ind w:left="200"/>
    </w:pPr>
  </w:style>
  <w:style w:type="paragraph" w:styleId="TOC3">
    <w:name w:val="toc 3"/>
    <w:basedOn w:val="Normal"/>
    <w:next w:val="Normal"/>
    <w:autoRedefine/>
    <w:uiPriority w:val="39"/>
    <w:unhideWhenUsed/>
    <w:rsid w:val="004D6CFC"/>
    <w:pPr>
      <w:spacing w:after="100"/>
      <w:ind w:left="400"/>
    </w:pPr>
  </w:style>
  <w:style w:type="paragraph" w:customStyle="1" w:styleId="Tip">
    <w:name w:val="Tip"/>
    <w:basedOn w:val="Normal"/>
    <w:qFormat/>
    <w:rsid w:val="00D04634"/>
    <w:pPr>
      <w:pBdr>
        <w:top w:val="single" w:sz="4" w:space="4" w:color="auto"/>
        <w:left w:val="single" w:sz="4" w:space="4" w:color="auto"/>
        <w:bottom w:val="single" w:sz="4" w:space="4" w:color="auto"/>
        <w:right w:val="single" w:sz="4" w:space="4" w:color="auto"/>
      </w:pBdr>
      <w:shd w:val="clear" w:color="auto" w:fill="E9F7FD"/>
    </w:pPr>
  </w:style>
  <w:style w:type="paragraph" w:customStyle="1" w:styleId="CodeListing">
    <w:name w:val="Code Listing"/>
    <w:basedOn w:val="Normal"/>
    <w:qFormat/>
    <w:rsid w:val="00E64961"/>
    <w:pPr>
      <w:pBdr>
        <w:top w:val="single" w:sz="4" w:space="4" w:color="auto"/>
        <w:left w:val="single" w:sz="4" w:space="4" w:color="auto"/>
        <w:bottom w:val="single" w:sz="4" w:space="4" w:color="auto"/>
        <w:right w:val="single" w:sz="4" w:space="4" w:color="auto"/>
      </w:pBdr>
      <w:shd w:val="clear" w:color="auto" w:fill="FFFFEB"/>
      <w:spacing w:before="120" w:after="240" w:line="180" w:lineRule="exact"/>
      <w:ind w:left="144"/>
      <w:contextualSpacing/>
    </w:pPr>
    <w:rPr>
      <w:rFonts w:ascii="Lucida Console" w:hAnsi="Lucida Console"/>
      <w:b/>
      <w:noProof/>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7.png"/><Relationship Id="rId26" Type="http://schemas.openxmlformats.org/officeDocument/2006/relationships/image" Target="media/image14.png"/><Relationship Id="rId3" Type="http://schemas.openxmlformats.org/officeDocument/2006/relationships/customXml" Target="../customXml/item3.xml"/><Relationship Id="rId21" Type="http://schemas.openxmlformats.org/officeDocument/2006/relationships/image" Target="media/image10.png"/><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hyperlink" Target="https://learn.microsoft.com/en-us/power-bi/guidance/powerbi-implementation-planning-content-lifecycle-management-validate" TargetMode="External"/><Relationship Id="rId25" Type="http://schemas.openxmlformats.org/officeDocument/2006/relationships/image" Target="media/image13.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learn.microsoft.com/en-us/power-bi/guidance/powerbi-implementation-planning-content-lifecycle-management-develop-manage" TargetMode="External"/><Relationship Id="rId20" Type="http://schemas.openxmlformats.org/officeDocument/2006/relationships/image" Target="media/image9.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3.png"/><Relationship Id="rId24" Type="http://schemas.openxmlformats.org/officeDocument/2006/relationships/hyperlink" Target="https://docs.github.com/en/authentication/keeping-your-account-and-data-secure/managing-your-personal-access-tokens" TargetMode="External"/><Relationship Id="rId32" Type="http://schemas.openxmlformats.org/officeDocument/2006/relationships/image" Target="media/image20.png"/><Relationship Id="rId5" Type="http://schemas.openxmlformats.org/officeDocument/2006/relationships/numbering" Target="numbering.xml"/><Relationship Id="rId15" Type="http://schemas.openxmlformats.org/officeDocument/2006/relationships/hyperlink" Target="https://learn.microsoft.com/en-us/power-bi/guidance/powerbi-implementation-planning-content-lifecycle-management-overview" TargetMode="External"/><Relationship Id="rId23" Type="http://schemas.openxmlformats.org/officeDocument/2006/relationships/image" Target="media/image12.png"/><Relationship Id="rId28" Type="http://schemas.openxmlformats.org/officeDocument/2006/relationships/image" Target="media/image16.png"/><Relationship Id="rId10" Type="http://schemas.openxmlformats.org/officeDocument/2006/relationships/image" Target="media/image2.png"/><Relationship Id="rId19" Type="http://schemas.openxmlformats.org/officeDocument/2006/relationships/image" Target="media/image8.png"/><Relationship Id="rId31" Type="http://schemas.openxmlformats.org/officeDocument/2006/relationships/image" Target="media/image19.png"/><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1.png"/><Relationship Id="rId27" Type="http://schemas.openxmlformats.org/officeDocument/2006/relationships/image" Target="media/image15.png"/><Relationship Id="rId30" Type="http://schemas.openxmlformats.org/officeDocument/2006/relationships/image" Target="media/image18.png"/><Relationship Id="rId8"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B63AD2D799A0384499DFA8618B2D06C3" ma:contentTypeVersion="19" ma:contentTypeDescription="Create a new document." ma:contentTypeScope="" ma:versionID="5e4deec9d666696be6f836b910386a14">
  <xsd:schema xmlns:xsd="http://www.w3.org/2001/XMLSchema" xmlns:xs="http://www.w3.org/2001/XMLSchema" xmlns:p="http://schemas.microsoft.com/office/2006/metadata/properties" xmlns:ns1="http://schemas.microsoft.com/sharepoint/v3" xmlns:ns3="3c10a0e8-556e-4c2d-9121-1181542ea83c" xmlns:ns4="91f22b01-9196-48cc-8d58-ee179122dd75" targetNamespace="http://schemas.microsoft.com/office/2006/metadata/properties" ma:root="true" ma:fieldsID="a7e73a8a190ce2bf8ec95660729fccbc" ns1:_="" ns3:_="" ns4:_="">
    <xsd:import namespace="http://schemas.microsoft.com/sharepoint/v3"/>
    <xsd:import namespace="3c10a0e8-556e-4c2d-9121-1181542ea83c"/>
    <xsd:import namespace="91f22b01-9196-48cc-8d58-ee179122dd75"/>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1:_ip_UnifiedCompliancePolicyProperties" minOccurs="0"/>
                <xsd:element ref="ns1:_ip_UnifiedCompliancePolicyUIAction" minOccurs="0"/>
                <xsd:element ref="ns3:MediaServiceDateTaken" minOccurs="0"/>
                <xsd:element ref="ns3:MediaLengthInSeconds" minOccurs="0"/>
                <xsd:element ref="ns3:_activity" minOccurs="0"/>
                <xsd:element ref="ns3:MediaServiceOCR" minOccurs="0"/>
                <xsd:element ref="ns3:MediaServiceSearchProperties" minOccurs="0"/>
                <xsd:element ref="ns3:MediaServiceObjectDetectorVersions"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8" nillable="true" ma:displayName="Unified Compliance Policy Properties" ma:hidden="true" ma:internalName="_ip_UnifiedCompliancePolicyProperties">
      <xsd:simpleType>
        <xsd:restriction base="dms:Note"/>
      </xsd:simpleType>
    </xsd:element>
    <xsd:element name="_ip_UnifiedCompliancePolicyUIAction" ma:index="19"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c10a0e8-556e-4c2d-9121-1181542ea83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20" nillable="true" ma:displayName="MediaServiceDateTaken" ma:hidden="true" ma:internalName="MediaServiceDateTaken" ma:readOnly="true">
      <xsd:simpleType>
        <xsd:restriction base="dms:Text"/>
      </xsd:simpleType>
    </xsd:element>
    <xsd:element name="MediaLengthInSeconds" ma:index="21" nillable="true" ma:displayName="Length (seconds)" ma:internalName="MediaLengthInSeconds" ma:readOnly="true">
      <xsd:simpleType>
        <xsd:restriction base="dms:Unknown"/>
      </xsd:simpleType>
    </xsd:element>
    <xsd:element name="_activity" ma:index="22" nillable="true" ma:displayName="_activity" ma:hidden="true" ma:internalName="_activity">
      <xsd:simpleType>
        <xsd:restriction base="dms:Note"/>
      </xsd:simpleType>
    </xsd:element>
    <xsd:element name="MediaServiceOCR" ma:index="23" nillable="true" ma:displayName="Extracted Text" ma:internalName="MediaServiceOCR" ma:readOnly="true">
      <xsd:simpleType>
        <xsd:restriction base="dms:Note">
          <xsd:maxLength value="255"/>
        </xsd:restriction>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ObjectDetectorVersions" ma:index="25" nillable="true" ma:displayName="MediaServiceObjectDetectorVersions" ma:hidden="true" ma:indexed="true" ma:internalName="MediaServiceObjectDetectorVersions" ma:readOnly="true">
      <xsd:simpleType>
        <xsd:restriction base="dms:Text"/>
      </xsd:simpleType>
    </xsd:element>
    <xsd:element name="MediaServiceSystemTags" ma:index="26"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1f22b01-9196-48cc-8d58-ee179122dd75"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_activity xmlns="3c10a0e8-556e-4c2d-9121-1181542ea83c"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EDCF481-70D4-43AC-B3B4-91ED298C01B5}">
  <ds:schemaRefs>
    <ds:schemaRef ds:uri="http://schemas.openxmlformats.org/officeDocument/2006/bibliography"/>
  </ds:schemaRefs>
</ds:datastoreItem>
</file>

<file path=customXml/itemProps2.xml><?xml version="1.0" encoding="utf-8"?>
<ds:datastoreItem xmlns:ds="http://schemas.openxmlformats.org/officeDocument/2006/customXml" ds:itemID="{664520DB-7E4A-457E-93C2-29849A4CAE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3c10a0e8-556e-4c2d-9121-1181542ea83c"/>
    <ds:schemaRef ds:uri="91f22b01-9196-48cc-8d58-ee179122dd7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DC4C7E6-068C-4F7B-A74B-B79D1EF86DAD}">
  <ds:schemaRefs>
    <ds:schemaRef ds:uri="http://schemas.microsoft.com/office/2006/metadata/properties"/>
    <ds:schemaRef ds:uri="http://schemas.microsoft.com/office/infopath/2007/PartnerControls"/>
    <ds:schemaRef ds:uri="http://schemas.microsoft.com/sharepoint/v3"/>
    <ds:schemaRef ds:uri="3c10a0e8-556e-4c2d-9121-1181542ea83c"/>
  </ds:schemaRefs>
</ds:datastoreItem>
</file>

<file path=customXml/itemProps4.xml><?xml version="1.0" encoding="utf-8"?>
<ds:datastoreItem xmlns:ds="http://schemas.openxmlformats.org/officeDocument/2006/customXml" ds:itemID="{206527EA-3F81-4464-BB9D-1EDE02021FA8}">
  <ds:schemaRefs>
    <ds:schemaRef ds:uri="http://schemas.microsoft.com/sharepoint/v3/contenttype/forms"/>
  </ds:schemaRefs>
</ds:datastoreItem>
</file>

<file path=docMetadata/LabelInfo.xml><?xml version="1.0" encoding="utf-8"?>
<clbl:labelList xmlns:clbl="http://schemas.microsoft.com/office/2020/mipLabelMetadata">
  <clbl:label id="{f42aa342-8706-4288-bd11-ebb85995028c}" enabled="1" method="Privilege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Normal.dotm</Template>
  <TotalTime>1210</TotalTime>
  <Pages>9</Pages>
  <Words>2478</Words>
  <Characters>12932</Characters>
  <Application>Microsoft Office Word</Application>
  <DocSecurity>0</DocSecurity>
  <Lines>232</Lines>
  <Paragraphs>121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Ted Pattison</dc:creator>
  <cp:keywords/>
  <dc:description/>
  <cp:lastModifiedBy>Ted Pattison</cp:lastModifiedBy>
  <cp:revision>2</cp:revision>
  <cp:lastPrinted>2025-11-06T12:37:00Z</cp:lastPrinted>
  <dcterms:created xsi:type="dcterms:W3CDTF">2025-11-04T18:01:00Z</dcterms:created>
  <dcterms:modified xsi:type="dcterms:W3CDTF">2026-02-23T23:51:00Z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0x010100B63AD2D799A0384499DFA8618B2D06C3</vt:lpwstr>
  </property>
  <property fmtid="{D5CDD505-2E9C-101B-9397-08002B2CF9AE}" pid="3" name="_ip_UnifiedCompliancePolicyUIAction">
    <vt:lpwstr/>
  </property>
  <property fmtid="{D5CDD505-2E9C-101B-9397-08002B2CF9AE}" pid="4" name="_ip_UnifiedCompliancePolicyProperties">
    <vt:lpwstr/>
  </property>
  <property fmtid="{D5CDD505-2E9C-101B-9397-08002B2CF9AE}" pid="5" name="_activity">
    <vt:lpwstr/>
  </property>
</Properties>
</file>