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395" w:rsidRDefault="00E93F48">
      <w:pPr>
        <w:pStyle w:val="line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</w:p>
    <w:p w:rsidR="00E11395" w:rsidRDefault="00E93F48">
      <w:pPr>
        <w:pStyle w:val="Ttulo"/>
        <w:rPr>
          <w:lang w:val="pt-BR"/>
        </w:rPr>
      </w:pPr>
      <w:r>
        <w:rPr>
          <w:lang w:val="pt-BR"/>
        </w:rPr>
        <w:t xml:space="preserve">Plano de Projeto </w:t>
      </w:r>
    </w:p>
    <w:p w:rsidR="00E11395" w:rsidRDefault="00E93F48">
      <w:pPr>
        <w:pStyle w:val="ByLine"/>
        <w:rPr>
          <w:lang w:val="pt-BR"/>
        </w:rPr>
      </w:pPr>
      <w:r>
        <w:rPr>
          <w:lang w:val="pt-BR"/>
        </w:rPr>
        <w:t xml:space="preserve">Versão 1.0 </w:t>
      </w:r>
    </w:p>
    <w:p w:rsidR="00E11395" w:rsidRDefault="00E93F48">
      <w:pPr>
        <w:pStyle w:val="ByLine"/>
        <w:wordWrap w:val="0"/>
        <w:rPr>
          <w:lang w:val="pt-BR"/>
        </w:rPr>
      </w:pPr>
      <w:r>
        <w:rPr>
          <w:lang w:val="pt-BR"/>
        </w:rPr>
        <w:t>Preparado por Thaís Tavares de Amorim</w:t>
      </w:r>
    </w:p>
    <w:p w:rsidR="00E11395" w:rsidRDefault="00E11395">
      <w:pPr>
        <w:pStyle w:val="ByLine"/>
        <w:rPr>
          <w:lang w:val="pt-BR"/>
        </w:rPr>
      </w:pPr>
    </w:p>
    <w:p w:rsidR="00E11395" w:rsidRDefault="00E93F48">
      <w:pPr>
        <w:pStyle w:val="ByLine"/>
        <w:rPr>
          <w:lang w:val="pt-BR"/>
        </w:rPr>
      </w:pPr>
      <w:r>
        <w:rPr>
          <w:lang w:val="pt-BR"/>
        </w:rPr>
        <w:t>28/09/2017</w:t>
      </w:r>
    </w:p>
    <w:p w:rsidR="00E11395" w:rsidRDefault="00E11395">
      <w:pPr>
        <w:rPr>
          <w:lang w:val="pt-BR"/>
        </w:rPr>
        <w:sectPr w:rsidR="00E11395"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E11395" w:rsidRDefault="00E93F48">
      <w:pPr>
        <w:pStyle w:val="TableofContents"/>
        <w:rPr>
          <w:lang w:val="pt-BR"/>
        </w:rPr>
      </w:pPr>
      <w:bookmarkStart w:id="0" w:name="_Toc416530762"/>
      <w:r>
        <w:rPr>
          <w:lang w:val="pt-BR"/>
        </w:rPr>
        <w:lastRenderedPageBreak/>
        <w:t>Tabela de Conteúdo</w:t>
      </w:r>
    </w:p>
    <w:p w:rsidR="009D3A5C" w:rsidRDefault="00E93F48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b/>
          <w:sz w:val="28"/>
          <w:lang w:val="pt-BR"/>
        </w:rPr>
        <w:fldChar w:fldCharType="begin"/>
      </w:r>
      <w:r>
        <w:rPr>
          <w:b/>
          <w:sz w:val="28"/>
          <w:lang w:val="pt-BR"/>
        </w:rPr>
        <w:instrText xml:space="preserve"> TOC \o "1-3" \h \z \t "TOCEntry,1" </w:instrText>
      </w:r>
      <w:r>
        <w:rPr>
          <w:b/>
          <w:sz w:val="28"/>
          <w:lang w:val="pt-BR"/>
        </w:rPr>
        <w:fldChar w:fldCharType="separate"/>
      </w:r>
      <w:hyperlink w:anchor="_Toc494393632" w:history="1">
        <w:r w:rsidR="009D3A5C" w:rsidRPr="00581FDC">
          <w:rPr>
            <w:rStyle w:val="Hyperlink"/>
            <w:noProof/>
            <w:lang w:val="pt-BR"/>
          </w:rPr>
          <w:t>1.</w:t>
        </w:r>
        <w:r w:rsidR="009D3A5C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D3A5C" w:rsidRPr="00581FDC">
          <w:rPr>
            <w:rStyle w:val="Hyperlink"/>
            <w:noProof/>
            <w:lang w:val="pt-BR"/>
          </w:rPr>
          <w:t>Introdução</w:t>
        </w:r>
        <w:r w:rsidR="009D3A5C">
          <w:rPr>
            <w:noProof/>
            <w:webHidden/>
          </w:rPr>
          <w:tab/>
        </w:r>
        <w:r w:rsidR="009D3A5C">
          <w:rPr>
            <w:noProof/>
            <w:webHidden/>
          </w:rPr>
          <w:fldChar w:fldCharType="begin"/>
        </w:r>
        <w:r w:rsidR="009D3A5C">
          <w:rPr>
            <w:noProof/>
            <w:webHidden/>
          </w:rPr>
          <w:instrText xml:space="preserve"> PAGEREF _Toc494393632 \h </w:instrText>
        </w:r>
        <w:r w:rsidR="009D3A5C">
          <w:rPr>
            <w:noProof/>
            <w:webHidden/>
          </w:rPr>
        </w:r>
        <w:r w:rsidR="009D3A5C">
          <w:rPr>
            <w:noProof/>
            <w:webHidden/>
          </w:rPr>
          <w:fldChar w:fldCharType="separate"/>
        </w:r>
        <w:r w:rsidR="009D3A5C">
          <w:rPr>
            <w:noProof/>
            <w:webHidden/>
          </w:rPr>
          <w:t>1</w:t>
        </w:r>
        <w:r w:rsidR="009D3A5C">
          <w:rPr>
            <w:noProof/>
            <w:webHidden/>
          </w:rPr>
          <w:fldChar w:fldCharType="end"/>
        </w:r>
      </w:hyperlink>
    </w:p>
    <w:p w:rsidR="009D3A5C" w:rsidRDefault="009D3A5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4393633" w:history="1">
        <w:r w:rsidRPr="00581FDC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581FDC">
          <w:rPr>
            <w:rStyle w:val="Hyperlink"/>
            <w:noProof/>
            <w:lang w:val="pt-BR"/>
          </w:rPr>
          <w:t>Escopo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_Toc494393633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D3A5C" w:rsidRDefault="009D3A5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4393634" w:history="1">
        <w:r w:rsidRPr="00581FDC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581FDC">
          <w:rPr>
            <w:rStyle w:val="Hyperlink"/>
            <w:noProof/>
            <w:lang w:val="pt-BR"/>
          </w:rPr>
          <w:t>Organização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_Toc494393634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3A5C" w:rsidRDefault="009D3A5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4393635" w:history="1">
        <w:r w:rsidRPr="00581FDC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581FDC">
          <w:rPr>
            <w:rStyle w:val="Hyperlink"/>
            <w:noProof/>
            <w:lang w:val="pt-BR"/>
          </w:rPr>
          <w:t>Processo e medidas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_Toc494393635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3A5C" w:rsidRDefault="009D3A5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4393636" w:history="1">
        <w:r w:rsidRPr="00581FDC">
          <w:rPr>
            <w:rStyle w:val="Hyperlink"/>
            <w:noProof/>
            <w:lang w:val="pt-BR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581FDC">
          <w:rPr>
            <w:rStyle w:val="Hyperlink"/>
            <w:noProof/>
            <w:lang w:val="pt-BR"/>
          </w:rPr>
          <w:t>Nome do gerente do projeto, suas responsabilidades e sua autoridade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_Toc494393636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3A5C" w:rsidRDefault="009D3A5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4393637" w:history="1">
        <w:r w:rsidRPr="00581FDC">
          <w:rPr>
            <w:rStyle w:val="Hyperlink"/>
            <w:noProof/>
            <w:lang w:val="pt-BR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581FDC">
          <w:rPr>
            <w:rStyle w:val="Hyperlink"/>
            <w:noProof/>
            <w:lang w:val="pt-BR"/>
          </w:rPr>
          <w:t>Objetivos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_Toc494393637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3A5C" w:rsidRDefault="009D3A5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4393638" w:history="1">
        <w:r w:rsidRPr="00581FDC">
          <w:rPr>
            <w:rStyle w:val="Hyperlink"/>
            <w:noProof/>
            <w:lang w:val="pt-BR"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581FDC">
          <w:rPr>
            <w:rStyle w:val="Hyperlink"/>
            <w:noProof/>
            <w:lang w:val="pt-BR"/>
          </w:rPr>
          <w:t>Critérios de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_Toc494393638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3A5C" w:rsidRDefault="009D3A5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4393639" w:history="1">
        <w:r w:rsidRPr="00581FDC">
          <w:rPr>
            <w:rStyle w:val="Hyperlink"/>
            <w:noProof/>
            <w:lang w:val="pt-BR"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581FDC">
          <w:rPr>
            <w:rStyle w:val="Hyperlink"/>
            <w:noProof/>
            <w:lang w:val="pt-BR"/>
          </w:rPr>
          <w:t>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_Toc494393639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3A5C" w:rsidRDefault="009D3A5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4393640" w:history="1">
        <w:r w:rsidRPr="00581FDC">
          <w:rPr>
            <w:rStyle w:val="Hyperlink"/>
            <w:noProof/>
            <w:lang w:val="pt-BR"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581FDC">
          <w:rPr>
            <w:rStyle w:val="Hyperlink"/>
            <w:noProof/>
            <w:lang w:val="pt-BR"/>
          </w:rPr>
          <w:t>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_Toc494393640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3A5C" w:rsidRDefault="009D3A5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4393641" w:history="1">
        <w:r w:rsidRPr="00581FDC">
          <w:rPr>
            <w:rStyle w:val="Hyperlink"/>
            <w:noProof/>
            <w:lang w:val="pt-BR"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581FDC">
          <w:rPr>
            <w:rStyle w:val="Hyperlink"/>
            <w:noProof/>
            <w:lang w:val="pt-BR"/>
          </w:rPr>
          <w:t>Principais partes interessadas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_Toc494393641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3A5C" w:rsidRDefault="009D3A5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4393642" w:history="1">
        <w:r w:rsidRPr="00581FDC">
          <w:rPr>
            <w:rStyle w:val="Hyperlink"/>
            <w:noProof/>
            <w:lang w:val="pt-BR"/>
          </w:rPr>
          <w:t>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581FDC">
          <w:rPr>
            <w:rStyle w:val="Hyperlink"/>
            <w:noProof/>
            <w:lang w:val="pt-BR"/>
          </w:rPr>
          <w:t>Cronograma básico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_Toc494393642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3A5C" w:rsidRDefault="009D3A5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4393643" w:history="1">
        <w:r w:rsidRPr="00581FDC">
          <w:rPr>
            <w:rStyle w:val="Hyperlink"/>
            <w:noProof/>
            <w:lang w:val="pt-BR"/>
          </w:rPr>
          <w:t>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581FDC">
          <w:rPr>
            <w:rStyle w:val="Hyperlink"/>
            <w:noProof/>
            <w:lang w:val="pt-BR"/>
          </w:rPr>
          <w:t>Estimativas iniciais de custo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_Toc494393643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3A5C" w:rsidRDefault="009D3A5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4393644" w:history="1">
        <w:r w:rsidRPr="00581FDC">
          <w:rPr>
            <w:rStyle w:val="Hyperlink"/>
            <w:noProof/>
            <w:lang w:val="pt-BR"/>
          </w:rPr>
          <w:t>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581FDC">
          <w:rPr>
            <w:rStyle w:val="Hyperlink"/>
            <w:noProof/>
            <w:lang w:val="pt-BR"/>
          </w:rPr>
          <w:t>Comitê executivo e controle de mudança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_Toc494393644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3A5C" w:rsidRDefault="009D3A5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4393645" w:history="1">
        <w:r w:rsidRPr="00581FDC">
          <w:rPr>
            <w:rStyle w:val="Hyperlink"/>
            <w:noProof/>
            <w:lang w:val="pt-BR"/>
          </w:rPr>
          <w:t>Aprovações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_Toc494393645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1395" w:rsidRDefault="00E93F48">
      <w:pPr>
        <w:spacing w:before="0" w:after="0" w:line="240" w:lineRule="auto"/>
        <w:rPr>
          <w:lang w:val="pt-BR"/>
        </w:rPr>
      </w:pPr>
      <w:r>
        <w:rPr>
          <w:b/>
          <w:sz w:val="28"/>
          <w:lang w:val="pt-BR"/>
        </w:rPr>
        <w:fldChar w:fldCharType="end"/>
      </w:r>
    </w:p>
    <w:p w:rsidR="00E11395" w:rsidRDefault="00E11395">
      <w:pPr>
        <w:rPr>
          <w:lang w:val="pt-BR"/>
        </w:rPr>
      </w:pPr>
    </w:p>
    <w:bookmarkEnd w:id="0"/>
    <w:p w:rsidR="00E11395" w:rsidRDefault="00E11395">
      <w:pPr>
        <w:rPr>
          <w:lang w:val="pt-BR"/>
        </w:rPr>
        <w:sectPr w:rsidR="00E11395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fmt="lowerRoman"/>
          <w:cols w:space="720"/>
        </w:sectPr>
      </w:pPr>
    </w:p>
    <w:p w:rsidR="00E11395" w:rsidRDefault="00E11395">
      <w:pPr>
        <w:rPr>
          <w:lang w:val="pt-BR"/>
        </w:rPr>
      </w:pP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3402"/>
      </w:tblGrid>
      <w:tr w:rsidR="00E11395">
        <w:trPr>
          <w:trHeight w:val="300"/>
        </w:trPr>
        <w:tc>
          <w:tcPr>
            <w:tcW w:w="9464" w:type="dxa"/>
            <w:gridSpan w:val="3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  <w:vAlign w:val="center"/>
          </w:tcPr>
          <w:p w:rsidR="00E11395" w:rsidRDefault="00E93F48">
            <w:pPr>
              <w:pStyle w:val="TableHead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ACADEMICCI - Gestão de Monitoria</w:t>
            </w:r>
          </w:p>
        </w:tc>
      </w:tr>
      <w:tr w:rsidR="00E11395">
        <w:trPr>
          <w:trHeight w:val="191"/>
        </w:trPr>
        <w:tc>
          <w:tcPr>
            <w:tcW w:w="9464" w:type="dxa"/>
            <w:gridSpan w:val="3"/>
            <w:tcBorders>
              <w:top w:val="nil"/>
            </w:tcBorders>
          </w:tcPr>
          <w:p w:rsidR="00E11395" w:rsidRDefault="00E93F48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Plano </w:t>
            </w:r>
            <w:r w:rsidR="009D3A5C">
              <w:rPr>
                <w:lang w:val="pt-BR"/>
              </w:rPr>
              <w:t>de Projeto</w:t>
            </w:r>
          </w:p>
          <w:p w:rsidR="00E11395" w:rsidRDefault="00E93F48">
            <w:pPr>
              <w:pStyle w:val="TableText"/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 xml:space="preserve">Project </w:t>
            </w:r>
            <w:proofErr w:type="spellStart"/>
            <w:r>
              <w:rPr>
                <w:i/>
                <w:lang w:val="pt-BR"/>
              </w:rPr>
              <w:t>Plan</w:t>
            </w:r>
            <w:proofErr w:type="spellEnd"/>
          </w:p>
        </w:tc>
      </w:tr>
      <w:tr w:rsidR="00E11395">
        <w:tc>
          <w:tcPr>
            <w:tcW w:w="2802" w:type="dxa"/>
            <w:tcBorders>
              <w:top w:val="nil"/>
            </w:tcBorders>
          </w:tcPr>
          <w:p w:rsidR="00E11395" w:rsidRDefault="00E93F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Preparado por</w:t>
            </w:r>
          </w:p>
        </w:tc>
        <w:tc>
          <w:tcPr>
            <w:tcW w:w="3260" w:type="dxa"/>
            <w:tcBorders>
              <w:top w:val="nil"/>
            </w:tcBorders>
          </w:tcPr>
          <w:p w:rsidR="00E11395" w:rsidRDefault="00E93F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3402" w:type="dxa"/>
            <w:tcBorders>
              <w:top w:val="nil"/>
            </w:tcBorders>
          </w:tcPr>
          <w:p w:rsidR="00E11395" w:rsidRDefault="00E93F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1</w:t>
            </w:r>
          </w:p>
        </w:tc>
      </w:tr>
      <w:tr w:rsidR="00E11395">
        <w:tc>
          <w:tcPr>
            <w:tcW w:w="2802" w:type="dxa"/>
          </w:tcPr>
          <w:p w:rsidR="00E11395" w:rsidRDefault="00E93F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Aprovado por</w:t>
            </w:r>
          </w:p>
        </w:tc>
        <w:tc>
          <w:tcPr>
            <w:tcW w:w="3260" w:type="dxa"/>
          </w:tcPr>
          <w:p w:rsidR="00E11395" w:rsidRDefault="00E93F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3402" w:type="dxa"/>
          </w:tcPr>
          <w:p w:rsidR="00E11395" w:rsidRDefault="00E93F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  <w:tr w:rsidR="00E11395">
        <w:tc>
          <w:tcPr>
            <w:tcW w:w="2802" w:type="dxa"/>
          </w:tcPr>
          <w:p w:rsidR="00E11395" w:rsidRDefault="00E93F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Aprovador por </w:t>
            </w:r>
          </w:p>
        </w:tc>
        <w:tc>
          <w:tcPr>
            <w:tcW w:w="3260" w:type="dxa"/>
          </w:tcPr>
          <w:p w:rsidR="00E11395" w:rsidRDefault="00E93F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3402" w:type="dxa"/>
          </w:tcPr>
          <w:p w:rsidR="00E11395" w:rsidRDefault="00E93F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</w:tbl>
    <w:p w:rsidR="00E11395" w:rsidRDefault="00E93F48">
      <w:pPr>
        <w:pStyle w:val="Ttulo1"/>
        <w:rPr>
          <w:lang w:val="pt-BR"/>
        </w:rPr>
      </w:pPr>
      <w:bookmarkStart w:id="1" w:name="_Toc221281063"/>
      <w:bookmarkStart w:id="2" w:name="_Toc494393632"/>
      <w:r>
        <w:rPr>
          <w:lang w:val="pt-BR"/>
        </w:rPr>
        <w:t>Introdução</w:t>
      </w:r>
      <w:bookmarkEnd w:id="2"/>
    </w:p>
    <w:p w:rsidR="00E11395" w:rsidRDefault="00E93F48">
      <w:pPr>
        <w:ind w:firstLine="720"/>
        <w:rPr>
          <w:lang w:val="pt-BR"/>
        </w:rPr>
      </w:pPr>
      <w:r>
        <w:rPr>
          <w:lang w:val="pt-BR"/>
        </w:rPr>
        <w:t xml:space="preserve">O presente documento tem como objetivo descrever o plano de projeto do projeto </w:t>
      </w:r>
      <w:r>
        <w:rPr>
          <w:lang w:val="pt-BR"/>
        </w:rPr>
        <w:t xml:space="preserve">“ACADEMICCI - Gestão de Monitorias”, para a disciplina de Pratica de Software I. Este sistema tem </w:t>
      </w:r>
      <w:r>
        <w:rPr>
          <w:lang w:val="pt-BR"/>
        </w:rPr>
        <w:t>como finalidade gerenciar e organizar a forma em que os monitores e professores administram suas disciplinas e os alunos que participam de suas monitorias, auxiliando no planejamento, desenvolvimento e organização estrutural da monitoria, melhorando o flux</w:t>
      </w:r>
      <w:r>
        <w:rPr>
          <w:lang w:val="pt-BR"/>
        </w:rPr>
        <w:t>o de inscrição, aulas, certificação e verificação das aulas executadas ao longo do semestre. Aonde toda a forma manual que atualmente é utilizada será substituída por um sistema simples e de fácil acesso para que todos possam interagir em tempo real com se</w:t>
      </w:r>
      <w:r>
        <w:rPr>
          <w:lang w:val="pt-BR"/>
        </w:rPr>
        <w:t xml:space="preserve">us monitores e professores para tirar </w:t>
      </w:r>
      <w:proofErr w:type="spellStart"/>
      <w:r>
        <w:rPr>
          <w:lang w:val="pt-BR"/>
        </w:rPr>
        <w:t>duvidas</w:t>
      </w:r>
      <w:proofErr w:type="spellEnd"/>
      <w:r>
        <w:rPr>
          <w:lang w:val="pt-BR"/>
        </w:rPr>
        <w:t xml:space="preserve"> e levantar questionamentos para discussão com todos.</w:t>
      </w:r>
    </w:p>
    <w:p w:rsidR="00E11395" w:rsidRDefault="00E93F48">
      <w:pPr>
        <w:pStyle w:val="Ttulo1"/>
        <w:rPr>
          <w:lang w:val="pt-BR"/>
        </w:rPr>
      </w:pPr>
      <w:bookmarkStart w:id="3" w:name="_Toc494393633"/>
      <w:r>
        <w:rPr>
          <w:lang w:val="pt-BR"/>
        </w:rPr>
        <w:t>Escopo do Projeto</w:t>
      </w:r>
      <w:bookmarkEnd w:id="3"/>
    </w:p>
    <w:p w:rsidR="00E11395" w:rsidRDefault="00E93F48">
      <w:pPr>
        <w:ind w:firstLine="720"/>
        <w:rPr>
          <w:lang w:val="pt-BR"/>
        </w:rPr>
      </w:pPr>
      <w:proofErr w:type="spellStart"/>
      <w:r>
        <w:rPr>
          <w:lang w:val="pt-BR"/>
        </w:rPr>
        <w:t>Academicci</w:t>
      </w:r>
      <w:proofErr w:type="spellEnd"/>
      <w:r>
        <w:rPr>
          <w:lang w:val="pt-BR"/>
        </w:rPr>
        <w:t xml:space="preserve"> é um sistema para gerenciamento de monitorias realizadas atualmente pelos próprios alunos, seja de forma presencial seja </w:t>
      </w:r>
      <w:r w:rsidR="009D3A5C">
        <w:rPr>
          <w:lang w:val="pt-BR"/>
        </w:rPr>
        <w:t>distância</w:t>
      </w:r>
      <w:r>
        <w:rPr>
          <w:lang w:val="pt-BR"/>
        </w:rPr>
        <w:t xml:space="preserve">. Este sistema advém da necessidade de controle e regulamentação do processo de seleção, acompanhamento e emissão de resultados das monitorias que poderão levar a certificação. </w:t>
      </w:r>
      <w:proofErr w:type="spellStart"/>
      <w:r>
        <w:rPr>
          <w:lang w:val="pt-BR"/>
        </w:rPr>
        <w:t>Academicci</w:t>
      </w:r>
      <w:proofErr w:type="spellEnd"/>
      <w:r>
        <w:rPr>
          <w:lang w:val="pt-BR"/>
        </w:rPr>
        <w:t xml:space="preserve"> visa melhor o gerenciamento de modo a automatizar as funcionalidad</w:t>
      </w:r>
      <w:r>
        <w:rPr>
          <w:lang w:val="pt-BR"/>
        </w:rPr>
        <w:t xml:space="preserve">es de seleção e certificação dos monitores, no sistema terá possibilidade de interagir de forma real e direta com seu Aluno-Orientado ou com seu Professor para tirar </w:t>
      </w:r>
      <w:r w:rsidR="009D3A5C">
        <w:rPr>
          <w:lang w:val="pt-BR"/>
        </w:rPr>
        <w:t>dúvidas</w:t>
      </w:r>
      <w:r>
        <w:rPr>
          <w:lang w:val="pt-BR"/>
        </w:rPr>
        <w:t xml:space="preserve"> constantes com relação a disciplina em questão. </w:t>
      </w:r>
    </w:p>
    <w:p w:rsidR="00E11395" w:rsidRDefault="00E11395">
      <w:pPr>
        <w:ind w:firstLine="720"/>
        <w:rPr>
          <w:lang w:val="pt-BR"/>
        </w:rPr>
      </w:pPr>
    </w:p>
    <w:p w:rsidR="00E11395" w:rsidRDefault="00E11395">
      <w:pPr>
        <w:ind w:firstLine="720"/>
        <w:rPr>
          <w:lang w:val="pt-BR"/>
        </w:rPr>
      </w:pPr>
    </w:p>
    <w:p w:rsidR="00E11395" w:rsidRDefault="00E93F48">
      <w:pPr>
        <w:pStyle w:val="Ttulo1"/>
        <w:rPr>
          <w:lang w:val="pt-BR"/>
        </w:rPr>
      </w:pPr>
      <w:bookmarkStart w:id="4" w:name="_Toc494393634"/>
      <w:r>
        <w:rPr>
          <w:lang w:val="pt-BR"/>
        </w:rPr>
        <w:lastRenderedPageBreak/>
        <w:t>Organização do Projeto</w:t>
      </w:r>
      <w:bookmarkEnd w:id="4"/>
    </w:p>
    <w:tbl>
      <w:tblPr>
        <w:tblW w:w="8436" w:type="dxa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7"/>
        <w:gridCol w:w="1695"/>
        <w:gridCol w:w="1806"/>
        <w:gridCol w:w="3018"/>
      </w:tblGrid>
      <w:tr w:rsidR="00E11395">
        <w:tc>
          <w:tcPr>
            <w:tcW w:w="1917" w:type="dxa"/>
            <w:shd w:val="clear" w:color="auto" w:fill="E6E6E6"/>
          </w:tcPr>
          <w:p w:rsidR="00E11395" w:rsidRDefault="00E93F48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</w:t>
            </w:r>
            <w:r>
              <w:rPr>
                <w:rFonts w:ascii="Arial" w:hAnsi="Arial"/>
                <w:b/>
                <w:iCs/>
                <w:sz w:val="20"/>
              </w:rPr>
              <w:t>o time</w:t>
            </w:r>
          </w:p>
        </w:tc>
        <w:tc>
          <w:tcPr>
            <w:tcW w:w="1695" w:type="dxa"/>
            <w:shd w:val="clear" w:color="auto" w:fill="E6E6E6"/>
          </w:tcPr>
          <w:p w:rsidR="00E11395" w:rsidRDefault="00E93F48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Scrum Master</w:t>
            </w:r>
          </w:p>
        </w:tc>
        <w:tc>
          <w:tcPr>
            <w:tcW w:w="1806" w:type="dxa"/>
            <w:shd w:val="clear" w:color="auto" w:fill="E6E6E6"/>
          </w:tcPr>
          <w:p w:rsidR="00E11395" w:rsidRDefault="00E93F48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Product Owner</w:t>
            </w:r>
          </w:p>
        </w:tc>
        <w:tc>
          <w:tcPr>
            <w:tcW w:w="3018" w:type="dxa"/>
            <w:shd w:val="clear" w:color="auto" w:fill="E6E6E6"/>
          </w:tcPr>
          <w:p w:rsidR="00E11395" w:rsidRDefault="00E93F48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Equipe de desenvolvimento</w:t>
            </w:r>
          </w:p>
        </w:tc>
      </w:tr>
      <w:tr w:rsidR="00E11395">
        <w:tc>
          <w:tcPr>
            <w:tcW w:w="1917" w:type="dxa"/>
          </w:tcPr>
          <w:p w:rsidR="00E11395" w:rsidRDefault="00E93F48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Raphael Guedes </w:t>
            </w:r>
          </w:p>
        </w:tc>
        <w:tc>
          <w:tcPr>
            <w:tcW w:w="1695" w:type="dxa"/>
          </w:tcPr>
          <w:p w:rsidR="00E11395" w:rsidRDefault="00E93F48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6" w:type="dxa"/>
          </w:tcPr>
          <w:p w:rsidR="00E11395" w:rsidRDefault="00E1139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E11395" w:rsidRDefault="00E1139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E11395">
        <w:tc>
          <w:tcPr>
            <w:tcW w:w="1917" w:type="dxa"/>
          </w:tcPr>
          <w:p w:rsidR="00E11395" w:rsidRDefault="00E93F48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Thaís Tavares</w:t>
            </w:r>
          </w:p>
        </w:tc>
        <w:tc>
          <w:tcPr>
            <w:tcW w:w="1695" w:type="dxa"/>
          </w:tcPr>
          <w:p w:rsidR="00E11395" w:rsidRDefault="00E1139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E11395" w:rsidRDefault="00E93F48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018" w:type="dxa"/>
          </w:tcPr>
          <w:p w:rsidR="00E11395" w:rsidRDefault="00E1139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E11395">
        <w:tc>
          <w:tcPr>
            <w:tcW w:w="1917" w:type="dxa"/>
          </w:tcPr>
          <w:p w:rsidR="00E11395" w:rsidRDefault="00E93F48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Rangel</w:t>
            </w:r>
          </w:p>
        </w:tc>
        <w:tc>
          <w:tcPr>
            <w:tcW w:w="1695" w:type="dxa"/>
          </w:tcPr>
          <w:p w:rsidR="00E11395" w:rsidRDefault="00E1139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E11395" w:rsidRDefault="00E1139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E11395" w:rsidRDefault="00E93F48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11395">
        <w:tc>
          <w:tcPr>
            <w:tcW w:w="1917" w:type="dxa"/>
          </w:tcPr>
          <w:p w:rsidR="00E11395" w:rsidRDefault="009D3A5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Cláudio</w:t>
            </w:r>
            <w:r w:rsidR="00E93F48">
              <w:rPr>
                <w:sz w:val="20"/>
                <w:szCs w:val="20"/>
              </w:rPr>
              <w:t xml:space="preserve"> Ribeiro</w:t>
            </w:r>
          </w:p>
        </w:tc>
        <w:tc>
          <w:tcPr>
            <w:tcW w:w="1695" w:type="dxa"/>
          </w:tcPr>
          <w:p w:rsidR="00E11395" w:rsidRDefault="00E1139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E11395" w:rsidRDefault="00E1139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E11395" w:rsidRDefault="00E93F48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11395">
        <w:tc>
          <w:tcPr>
            <w:tcW w:w="1917" w:type="dxa"/>
          </w:tcPr>
          <w:p w:rsidR="00E11395" w:rsidRDefault="00E93F48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Adriana Leticia</w:t>
            </w:r>
          </w:p>
        </w:tc>
        <w:tc>
          <w:tcPr>
            <w:tcW w:w="1695" w:type="dxa"/>
          </w:tcPr>
          <w:p w:rsidR="00E11395" w:rsidRDefault="00E1139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E11395" w:rsidRDefault="00E1139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E11395" w:rsidRDefault="00E93F48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11395">
        <w:tc>
          <w:tcPr>
            <w:tcW w:w="1917" w:type="dxa"/>
          </w:tcPr>
          <w:p w:rsidR="00E11395" w:rsidRDefault="00E93F48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Wanderson Inácio</w:t>
            </w:r>
          </w:p>
        </w:tc>
        <w:tc>
          <w:tcPr>
            <w:tcW w:w="1695" w:type="dxa"/>
          </w:tcPr>
          <w:p w:rsidR="00E11395" w:rsidRDefault="00E1139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E11395" w:rsidRDefault="00E1139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E11395" w:rsidRDefault="00E93F48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E11395" w:rsidRDefault="00E93F48">
      <w:pPr>
        <w:pStyle w:val="Ttulo1"/>
        <w:rPr>
          <w:lang w:val="pt-BR"/>
        </w:rPr>
      </w:pPr>
      <w:bookmarkStart w:id="5" w:name="_Toc494393635"/>
      <w:r>
        <w:rPr>
          <w:lang w:val="pt-BR"/>
        </w:rPr>
        <w:t>Processo e medidas de desenvolvimento</w:t>
      </w:r>
      <w:bookmarkEnd w:id="5"/>
    </w:p>
    <w:p w:rsidR="009D3A5C" w:rsidRDefault="009D3A5C" w:rsidP="00604D03">
      <w:pPr>
        <w:spacing w:after="0" w:line="240" w:lineRule="auto"/>
        <w:rPr>
          <w:rFonts w:cs="Calibri"/>
          <w:color w:val="000000"/>
          <w:lang w:eastAsia="pt-BR"/>
        </w:rPr>
        <w:sectPr w:rsidR="009D3A5C">
          <w:headerReference w:type="default" r:id="rId11"/>
          <w:footerReference w:type="default" r:id="rId12"/>
          <w:pgSz w:w="12240" w:h="15840"/>
          <w:pgMar w:top="1440" w:right="1440" w:bottom="1440" w:left="1440" w:header="993" w:footer="720" w:gutter="0"/>
          <w:pgNumType w:start="1"/>
          <w:cols w:space="720"/>
        </w:sectPr>
      </w:pPr>
      <w:bookmarkStart w:id="6" w:name="_Toc286690117"/>
      <w:bookmarkStart w:id="7" w:name="_GoBack"/>
      <w:bookmarkEnd w:id="7"/>
    </w:p>
    <w:p w:rsidR="009D3A5C" w:rsidRDefault="009D3A5C">
      <w:pPr>
        <w:rPr>
          <w:lang w:val="pt-BR"/>
        </w:rPr>
        <w:sectPr w:rsidR="009D3A5C" w:rsidSect="009D3A5C">
          <w:type w:val="continuous"/>
          <w:pgSz w:w="12240" w:h="15840"/>
          <w:pgMar w:top="1440" w:right="1440" w:bottom="1440" w:left="1440" w:header="993" w:footer="720" w:gutter="0"/>
          <w:pgNumType w:start="1"/>
          <w:cols w:num="2" w:space="720"/>
        </w:sect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2409"/>
      </w:tblGrid>
      <w:tr w:rsidR="00604D03" w:rsidTr="00604D03">
        <w:tc>
          <w:tcPr>
            <w:tcW w:w="1101" w:type="dxa"/>
            <w:vMerge w:val="restart"/>
            <w:vAlign w:val="center"/>
          </w:tcPr>
          <w:p w:rsidR="00604D03" w:rsidRDefault="00604D03" w:rsidP="00604D0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1 - Visão</w:t>
            </w:r>
          </w:p>
        </w:tc>
        <w:tc>
          <w:tcPr>
            <w:tcW w:w="2409" w:type="dxa"/>
          </w:tcPr>
          <w:p w:rsidR="00604D03" w:rsidRDefault="00604D03">
            <w:pPr>
              <w:rPr>
                <w:lang w:val="pt-BR"/>
              </w:rPr>
            </w:pPr>
            <w:r>
              <w:rPr>
                <w:lang w:val="pt-BR"/>
              </w:rPr>
              <w:t>Plano de Projeto</w:t>
            </w:r>
          </w:p>
        </w:tc>
      </w:tr>
      <w:tr w:rsidR="00604D03" w:rsidTr="00604D03">
        <w:tc>
          <w:tcPr>
            <w:tcW w:w="1101" w:type="dxa"/>
            <w:vMerge/>
          </w:tcPr>
          <w:p w:rsidR="00604D03" w:rsidRDefault="00604D03">
            <w:pPr>
              <w:rPr>
                <w:lang w:val="pt-BR"/>
              </w:rPr>
            </w:pPr>
          </w:p>
        </w:tc>
        <w:tc>
          <w:tcPr>
            <w:tcW w:w="2409" w:type="dxa"/>
          </w:tcPr>
          <w:p w:rsidR="00604D03" w:rsidRDefault="00604D03" w:rsidP="00604D0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Documento de Visão</w:t>
            </w:r>
            <w:r>
              <w:rPr>
                <w:lang w:val="pt-BR"/>
              </w:rPr>
              <w:br/>
              <w:t>(Vision Box)</w:t>
            </w:r>
          </w:p>
        </w:tc>
      </w:tr>
      <w:tr w:rsidR="00604D03" w:rsidTr="00604D03">
        <w:tc>
          <w:tcPr>
            <w:tcW w:w="1101" w:type="dxa"/>
            <w:vMerge/>
          </w:tcPr>
          <w:p w:rsidR="00604D03" w:rsidRDefault="00604D03">
            <w:pPr>
              <w:rPr>
                <w:lang w:val="pt-BR"/>
              </w:rPr>
            </w:pPr>
          </w:p>
        </w:tc>
        <w:tc>
          <w:tcPr>
            <w:tcW w:w="2409" w:type="dxa"/>
          </w:tcPr>
          <w:p w:rsidR="00604D03" w:rsidRDefault="00604D03" w:rsidP="00604D0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Fluxo de Processo (BPM)</w:t>
            </w:r>
          </w:p>
        </w:tc>
      </w:tr>
      <w:tr w:rsidR="00604D03" w:rsidTr="00604D03">
        <w:trPr>
          <w:trHeight w:val="698"/>
        </w:trPr>
        <w:tc>
          <w:tcPr>
            <w:tcW w:w="1101" w:type="dxa"/>
            <w:vMerge/>
          </w:tcPr>
          <w:p w:rsidR="00604D03" w:rsidRDefault="00604D03">
            <w:pPr>
              <w:rPr>
                <w:lang w:val="pt-BR"/>
              </w:rPr>
            </w:pPr>
          </w:p>
        </w:tc>
        <w:tc>
          <w:tcPr>
            <w:tcW w:w="2409" w:type="dxa"/>
          </w:tcPr>
          <w:p w:rsidR="00604D03" w:rsidRDefault="00604D03" w:rsidP="00604D0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Caso de Uso (Diagrama)</w:t>
            </w:r>
          </w:p>
        </w:tc>
      </w:tr>
    </w:tbl>
    <w:p w:rsidR="00E11395" w:rsidRDefault="00E11395">
      <w:pPr>
        <w:rPr>
          <w:lang w:val="pt-BR"/>
        </w:rPr>
      </w:pPr>
    </w:p>
    <w:p w:rsidR="00E11395" w:rsidRDefault="00E11395">
      <w:pPr>
        <w:rPr>
          <w:lang w:val="pt-BR"/>
        </w:rPr>
      </w:pPr>
    </w:p>
    <w:p w:rsidR="00E11395" w:rsidRDefault="00E11395">
      <w:pPr>
        <w:rPr>
          <w:lang w:val="pt-BR"/>
        </w:rPr>
      </w:pPr>
    </w:p>
    <w:p w:rsidR="00E11395" w:rsidRDefault="00E11395">
      <w:pPr>
        <w:rPr>
          <w:lang w:val="pt-BR"/>
        </w:rPr>
      </w:pPr>
    </w:p>
    <w:p w:rsidR="00E11395" w:rsidRDefault="00E11395">
      <w:pPr>
        <w:rPr>
          <w:lang w:val="pt-BR"/>
        </w:rPr>
      </w:pPr>
    </w:p>
    <w:p w:rsidR="00E11395" w:rsidRDefault="00E11395">
      <w:pPr>
        <w:rPr>
          <w:lang w:val="pt-BR"/>
        </w:rPr>
      </w:pPr>
    </w:p>
    <w:p w:rsidR="009D3A5C" w:rsidRDefault="009D3A5C">
      <w:pPr>
        <w:rPr>
          <w:lang w:val="pt-BR"/>
        </w:rPr>
      </w:pPr>
    </w:p>
    <w:p w:rsidR="009D3A5C" w:rsidRDefault="009D3A5C">
      <w:pPr>
        <w:rPr>
          <w:lang w:val="pt-BR"/>
        </w:rPr>
      </w:pPr>
    </w:p>
    <w:p w:rsidR="009D3A5C" w:rsidRDefault="009D3A5C">
      <w:pPr>
        <w:rPr>
          <w:lang w:val="pt-BR"/>
        </w:rPr>
      </w:pPr>
    </w:p>
    <w:p w:rsidR="009D3A5C" w:rsidRDefault="009D3A5C">
      <w:pPr>
        <w:rPr>
          <w:lang w:val="pt-BR"/>
        </w:rPr>
      </w:pPr>
    </w:p>
    <w:p w:rsidR="009D3A5C" w:rsidRDefault="009D3A5C">
      <w:pPr>
        <w:rPr>
          <w:lang w:val="pt-BR"/>
        </w:rPr>
      </w:pPr>
    </w:p>
    <w:p w:rsidR="009D3A5C" w:rsidRDefault="009D3A5C">
      <w:pPr>
        <w:rPr>
          <w:lang w:val="pt-BR"/>
        </w:rPr>
      </w:pPr>
    </w:p>
    <w:p w:rsidR="009D3A5C" w:rsidRDefault="009D3A5C">
      <w:pPr>
        <w:rPr>
          <w:lang w:val="pt-BR"/>
        </w:rPr>
      </w:pPr>
    </w:p>
    <w:p w:rsidR="009D3A5C" w:rsidRDefault="009D3A5C">
      <w:pPr>
        <w:rPr>
          <w:lang w:val="pt-BR"/>
        </w:rPr>
      </w:pPr>
    </w:p>
    <w:p w:rsidR="009D3A5C" w:rsidRDefault="009D3A5C">
      <w:pPr>
        <w:rPr>
          <w:lang w:val="pt-BR"/>
        </w:rPr>
      </w:pPr>
    </w:p>
    <w:p w:rsidR="009D3A5C" w:rsidRDefault="009D3A5C">
      <w:pPr>
        <w:rPr>
          <w:lang w:val="pt-BR"/>
        </w:rPr>
      </w:pPr>
    </w:p>
    <w:p w:rsidR="009D3A5C" w:rsidRDefault="009D3A5C">
      <w:pPr>
        <w:rPr>
          <w:lang w:val="pt-BR"/>
        </w:rPr>
      </w:pPr>
    </w:p>
    <w:p w:rsidR="00E11395" w:rsidRDefault="00E93F48">
      <w:pPr>
        <w:rPr>
          <w:lang w:val="pt-BR"/>
        </w:rPr>
      </w:pPr>
      <w:r>
        <w:rPr>
          <w:lang w:val="pt-BR"/>
        </w:rPr>
        <w:t xml:space="preserve">Atualmente a Toxina Peças não possui nenhum tipo de monitoramento, levantamento ou acompanhamento de vendas (entrada e saída) de suas peças. Dessa forma, o </w:t>
      </w:r>
      <w:r>
        <w:rPr>
          <w:lang w:val="pt-BR"/>
        </w:rPr>
        <w:t xml:space="preserve">proprietário não consegue distinguir o real destino da venda (seja ela usada dentro da própria oficina ou vendida para terceiros), dificultando assim a reposição das peças em seu estoque. Sendo assim, o projeto TOXINA – Estoque de Oficina visa, controlar, </w:t>
      </w:r>
      <w:r>
        <w:rPr>
          <w:lang w:val="pt-BR"/>
        </w:rPr>
        <w:t>monitorar e ter controle Fiscal para atender as normas da Receita Federal. Atendendo os padrões de exigências logísticas e organizacionais.</w:t>
      </w:r>
    </w:p>
    <w:p w:rsidR="00E11395" w:rsidRDefault="00E93F48">
      <w:pPr>
        <w:pStyle w:val="Ttulo1"/>
        <w:rPr>
          <w:lang w:val="pt-BR"/>
        </w:rPr>
      </w:pPr>
      <w:bookmarkStart w:id="8" w:name="_Toc494393636"/>
      <w:r>
        <w:rPr>
          <w:lang w:val="pt-BR"/>
        </w:rPr>
        <w:t>Nome do gerente do projeto, suas responsabilidades e sua autoridade</w:t>
      </w:r>
      <w:bookmarkEnd w:id="8"/>
    </w:p>
    <w:p w:rsidR="00E11395" w:rsidRDefault="00E93F48">
      <w:pPr>
        <w:rPr>
          <w:lang w:val="pt-BR"/>
        </w:rPr>
      </w:pPr>
      <w:r>
        <w:rPr>
          <w:lang w:val="pt-BR"/>
        </w:rPr>
        <w:t>Fica designada como gerente de projeto</w:t>
      </w:r>
      <w:r>
        <w:rPr>
          <w:rFonts w:ascii="Cambria" w:hAnsi="Cambria"/>
          <w:lang w:val="pt-BR"/>
        </w:rPr>
        <w:t xml:space="preserve"> </w:t>
      </w:r>
      <w:r>
        <w:rPr>
          <w:lang w:val="pt-BR"/>
        </w:rPr>
        <w:t>Fabiana S</w:t>
      </w:r>
      <w:r>
        <w:rPr>
          <w:lang w:val="pt-BR"/>
        </w:rPr>
        <w:t>ousa. Sua autoridade é total, podendo comprar, contratar, gerir os recursos financeiros até o limite do orçamento aprovado e tudo mais que se fizer necessário, de acordo com seus próprios critérios, desde que dentro das especificações contidas no projeto.</w:t>
      </w:r>
      <w:r>
        <w:rPr>
          <w:rFonts w:ascii="Cambria" w:hAnsi="Cambria"/>
          <w:lang w:val="pt-BR"/>
        </w:rPr>
        <w:t xml:space="preserve"> </w:t>
      </w:r>
      <w:r>
        <w:rPr>
          <w:lang w:val="pt-BR"/>
        </w:rPr>
        <w:t>Terá como responsabilidades elaborar o plano e fazê-lo funcionar na prática, distribuir informações, gerenciar stakeholders e empreender todas as ações necessárias para conclusão do projeto assegurando que todos os objetivos sejam alcançados.</w:t>
      </w:r>
    </w:p>
    <w:p w:rsidR="00E11395" w:rsidRDefault="00E93F48">
      <w:pPr>
        <w:pStyle w:val="Ttulo1"/>
        <w:rPr>
          <w:lang w:val="pt-BR"/>
        </w:rPr>
      </w:pPr>
      <w:bookmarkStart w:id="9" w:name="_Toc494393637"/>
      <w:r>
        <w:rPr>
          <w:lang w:val="pt-BR"/>
        </w:rPr>
        <w:lastRenderedPageBreak/>
        <w:t xml:space="preserve">Objetivos do </w:t>
      </w:r>
      <w:r>
        <w:rPr>
          <w:lang w:val="pt-BR"/>
        </w:rPr>
        <w:t>projeto</w:t>
      </w:r>
      <w:bookmarkEnd w:id="6"/>
      <w:bookmarkEnd w:id="9"/>
    </w:p>
    <w:p w:rsidR="00E11395" w:rsidRDefault="00E93F48">
      <w:pPr>
        <w:rPr>
          <w:lang w:val="pt-BR"/>
        </w:rPr>
      </w:pPr>
      <w:r>
        <w:rPr>
          <w:lang w:val="pt-BR"/>
        </w:rPr>
        <w:t>Controlar e parametrizar entrada e saída de peças da Toxina Peças.</w:t>
      </w:r>
    </w:p>
    <w:p w:rsidR="00E11395" w:rsidRDefault="00E93F48">
      <w:pPr>
        <w:pStyle w:val="Ttulo1"/>
        <w:rPr>
          <w:lang w:val="pt-BR"/>
        </w:rPr>
      </w:pPr>
      <w:bookmarkStart w:id="10" w:name="_Toc494393638"/>
      <w:r>
        <w:rPr>
          <w:lang w:val="pt-BR"/>
        </w:rPr>
        <w:t>Critérios de sucesso</w:t>
      </w:r>
      <w:bookmarkEnd w:id="10"/>
    </w:p>
    <w:p w:rsidR="00E11395" w:rsidRDefault="00E93F48">
      <w:pPr>
        <w:pStyle w:val="PargrafodaLista1"/>
        <w:numPr>
          <w:ilvl w:val="0"/>
          <w:numId w:val="5"/>
        </w:numPr>
        <w:rPr>
          <w:sz w:val="24"/>
        </w:rPr>
      </w:pPr>
      <w:r>
        <w:rPr>
          <w:sz w:val="24"/>
        </w:rPr>
        <w:t>Atender parâmetros da Receita Federal</w:t>
      </w:r>
    </w:p>
    <w:p w:rsidR="00E11395" w:rsidRDefault="00E93F48">
      <w:pPr>
        <w:pStyle w:val="PargrafodaLista1"/>
        <w:numPr>
          <w:ilvl w:val="0"/>
          <w:numId w:val="5"/>
        </w:numPr>
        <w:rPr>
          <w:sz w:val="24"/>
        </w:rPr>
      </w:pPr>
      <w:r>
        <w:rPr>
          <w:sz w:val="24"/>
        </w:rPr>
        <w:t>Controlar Entrada e Saída de Peças</w:t>
      </w:r>
    </w:p>
    <w:p w:rsidR="00E11395" w:rsidRDefault="00E93F48">
      <w:pPr>
        <w:pStyle w:val="PargrafodaLista1"/>
        <w:numPr>
          <w:ilvl w:val="0"/>
          <w:numId w:val="5"/>
        </w:numPr>
        <w:rPr>
          <w:sz w:val="24"/>
        </w:rPr>
      </w:pPr>
      <w:r>
        <w:rPr>
          <w:sz w:val="24"/>
        </w:rPr>
        <w:t>Controlar emissão de notas</w:t>
      </w:r>
    </w:p>
    <w:p w:rsidR="00E11395" w:rsidRDefault="00E93F48">
      <w:pPr>
        <w:pStyle w:val="PargrafodaLista1"/>
        <w:numPr>
          <w:ilvl w:val="0"/>
          <w:numId w:val="5"/>
        </w:numPr>
        <w:rPr>
          <w:sz w:val="24"/>
        </w:rPr>
      </w:pPr>
      <w:r>
        <w:rPr>
          <w:sz w:val="24"/>
        </w:rPr>
        <w:t>Monitorar atendimentos</w:t>
      </w:r>
    </w:p>
    <w:p w:rsidR="00E11395" w:rsidRDefault="00E93F48">
      <w:pPr>
        <w:pStyle w:val="PargrafodaLista1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Monitorar utilização de peças dentro </w:t>
      </w:r>
      <w:r>
        <w:rPr>
          <w:sz w:val="24"/>
        </w:rPr>
        <w:t>da oficina</w:t>
      </w:r>
    </w:p>
    <w:p w:rsidR="00E11395" w:rsidRDefault="00E93F48">
      <w:pPr>
        <w:pStyle w:val="Ttulo1"/>
        <w:rPr>
          <w:lang w:val="pt-BR"/>
        </w:rPr>
      </w:pPr>
      <w:bookmarkStart w:id="11" w:name="_Toc494393639"/>
      <w:r>
        <w:rPr>
          <w:lang w:val="pt-BR"/>
        </w:rPr>
        <w:t>Premissas</w:t>
      </w:r>
      <w:bookmarkEnd w:id="11"/>
    </w:p>
    <w:p w:rsidR="00E11395" w:rsidRDefault="00E93F48">
      <w:pPr>
        <w:pStyle w:val="PargrafodaLista1"/>
        <w:numPr>
          <w:ilvl w:val="0"/>
          <w:numId w:val="5"/>
        </w:numPr>
        <w:rPr>
          <w:sz w:val="24"/>
        </w:rPr>
      </w:pPr>
      <w:r>
        <w:rPr>
          <w:sz w:val="24"/>
        </w:rPr>
        <w:t>O administrador deverá estar disponível as 07:30;</w:t>
      </w:r>
    </w:p>
    <w:p w:rsidR="00E11395" w:rsidRDefault="00E93F48">
      <w:pPr>
        <w:pStyle w:val="Ttulo1"/>
        <w:rPr>
          <w:lang w:val="pt-BR"/>
        </w:rPr>
      </w:pPr>
      <w:bookmarkStart w:id="12" w:name="_Toc494393640"/>
      <w:r>
        <w:rPr>
          <w:lang w:val="pt-BR"/>
        </w:rPr>
        <w:t>Restrições</w:t>
      </w:r>
      <w:bookmarkEnd w:id="12"/>
    </w:p>
    <w:p w:rsidR="00E11395" w:rsidRDefault="00E93F48">
      <w:pPr>
        <w:pStyle w:val="PargrafodaLista1"/>
        <w:numPr>
          <w:ilvl w:val="0"/>
          <w:numId w:val="5"/>
        </w:numPr>
        <w:rPr>
          <w:sz w:val="24"/>
        </w:rPr>
      </w:pPr>
      <w:r>
        <w:rPr>
          <w:sz w:val="24"/>
        </w:rPr>
        <w:t>O sistema deverá atender apenas horário comercial</w:t>
      </w:r>
    </w:p>
    <w:p w:rsidR="00E11395" w:rsidRDefault="00E93F48">
      <w:pPr>
        <w:pStyle w:val="Ttulo1"/>
        <w:rPr>
          <w:lang w:val="pt-BR"/>
        </w:rPr>
      </w:pPr>
      <w:bookmarkStart w:id="13" w:name="_Toc494393641"/>
      <w:r>
        <w:rPr>
          <w:lang w:val="pt-BR"/>
        </w:rPr>
        <w:t>Principais partes interessadas</w:t>
      </w:r>
      <w:bookmarkEnd w:id="13"/>
    </w:p>
    <w:p w:rsidR="00E11395" w:rsidRDefault="00E93F48">
      <w:pPr>
        <w:numPr>
          <w:ilvl w:val="0"/>
          <w:numId w:val="6"/>
        </w:numPr>
        <w:spacing w:before="0" w:after="0" w:line="240" w:lineRule="auto"/>
        <w:ind w:left="714" w:hanging="357"/>
        <w:rPr>
          <w:lang w:val="pt-BR"/>
        </w:rPr>
      </w:pPr>
      <w:r>
        <w:rPr>
          <w:lang w:val="pt-BR"/>
        </w:rPr>
        <w:t>Fabiana Sousa – Gerente de Projeto</w:t>
      </w:r>
    </w:p>
    <w:p w:rsidR="00E11395" w:rsidRDefault="00E93F48">
      <w:pPr>
        <w:numPr>
          <w:ilvl w:val="0"/>
          <w:numId w:val="6"/>
        </w:numPr>
        <w:spacing w:before="0" w:after="0" w:line="240" w:lineRule="auto"/>
        <w:ind w:left="714" w:hanging="357"/>
        <w:rPr>
          <w:lang w:val="pt-BR"/>
        </w:rPr>
      </w:pPr>
      <w:r>
        <w:rPr>
          <w:lang w:val="pt-BR"/>
        </w:rPr>
        <w:t>Sr. Alexandre – Patrocinador</w:t>
      </w:r>
    </w:p>
    <w:p w:rsidR="00E11395" w:rsidRDefault="00E93F48">
      <w:pPr>
        <w:numPr>
          <w:ilvl w:val="0"/>
          <w:numId w:val="6"/>
        </w:numPr>
        <w:spacing w:before="0" w:after="0" w:line="240" w:lineRule="auto"/>
        <w:ind w:left="714" w:hanging="357"/>
        <w:rPr>
          <w:lang w:val="pt-BR"/>
        </w:rPr>
      </w:pPr>
      <w:r>
        <w:rPr>
          <w:lang w:val="pt-BR"/>
        </w:rPr>
        <w:t>Funcionários da Oficina</w:t>
      </w:r>
    </w:p>
    <w:p w:rsidR="00E11395" w:rsidRDefault="00E93F48">
      <w:pPr>
        <w:pStyle w:val="Ttulo1"/>
        <w:rPr>
          <w:lang w:val="pt-BR"/>
        </w:rPr>
      </w:pPr>
      <w:bookmarkStart w:id="14" w:name="_Toc494393642"/>
      <w:r>
        <w:rPr>
          <w:lang w:val="pt-BR"/>
        </w:rPr>
        <w:t>Cronograma básico do projeto</w:t>
      </w:r>
      <w:bookmarkEnd w:id="14"/>
    </w:p>
    <w:p w:rsidR="00E11395" w:rsidRDefault="00E93F48">
      <w:pPr>
        <w:rPr>
          <w:lang w:val="pt-BR"/>
        </w:rPr>
      </w:pPr>
      <w:r>
        <w:rPr>
          <w:lang w:val="pt-BR"/>
        </w:rPr>
        <w:t xml:space="preserve">A execução dos trabalhos terá início em </w:t>
      </w:r>
      <w:proofErr w:type="gramStart"/>
      <w:r>
        <w:rPr>
          <w:lang w:val="pt-BR"/>
        </w:rPr>
        <w:t>Fevereiro</w:t>
      </w:r>
      <w:proofErr w:type="gramEnd"/>
      <w:r>
        <w:rPr>
          <w:lang w:val="pt-BR"/>
        </w:rPr>
        <w:t xml:space="preserve"> de 2017 e deve durar no máximo 4 meses.</w:t>
      </w:r>
    </w:p>
    <w:tbl>
      <w:tblPr>
        <w:tblStyle w:val="ListaMdia1"/>
        <w:tblW w:w="9576" w:type="dxa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E11395" w:rsidTr="00E11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11395" w:rsidRDefault="00E93F48">
            <w:pPr>
              <w:rPr>
                <w:rFonts w:eastAsiaTheme="majorEastAsia" w:cstheme="majorBidi"/>
                <w:b w:val="0"/>
                <w:bCs w:val="0"/>
                <w:lang w:val="pt-BR"/>
              </w:rPr>
            </w:pPr>
            <w:r>
              <w:rPr>
                <w:rFonts w:eastAsiaTheme="majorEastAsia" w:cstheme="majorBidi"/>
                <w:lang w:val="pt-BR"/>
              </w:rPr>
              <w:t>Atividade</w:t>
            </w:r>
          </w:p>
        </w:tc>
        <w:tc>
          <w:tcPr>
            <w:tcW w:w="4788" w:type="dxa"/>
          </w:tcPr>
          <w:p w:rsidR="00E11395" w:rsidRDefault="00E93F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lang w:val="pt-BR"/>
              </w:rPr>
            </w:pPr>
            <w:r>
              <w:rPr>
                <w:rFonts w:eastAsiaTheme="majorEastAsia" w:cstheme="majorBidi"/>
                <w:lang w:val="pt-BR"/>
              </w:rPr>
              <w:t>Data</w:t>
            </w:r>
          </w:p>
        </w:tc>
      </w:tr>
      <w:tr w:rsidR="00E11395" w:rsidTr="00E11395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C0C0C0" w:themeFill="text1" w:themeFillTint="3F"/>
          </w:tcPr>
          <w:p w:rsidR="00E11395" w:rsidRDefault="00E93F48">
            <w:pPr>
              <w:rPr>
                <w:b w:val="0"/>
                <w:bCs w:val="0"/>
                <w:lang w:val="pt-BR"/>
              </w:rPr>
            </w:pPr>
            <w:r>
              <w:rPr>
                <w:lang w:val="pt-BR"/>
              </w:rPr>
              <w:t>Levantamento de Requisitos</w:t>
            </w:r>
          </w:p>
        </w:tc>
        <w:tc>
          <w:tcPr>
            <w:tcW w:w="4788" w:type="dxa"/>
            <w:shd w:val="clear" w:color="auto" w:fill="C0C0C0" w:themeFill="text1" w:themeFillTint="3F"/>
          </w:tcPr>
          <w:p w:rsidR="00E11395" w:rsidRDefault="00E93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 Semanas</w:t>
            </w:r>
          </w:p>
        </w:tc>
      </w:tr>
      <w:tr w:rsidR="00E11395" w:rsidTr="00E11395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11395" w:rsidRDefault="00E93F48">
            <w:pPr>
              <w:rPr>
                <w:b w:val="0"/>
                <w:bCs w:val="0"/>
                <w:lang w:val="pt-BR"/>
              </w:rPr>
            </w:pPr>
            <w:r>
              <w:rPr>
                <w:lang w:val="pt-BR"/>
              </w:rPr>
              <w:t>Construção de Requisitos</w:t>
            </w:r>
          </w:p>
        </w:tc>
        <w:tc>
          <w:tcPr>
            <w:tcW w:w="4788" w:type="dxa"/>
          </w:tcPr>
          <w:p w:rsidR="00E11395" w:rsidRDefault="00E93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3 Semanas</w:t>
            </w:r>
          </w:p>
        </w:tc>
      </w:tr>
      <w:tr w:rsidR="00E11395" w:rsidTr="00E11395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C0C0C0" w:themeFill="text1" w:themeFillTint="3F"/>
          </w:tcPr>
          <w:p w:rsidR="00E11395" w:rsidRDefault="00E93F48">
            <w:pPr>
              <w:rPr>
                <w:b w:val="0"/>
                <w:bCs w:val="0"/>
                <w:lang w:val="pt-BR"/>
              </w:rPr>
            </w:pPr>
            <w:r>
              <w:rPr>
                <w:lang w:val="pt-BR"/>
              </w:rPr>
              <w:t>Definição do Processo</w:t>
            </w:r>
          </w:p>
        </w:tc>
        <w:tc>
          <w:tcPr>
            <w:tcW w:w="4788" w:type="dxa"/>
            <w:shd w:val="clear" w:color="auto" w:fill="C0C0C0" w:themeFill="text1" w:themeFillTint="3F"/>
          </w:tcPr>
          <w:p w:rsidR="00E11395" w:rsidRDefault="00E93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4 Semanas</w:t>
            </w:r>
          </w:p>
        </w:tc>
      </w:tr>
      <w:tr w:rsidR="00E11395" w:rsidTr="00E11395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11395" w:rsidRDefault="00E93F48">
            <w:pPr>
              <w:rPr>
                <w:b w:val="0"/>
                <w:bCs w:val="0"/>
                <w:lang w:val="pt-BR"/>
              </w:rPr>
            </w:pPr>
            <w:r>
              <w:rPr>
                <w:lang w:val="pt-BR"/>
              </w:rPr>
              <w:t xml:space="preserve">Prototipação </w:t>
            </w:r>
          </w:p>
        </w:tc>
        <w:tc>
          <w:tcPr>
            <w:tcW w:w="4788" w:type="dxa"/>
          </w:tcPr>
          <w:p w:rsidR="00E11395" w:rsidRDefault="00E93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 Semanas</w:t>
            </w:r>
          </w:p>
        </w:tc>
      </w:tr>
      <w:tr w:rsidR="00E11395" w:rsidTr="00E11395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C0C0C0" w:themeFill="text1" w:themeFillTint="3F"/>
          </w:tcPr>
          <w:p w:rsidR="00E11395" w:rsidRDefault="00E93F48">
            <w:pPr>
              <w:rPr>
                <w:b w:val="0"/>
                <w:bCs w:val="0"/>
                <w:lang w:val="pt-BR"/>
              </w:rPr>
            </w:pPr>
            <w:r>
              <w:rPr>
                <w:lang w:val="pt-BR"/>
              </w:rPr>
              <w:t>Execução Final</w:t>
            </w:r>
          </w:p>
        </w:tc>
        <w:tc>
          <w:tcPr>
            <w:tcW w:w="4788" w:type="dxa"/>
            <w:shd w:val="clear" w:color="auto" w:fill="C0C0C0" w:themeFill="text1" w:themeFillTint="3F"/>
          </w:tcPr>
          <w:p w:rsidR="00E11395" w:rsidRDefault="00E93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5 Semanas</w:t>
            </w:r>
          </w:p>
        </w:tc>
      </w:tr>
    </w:tbl>
    <w:p w:rsidR="00E11395" w:rsidRDefault="00E11395">
      <w:pPr>
        <w:rPr>
          <w:lang w:val="pt-BR"/>
        </w:rPr>
      </w:pPr>
    </w:p>
    <w:p w:rsidR="00E11395" w:rsidRDefault="00E93F48">
      <w:pPr>
        <w:pStyle w:val="Ttulo1"/>
        <w:rPr>
          <w:lang w:val="pt-BR"/>
        </w:rPr>
      </w:pPr>
      <w:bookmarkStart w:id="15" w:name="_Toc494393643"/>
      <w:r>
        <w:rPr>
          <w:lang w:val="pt-BR"/>
        </w:rPr>
        <w:t>Estimativas iniciais de custo</w:t>
      </w:r>
      <w:bookmarkEnd w:id="15"/>
    </w:p>
    <w:p w:rsidR="00E11395" w:rsidRDefault="00E93F48">
      <w:pPr>
        <w:rPr>
          <w:lang w:val="pt-BR"/>
        </w:rPr>
      </w:pPr>
      <w:r>
        <w:rPr>
          <w:lang w:val="pt-BR"/>
        </w:rPr>
        <w:t>O orçamento para este projeto é de R$ 6.000,00 reais.</w:t>
      </w:r>
    </w:p>
    <w:p w:rsidR="00E11395" w:rsidRDefault="00E93F48">
      <w:pPr>
        <w:pStyle w:val="Ttulo1"/>
        <w:rPr>
          <w:lang w:val="pt-BR"/>
        </w:rPr>
      </w:pPr>
      <w:bookmarkStart w:id="16" w:name="_Toc494393644"/>
      <w:r>
        <w:rPr>
          <w:lang w:val="pt-BR"/>
        </w:rPr>
        <w:t>Comitê executivo e controle de mudança</w:t>
      </w:r>
      <w:bookmarkEnd w:id="16"/>
    </w:p>
    <w:p w:rsidR="00E11395" w:rsidRDefault="00E93F48">
      <w:pPr>
        <w:rPr>
          <w:lang w:val="pt-BR"/>
        </w:rPr>
      </w:pPr>
      <w:r>
        <w:rPr>
          <w:lang w:val="pt-BR"/>
        </w:rPr>
        <w:t>Será criado um comitê executivo, composto pelo gerente de projetos. Este comitê será responsáve</w:t>
      </w:r>
      <w:r>
        <w:rPr>
          <w:lang w:val="pt-BR"/>
        </w:rPr>
        <w:t>l pela análise e aprovação das mudanças, mediante fluxo de controle de mudanças a ser definido no projeto.</w:t>
      </w:r>
      <w:bookmarkStart w:id="17" w:name="_Toc286690123"/>
      <w:bookmarkEnd w:id="1"/>
    </w:p>
    <w:p w:rsidR="00E11395" w:rsidRDefault="00E93F48">
      <w:pPr>
        <w:pStyle w:val="Ttulo1"/>
        <w:numPr>
          <w:ilvl w:val="0"/>
          <w:numId w:val="0"/>
        </w:numPr>
        <w:rPr>
          <w:lang w:val="pt-BR"/>
        </w:rPr>
      </w:pPr>
      <w:bookmarkStart w:id="18" w:name="_Toc494393645"/>
      <w:r>
        <w:rPr>
          <w:lang w:val="pt-BR"/>
        </w:rPr>
        <w:t>Aprovações</w:t>
      </w:r>
      <w:bookmarkEnd w:id="17"/>
      <w:bookmarkEnd w:id="18"/>
    </w:p>
    <w:tbl>
      <w:tblPr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38"/>
        <w:gridCol w:w="2250"/>
      </w:tblGrid>
      <w:tr w:rsidR="00E11395"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E11395" w:rsidRDefault="00E93F48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Título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E11395" w:rsidRDefault="00E93F48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Nome e Assinatura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E11395" w:rsidRDefault="00E93F48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Data</w:t>
            </w:r>
          </w:p>
        </w:tc>
      </w:tr>
      <w:tr w:rsidR="00E11395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E11395" w:rsidRDefault="00E93F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Patrocinador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E11395" w:rsidRDefault="00E93F48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E11395" w:rsidRDefault="00E93F48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23/02/2017</w:t>
            </w:r>
          </w:p>
        </w:tc>
      </w:tr>
      <w:tr w:rsidR="00E11395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E11395" w:rsidRDefault="00E93F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Gerente de Projeto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E11395" w:rsidRDefault="00E93F48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Fabiana Sousa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E11395" w:rsidRDefault="00E93F48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23/02/2017</w:t>
            </w:r>
          </w:p>
        </w:tc>
      </w:tr>
      <w:tr w:rsidR="00E11395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E11395" w:rsidRDefault="00E93F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Analista </w:t>
            </w:r>
            <w:r>
              <w:rPr>
                <w:lang w:val="pt-BR"/>
              </w:rPr>
              <w:t>de Requisitos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E11395" w:rsidRDefault="00E93F48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E11395" w:rsidRDefault="00E93F48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23/02/2017</w:t>
            </w:r>
          </w:p>
        </w:tc>
      </w:tr>
    </w:tbl>
    <w:p w:rsidR="00E11395" w:rsidRDefault="00E93F48">
      <w:pPr>
        <w:rPr>
          <w:lang w:val="pt-BR"/>
        </w:rPr>
      </w:pPr>
      <w: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  <w:t>Nota: Quaisquer alterações neste documento deverão ser submetidas ao processo de controle de projeto para aprovações antes de serem incorporadas a este documento.</w:t>
      </w:r>
    </w:p>
    <w:p w:rsidR="00E11395" w:rsidRDefault="00E93F48">
      <w:pPr>
        <w:pStyle w:val="TOCEntry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Histórico de Revisões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634"/>
        <w:gridCol w:w="4490"/>
        <w:gridCol w:w="1584"/>
      </w:tblGrid>
      <w:tr w:rsidR="00E1139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E11395" w:rsidRDefault="00E93F48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163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E11395" w:rsidRDefault="00E93F48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449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E11395" w:rsidRDefault="00E93F48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 xml:space="preserve">Razão da </w:t>
            </w:r>
            <w:r>
              <w:rPr>
                <w:lang w:val="pt-BR"/>
              </w:rPr>
              <w:t>Mudança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E11395" w:rsidRDefault="00E93F48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Versão</w:t>
            </w:r>
          </w:p>
        </w:tc>
      </w:tr>
      <w:tr w:rsidR="00E11395">
        <w:tc>
          <w:tcPr>
            <w:tcW w:w="2160" w:type="dxa"/>
            <w:tcBorders>
              <w:top w:val="nil"/>
            </w:tcBorders>
          </w:tcPr>
          <w:p w:rsidR="00E11395" w:rsidRDefault="00E93F48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Fabiana Sousa</w:t>
            </w:r>
          </w:p>
        </w:tc>
        <w:tc>
          <w:tcPr>
            <w:tcW w:w="1634" w:type="dxa"/>
            <w:tcBorders>
              <w:top w:val="nil"/>
            </w:tcBorders>
          </w:tcPr>
          <w:p w:rsidR="00E11395" w:rsidRDefault="00E93F48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23/02/2017</w:t>
            </w:r>
          </w:p>
        </w:tc>
        <w:tc>
          <w:tcPr>
            <w:tcW w:w="4490" w:type="dxa"/>
            <w:tcBorders>
              <w:top w:val="nil"/>
            </w:tcBorders>
          </w:tcPr>
          <w:p w:rsidR="00E11395" w:rsidRDefault="00E93F48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1584" w:type="dxa"/>
            <w:tcBorders>
              <w:top w:val="nil"/>
            </w:tcBorders>
          </w:tcPr>
          <w:p w:rsidR="00E11395" w:rsidRDefault="00E93F48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E11395">
        <w:tc>
          <w:tcPr>
            <w:tcW w:w="2160" w:type="dxa"/>
          </w:tcPr>
          <w:p w:rsidR="00E11395" w:rsidRDefault="00E93F48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  <w:tc>
          <w:tcPr>
            <w:tcW w:w="1634" w:type="dxa"/>
          </w:tcPr>
          <w:p w:rsidR="00E11395" w:rsidRDefault="00E93F48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01/03/2017</w:t>
            </w:r>
          </w:p>
        </w:tc>
        <w:tc>
          <w:tcPr>
            <w:tcW w:w="4490" w:type="dxa"/>
          </w:tcPr>
          <w:p w:rsidR="00E11395" w:rsidRDefault="00E93F48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Revisão dos demais itens do documento e implementação do Cronograma</w:t>
            </w:r>
          </w:p>
        </w:tc>
        <w:tc>
          <w:tcPr>
            <w:tcW w:w="1584" w:type="dxa"/>
          </w:tcPr>
          <w:p w:rsidR="00E11395" w:rsidRDefault="00E93F48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</w:tbl>
    <w:p w:rsidR="00E11395" w:rsidRDefault="00E11395">
      <w:pPr>
        <w:rPr>
          <w:lang w:val="pt-BR"/>
        </w:rPr>
      </w:pPr>
    </w:p>
    <w:p w:rsidR="00E11395" w:rsidRDefault="00E11395">
      <w:pPr>
        <w:rPr>
          <w:lang w:val="pt-BR"/>
        </w:rPr>
      </w:pPr>
    </w:p>
    <w:p w:rsidR="00E11395" w:rsidRDefault="00E11395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sectPr w:rsidR="00E11395" w:rsidSect="009D3A5C">
      <w:type w:val="continuous"/>
      <w:pgSz w:w="12240" w:h="15840"/>
      <w:pgMar w:top="1440" w:right="1440" w:bottom="1440" w:left="1440" w:header="99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F48" w:rsidRDefault="00E93F48">
      <w:pPr>
        <w:spacing w:before="0" w:after="0" w:line="240" w:lineRule="auto"/>
      </w:pPr>
      <w:r>
        <w:separator/>
      </w:r>
    </w:p>
  </w:endnote>
  <w:endnote w:type="continuationSeparator" w:id="0">
    <w:p w:rsidR="00E93F48" w:rsidRDefault="00E93F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395" w:rsidRDefault="00E93F48">
    <w:pPr>
      <w:pStyle w:val="Rodap"/>
      <w:pBdr>
        <w:top w:val="single" w:sz="4" w:space="1" w:color="auto"/>
      </w:pBdr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Plano de Projeto: ACADEMICCI - Gestão de Monitorias</w:t>
    </w:r>
  </w:p>
  <w:p w:rsidR="00E11395" w:rsidRDefault="00E11395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395" w:rsidRDefault="00E93F48">
    <w:pPr>
      <w:pStyle w:val="Cabealho"/>
      <w:pBdr>
        <w:top w:val="single" w:sz="4" w:space="1" w:color="auto"/>
      </w:pBdr>
      <w:tabs>
        <w:tab w:val="clear" w:pos="9360"/>
        <w:tab w:val="right" w:pos="9356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Termo de Abertura: TOXINA – Estoque de Oficina</w:t>
    </w: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604D03">
      <w:rPr>
        <w:rFonts w:ascii="Arial" w:hAnsi="Arial" w:cs="Arial"/>
        <w:i w:val="0"/>
        <w:noProof/>
        <w:sz w:val="18"/>
        <w:szCs w:val="18"/>
        <w:lang w:val="pt-BR"/>
      </w:rPr>
      <w:t>2</w:t>
    </w:r>
    <w:r>
      <w:rPr>
        <w:rFonts w:ascii="Arial" w:hAnsi="Arial" w:cs="Arial"/>
        <w:i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F48" w:rsidRDefault="00E93F48">
      <w:pPr>
        <w:spacing w:before="0" w:after="0" w:line="240" w:lineRule="auto"/>
      </w:pPr>
      <w:r>
        <w:separator/>
      </w:r>
    </w:p>
  </w:footnote>
  <w:footnote w:type="continuationSeparator" w:id="0">
    <w:p w:rsidR="00E93F48" w:rsidRDefault="00E93F4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395" w:rsidRDefault="00E93F48">
    <w:pPr>
      <w:pStyle w:val="Cabealho"/>
      <w:pBdr>
        <w:bottom w:val="single" w:sz="4" w:space="1" w:color="auto"/>
      </w:pBdr>
      <w:tabs>
        <w:tab w:val="clear" w:pos="9360"/>
        <w:tab w:val="right" w:pos="8640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604D03">
      <w:rPr>
        <w:rFonts w:ascii="Arial" w:hAnsi="Arial" w:cs="Arial"/>
        <w:i w:val="0"/>
        <w:noProof/>
        <w:sz w:val="18"/>
        <w:szCs w:val="18"/>
        <w:lang w:val="pt-BR"/>
      </w:rPr>
      <w:t>ii</w:t>
    </w:r>
    <w:r>
      <w:rPr>
        <w:rFonts w:ascii="Arial" w:hAnsi="Arial" w:cs="Arial"/>
        <w:i w:val="0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395" w:rsidRDefault="00E93F48">
    <w:pPr>
      <w:pStyle w:val="Rodap"/>
      <w:pBdr>
        <w:top w:val="single" w:sz="4" w:space="1" w:color="auto"/>
      </w:pBdr>
      <w:wordWrap w:val="0"/>
      <w:jc w:val="right"/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ACADEMICCI - Gestão de Monitorias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3642"/>
    <w:multiLevelType w:val="multilevel"/>
    <w:tmpl w:val="03D836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D3410"/>
    <w:multiLevelType w:val="multilevel"/>
    <w:tmpl w:val="0D7D3410"/>
    <w:lvl w:ilvl="0">
      <w:start w:val="1"/>
      <w:numFmt w:val="decimal"/>
      <w:pStyle w:val="Ttulo1"/>
      <w:lvlText w:val="%1.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Ttulo2"/>
      <w:lvlText w:val="%1.%2.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Ttulo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Ttulo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Ttulo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EF759E0"/>
    <w:multiLevelType w:val="multilevel"/>
    <w:tmpl w:val="0EF759E0"/>
    <w:lvl w:ilvl="0" w:tentative="1">
      <w:start w:val="1"/>
      <w:numFmt w:val="bullet"/>
      <w:pStyle w:val="BullList"/>
      <w:lvlText w:val=""/>
      <w:lvlJc w:val="left"/>
      <w:pPr>
        <w:tabs>
          <w:tab w:val="left" w:pos="0"/>
        </w:tabs>
        <w:ind w:left="216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27489"/>
    <w:multiLevelType w:val="multilevel"/>
    <w:tmpl w:val="2EC27489"/>
    <w:lvl w:ilvl="0" w:tentative="1">
      <w:start w:val="1"/>
      <w:numFmt w:val="bullet"/>
      <w:pStyle w:val="PargrafodaLista1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F700B7"/>
    <w:multiLevelType w:val="multilevel"/>
    <w:tmpl w:val="44F700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23A29"/>
    <w:multiLevelType w:val="singleLevel"/>
    <w:tmpl w:val="7BF23A29"/>
    <w:lvl w:ilvl="0" w:tentative="1">
      <w:start w:val="1"/>
      <w:numFmt w:val="bullet"/>
      <w:pStyle w:val="bullet"/>
      <w:lvlText w:val=""/>
      <w:lvlJc w:val="left"/>
      <w:pPr>
        <w:tabs>
          <w:tab w:val="left" w:pos="360"/>
        </w:tabs>
        <w:ind w:left="288" w:hanging="288"/>
      </w:pPr>
      <w:rPr>
        <w:rFonts w:ascii="Symbol" w:hAnsi="Symbol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343F972-4AF2-4BAB-8C4C-E344D6CF97F4}"/>
    <w:docVar w:name="dgnword-eventsink" w:val="22587048"/>
  </w:docVars>
  <w:rsids>
    <w:rsidRoot w:val="004B2DF0"/>
    <w:rsid w:val="0000689C"/>
    <w:rsid w:val="00012AC5"/>
    <w:rsid w:val="000200A4"/>
    <w:rsid w:val="000233CA"/>
    <w:rsid w:val="0004759D"/>
    <w:rsid w:val="00052221"/>
    <w:rsid w:val="00067B7F"/>
    <w:rsid w:val="00073D7A"/>
    <w:rsid w:val="00083BC5"/>
    <w:rsid w:val="00084775"/>
    <w:rsid w:val="00085D23"/>
    <w:rsid w:val="00095D74"/>
    <w:rsid w:val="000B11FB"/>
    <w:rsid w:val="000C06DE"/>
    <w:rsid w:val="000C631E"/>
    <w:rsid w:val="000D3C69"/>
    <w:rsid w:val="000D7D6C"/>
    <w:rsid w:val="000E0252"/>
    <w:rsid w:val="000E251B"/>
    <w:rsid w:val="000E5B69"/>
    <w:rsid w:val="001010D6"/>
    <w:rsid w:val="00106002"/>
    <w:rsid w:val="00110A9D"/>
    <w:rsid w:val="00135050"/>
    <w:rsid w:val="00135818"/>
    <w:rsid w:val="00135BB4"/>
    <w:rsid w:val="001A6726"/>
    <w:rsid w:val="001C3ABD"/>
    <w:rsid w:val="001C5BC7"/>
    <w:rsid w:val="001C6014"/>
    <w:rsid w:val="001D1BE0"/>
    <w:rsid w:val="00201F3E"/>
    <w:rsid w:val="00213646"/>
    <w:rsid w:val="0023145A"/>
    <w:rsid w:val="002365DD"/>
    <w:rsid w:val="002377FE"/>
    <w:rsid w:val="002430B7"/>
    <w:rsid w:val="00260C16"/>
    <w:rsid w:val="002A03B0"/>
    <w:rsid w:val="002E0C12"/>
    <w:rsid w:val="002F2726"/>
    <w:rsid w:val="00306126"/>
    <w:rsid w:val="0033264E"/>
    <w:rsid w:val="00343879"/>
    <w:rsid w:val="0036267E"/>
    <w:rsid w:val="0038352D"/>
    <w:rsid w:val="003D0DEC"/>
    <w:rsid w:val="003D618B"/>
    <w:rsid w:val="00406F5E"/>
    <w:rsid w:val="00433C0B"/>
    <w:rsid w:val="004629F1"/>
    <w:rsid w:val="00467176"/>
    <w:rsid w:val="0049431A"/>
    <w:rsid w:val="00494E53"/>
    <w:rsid w:val="00494F84"/>
    <w:rsid w:val="004A420A"/>
    <w:rsid w:val="004A6012"/>
    <w:rsid w:val="004A6559"/>
    <w:rsid w:val="004B15C7"/>
    <w:rsid w:val="004B1C07"/>
    <w:rsid w:val="004B2DF0"/>
    <w:rsid w:val="004B4A27"/>
    <w:rsid w:val="004C1841"/>
    <w:rsid w:val="004D0BCE"/>
    <w:rsid w:val="004D6628"/>
    <w:rsid w:val="004F0E97"/>
    <w:rsid w:val="005011C9"/>
    <w:rsid w:val="00520EDB"/>
    <w:rsid w:val="00530A26"/>
    <w:rsid w:val="00545B4F"/>
    <w:rsid w:val="00556022"/>
    <w:rsid w:val="00563F56"/>
    <w:rsid w:val="005852B6"/>
    <w:rsid w:val="00585D65"/>
    <w:rsid w:val="005A4ED8"/>
    <w:rsid w:val="005B4798"/>
    <w:rsid w:val="005C2A44"/>
    <w:rsid w:val="005D254C"/>
    <w:rsid w:val="005D5E93"/>
    <w:rsid w:val="005E164E"/>
    <w:rsid w:val="005F250C"/>
    <w:rsid w:val="005F4EFC"/>
    <w:rsid w:val="00602A23"/>
    <w:rsid w:val="00604CD0"/>
    <w:rsid w:val="00604D03"/>
    <w:rsid w:val="006073EB"/>
    <w:rsid w:val="00611905"/>
    <w:rsid w:val="00617E40"/>
    <w:rsid w:val="006261B1"/>
    <w:rsid w:val="006551CD"/>
    <w:rsid w:val="00656D13"/>
    <w:rsid w:val="00664E4A"/>
    <w:rsid w:val="006657E2"/>
    <w:rsid w:val="00684828"/>
    <w:rsid w:val="00685D7E"/>
    <w:rsid w:val="006910B9"/>
    <w:rsid w:val="006A10DF"/>
    <w:rsid w:val="006D1B1E"/>
    <w:rsid w:val="006E3726"/>
    <w:rsid w:val="007115B1"/>
    <w:rsid w:val="00725172"/>
    <w:rsid w:val="00756B6E"/>
    <w:rsid w:val="00762562"/>
    <w:rsid w:val="007E2530"/>
    <w:rsid w:val="007E3647"/>
    <w:rsid w:val="007E3B55"/>
    <w:rsid w:val="007F0D65"/>
    <w:rsid w:val="008020BE"/>
    <w:rsid w:val="008112EA"/>
    <w:rsid w:val="0083674C"/>
    <w:rsid w:val="008677CB"/>
    <w:rsid w:val="00896549"/>
    <w:rsid w:val="008D1159"/>
    <w:rsid w:val="008E347D"/>
    <w:rsid w:val="009028AF"/>
    <w:rsid w:val="00902A3B"/>
    <w:rsid w:val="0091369F"/>
    <w:rsid w:val="00915074"/>
    <w:rsid w:val="00920DF5"/>
    <w:rsid w:val="00930A5D"/>
    <w:rsid w:val="00933EFD"/>
    <w:rsid w:val="009474BA"/>
    <w:rsid w:val="00955386"/>
    <w:rsid w:val="00960611"/>
    <w:rsid w:val="009B5CDC"/>
    <w:rsid w:val="009D3A5C"/>
    <w:rsid w:val="009D60AC"/>
    <w:rsid w:val="009E2638"/>
    <w:rsid w:val="009E3185"/>
    <w:rsid w:val="009E3AF7"/>
    <w:rsid w:val="009F6B1C"/>
    <w:rsid w:val="009F7B99"/>
    <w:rsid w:val="00A03A8B"/>
    <w:rsid w:val="00A07AE2"/>
    <w:rsid w:val="00A14FF8"/>
    <w:rsid w:val="00A16038"/>
    <w:rsid w:val="00A31D52"/>
    <w:rsid w:val="00A85C7E"/>
    <w:rsid w:val="00A9441E"/>
    <w:rsid w:val="00AC67F5"/>
    <w:rsid w:val="00AD70CF"/>
    <w:rsid w:val="00AE40AF"/>
    <w:rsid w:val="00B01493"/>
    <w:rsid w:val="00B0308B"/>
    <w:rsid w:val="00B21612"/>
    <w:rsid w:val="00B23D97"/>
    <w:rsid w:val="00B3654E"/>
    <w:rsid w:val="00B7184C"/>
    <w:rsid w:val="00B86519"/>
    <w:rsid w:val="00B904A4"/>
    <w:rsid w:val="00B95DB0"/>
    <w:rsid w:val="00BA16EB"/>
    <w:rsid w:val="00BA5FC1"/>
    <w:rsid w:val="00BC0EAF"/>
    <w:rsid w:val="00BC3892"/>
    <w:rsid w:val="00BD4AEA"/>
    <w:rsid w:val="00C0302F"/>
    <w:rsid w:val="00C2246A"/>
    <w:rsid w:val="00C270EA"/>
    <w:rsid w:val="00C50F96"/>
    <w:rsid w:val="00C54B4A"/>
    <w:rsid w:val="00C83710"/>
    <w:rsid w:val="00C92B7D"/>
    <w:rsid w:val="00CA1F39"/>
    <w:rsid w:val="00CC27DF"/>
    <w:rsid w:val="00CF2874"/>
    <w:rsid w:val="00D03BCA"/>
    <w:rsid w:val="00D12934"/>
    <w:rsid w:val="00D313A0"/>
    <w:rsid w:val="00D34F6D"/>
    <w:rsid w:val="00D40016"/>
    <w:rsid w:val="00D53FC6"/>
    <w:rsid w:val="00D57351"/>
    <w:rsid w:val="00D6286C"/>
    <w:rsid w:val="00D873B2"/>
    <w:rsid w:val="00DA2240"/>
    <w:rsid w:val="00DC34ED"/>
    <w:rsid w:val="00DC5763"/>
    <w:rsid w:val="00DD52E3"/>
    <w:rsid w:val="00DF7EAB"/>
    <w:rsid w:val="00E005E4"/>
    <w:rsid w:val="00E10259"/>
    <w:rsid w:val="00E10F2A"/>
    <w:rsid w:val="00E11395"/>
    <w:rsid w:val="00E25A07"/>
    <w:rsid w:val="00E4747C"/>
    <w:rsid w:val="00E515ED"/>
    <w:rsid w:val="00E5766A"/>
    <w:rsid w:val="00E93F48"/>
    <w:rsid w:val="00E953DB"/>
    <w:rsid w:val="00EA575B"/>
    <w:rsid w:val="00EB3E84"/>
    <w:rsid w:val="00EF494E"/>
    <w:rsid w:val="00EF5650"/>
    <w:rsid w:val="00F2364B"/>
    <w:rsid w:val="00F25407"/>
    <w:rsid w:val="00F35F38"/>
    <w:rsid w:val="00F84727"/>
    <w:rsid w:val="00FC3EB2"/>
    <w:rsid w:val="00FE047E"/>
    <w:rsid w:val="00FF04E6"/>
    <w:rsid w:val="6916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A5C427"/>
  <w14:defaultImageDpi w14:val="300"/>
  <w15:docId w15:val="{305DFDD1-F967-47FB-8240-BBD393ED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 w:uiPriority="60" w:qFormat="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uiPriority="34" w:qFormat="1"/>
    <w:lsdException w:name="Colorful Grid"/>
    <w:lsdException w:name="Light Shading Accent 1" w:uiPriority="30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240" w:after="240" w:line="340" w:lineRule="exact"/>
      <w:jc w:val="both"/>
    </w:pPr>
    <w:rPr>
      <w:rFonts w:ascii="Calibri" w:hAnsi="Calibri"/>
      <w:sz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300" w:line="240" w:lineRule="auto"/>
      <w:outlineLvl w:val="0"/>
    </w:pPr>
    <w:rPr>
      <w:b/>
      <w:kern w:val="28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6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left" w:pos="800"/>
        <w:tab w:val="right" w:leader="dot" w:pos="8630"/>
      </w:tabs>
      <w:ind w:left="360"/>
    </w:pPr>
  </w:style>
  <w:style w:type="paragraph" w:styleId="Sumrio9">
    <w:name w:val="toc 9"/>
    <w:basedOn w:val="Normal"/>
    <w:next w:val="Normal"/>
    <w:semiHidden/>
    <w:qFormat/>
    <w:pPr>
      <w:ind w:left="1920"/>
    </w:pPr>
  </w:style>
  <w:style w:type="paragraph" w:styleId="Corpodetexto">
    <w:name w:val="Body Text"/>
    <w:basedOn w:val="Normal"/>
    <w:link w:val="CorpodetextoChar"/>
    <w:qFormat/>
    <w:rPr>
      <w:rFonts w:ascii="Arial" w:hAnsi="Arial"/>
      <w:i/>
      <w:sz w:val="22"/>
    </w:rPr>
  </w:style>
  <w:style w:type="paragraph" w:styleId="Sumrio6">
    <w:name w:val="toc 6"/>
    <w:basedOn w:val="Normal"/>
    <w:next w:val="Normal"/>
    <w:semiHidden/>
    <w:qFormat/>
    <w:pPr>
      <w:ind w:left="1200"/>
    </w:pPr>
  </w:style>
  <w:style w:type="paragraph" w:styleId="Sumrio5">
    <w:name w:val="toc 5"/>
    <w:basedOn w:val="Normal"/>
    <w:next w:val="Normal"/>
    <w:semiHidden/>
    <w:qFormat/>
    <w:pPr>
      <w:ind w:left="960"/>
    </w:pPr>
  </w:style>
  <w:style w:type="paragraph" w:styleId="Ttulo">
    <w:name w:val="Title"/>
    <w:basedOn w:val="Normal"/>
    <w:qFormat/>
    <w:pPr>
      <w:spacing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szCs w:val="24"/>
      <w:lang w:val="pt-BR" w:eastAsia="pt-BR"/>
    </w:rPr>
  </w:style>
  <w:style w:type="paragraph" w:styleId="Sumrio4">
    <w:name w:val="toc 4"/>
    <w:basedOn w:val="Normal"/>
    <w:next w:val="Normal"/>
    <w:semiHidden/>
    <w:qFormat/>
    <w:pPr>
      <w:ind w:left="720"/>
    </w:pPr>
  </w:style>
  <w:style w:type="paragraph" w:styleId="Sumrio8">
    <w:name w:val="toc 8"/>
    <w:basedOn w:val="Normal"/>
    <w:next w:val="Normal"/>
    <w:semiHidden/>
    <w:qFormat/>
    <w:pPr>
      <w:ind w:left="1680"/>
    </w:p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styleId="Cabealho">
    <w:name w:val="header"/>
    <w:basedOn w:val="Normal"/>
    <w:qFormat/>
    <w:pPr>
      <w:tabs>
        <w:tab w:val="right" w:pos="9360"/>
      </w:tabs>
    </w:pPr>
    <w:rPr>
      <w:b/>
      <w:i/>
      <w:sz w:val="22"/>
      <w:szCs w:val="22"/>
    </w:rPr>
  </w:style>
  <w:style w:type="paragraph" w:styleId="Rodap">
    <w:name w:val="footer"/>
    <w:basedOn w:val="Normal"/>
    <w:qFormat/>
    <w:pPr>
      <w:tabs>
        <w:tab w:val="center" w:pos="4680"/>
        <w:tab w:val="right" w:pos="9360"/>
      </w:tabs>
    </w:pPr>
    <w:rPr>
      <w:b/>
      <w:i/>
      <w:sz w:val="22"/>
    </w:rPr>
  </w:style>
  <w:style w:type="paragraph" w:styleId="Sumrio7">
    <w:name w:val="toc 7"/>
    <w:basedOn w:val="Normal"/>
    <w:next w:val="Normal"/>
    <w:semiHidden/>
    <w:qFormat/>
    <w:pPr>
      <w:ind w:left="1440"/>
    </w:pPr>
  </w:style>
  <w:style w:type="paragraph" w:styleId="Sumrio3">
    <w:name w:val="toc 3"/>
    <w:basedOn w:val="Normal"/>
    <w:next w:val="Normal"/>
    <w:semiHidden/>
    <w:qFormat/>
    <w:pPr>
      <w:ind w:left="48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360"/>
        <w:tab w:val="right" w:leader="dot" w:pos="8630"/>
      </w:tabs>
    </w:pPr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uiPriority w:val="20"/>
    <w:qFormat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pPr>
      <w:numPr>
        <w:numId w:val="2"/>
      </w:numPr>
      <w:ind w:left="360" w:hanging="360"/>
    </w:pPr>
    <w:rPr>
      <w:rFonts w:ascii="Arial" w:hAnsi="Arial"/>
      <w:sz w:val="22"/>
    </w:rPr>
  </w:style>
  <w:style w:type="paragraph" w:customStyle="1" w:styleId="line">
    <w:name w:val="line"/>
    <w:basedOn w:val="Ttulo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qFormat/>
    <w:rPr>
      <w:sz w:val="28"/>
    </w:rPr>
  </w:style>
  <w:style w:type="paragraph" w:customStyle="1" w:styleId="TableofContents">
    <w:name w:val="Table of Contents"/>
    <w:basedOn w:val="TOCEntry"/>
    <w:qFormat/>
  </w:style>
  <w:style w:type="paragraph" w:customStyle="1" w:styleId="TOCEntry">
    <w:name w:val="TOCEntry"/>
    <w:basedOn w:val="Normal"/>
    <w:qFormat/>
    <w:pPr>
      <w:spacing w:line="240" w:lineRule="atLeast"/>
    </w:pPr>
    <w:rPr>
      <w:b/>
      <w:sz w:val="28"/>
      <w:szCs w:val="28"/>
    </w:rPr>
  </w:style>
  <w:style w:type="paragraph" w:customStyle="1" w:styleId="BullList">
    <w:name w:val="Bull List"/>
    <w:basedOn w:val="Normal"/>
    <w:qFormat/>
    <w:pPr>
      <w:numPr>
        <w:numId w:val="3"/>
      </w:numPr>
      <w:ind w:left="360" w:hanging="360"/>
    </w:pPr>
  </w:style>
  <w:style w:type="character" w:customStyle="1" w:styleId="CorpodetextoChar">
    <w:name w:val="Corpo de texto Char"/>
    <w:link w:val="Corpodetexto"/>
    <w:qFormat/>
    <w:rPr>
      <w:rFonts w:ascii="Arial" w:hAnsi="Arial"/>
      <w:i/>
      <w:sz w:val="22"/>
      <w:lang w:val="en-US" w:eastAsia="en-US"/>
    </w:rPr>
  </w:style>
  <w:style w:type="paragraph" w:customStyle="1" w:styleId="TableText">
    <w:name w:val="Table Text"/>
    <w:basedOn w:val="Normal"/>
    <w:qFormat/>
    <w:pPr>
      <w:spacing w:before="20" w:after="20"/>
    </w:pPr>
    <w:rPr>
      <w:rFonts w:ascii="Arial" w:hAnsi="Arial"/>
      <w:sz w:val="20"/>
    </w:rPr>
  </w:style>
  <w:style w:type="paragraph" w:customStyle="1" w:styleId="TableHead">
    <w:name w:val="Table Head"/>
    <w:basedOn w:val="Corpodetexto"/>
    <w:qFormat/>
    <w:pPr>
      <w:keepNext/>
      <w:keepLines/>
      <w:spacing w:before="40" w:after="40"/>
      <w:jc w:val="center"/>
    </w:pPr>
    <w:rPr>
      <w:b/>
    </w:rPr>
  </w:style>
  <w:style w:type="paragraph" w:customStyle="1" w:styleId="NormalTableText">
    <w:name w:val="Normal Table Text"/>
    <w:basedOn w:val="Normal"/>
    <w:qFormat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character" w:customStyle="1" w:styleId="Ttulo1Char">
    <w:name w:val="Título 1 Char"/>
    <w:link w:val="Ttulo1"/>
    <w:qFormat/>
    <w:rPr>
      <w:rFonts w:ascii="Calibri" w:hAnsi="Calibri"/>
      <w:b/>
      <w:kern w:val="28"/>
      <w:sz w:val="28"/>
      <w:szCs w:val="28"/>
    </w:rPr>
  </w:style>
  <w:style w:type="paragraph" w:customStyle="1" w:styleId="PargrafodaLista1">
    <w:name w:val="Parágrafo da Lista1"/>
    <w:basedOn w:val="Normal"/>
    <w:uiPriority w:val="34"/>
    <w:qFormat/>
    <w:pPr>
      <w:numPr>
        <w:numId w:val="4"/>
      </w:numPr>
      <w:spacing w:before="120" w:after="120" w:line="240" w:lineRule="auto"/>
      <w:contextualSpacing/>
    </w:pPr>
    <w:rPr>
      <w:rFonts w:eastAsia="MS Mincho"/>
      <w:sz w:val="22"/>
      <w:szCs w:val="24"/>
      <w:lang w:val="pt-BR"/>
    </w:rPr>
  </w:style>
  <w:style w:type="character" w:customStyle="1" w:styleId="apple-style-span">
    <w:name w:val="apple-style-span"/>
    <w:basedOn w:val="Fontepargpadro"/>
    <w:qFormat/>
  </w:style>
  <w:style w:type="character" w:customStyle="1" w:styleId="apple-converted-space">
    <w:name w:val="apple-converted-space"/>
    <w:basedOn w:val="Fontepargpadro"/>
    <w:qFormat/>
  </w:style>
  <w:style w:type="table" w:styleId="SombreamentoClaro-nfase1">
    <w:name w:val="Light Shading Accent 1"/>
    <w:basedOn w:val="Tabelanormal"/>
    <w:uiPriority w:val="3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olorida">
    <w:name w:val="Colorful List"/>
    <w:basedOn w:val="Tabelanormal"/>
    <w:uiPriority w:val="34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dia1">
    <w:name w:val="Medium List 1"/>
    <w:basedOn w:val="Tabelanormal"/>
    <w:uiPriority w:val="60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6A9B96-6503-4E42-9AF0-2BCF30932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999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Hewlett-Packard</Company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Karl Wiegers</dc:creator>
  <cp:lastModifiedBy>Wanderson Inácio</cp:lastModifiedBy>
  <cp:revision>15</cp:revision>
  <cp:lastPrinted>2011-03-01T18:56:00Z</cp:lastPrinted>
  <dcterms:created xsi:type="dcterms:W3CDTF">2014-08-24T22:10:00Z</dcterms:created>
  <dcterms:modified xsi:type="dcterms:W3CDTF">2017-09-29T00:10:00Z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