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B5" w:rsidRPr="009C5CB5" w:rsidRDefault="009C5CB5" w:rsidP="009C5CB5">
      <w:pPr>
        <w:pStyle w:val="line"/>
        <w:rPr>
          <w:lang w:val="pt-BR"/>
        </w:rPr>
      </w:pPr>
      <w:r w:rsidRPr="009C5CB5">
        <w:rPr>
          <w:lang w:val="pt-BR"/>
        </w:rPr>
        <w:tab/>
      </w:r>
    </w:p>
    <w:p w:rsidR="009C5CB5" w:rsidRDefault="009C5CB5" w:rsidP="009C5CB5">
      <w:pPr>
        <w:pStyle w:val="Ttulo"/>
        <w:keepNext w:val="0"/>
        <w:suppressAutoHyphens w:val="0"/>
        <w:spacing w:after="720"/>
        <w:jc w:val="right"/>
        <w:rPr>
          <w:rFonts w:eastAsia="Times New Roman" w:cs="Times New Roman"/>
          <w:b/>
          <w:color w:val="auto"/>
          <w:kern w:val="28"/>
          <w:sz w:val="64"/>
          <w:szCs w:val="20"/>
          <w:lang w:eastAsia="en-US"/>
        </w:rPr>
      </w:pPr>
      <w:r>
        <w:rPr>
          <w:rFonts w:eastAsia="Times New Roman" w:cs="Times New Roman"/>
          <w:b/>
          <w:color w:val="auto"/>
          <w:kern w:val="28"/>
          <w:sz w:val="64"/>
          <w:szCs w:val="20"/>
          <w:lang w:eastAsia="en-US"/>
        </w:rPr>
        <w:t xml:space="preserve">Plano de Testes </w:t>
      </w:r>
    </w:p>
    <w:p w:rsidR="009C5CB5" w:rsidRPr="009C5CB5" w:rsidRDefault="009C5CB5" w:rsidP="009C5CB5">
      <w:pPr>
        <w:pStyle w:val="Subttulo"/>
        <w:jc w:val="right"/>
        <w:rPr>
          <w:lang w:eastAsia="en-US"/>
        </w:rPr>
      </w:pPr>
      <w:r>
        <w:rPr>
          <w:lang w:eastAsia="en-US"/>
        </w:rPr>
        <w:t xml:space="preserve">Projeto </w:t>
      </w:r>
      <w:proofErr w:type="spellStart"/>
      <w:r>
        <w:rPr>
          <w:lang w:eastAsia="en-US"/>
        </w:rPr>
        <w:t>Academicci</w:t>
      </w:r>
      <w:proofErr w:type="spellEnd"/>
    </w:p>
    <w:p w:rsidR="009C5CB5" w:rsidRPr="009C5CB5" w:rsidRDefault="009C5CB5" w:rsidP="009C5CB5">
      <w:pPr>
        <w:pStyle w:val="ByLine"/>
        <w:rPr>
          <w:lang w:val="pt-BR"/>
        </w:rPr>
      </w:pPr>
      <w:r w:rsidRPr="009C5CB5">
        <w:rPr>
          <w:lang w:val="pt-BR"/>
        </w:rPr>
        <w:t>Versão 1.0</w:t>
      </w:r>
      <w:r>
        <w:rPr>
          <w:lang w:val="pt-BR"/>
        </w:rPr>
        <w:t>0</w:t>
      </w:r>
      <w:r w:rsidRPr="009C5CB5">
        <w:rPr>
          <w:lang w:val="pt-BR"/>
        </w:rPr>
        <w:t xml:space="preserve"> </w:t>
      </w:r>
    </w:p>
    <w:p w:rsidR="009C5CB5" w:rsidRPr="009C5CB5" w:rsidRDefault="009C5CB5" w:rsidP="009C5CB5">
      <w:pPr>
        <w:pStyle w:val="ByLine"/>
        <w:wordWrap w:val="0"/>
        <w:rPr>
          <w:lang w:val="pt-BR"/>
        </w:rPr>
      </w:pPr>
      <w:r w:rsidRPr="009C5CB5">
        <w:rPr>
          <w:lang w:val="pt-BR"/>
        </w:rPr>
        <w:t xml:space="preserve">Preparado por </w:t>
      </w:r>
      <w:r>
        <w:rPr>
          <w:lang w:val="pt-BR"/>
        </w:rPr>
        <w:t>Raphael Guedes</w:t>
      </w:r>
    </w:p>
    <w:p w:rsidR="009C5CB5" w:rsidRDefault="009C5CB5" w:rsidP="009C5CB5">
      <w:pPr>
        <w:pStyle w:val="Ttulo20"/>
        <w:jc w:val="right"/>
      </w:pPr>
    </w:p>
    <w:p w:rsidR="009C5CB5" w:rsidRPr="009C5CB5" w:rsidRDefault="009C5CB5" w:rsidP="009C5CB5">
      <w:pPr>
        <w:pStyle w:val="ByLine"/>
        <w:rPr>
          <w:lang w:val="pt-BR"/>
        </w:rPr>
      </w:pPr>
      <w:r>
        <w:rPr>
          <w:lang w:val="pt-BR"/>
        </w:rPr>
        <w:t>09/11</w:t>
      </w:r>
      <w:r w:rsidRPr="009C5CB5">
        <w:rPr>
          <w:lang w:val="pt-BR"/>
        </w:rPr>
        <w:t>/2017</w:t>
      </w:r>
    </w:p>
    <w:p w:rsidR="00BC258B" w:rsidRDefault="009C5CB5" w:rsidP="009C5CB5">
      <w:pPr>
        <w:pStyle w:val="Ttulo20"/>
        <w:jc w:val="right"/>
      </w:pPr>
      <w:r>
        <w:t xml:space="preserve"> </w:t>
      </w:r>
      <w:r w:rsidR="00BC258B">
        <w:t xml:space="preserve"> </w:t>
      </w:r>
    </w:p>
    <w:p w:rsidR="00BC258B" w:rsidRDefault="00BC258B">
      <w:pPr>
        <w:pStyle w:val="Ttulo20"/>
        <w:jc w:val="right"/>
      </w:pPr>
    </w:p>
    <w:p w:rsidR="00BC258B" w:rsidRDefault="00BC258B">
      <w:pPr>
        <w:pStyle w:val="Ttulo20"/>
        <w:jc w:val="right"/>
      </w:pPr>
      <w:r>
        <w:t xml:space="preserve"> </w:t>
      </w:r>
    </w:p>
    <w:p w:rsidR="00BC258B" w:rsidRDefault="00BC258B">
      <w:pPr>
        <w:pStyle w:val="Corpodetexto"/>
        <w:jc w:val="right"/>
      </w:pPr>
    </w:p>
    <w:p w:rsidR="00BC258B" w:rsidRDefault="00BC258B">
      <w:pPr>
        <w:pStyle w:val="Corpodetexto"/>
        <w:jc w:val="right"/>
      </w:pPr>
    </w:p>
    <w:p w:rsidR="00BC258B" w:rsidRPr="003C074C" w:rsidRDefault="00BC258B">
      <w:pPr>
        <w:pStyle w:val="Corpodetexto"/>
        <w:jc w:val="right"/>
        <w:rPr>
          <w:color w:val="auto"/>
        </w:rPr>
      </w:pPr>
      <w:r w:rsidRPr="003C074C">
        <w:rPr>
          <w:color w:val="auto"/>
        </w:rPr>
        <w:t xml:space="preserve">  </w:t>
      </w:r>
    </w:p>
    <w:p w:rsidR="009C5CB5" w:rsidRDefault="009C5CB5" w:rsidP="00664ECC">
      <w:pPr>
        <w:pStyle w:val="Ttulo10"/>
        <w:spacing w:before="120"/>
        <w:jc w:val="right"/>
        <w:rPr>
          <w:color w:val="auto"/>
          <w:sz w:val="30"/>
        </w:rPr>
      </w:pPr>
    </w:p>
    <w:p w:rsidR="009C5CB5" w:rsidRDefault="009C5CB5" w:rsidP="009C5CB5">
      <w:pPr>
        <w:pStyle w:val="Corpodetexto"/>
        <w:rPr>
          <w:rFonts w:eastAsia="Lucida Sans Unicode" w:cs="Tahoma"/>
          <w:szCs w:val="28"/>
        </w:rPr>
      </w:pPr>
      <w:r>
        <w:br w:type="page"/>
      </w:r>
    </w:p>
    <w:p w:rsidR="00BC258B" w:rsidRDefault="00BC258B">
      <w:pPr>
        <w:pStyle w:val="Corpodetexto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258B" w:rsidRDefault="00BC258B"/>
    <w:tbl>
      <w:tblPr>
        <w:tblW w:w="97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252"/>
        <w:gridCol w:w="2909"/>
      </w:tblGrid>
      <w:tr w:rsidR="00BC258B" w:rsidTr="0074586C">
        <w:trPr>
          <w:trHeight w:val="320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3C074C" w:rsidRPr="003C074C" w:rsidTr="0074586C">
        <w:trPr>
          <w:trHeight w:val="752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3C074C" w:rsidRDefault="003C074C">
            <w:pPr>
              <w:pStyle w:val="CTMISTabela"/>
              <w:snapToGrid w:val="0"/>
              <w:jc w:val="center"/>
              <w:rPr>
                <w:lang w:val="pt-BR"/>
              </w:rPr>
            </w:pPr>
            <w:r w:rsidRPr="003C074C">
              <w:rPr>
                <w:lang w:val="pt-BR"/>
              </w:rPr>
              <w:t>09/11/17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3C074C" w:rsidRDefault="003C074C">
            <w:pPr>
              <w:pStyle w:val="CTMISTabela"/>
              <w:snapToGrid w:val="0"/>
              <w:jc w:val="center"/>
              <w:rPr>
                <w:lang w:val="pt-BR"/>
              </w:rPr>
            </w:pPr>
            <w:r w:rsidRPr="003C074C">
              <w:rPr>
                <w:lang w:val="pt-BR"/>
              </w:rPr>
              <w:t>1.00</w:t>
            </w: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3C074C" w:rsidRDefault="003C074C">
            <w:pPr>
              <w:pStyle w:val="CTMISTabela"/>
              <w:snapToGrid w:val="0"/>
              <w:jc w:val="center"/>
              <w:rPr>
                <w:lang w:val="pt-BR"/>
              </w:rPr>
            </w:pPr>
            <w:r w:rsidRPr="003C074C">
              <w:rPr>
                <w:lang w:val="pt-BR"/>
              </w:rPr>
              <w:t>Criação do Documento de Planejamento de testes</w:t>
            </w: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3C074C" w:rsidRDefault="003C074C">
            <w:pPr>
              <w:pStyle w:val="CTMISTabela"/>
              <w:snapToGrid w:val="0"/>
              <w:jc w:val="center"/>
              <w:rPr>
                <w:lang w:val="pt-BR"/>
              </w:rPr>
            </w:pPr>
            <w:r w:rsidRPr="003C074C">
              <w:rPr>
                <w:lang w:val="pt-BR"/>
              </w:rPr>
              <w:t>Raphael Guedes</w:t>
            </w:r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:rsidR="00BC258B" w:rsidRDefault="00BC258B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</w:pPr>
    </w:p>
    <w:p w:rsidR="009C5CB5" w:rsidRDefault="009C5CB5">
      <w:pPr>
        <w:pStyle w:val="CTMISCorpo1"/>
        <w:jc w:val="center"/>
        <w:rPr>
          <w:sz w:val="28"/>
          <w:szCs w:val="28"/>
        </w:rPr>
      </w:pPr>
    </w:p>
    <w:p w:rsidR="002E7503" w:rsidRPr="009C5CB5" w:rsidRDefault="009C5CB5" w:rsidP="009C5CB5">
      <w:pPr>
        <w:tabs>
          <w:tab w:val="left" w:pos="1095"/>
        </w:tabs>
        <w:sectPr w:rsidR="002E7503" w:rsidRPr="009C5CB5" w:rsidSect="000B412C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titlePg/>
          <w:docGrid w:linePitch="326"/>
        </w:sectPr>
      </w:pPr>
      <w:r>
        <w:tab/>
      </w:r>
    </w:p>
    <w:p w:rsidR="00BC258B" w:rsidRPr="002354BA" w:rsidRDefault="00BC258B">
      <w:pPr>
        <w:pStyle w:val="CTMISCorpo1"/>
        <w:jc w:val="center"/>
        <w:rPr>
          <w:b/>
          <w:sz w:val="28"/>
          <w:szCs w:val="28"/>
        </w:rPr>
      </w:pPr>
      <w:r w:rsidRPr="002354BA">
        <w:rPr>
          <w:b/>
          <w:sz w:val="28"/>
          <w:szCs w:val="28"/>
        </w:rPr>
        <w:lastRenderedPageBreak/>
        <w:t>Sumário</w:t>
      </w:r>
    </w:p>
    <w:p w:rsidR="001874A1" w:rsidRDefault="001874A1">
      <w:pPr>
        <w:pStyle w:val="CTMISCorpo1"/>
        <w:jc w:val="center"/>
        <w:rPr>
          <w:sz w:val="28"/>
          <w:szCs w:val="28"/>
        </w:rPr>
      </w:pPr>
      <w:bookmarkStart w:id="0" w:name="_GoBack"/>
      <w:bookmarkEnd w:id="0"/>
    </w:p>
    <w:p w:rsidR="00F20D52" w:rsidRPr="00F20D52" w:rsidRDefault="00830FAE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8"/>
          <w:szCs w:val="22"/>
          <w:lang w:eastAsia="pt-BR"/>
        </w:rPr>
      </w:pPr>
      <w:r w:rsidRPr="00F20D52">
        <w:rPr>
          <w:i w:val="0"/>
          <w:sz w:val="24"/>
        </w:rPr>
        <w:fldChar w:fldCharType="begin"/>
      </w:r>
      <w:r w:rsidR="00BC258B" w:rsidRPr="00F20D52">
        <w:rPr>
          <w:i w:val="0"/>
          <w:sz w:val="24"/>
        </w:rPr>
        <w:instrText xml:space="preserve"> TOC \o "1-9" \t "CTM/IS Nível 1;1;Título 1;1;CTM/IS Nível 2;2;Título 2;2;CTM/IS Nível 3;3;Título 3;3" \h</w:instrText>
      </w:r>
      <w:r w:rsidRPr="00F20D52">
        <w:rPr>
          <w:i w:val="0"/>
          <w:sz w:val="24"/>
        </w:rPr>
        <w:fldChar w:fldCharType="separate"/>
      </w:r>
      <w:hyperlink w:anchor="_Toc498011889" w:history="1">
        <w:r w:rsidR="00F20D52" w:rsidRPr="00F20D52">
          <w:rPr>
            <w:rStyle w:val="Hyperlink"/>
            <w:i w:val="0"/>
            <w:noProof/>
            <w:sz w:val="24"/>
          </w:rPr>
          <w:t>1.</w:t>
        </w:r>
        <w:r w:rsidR="00F20D52" w:rsidRPr="00F20D5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8"/>
            <w:szCs w:val="22"/>
            <w:lang w:eastAsia="pt-BR"/>
          </w:rPr>
          <w:tab/>
        </w:r>
        <w:r w:rsidR="00F20D52" w:rsidRPr="00F20D52">
          <w:rPr>
            <w:rStyle w:val="Hyperlink"/>
            <w:i w:val="0"/>
            <w:noProof/>
            <w:sz w:val="24"/>
          </w:rPr>
          <w:t>Introdução</w:t>
        </w:r>
        <w:r w:rsidR="00F20D52" w:rsidRPr="00F20D52">
          <w:rPr>
            <w:i w:val="0"/>
            <w:noProof/>
            <w:sz w:val="24"/>
          </w:rPr>
          <w:tab/>
        </w:r>
        <w:r w:rsidR="00F20D52" w:rsidRPr="00F20D52">
          <w:rPr>
            <w:i w:val="0"/>
            <w:noProof/>
            <w:sz w:val="24"/>
          </w:rPr>
          <w:fldChar w:fldCharType="begin"/>
        </w:r>
        <w:r w:rsidR="00F20D52" w:rsidRPr="00F20D52">
          <w:rPr>
            <w:i w:val="0"/>
            <w:noProof/>
            <w:sz w:val="24"/>
          </w:rPr>
          <w:instrText xml:space="preserve"> PAGEREF _Toc498011889 \h </w:instrText>
        </w:r>
        <w:r w:rsidR="00F20D52" w:rsidRPr="00F20D52">
          <w:rPr>
            <w:i w:val="0"/>
            <w:noProof/>
            <w:sz w:val="24"/>
          </w:rPr>
        </w:r>
        <w:r w:rsidR="00F20D52" w:rsidRPr="00F20D52">
          <w:rPr>
            <w:i w:val="0"/>
            <w:noProof/>
            <w:sz w:val="24"/>
          </w:rPr>
          <w:fldChar w:fldCharType="separate"/>
        </w:r>
        <w:r w:rsidR="00F20D52" w:rsidRPr="00F20D52">
          <w:rPr>
            <w:i w:val="0"/>
            <w:noProof/>
            <w:sz w:val="24"/>
          </w:rPr>
          <w:t>4</w:t>
        </w:r>
        <w:r w:rsidR="00F20D52" w:rsidRPr="00F20D52">
          <w:rPr>
            <w:i w:val="0"/>
            <w:noProof/>
            <w:sz w:val="24"/>
          </w:rPr>
          <w:fldChar w:fldCharType="end"/>
        </w:r>
      </w:hyperlink>
    </w:p>
    <w:p w:rsidR="00F20D52" w:rsidRPr="00F20D52" w:rsidRDefault="00F20D52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8"/>
          <w:szCs w:val="22"/>
          <w:lang w:eastAsia="pt-BR"/>
        </w:rPr>
      </w:pPr>
      <w:hyperlink w:anchor="_Toc498011890" w:history="1">
        <w:r w:rsidRPr="00F20D52">
          <w:rPr>
            <w:rStyle w:val="Hyperlink"/>
            <w:noProof/>
            <w:sz w:val="24"/>
          </w:rPr>
          <w:t>1.1.</w:t>
        </w:r>
        <w:r w:rsidRPr="00F20D5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8"/>
            <w:szCs w:val="22"/>
            <w:lang w:eastAsia="pt-BR"/>
          </w:rPr>
          <w:tab/>
        </w:r>
        <w:r w:rsidRPr="00F20D52">
          <w:rPr>
            <w:rStyle w:val="Hyperlink"/>
            <w:noProof/>
            <w:sz w:val="24"/>
          </w:rPr>
          <w:t>Escopo</w:t>
        </w:r>
        <w:r w:rsidRPr="00F20D52">
          <w:rPr>
            <w:noProof/>
            <w:sz w:val="24"/>
          </w:rPr>
          <w:tab/>
        </w:r>
        <w:r w:rsidRPr="00F20D52">
          <w:rPr>
            <w:noProof/>
            <w:sz w:val="24"/>
          </w:rPr>
          <w:fldChar w:fldCharType="begin"/>
        </w:r>
        <w:r w:rsidRPr="00F20D52">
          <w:rPr>
            <w:noProof/>
            <w:sz w:val="24"/>
          </w:rPr>
          <w:instrText xml:space="preserve"> PAGEREF _Toc498011890 \h </w:instrText>
        </w:r>
        <w:r w:rsidRPr="00F20D52">
          <w:rPr>
            <w:noProof/>
            <w:sz w:val="24"/>
          </w:rPr>
        </w:r>
        <w:r w:rsidRPr="00F20D52">
          <w:rPr>
            <w:noProof/>
            <w:sz w:val="24"/>
          </w:rPr>
          <w:fldChar w:fldCharType="separate"/>
        </w:r>
        <w:r w:rsidRPr="00F20D52">
          <w:rPr>
            <w:noProof/>
            <w:sz w:val="24"/>
          </w:rPr>
          <w:t>4</w:t>
        </w:r>
        <w:r w:rsidRPr="00F20D52">
          <w:rPr>
            <w:noProof/>
            <w:sz w:val="24"/>
          </w:rPr>
          <w:fldChar w:fldCharType="end"/>
        </w:r>
      </w:hyperlink>
    </w:p>
    <w:p w:rsidR="00F20D52" w:rsidRPr="00F20D52" w:rsidRDefault="00F20D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8"/>
          <w:szCs w:val="22"/>
          <w:lang w:eastAsia="pt-BR"/>
        </w:rPr>
      </w:pPr>
      <w:hyperlink w:anchor="_Toc498011891" w:history="1">
        <w:r w:rsidRPr="00F20D52">
          <w:rPr>
            <w:rStyle w:val="Hyperlink"/>
            <w:i w:val="0"/>
            <w:noProof/>
            <w:sz w:val="24"/>
          </w:rPr>
          <w:t>2.</w:t>
        </w:r>
        <w:r w:rsidRPr="00F20D5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8"/>
            <w:szCs w:val="22"/>
            <w:lang w:eastAsia="pt-BR"/>
          </w:rPr>
          <w:tab/>
        </w:r>
        <w:r w:rsidRPr="00F20D52">
          <w:rPr>
            <w:rStyle w:val="Hyperlink"/>
            <w:i w:val="0"/>
            <w:noProof/>
            <w:sz w:val="24"/>
          </w:rPr>
          <w:t>Estágios de Teste</w:t>
        </w:r>
        <w:r w:rsidRPr="00F20D52">
          <w:rPr>
            <w:i w:val="0"/>
            <w:noProof/>
            <w:sz w:val="24"/>
          </w:rPr>
          <w:tab/>
        </w:r>
        <w:r w:rsidRPr="00F20D52">
          <w:rPr>
            <w:i w:val="0"/>
            <w:noProof/>
            <w:sz w:val="24"/>
          </w:rPr>
          <w:fldChar w:fldCharType="begin"/>
        </w:r>
        <w:r w:rsidRPr="00F20D52">
          <w:rPr>
            <w:i w:val="0"/>
            <w:noProof/>
            <w:sz w:val="24"/>
          </w:rPr>
          <w:instrText xml:space="preserve"> PAGEREF _Toc498011891 \h </w:instrText>
        </w:r>
        <w:r w:rsidRPr="00F20D52">
          <w:rPr>
            <w:i w:val="0"/>
            <w:noProof/>
            <w:sz w:val="24"/>
          </w:rPr>
        </w:r>
        <w:r w:rsidRPr="00F20D52">
          <w:rPr>
            <w:i w:val="0"/>
            <w:noProof/>
            <w:sz w:val="24"/>
          </w:rPr>
          <w:fldChar w:fldCharType="separate"/>
        </w:r>
        <w:r w:rsidRPr="00F20D52">
          <w:rPr>
            <w:i w:val="0"/>
            <w:noProof/>
            <w:sz w:val="24"/>
          </w:rPr>
          <w:t>4</w:t>
        </w:r>
        <w:r w:rsidRPr="00F20D52">
          <w:rPr>
            <w:i w:val="0"/>
            <w:noProof/>
            <w:sz w:val="24"/>
          </w:rPr>
          <w:fldChar w:fldCharType="end"/>
        </w:r>
      </w:hyperlink>
    </w:p>
    <w:p w:rsidR="00F20D52" w:rsidRPr="00F20D52" w:rsidRDefault="00F20D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8"/>
          <w:szCs w:val="22"/>
          <w:lang w:eastAsia="pt-BR"/>
        </w:rPr>
      </w:pPr>
      <w:hyperlink w:anchor="_Toc498011892" w:history="1">
        <w:r w:rsidRPr="00F20D52">
          <w:rPr>
            <w:rStyle w:val="Hyperlink"/>
            <w:i w:val="0"/>
            <w:noProof/>
            <w:sz w:val="24"/>
          </w:rPr>
          <w:t>3.</w:t>
        </w:r>
        <w:r w:rsidRPr="00F20D5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8"/>
            <w:szCs w:val="22"/>
            <w:lang w:eastAsia="pt-BR"/>
          </w:rPr>
          <w:tab/>
        </w:r>
        <w:r w:rsidRPr="00F20D52">
          <w:rPr>
            <w:rStyle w:val="Hyperlink"/>
            <w:i w:val="0"/>
            <w:noProof/>
            <w:sz w:val="24"/>
          </w:rPr>
          <w:t>Tipos de Testes</w:t>
        </w:r>
        <w:r w:rsidRPr="00F20D52">
          <w:rPr>
            <w:i w:val="0"/>
            <w:noProof/>
            <w:sz w:val="24"/>
          </w:rPr>
          <w:tab/>
        </w:r>
        <w:r w:rsidRPr="00F20D52">
          <w:rPr>
            <w:i w:val="0"/>
            <w:noProof/>
            <w:sz w:val="24"/>
          </w:rPr>
          <w:fldChar w:fldCharType="begin"/>
        </w:r>
        <w:r w:rsidRPr="00F20D52">
          <w:rPr>
            <w:i w:val="0"/>
            <w:noProof/>
            <w:sz w:val="24"/>
          </w:rPr>
          <w:instrText xml:space="preserve"> PAGEREF _Toc498011892 \h </w:instrText>
        </w:r>
        <w:r w:rsidRPr="00F20D52">
          <w:rPr>
            <w:i w:val="0"/>
            <w:noProof/>
            <w:sz w:val="24"/>
          </w:rPr>
        </w:r>
        <w:r w:rsidRPr="00F20D52">
          <w:rPr>
            <w:i w:val="0"/>
            <w:noProof/>
            <w:sz w:val="24"/>
          </w:rPr>
          <w:fldChar w:fldCharType="separate"/>
        </w:r>
        <w:r w:rsidRPr="00F20D52">
          <w:rPr>
            <w:i w:val="0"/>
            <w:noProof/>
            <w:sz w:val="24"/>
          </w:rPr>
          <w:t>5</w:t>
        </w:r>
        <w:r w:rsidRPr="00F20D52">
          <w:rPr>
            <w:i w:val="0"/>
            <w:noProof/>
            <w:sz w:val="24"/>
          </w:rPr>
          <w:fldChar w:fldCharType="end"/>
        </w:r>
      </w:hyperlink>
    </w:p>
    <w:p w:rsidR="00F20D52" w:rsidRPr="00F20D52" w:rsidRDefault="00F20D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8"/>
          <w:szCs w:val="22"/>
          <w:lang w:eastAsia="pt-BR"/>
        </w:rPr>
      </w:pPr>
      <w:hyperlink w:anchor="_Toc498011893" w:history="1">
        <w:r w:rsidRPr="00F20D52">
          <w:rPr>
            <w:rStyle w:val="Hyperlink"/>
            <w:i w:val="0"/>
            <w:noProof/>
            <w:sz w:val="24"/>
          </w:rPr>
          <w:t>4.</w:t>
        </w:r>
        <w:r w:rsidRPr="00F20D5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8"/>
            <w:szCs w:val="22"/>
            <w:lang w:eastAsia="pt-BR"/>
          </w:rPr>
          <w:tab/>
        </w:r>
        <w:r w:rsidRPr="00F20D52">
          <w:rPr>
            <w:rStyle w:val="Hyperlink"/>
            <w:i w:val="0"/>
            <w:noProof/>
            <w:sz w:val="24"/>
          </w:rPr>
          <w:t>Recursos necessários</w:t>
        </w:r>
        <w:r w:rsidRPr="00F20D52">
          <w:rPr>
            <w:i w:val="0"/>
            <w:noProof/>
            <w:sz w:val="24"/>
          </w:rPr>
          <w:tab/>
        </w:r>
        <w:r w:rsidRPr="00F20D52">
          <w:rPr>
            <w:i w:val="0"/>
            <w:noProof/>
            <w:sz w:val="24"/>
          </w:rPr>
          <w:fldChar w:fldCharType="begin"/>
        </w:r>
        <w:r w:rsidRPr="00F20D52">
          <w:rPr>
            <w:i w:val="0"/>
            <w:noProof/>
            <w:sz w:val="24"/>
          </w:rPr>
          <w:instrText xml:space="preserve"> PAGEREF _Toc498011893 \h </w:instrText>
        </w:r>
        <w:r w:rsidRPr="00F20D52">
          <w:rPr>
            <w:i w:val="0"/>
            <w:noProof/>
            <w:sz w:val="24"/>
          </w:rPr>
        </w:r>
        <w:r w:rsidRPr="00F20D52">
          <w:rPr>
            <w:i w:val="0"/>
            <w:noProof/>
            <w:sz w:val="24"/>
          </w:rPr>
          <w:fldChar w:fldCharType="separate"/>
        </w:r>
        <w:r w:rsidRPr="00F20D52">
          <w:rPr>
            <w:i w:val="0"/>
            <w:noProof/>
            <w:sz w:val="24"/>
          </w:rPr>
          <w:t>6</w:t>
        </w:r>
        <w:r w:rsidRPr="00F20D52">
          <w:rPr>
            <w:i w:val="0"/>
            <w:noProof/>
            <w:sz w:val="24"/>
          </w:rPr>
          <w:fldChar w:fldCharType="end"/>
        </w:r>
      </w:hyperlink>
    </w:p>
    <w:p w:rsidR="00F20D52" w:rsidRPr="00F20D52" w:rsidRDefault="00F20D52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8"/>
          <w:szCs w:val="22"/>
          <w:lang w:eastAsia="pt-BR"/>
        </w:rPr>
      </w:pPr>
      <w:hyperlink w:anchor="_Toc498011894" w:history="1">
        <w:r w:rsidRPr="00F20D52">
          <w:rPr>
            <w:rStyle w:val="Hyperlink"/>
            <w:noProof/>
            <w:sz w:val="24"/>
          </w:rPr>
          <w:t>4.1.</w:t>
        </w:r>
        <w:r w:rsidRPr="00F20D5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8"/>
            <w:szCs w:val="22"/>
            <w:lang w:eastAsia="pt-BR"/>
          </w:rPr>
          <w:tab/>
        </w:r>
        <w:r w:rsidRPr="00F20D52">
          <w:rPr>
            <w:rStyle w:val="Hyperlink"/>
            <w:noProof/>
            <w:sz w:val="24"/>
          </w:rPr>
          <w:t>Recursos Humanos</w:t>
        </w:r>
        <w:r w:rsidRPr="00F20D52">
          <w:rPr>
            <w:noProof/>
            <w:sz w:val="24"/>
          </w:rPr>
          <w:tab/>
        </w:r>
        <w:r w:rsidRPr="00F20D52">
          <w:rPr>
            <w:noProof/>
            <w:sz w:val="24"/>
          </w:rPr>
          <w:fldChar w:fldCharType="begin"/>
        </w:r>
        <w:r w:rsidRPr="00F20D52">
          <w:rPr>
            <w:noProof/>
            <w:sz w:val="24"/>
          </w:rPr>
          <w:instrText xml:space="preserve"> PAGEREF _Toc498011894 \h </w:instrText>
        </w:r>
        <w:r w:rsidRPr="00F20D52">
          <w:rPr>
            <w:noProof/>
            <w:sz w:val="24"/>
          </w:rPr>
        </w:r>
        <w:r w:rsidRPr="00F20D52">
          <w:rPr>
            <w:noProof/>
            <w:sz w:val="24"/>
          </w:rPr>
          <w:fldChar w:fldCharType="separate"/>
        </w:r>
        <w:r w:rsidRPr="00F20D52">
          <w:rPr>
            <w:noProof/>
            <w:sz w:val="24"/>
          </w:rPr>
          <w:t>6</w:t>
        </w:r>
        <w:r w:rsidRPr="00F20D52">
          <w:rPr>
            <w:noProof/>
            <w:sz w:val="24"/>
          </w:rPr>
          <w:fldChar w:fldCharType="end"/>
        </w:r>
      </w:hyperlink>
    </w:p>
    <w:p w:rsidR="00F20D52" w:rsidRPr="00F20D52" w:rsidRDefault="00F20D52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8"/>
          <w:szCs w:val="22"/>
          <w:lang w:eastAsia="pt-BR"/>
        </w:rPr>
      </w:pPr>
      <w:hyperlink w:anchor="_Toc498011895" w:history="1">
        <w:r w:rsidRPr="00F20D52">
          <w:rPr>
            <w:rStyle w:val="Hyperlink"/>
            <w:noProof/>
            <w:sz w:val="24"/>
          </w:rPr>
          <w:t>4.2.</w:t>
        </w:r>
        <w:r w:rsidRPr="00F20D5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8"/>
            <w:szCs w:val="22"/>
            <w:lang w:eastAsia="pt-BR"/>
          </w:rPr>
          <w:tab/>
        </w:r>
        <w:r w:rsidRPr="00F20D52">
          <w:rPr>
            <w:rStyle w:val="Hyperlink"/>
            <w:noProof/>
            <w:sz w:val="24"/>
          </w:rPr>
          <w:t>Recursos Computacionais</w:t>
        </w:r>
        <w:r w:rsidRPr="00F20D52">
          <w:rPr>
            <w:noProof/>
            <w:sz w:val="24"/>
          </w:rPr>
          <w:tab/>
        </w:r>
        <w:r w:rsidRPr="00F20D52">
          <w:rPr>
            <w:noProof/>
            <w:sz w:val="24"/>
          </w:rPr>
          <w:fldChar w:fldCharType="begin"/>
        </w:r>
        <w:r w:rsidRPr="00F20D52">
          <w:rPr>
            <w:noProof/>
            <w:sz w:val="24"/>
          </w:rPr>
          <w:instrText xml:space="preserve"> PAGEREF _Toc498011895 \h </w:instrText>
        </w:r>
        <w:r w:rsidRPr="00F20D52">
          <w:rPr>
            <w:noProof/>
            <w:sz w:val="24"/>
          </w:rPr>
        </w:r>
        <w:r w:rsidRPr="00F20D52">
          <w:rPr>
            <w:noProof/>
            <w:sz w:val="24"/>
          </w:rPr>
          <w:fldChar w:fldCharType="separate"/>
        </w:r>
        <w:r w:rsidRPr="00F20D52">
          <w:rPr>
            <w:noProof/>
            <w:sz w:val="24"/>
          </w:rPr>
          <w:t>6</w:t>
        </w:r>
        <w:r w:rsidRPr="00F20D52">
          <w:rPr>
            <w:noProof/>
            <w:sz w:val="24"/>
          </w:rPr>
          <w:fldChar w:fldCharType="end"/>
        </w:r>
      </w:hyperlink>
    </w:p>
    <w:p w:rsidR="00F20D52" w:rsidRPr="00F20D52" w:rsidRDefault="00F20D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8"/>
          <w:szCs w:val="22"/>
          <w:lang w:eastAsia="pt-BR"/>
        </w:rPr>
      </w:pPr>
      <w:hyperlink w:anchor="_Toc498011896" w:history="1">
        <w:r w:rsidRPr="00F20D52">
          <w:rPr>
            <w:rStyle w:val="Hyperlink"/>
            <w:i w:val="0"/>
            <w:noProof/>
            <w:sz w:val="24"/>
          </w:rPr>
          <w:t>5.</w:t>
        </w:r>
        <w:r w:rsidRPr="00F20D5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8"/>
            <w:szCs w:val="22"/>
            <w:lang w:eastAsia="pt-BR"/>
          </w:rPr>
          <w:tab/>
        </w:r>
        <w:r w:rsidRPr="00F20D52">
          <w:rPr>
            <w:rStyle w:val="Hyperlink"/>
            <w:i w:val="0"/>
            <w:noProof/>
            <w:sz w:val="24"/>
          </w:rPr>
          <w:t>Riscos e Restrições</w:t>
        </w:r>
        <w:r w:rsidRPr="00F20D52">
          <w:rPr>
            <w:i w:val="0"/>
            <w:noProof/>
            <w:sz w:val="24"/>
          </w:rPr>
          <w:tab/>
        </w:r>
        <w:r w:rsidRPr="00F20D52">
          <w:rPr>
            <w:i w:val="0"/>
            <w:noProof/>
            <w:sz w:val="24"/>
          </w:rPr>
          <w:fldChar w:fldCharType="begin"/>
        </w:r>
        <w:r w:rsidRPr="00F20D52">
          <w:rPr>
            <w:i w:val="0"/>
            <w:noProof/>
            <w:sz w:val="24"/>
          </w:rPr>
          <w:instrText xml:space="preserve"> PAGEREF _Toc498011896 \h </w:instrText>
        </w:r>
        <w:r w:rsidRPr="00F20D52">
          <w:rPr>
            <w:i w:val="0"/>
            <w:noProof/>
            <w:sz w:val="24"/>
          </w:rPr>
        </w:r>
        <w:r w:rsidRPr="00F20D52">
          <w:rPr>
            <w:i w:val="0"/>
            <w:noProof/>
            <w:sz w:val="24"/>
          </w:rPr>
          <w:fldChar w:fldCharType="separate"/>
        </w:r>
        <w:r w:rsidRPr="00F20D52">
          <w:rPr>
            <w:i w:val="0"/>
            <w:noProof/>
            <w:sz w:val="24"/>
          </w:rPr>
          <w:t>6</w:t>
        </w:r>
        <w:r w:rsidRPr="00F20D52">
          <w:rPr>
            <w:i w:val="0"/>
            <w:noProof/>
            <w:sz w:val="24"/>
          </w:rPr>
          <w:fldChar w:fldCharType="end"/>
        </w:r>
      </w:hyperlink>
    </w:p>
    <w:p w:rsidR="00F20D52" w:rsidRPr="00F20D52" w:rsidRDefault="00F20D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8"/>
          <w:szCs w:val="22"/>
          <w:lang w:eastAsia="pt-BR"/>
        </w:rPr>
      </w:pPr>
      <w:hyperlink w:anchor="_Toc498011897" w:history="1">
        <w:r w:rsidRPr="00F20D52">
          <w:rPr>
            <w:rStyle w:val="Hyperlink"/>
            <w:i w:val="0"/>
            <w:noProof/>
            <w:sz w:val="24"/>
          </w:rPr>
          <w:t>6.</w:t>
        </w:r>
        <w:r w:rsidRPr="00F20D5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8"/>
            <w:szCs w:val="22"/>
            <w:lang w:eastAsia="pt-BR"/>
          </w:rPr>
          <w:tab/>
        </w:r>
        <w:r w:rsidRPr="00F20D52">
          <w:rPr>
            <w:rStyle w:val="Hyperlink"/>
            <w:i w:val="0"/>
            <w:noProof/>
            <w:sz w:val="24"/>
          </w:rPr>
          <w:t>Produtos Gerados</w:t>
        </w:r>
        <w:r w:rsidRPr="00F20D52">
          <w:rPr>
            <w:i w:val="0"/>
            <w:noProof/>
            <w:sz w:val="24"/>
          </w:rPr>
          <w:tab/>
        </w:r>
        <w:r w:rsidRPr="00F20D52">
          <w:rPr>
            <w:i w:val="0"/>
            <w:noProof/>
            <w:sz w:val="24"/>
          </w:rPr>
          <w:fldChar w:fldCharType="begin"/>
        </w:r>
        <w:r w:rsidRPr="00F20D52">
          <w:rPr>
            <w:i w:val="0"/>
            <w:noProof/>
            <w:sz w:val="24"/>
          </w:rPr>
          <w:instrText xml:space="preserve"> PAGEREF _Toc498011897 \h </w:instrText>
        </w:r>
        <w:r w:rsidRPr="00F20D52">
          <w:rPr>
            <w:i w:val="0"/>
            <w:noProof/>
            <w:sz w:val="24"/>
          </w:rPr>
        </w:r>
        <w:r w:rsidRPr="00F20D52">
          <w:rPr>
            <w:i w:val="0"/>
            <w:noProof/>
            <w:sz w:val="24"/>
          </w:rPr>
          <w:fldChar w:fldCharType="separate"/>
        </w:r>
        <w:r w:rsidRPr="00F20D52">
          <w:rPr>
            <w:i w:val="0"/>
            <w:noProof/>
            <w:sz w:val="24"/>
          </w:rPr>
          <w:t>6</w:t>
        </w:r>
        <w:r w:rsidRPr="00F20D52">
          <w:rPr>
            <w:i w:val="0"/>
            <w:noProof/>
            <w:sz w:val="24"/>
          </w:rPr>
          <w:fldChar w:fldCharType="end"/>
        </w:r>
      </w:hyperlink>
    </w:p>
    <w:p w:rsidR="00F20D52" w:rsidRPr="00F20D52" w:rsidRDefault="00F20D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8"/>
          <w:szCs w:val="22"/>
          <w:lang w:eastAsia="pt-BR"/>
        </w:rPr>
      </w:pPr>
      <w:hyperlink w:anchor="_Toc498011898" w:history="1">
        <w:r w:rsidRPr="00F20D52">
          <w:rPr>
            <w:rStyle w:val="Hyperlink"/>
            <w:i w:val="0"/>
            <w:noProof/>
            <w:sz w:val="24"/>
          </w:rPr>
          <w:t>7.</w:t>
        </w:r>
        <w:r w:rsidRPr="00F20D52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8"/>
            <w:szCs w:val="22"/>
            <w:lang w:eastAsia="pt-BR"/>
          </w:rPr>
          <w:tab/>
        </w:r>
        <w:r w:rsidRPr="00F20D52">
          <w:rPr>
            <w:rStyle w:val="Hyperlink"/>
            <w:i w:val="0"/>
            <w:noProof/>
            <w:sz w:val="24"/>
          </w:rPr>
          <w:t>Referências</w:t>
        </w:r>
        <w:r w:rsidRPr="00F20D52">
          <w:rPr>
            <w:i w:val="0"/>
            <w:noProof/>
            <w:sz w:val="24"/>
          </w:rPr>
          <w:tab/>
        </w:r>
        <w:r w:rsidRPr="00F20D52">
          <w:rPr>
            <w:i w:val="0"/>
            <w:noProof/>
            <w:sz w:val="24"/>
          </w:rPr>
          <w:fldChar w:fldCharType="begin"/>
        </w:r>
        <w:r w:rsidRPr="00F20D52">
          <w:rPr>
            <w:i w:val="0"/>
            <w:noProof/>
            <w:sz w:val="24"/>
          </w:rPr>
          <w:instrText xml:space="preserve"> PAGEREF _Toc498011898 \h </w:instrText>
        </w:r>
        <w:r w:rsidRPr="00F20D52">
          <w:rPr>
            <w:i w:val="0"/>
            <w:noProof/>
            <w:sz w:val="24"/>
          </w:rPr>
        </w:r>
        <w:r w:rsidRPr="00F20D52">
          <w:rPr>
            <w:i w:val="0"/>
            <w:noProof/>
            <w:sz w:val="24"/>
          </w:rPr>
          <w:fldChar w:fldCharType="separate"/>
        </w:r>
        <w:r w:rsidRPr="00F20D52">
          <w:rPr>
            <w:i w:val="0"/>
            <w:noProof/>
            <w:sz w:val="24"/>
          </w:rPr>
          <w:t>7</w:t>
        </w:r>
        <w:r w:rsidRPr="00F20D52">
          <w:rPr>
            <w:i w:val="0"/>
            <w:noProof/>
            <w:sz w:val="24"/>
          </w:rPr>
          <w:fldChar w:fldCharType="end"/>
        </w:r>
      </w:hyperlink>
    </w:p>
    <w:p w:rsidR="00BC258B" w:rsidRDefault="00830FAE">
      <w:pPr>
        <w:pStyle w:val="Sumrio1"/>
        <w:tabs>
          <w:tab w:val="right" w:leader="dot" w:pos="13957"/>
        </w:tabs>
        <w:sectPr w:rsidR="00BC258B" w:rsidSect="001874A1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 w:rsidRPr="00F20D52">
        <w:rPr>
          <w:i w:val="0"/>
          <w:sz w:val="24"/>
        </w:rPr>
        <w:fldChar w:fldCharType="end"/>
      </w:r>
    </w:p>
    <w:p w:rsidR="00BC258B" w:rsidRDefault="00830FAE">
      <w:pPr>
        <w:pStyle w:val="Ttulo20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lastRenderedPageBreak/>
        <w:fldChar w:fldCharType="begin"/>
      </w:r>
      <w:r w:rsidR="009E1EBE">
        <w:instrText xml:space="preserve"> TITLE </w:instrText>
      </w:r>
      <w:r>
        <w:fldChar w:fldCharType="separate"/>
      </w:r>
      <w:r w:rsidR="004B2DB2">
        <w:t>Plano de Testes</w:t>
      </w:r>
      <w:r>
        <w:fldChar w:fldCharType="end"/>
      </w:r>
    </w:p>
    <w:p w:rsidR="00BC258B" w:rsidRPr="003C074C" w:rsidRDefault="00BC258B" w:rsidP="003C074C">
      <w:pPr>
        <w:pStyle w:val="CTMISNvel1"/>
        <w:tabs>
          <w:tab w:val="left" w:pos="360"/>
        </w:tabs>
        <w:spacing w:after="120" w:line="360" w:lineRule="auto"/>
        <w:ind w:left="357" w:hanging="357"/>
        <w:rPr>
          <w:i w:val="0"/>
        </w:rPr>
      </w:pPr>
      <w:bookmarkStart w:id="1" w:name="_Toc498011889"/>
      <w:r w:rsidRPr="003C074C">
        <w:rPr>
          <w:i w:val="0"/>
        </w:rPr>
        <w:t>Introdução</w:t>
      </w:r>
      <w:bookmarkEnd w:id="1"/>
    </w:p>
    <w:p w:rsidR="00BC258B" w:rsidRPr="003C074C" w:rsidRDefault="00BC258B" w:rsidP="003C074C">
      <w:pPr>
        <w:pStyle w:val="CTMISCorpo1"/>
        <w:spacing w:line="360" w:lineRule="auto"/>
        <w:ind w:firstLine="720"/>
        <w:rPr>
          <w:sz w:val="24"/>
        </w:rPr>
      </w:pPr>
      <w:r w:rsidRPr="003C074C">
        <w:rPr>
          <w:sz w:val="24"/>
        </w:rPr>
        <w:t xml:space="preserve">Este documento relaciona os casos de uso a serem testados, </w:t>
      </w:r>
      <w:r w:rsidR="003C074C" w:rsidRPr="003C074C">
        <w:rPr>
          <w:sz w:val="24"/>
        </w:rPr>
        <w:t xml:space="preserve">as histórias de usuários </w:t>
      </w:r>
      <w:r w:rsidRPr="003C074C">
        <w:rPr>
          <w:sz w:val="24"/>
        </w:rPr>
        <w:t>os estágios de testes, método de qualificação, det</w:t>
      </w:r>
      <w:r w:rsidR="0017478B" w:rsidRPr="003C074C">
        <w:rPr>
          <w:sz w:val="24"/>
        </w:rPr>
        <w:t xml:space="preserve">alhamento dos tipos de testes, </w:t>
      </w:r>
      <w:r w:rsidRPr="003C074C">
        <w:rPr>
          <w:sz w:val="24"/>
        </w:rPr>
        <w:t>alvo</w:t>
      </w:r>
      <w:r w:rsidR="0017478B" w:rsidRPr="003C074C">
        <w:rPr>
          <w:sz w:val="24"/>
        </w:rPr>
        <w:t>s</w:t>
      </w:r>
      <w:r w:rsidRPr="003C074C">
        <w:rPr>
          <w:sz w:val="24"/>
        </w:rPr>
        <w:t xml:space="preserve"> de testes, a estratégia adotada para a execução dos testes, os recursos</w:t>
      </w:r>
      <w:r w:rsidR="00EC790C" w:rsidRPr="003C074C">
        <w:rPr>
          <w:sz w:val="24"/>
        </w:rPr>
        <w:t xml:space="preserve"> </w:t>
      </w:r>
      <w:r w:rsidRPr="003C074C">
        <w:rPr>
          <w:sz w:val="24"/>
        </w:rPr>
        <w:t>humanos necessários, bem como os produtos que serão gerados.</w:t>
      </w:r>
    </w:p>
    <w:p w:rsidR="00C35FB1" w:rsidRPr="003C074C" w:rsidRDefault="00C35FB1" w:rsidP="003C074C">
      <w:pPr>
        <w:pStyle w:val="CTMISNvel2"/>
        <w:numPr>
          <w:ilvl w:val="1"/>
          <w:numId w:val="4"/>
        </w:numPr>
        <w:spacing w:after="120" w:line="360" w:lineRule="auto"/>
        <w:ind w:left="1145"/>
        <w:rPr>
          <w:i w:val="0"/>
          <w:sz w:val="24"/>
        </w:rPr>
      </w:pPr>
      <w:bookmarkStart w:id="2" w:name="_Toc456598589"/>
      <w:bookmarkStart w:id="3" w:name="_Toc456600920"/>
      <w:bookmarkStart w:id="4" w:name="_Toc527373895"/>
      <w:bookmarkStart w:id="5" w:name="_Toc22983970"/>
      <w:bookmarkStart w:id="6" w:name="_Toc115594952"/>
      <w:bookmarkStart w:id="7" w:name="_Toc115603040"/>
      <w:bookmarkStart w:id="8" w:name="_Toc117999318"/>
      <w:bookmarkStart w:id="9" w:name="_Toc498011890"/>
      <w:r w:rsidRPr="003C074C">
        <w:rPr>
          <w:i w:val="0"/>
          <w:sz w:val="24"/>
        </w:rPr>
        <w:t>Escopo</w:t>
      </w:r>
      <w:bookmarkEnd w:id="6"/>
      <w:bookmarkEnd w:id="7"/>
      <w:bookmarkEnd w:id="8"/>
      <w:bookmarkEnd w:id="9"/>
    </w:p>
    <w:p w:rsidR="00C35FB1" w:rsidRPr="003C074C" w:rsidRDefault="003C074C" w:rsidP="003C074C">
      <w:pPr>
        <w:pStyle w:val="CTMISCorpo1"/>
        <w:spacing w:line="360" w:lineRule="auto"/>
        <w:ind w:firstLine="720"/>
        <w:rPr>
          <w:sz w:val="24"/>
        </w:rPr>
      </w:pPr>
      <w:r>
        <w:rPr>
          <w:sz w:val="24"/>
        </w:rPr>
        <w:t xml:space="preserve">Este plano de teste tem </w:t>
      </w:r>
      <w:r w:rsidRPr="003C074C">
        <w:rPr>
          <w:sz w:val="24"/>
        </w:rPr>
        <w:t xml:space="preserve">como escopo realizar os testes de unidade, integração, sistema e aceitação das funcionalidades do sistema </w:t>
      </w:r>
      <w:proofErr w:type="spellStart"/>
      <w:r w:rsidRPr="003C074C">
        <w:rPr>
          <w:sz w:val="24"/>
        </w:rPr>
        <w:t>Academicci</w:t>
      </w:r>
      <w:proofErr w:type="spellEnd"/>
      <w:r w:rsidRPr="003C074C">
        <w:rPr>
          <w:sz w:val="24"/>
        </w:rPr>
        <w:t>, em desenvolvimento.</w:t>
      </w:r>
    </w:p>
    <w:p w:rsidR="00BC258B" w:rsidRPr="003C074C" w:rsidRDefault="00BC258B" w:rsidP="003C074C">
      <w:pPr>
        <w:pStyle w:val="CTMISNvel1"/>
        <w:tabs>
          <w:tab w:val="left" w:pos="360"/>
        </w:tabs>
        <w:spacing w:after="120" w:line="360" w:lineRule="auto"/>
        <w:ind w:left="357" w:hanging="357"/>
        <w:rPr>
          <w:i w:val="0"/>
        </w:rPr>
      </w:pPr>
      <w:bookmarkStart w:id="10" w:name="_Toc498011891"/>
      <w:bookmarkEnd w:id="2"/>
      <w:bookmarkEnd w:id="3"/>
      <w:bookmarkEnd w:id="4"/>
      <w:bookmarkEnd w:id="5"/>
      <w:r w:rsidRPr="003C074C">
        <w:rPr>
          <w:i w:val="0"/>
        </w:rPr>
        <w:t>Estágios de Teste</w:t>
      </w:r>
      <w:bookmarkEnd w:id="10"/>
    </w:p>
    <w:p w:rsidR="00BC258B" w:rsidRDefault="003C074C" w:rsidP="003C074C">
      <w:pPr>
        <w:pStyle w:val="CTMISCorpo1"/>
        <w:spacing w:line="360" w:lineRule="auto"/>
        <w:ind w:firstLine="720"/>
        <w:rPr>
          <w:sz w:val="24"/>
        </w:rPr>
      </w:pPr>
      <w:r w:rsidRPr="003C074C">
        <w:rPr>
          <w:sz w:val="24"/>
        </w:rPr>
        <w:t>C</w:t>
      </w:r>
      <w:r w:rsidR="00BC258B" w:rsidRPr="003C074C">
        <w:rPr>
          <w:sz w:val="24"/>
        </w:rPr>
        <w:t xml:space="preserve">onsiderando a divisão das tarefas de teste em </w:t>
      </w:r>
      <w:r w:rsidRPr="003C074C">
        <w:rPr>
          <w:sz w:val="24"/>
        </w:rPr>
        <w:t>5 (cinco)</w:t>
      </w:r>
      <w:r w:rsidR="00BC258B" w:rsidRPr="003C074C">
        <w:rPr>
          <w:sz w:val="24"/>
        </w:rPr>
        <w:t xml:space="preserve"> níveis relacionados ao escopo do software, estão previstos para o projeto</w:t>
      </w:r>
      <w:r w:rsidR="00EC790C" w:rsidRPr="003C074C">
        <w:rPr>
          <w:sz w:val="24"/>
        </w:rPr>
        <w:t xml:space="preserve"> </w:t>
      </w:r>
      <w:proofErr w:type="spellStart"/>
      <w:r>
        <w:rPr>
          <w:sz w:val="24"/>
        </w:rPr>
        <w:t>Academicci</w:t>
      </w:r>
      <w:proofErr w:type="spellEnd"/>
      <w:r w:rsidR="00BC258B" w:rsidRPr="003C074C">
        <w:rPr>
          <w:sz w:val="24"/>
        </w:rPr>
        <w:t xml:space="preserve"> os seguintes estágios de teste: </w:t>
      </w:r>
    </w:p>
    <w:p w:rsidR="0059677C" w:rsidRPr="003C074C" w:rsidRDefault="0059677C" w:rsidP="0059677C">
      <w:pPr>
        <w:pStyle w:val="ISO9000Corpo"/>
        <w:numPr>
          <w:ilvl w:val="0"/>
          <w:numId w:val="3"/>
        </w:numPr>
        <w:tabs>
          <w:tab w:val="left" w:pos="785"/>
        </w:tabs>
        <w:spacing w:line="360" w:lineRule="auto"/>
        <w:ind w:left="782" w:hanging="357"/>
        <w:rPr>
          <w:sz w:val="24"/>
        </w:rPr>
      </w:pPr>
      <w:r>
        <w:rPr>
          <w:sz w:val="24"/>
        </w:rPr>
        <w:t>Teste de unidade: são realizados para verificar se as classes de código estão funcionando corretamente. Os testes são realizados pelos Analistas de Testes</w:t>
      </w:r>
    </w:p>
    <w:p w:rsidR="00BC258B" w:rsidRPr="0059677C" w:rsidRDefault="00BC258B" w:rsidP="0059677C">
      <w:pPr>
        <w:pStyle w:val="ISO9000Corpo"/>
        <w:numPr>
          <w:ilvl w:val="0"/>
          <w:numId w:val="3"/>
        </w:numPr>
        <w:tabs>
          <w:tab w:val="left" w:pos="785"/>
        </w:tabs>
        <w:spacing w:line="360" w:lineRule="auto"/>
        <w:ind w:left="782" w:hanging="357"/>
        <w:rPr>
          <w:sz w:val="24"/>
        </w:rPr>
      </w:pPr>
      <w:r w:rsidRPr="0059677C">
        <w:rPr>
          <w:sz w:val="24"/>
        </w:rPr>
        <w:t xml:space="preserve">Teste de Integração: são realizados para verificar se as unidades testadas de forma individual executam corretamente quando </w:t>
      </w:r>
      <w:r w:rsidR="0059677C">
        <w:rPr>
          <w:sz w:val="24"/>
        </w:rPr>
        <w:t xml:space="preserve">forem </w:t>
      </w:r>
      <w:r w:rsidRPr="0059677C">
        <w:rPr>
          <w:sz w:val="24"/>
        </w:rPr>
        <w:t>integradas</w:t>
      </w:r>
      <w:r w:rsidR="0017478B" w:rsidRPr="0059677C">
        <w:rPr>
          <w:sz w:val="24"/>
        </w:rPr>
        <w:t>. Os testes são realizados pelo</w:t>
      </w:r>
      <w:r w:rsidR="0059677C">
        <w:rPr>
          <w:sz w:val="24"/>
        </w:rPr>
        <w:t>s</w:t>
      </w:r>
      <w:r w:rsidRPr="0059677C">
        <w:rPr>
          <w:sz w:val="24"/>
        </w:rPr>
        <w:t xml:space="preserve"> Analista</w:t>
      </w:r>
      <w:r w:rsidR="0059677C">
        <w:rPr>
          <w:sz w:val="24"/>
        </w:rPr>
        <w:t>s</w:t>
      </w:r>
      <w:r w:rsidRPr="0059677C">
        <w:rPr>
          <w:sz w:val="24"/>
        </w:rPr>
        <w:t xml:space="preserve"> </w:t>
      </w:r>
      <w:r w:rsidR="00DD5E9A" w:rsidRPr="0059677C">
        <w:rPr>
          <w:sz w:val="24"/>
        </w:rPr>
        <w:t>de Testes</w:t>
      </w:r>
      <w:r w:rsidRPr="0059677C">
        <w:rPr>
          <w:sz w:val="24"/>
        </w:rPr>
        <w:t xml:space="preserve">. </w:t>
      </w:r>
    </w:p>
    <w:p w:rsidR="00BC258B" w:rsidRPr="0059677C" w:rsidRDefault="00BC258B" w:rsidP="0059677C">
      <w:pPr>
        <w:pStyle w:val="ISO9000Corpo"/>
        <w:numPr>
          <w:ilvl w:val="0"/>
          <w:numId w:val="3"/>
        </w:numPr>
        <w:tabs>
          <w:tab w:val="left" w:pos="785"/>
        </w:tabs>
        <w:spacing w:line="360" w:lineRule="auto"/>
        <w:ind w:left="782" w:hanging="357"/>
        <w:rPr>
          <w:sz w:val="24"/>
        </w:rPr>
      </w:pPr>
      <w:r w:rsidRPr="0059677C">
        <w:rPr>
          <w:sz w:val="24"/>
        </w:rPr>
        <w:t>Teste de Sistema:</w:t>
      </w:r>
      <w:r w:rsidR="001418C0" w:rsidRPr="0059677C">
        <w:rPr>
          <w:sz w:val="24"/>
        </w:rPr>
        <w:t xml:space="preserve"> </w:t>
      </w:r>
      <w:r w:rsidRPr="0059677C">
        <w:rPr>
          <w:sz w:val="24"/>
        </w:rPr>
        <w:t xml:space="preserve">são realizados visando a execução do sistema, dentro de um ambiente operacional controlado, para validar a exatidão </w:t>
      </w:r>
      <w:r w:rsidR="0026171A">
        <w:rPr>
          <w:sz w:val="24"/>
        </w:rPr>
        <w:t xml:space="preserve">e </w:t>
      </w:r>
      <w:proofErr w:type="spellStart"/>
      <w:r w:rsidR="0026171A">
        <w:rPr>
          <w:sz w:val="24"/>
        </w:rPr>
        <w:t>corretude</w:t>
      </w:r>
      <w:proofErr w:type="spellEnd"/>
      <w:r w:rsidRPr="0059677C">
        <w:rPr>
          <w:sz w:val="24"/>
        </w:rPr>
        <w:t xml:space="preserve"> na execução de suas funções.</w:t>
      </w:r>
      <w:r w:rsidR="0059677C" w:rsidRPr="0059677C">
        <w:rPr>
          <w:sz w:val="24"/>
        </w:rPr>
        <w:t xml:space="preserve"> </w:t>
      </w:r>
      <w:r w:rsidR="0059677C" w:rsidRPr="0059677C">
        <w:rPr>
          <w:sz w:val="24"/>
        </w:rPr>
        <w:t>Os testes são realizados pelo</w:t>
      </w:r>
      <w:r w:rsidR="0059677C">
        <w:rPr>
          <w:sz w:val="24"/>
        </w:rPr>
        <w:t>s</w:t>
      </w:r>
      <w:r w:rsidR="0059677C" w:rsidRPr="0059677C">
        <w:rPr>
          <w:sz w:val="24"/>
        </w:rPr>
        <w:t xml:space="preserve"> Analista</w:t>
      </w:r>
      <w:r w:rsidR="0059677C">
        <w:rPr>
          <w:sz w:val="24"/>
        </w:rPr>
        <w:t>s</w:t>
      </w:r>
      <w:r w:rsidR="0059677C" w:rsidRPr="0059677C">
        <w:rPr>
          <w:sz w:val="24"/>
        </w:rPr>
        <w:t xml:space="preserve"> de Testes.</w:t>
      </w:r>
    </w:p>
    <w:p w:rsidR="00BC258B" w:rsidRPr="0059677C" w:rsidRDefault="00BC258B" w:rsidP="0059677C">
      <w:pPr>
        <w:pStyle w:val="ISO9000Corpo"/>
        <w:numPr>
          <w:ilvl w:val="0"/>
          <w:numId w:val="3"/>
        </w:numPr>
        <w:tabs>
          <w:tab w:val="left" w:pos="785"/>
        </w:tabs>
        <w:spacing w:line="360" w:lineRule="auto"/>
        <w:ind w:left="782" w:hanging="357"/>
        <w:rPr>
          <w:sz w:val="24"/>
        </w:rPr>
      </w:pPr>
      <w:r w:rsidRPr="0059677C">
        <w:rPr>
          <w:sz w:val="24"/>
        </w:rPr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 w:rsidR="00BC258B" w:rsidRPr="00710577" w:rsidRDefault="00BC258B" w:rsidP="00710577">
      <w:pPr>
        <w:pStyle w:val="CTMISNvel1"/>
        <w:tabs>
          <w:tab w:val="left" w:pos="360"/>
        </w:tabs>
        <w:spacing w:after="120" w:line="360" w:lineRule="auto"/>
        <w:ind w:left="357" w:hanging="357"/>
        <w:rPr>
          <w:i w:val="0"/>
        </w:rPr>
      </w:pPr>
      <w:bookmarkStart w:id="11" w:name="_Toc498011892"/>
      <w:r w:rsidRPr="00710577">
        <w:rPr>
          <w:i w:val="0"/>
        </w:rPr>
        <w:lastRenderedPageBreak/>
        <w:t>Tipos de Testes</w:t>
      </w:r>
      <w:bookmarkEnd w:id="11"/>
    </w:p>
    <w:p w:rsidR="00BC258B" w:rsidRPr="00710577" w:rsidRDefault="00BC258B" w:rsidP="00710577">
      <w:pPr>
        <w:pStyle w:val="CTMISCorpo1"/>
        <w:spacing w:line="360" w:lineRule="auto"/>
        <w:ind w:firstLine="720"/>
        <w:rPr>
          <w:sz w:val="24"/>
        </w:rPr>
      </w:pPr>
      <w:r w:rsidRPr="00710577">
        <w:rPr>
          <w:sz w:val="24"/>
        </w:rPr>
        <w:t>Seguem abaixo os tipos de testes a serem aplicados ao projeto</w:t>
      </w:r>
      <w:r w:rsidR="000B412C" w:rsidRPr="00710577">
        <w:rPr>
          <w:sz w:val="24"/>
        </w:rPr>
        <w:t xml:space="preserve"> </w:t>
      </w:r>
      <w:proofErr w:type="spellStart"/>
      <w:r w:rsidR="00710577" w:rsidRPr="00710577">
        <w:rPr>
          <w:sz w:val="24"/>
        </w:rPr>
        <w:t>Academicci</w:t>
      </w:r>
      <w:proofErr w:type="spellEnd"/>
      <w:r w:rsidRPr="00710577">
        <w:rPr>
          <w:sz w:val="24"/>
        </w:rPr>
        <w:t>:</w:t>
      </w:r>
    </w:p>
    <w:p w:rsidR="00BC258B" w:rsidRPr="00710577" w:rsidRDefault="00BC258B" w:rsidP="00710577">
      <w:pPr>
        <w:pStyle w:val="CTMISCorpo1"/>
        <w:numPr>
          <w:ilvl w:val="0"/>
          <w:numId w:val="9"/>
        </w:numPr>
        <w:tabs>
          <w:tab w:val="left" w:pos="360"/>
        </w:tabs>
        <w:spacing w:before="60" w:after="60" w:line="360" w:lineRule="auto"/>
        <w:rPr>
          <w:sz w:val="24"/>
          <w:szCs w:val="24"/>
        </w:rPr>
      </w:pPr>
      <w:r w:rsidRPr="00710577">
        <w:rPr>
          <w:b/>
          <w:bCs/>
          <w:sz w:val="24"/>
          <w:szCs w:val="24"/>
        </w:rPr>
        <w:t xml:space="preserve">Configuração: </w:t>
      </w:r>
      <w:r w:rsidRPr="00710577">
        <w:rPr>
          <w:sz w:val="24"/>
          <w:szCs w:val="24"/>
        </w:rPr>
        <w:t>verifica se o software está apto a rodar em diferentes versões ou configurações de ambientes (hardware e software), como, por exemplo, em diferentes browsers.</w:t>
      </w:r>
    </w:p>
    <w:p w:rsidR="00BC258B" w:rsidRPr="00710577" w:rsidRDefault="006A36B1" w:rsidP="00710577">
      <w:pPr>
        <w:pStyle w:val="ISO9000Corpo"/>
        <w:numPr>
          <w:ilvl w:val="0"/>
          <w:numId w:val="3"/>
        </w:numPr>
        <w:tabs>
          <w:tab w:val="clear" w:pos="360"/>
          <w:tab w:val="num" w:pos="-65"/>
          <w:tab w:val="left" w:pos="785"/>
        </w:tabs>
        <w:spacing w:line="360" w:lineRule="auto"/>
        <w:ind w:left="357" w:hanging="357"/>
        <w:rPr>
          <w:sz w:val="24"/>
          <w:szCs w:val="24"/>
        </w:rPr>
      </w:pPr>
      <w:r w:rsidRPr="00710577">
        <w:rPr>
          <w:b/>
          <w:sz w:val="24"/>
          <w:szCs w:val="24"/>
        </w:rPr>
        <w:t>Funcional</w:t>
      </w:r>
      <w:r w:rsidR="00BC258B" w:rsidRPr="00710577">
        <w:rPr>
          <w:b/>
          <w:sz w:val="24"/>
          <w:szCs w:val="24"/>
        </w:rPr>
        <w:t>:</w:t>
      </w:r>
      <w:r w:rsidR="00BC258B" w:rsidRPr="00710577">
        <w:rPr>
          <w:sz w:val="24"/>
          <w:szCs w:val="24"/>
        </w:rPr>
        <w:t xml:space="preserve"> grupos de testes que avaliam se o que foi especificado foi implementado.</w:t>
      </w:r>
    </w:p>
    <w:p w:rsidR="00BC258B" w:rsidRPr="00710577" w:rsidRDefault="00BC258B" w:rsidP="00710577">
      <w:pPr>
        <w:pStyle w:val="CTMISCorpo1"/>
        <w:numPr>
          <w:ilvl w:val="0"/>
          <w:numId w:val="9"/>
        </w:numPr>
        <w:tabs>
          <w:tab w:val="left" w:pos="360"/>
        </w:tabs>
        <w:spacing w:before="60" w:after="60" w:line="360" w:lineRule="auto"/>
        <w:rPr>
          <w:sz w:val="24"/>
          <w:szCs w:val="24"/>
        </w:rPr>
      </w:pPr>
      <w:r w:rsidRPr="00710577">
        <w:rPr>
          <w:b/>
          <w:bCs/>
          <w:sz w:val="24"/>
          <w:szCs w:val="24"/>
        </w:rPr>
        <w:t xml:space="preserve">Integridade de dados: </w:t>
      </w:r>
      <w:r w:rsidR="006C2D94" w:rsidRPr="00710577">
        <w:rPr>
          <w:bCs/>
          <w:sz w:val="24"/>
          <w:szCs w:val="24"/>
        </w:rPr>
        <w:t>v</w:t>
      </w:r>
      <w:r w:rsidR="006C2D94" w:rsidRPr="00710577">
        <w:rPr>
          <w:sz w:val="24"/>
          <w:szCs w:val="24"/>
        </w:rPr>
        <w:t>erificar se os dados do sistema foram incluídos, alterados, excluídos e pesquisados corretamente no banco de dados. Além de validar conteúdos de campos</w:t>
      </w:r>
      <w:r w:rsidRPr="00710577">
        <w:rPr>
          <w:sz w:val="24"/>
          <w:szCs w:val="24"/>
        </w:rPr>
        <w:t>.</w:t>
      </w:r>
    </w:p>
    <w:p w:rsidR="00BC258B" w:rsidRPr="00710577" w:rsidRDefault="00BC258B" w:rsidP="00710577">
      <w:pPr>
        <w:pStyle w:val="CTMISCorpo1"/>
        <w:numPr>
          <w:ilvl w:val="0"/>
          <w:numId w:val="9"/>
        </w:numPr>
        <w:tabs>
          <w:tab w:val="left" w:pos="360"/>
        </w:tabs>
        <w:spacing w:before="60" w:after="60" w:line="360" w:lineRule="auto"/>
        <w:rPr>
          <w:rFonts w:eastAsia="Arial" w:cs="Arial"/>
          <w:sz w:val="24"/>
          <w:szCs w:val="24"/>
        </w:rPr>
      </w:pPr>
      <w:r w:rsidRPr="00710577">
        <w:rPr>
          <w:b/>
          <w:bCs/>
          <w:sz w:val="24"/>
          <w:szCs w:val="24"/>
        </w:rPr>
        <w:t>Performance:</w:t>
      </w:r>
      <w:r w:rsidRPr="00710577">
        <w:rPr>
          <w:rFonts w:eastAsia="Arial" w:cs="Arial"/>
          <w:b/>
          <w:bCs/>
          <w:sz w:val="24"/>
          <w:szCs w:val="24"/>
        </w:rPr>
        <w:t xml:space="preserve">  </w:t>
      </w:r>
      <w:r w:rsidRPr="00710577">
        <w:rPr>
          <w:rFonts w:eastAsia="Arial" w:cs="Arial"/>
          <w:sz w:val="24"/>
          <w:szCs w:val="24"/>
        </w:rPr>
        <w:t>mede e avalia o tempo de resposta de cada transação dos requisitos sensíveis ao tempo.</w:t>
      </w:r>
    </w:p>
    <w:p w:rsidR="00BC258B" w:rsidRPr="00710577" w:rsidRDefault="00BC258B" w:rsidP="00710577">
      <w:pPr>
        <w:pStyle w:val="CTMISCorpo1"/>
        <w:numPr>
          <w:ilvl w:val="0"/>
          <w:numId w:val="9"/>
        </w:numPr>
        <w:tabs>
          <w:tab w:val="left" w:pos="360"/>
        </w:tabs>
        <w:spacing w:before="60" w:after="60" w:line="360" w:lineRule="auto"/>
        <w:rPr>
          <w:sz w:val="24"/>
          <w:szCs w:val="24"/>
        </w:rPr>
      </w:pPr>
      <w:r w:rsidRPr="00710577">
        <w:rPr>
          <w:b/>
          <w:bCs/>
          <w:sz w:val="24"/>
          <w:szCs w:val="24"/>
        </w:rPr>
        <w:t>Usabilidade:</w:t>
      </w:r>
      <w:r w:rsidRPr="00710577">
        <w:rPr>
          <w:sz w:val="24"/>
          <w:szCs w:val="24"/>
        </w:rPr>
        <w:t xml:space="preserve"> verificam o nível de facilidade de </w:t>
      </w:r>
      <w:r w:rsidR="00C35FB1" w:rsidRPr="00710577">
        <w:rPr>
          <w:sz w:val="24"/>
          <w:szCs w:val="24"/>
        </w:rPr>
        <w:t>uso do software pelos usuários.</w:t>
      </w:r>
    </w:p>
    <w:p w:rsidR="00432B7F" w:rsidRPr="00710577" w:rsidRDefault="00C35FB1" w:rsidP="00710577">
      <w:pPr>
        <w:pStyle w:val="CTMISCorpo1"/>
        <w:numPr>
          <w:ilvl w:val="0"/>
          <w:numId w:val="9"/>
        </w:numPr>
        <w:tabs>
          <w:tab w:val="left" w:pos="360"/>
        </w:tabs>
        <w:spacing w:before="60" w:after="60" w:line="360" w:lineRule="auto"/>
        <w:rPr>
          <w:rFonts w:eastAsia="Arial" w:cs="Arial"/>
          <w:sz w:val="24"/>
          <w:szCs w:val="24"/>
        </w:rPr>
      </w:pPr>
      <w:r w:rsidRPr="00710577">
        <w:rPr>
          <w:b/>
          <w:bCs/>
          <w:sz w:val="24"/>
          <w:szCs w:val="24"/>
        </w:rPr>
        <w:t>Regressão:</w:t>
      </w:r>
      <w:r w:rsidRPr="00710577">
        <w:rPr>
          <w:rFonts w:eastAsia="Arial" w:cs="Arial"/>
          <w:sz w:val="24"/>
          <w:szCs w:val="24"/>
        </w:rPr>
        <w:t xml:space="preserve"> verifica a ocorrência de novos defeito</w:t>
      </w:r>
      <w:r w:rsidR="00FC70EC" w:rsidRPr="00710577">
        <w:rPr>
          <w:rFonts w:eastAsia="Arial" w:cs="Arial"/>
          <w:sz w:val="24"/>
          <w:szCs w:val="24"/>
        </w:rPr>
        <w:t>s após a resolução de defeitos.</w:t>
      </w:r>
    </w:p>
    <w:p w:rsidR="00432B7F" w:rsidRPr="00710577" w:rsidRDefault="00432B7F" w:rsidP="00710577">
      <w:pPr>
        <w:pStyle w:val="CTMISCorpo1"/>
        <w:numPr>
          <w:ilvl w:val="0"/>
          <w:numId w:val="9"/>
        </w:numPr>
        <w:tabs>
          <w:tab w:val="left" w:pos="360"/>
        </w:tabs>
        <w:spacing w:before="60" w:after="60" w:line="360" w:lineRule="auto"/>
        <w:rPr>
          <w:rFonts w:eastAsia="Arial" w:cs="Arial"/>
          <w:sz w:val="24"/>
          <w:szCs w:val="24"/>
        </w:rPr>
      </w:pPr>
      <w:r w:rsidRPr="00710577">
        <w:rPr>
          <w:rFonts w:eastAsia="Arial" w:cs="Arial"/>
          <w:b/>
          <w:sz w:val="24"/>
          <w:szCs w:val="24"/>
        </w:rPr>
        <w:t>Acessibilidade</w:t>
      </w:r>
      <w:r w:rsidRPr="00710577">
        <w:rPr>
          <w:rFonts w:eastAsia="Arial" w:cs="Arial"/>
          <w:sz w:val="24"/>
          <w:szCs w:val="24"/>
        </w:rPr>
        <w:t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:rsidR="00C35FB1" w:rsidRPr="00710577" w:rsidRDefault="00432B7F" w:rsidP="00710577">
      <w:pPr>
        <w:pStyle w:val="CTMISCorpo1"/>
        <w:numPr>
          <w:ilvl w:val="0"/>
          <w:numId w:val="9"/>
        </w:numPr>
        <w:tabs>
          <w:tab w:val="left" w:pos="360"/>
        </w:tabs>
        <w:spacing w:before="60" w:after="60" w:line="360" w:lineRule="auto"/>
        <w:rPr>
          <w:rFonts w:eastAsia="Arial" w:cs="Arial"/>
          <w:sz w:val="24"/>
          <w:szCs w:val="24"/>
        </w:rPr>
      </w:pPr>
      <w:r w:rsidRPr="00710577">
        <w:rPr>
          <w:rFonts w:eastAsia="Arial" w:cs="Arial"/>
          <w:b/>
          <w:sz w:val="24"/>
          <w:szCs w:val="24"/>
        </w:rPr>
        <w:t>Disponibilidade</w:t>
      </w:r>
      <w:r w:rsidRPr="00710577">
        <w:rPr>
          <w:rFonts w:eastAsia="Arial" w:cs="Arial"/>
          <w:sz w:val="24"/>
          <w:szCs w:val="24"/>
        </w:rPr>
        <w:t>: avaliam a capacidade do software em continuar operando mesmo quando algum elemento (software ou hardware) fica inoperante ou para de funcionar.</w:t>
      </w:r>
    </w:p>
    <w:p w:rsidR="00710577" w:rsidRDefault="00710577">
      <w:pPr>
        <w:suppressAutoHyphens w:val="0"/>
      </w:pPr>
      <w:r>
        <w:br w:type="page"/>
      </w:r>
    </w:p>
    <w:p w:rsidR="00BC258B" w:rsidRPr="00710577" w:rsidRDefault="00BC258B" w:rsidP="00710577">
      <w:pPr>
        <w:pStyle w:val="CTMISNvel1"/>
        <w:tabs>
          <w:tab w:val="left" w:pos="360"/>
        </w:tabs>
        <w:spacing w:after="120" w:line="360" w:lineRule="auto"/>
        <w:ind w:left="357" w:hanging="357"/>
        <w:rPr>
          <w:i w:val="0"/>
        </w:rPr>
      </w:pPr>
      <w:r w:rsidRPr="00710577">
        <w:rPr>
          <w:i w:val="0"/>
        </w:rPr>
        <w:lastRenderedPageBreak/>
        <w:t xml:space="preserve"> </w:t>
      </w:r>
      <w:bookmarkStart w:id="12" w:name="_Toc498011893"/>
      <w:r w:rsidRPr="00710577">
        <w:rPr>
          <w:i w:val="0"/>
        </w:rPr>
        <w:t>Recursos necessários</w:t>
      </w:r>
      <w:bookmarkEnd w:id="12"/>
    </w:p>
    <w:p w:rsidR="00BC258B" w:rsidRPr="00710577" w:rsidRDefault="00BC258B" w:rsidP="00710577">
      <w:pPr>
        <w:pStyle w:val="CTMISNvel2"/>
        <w:numPr>
          <w:ilvl w:val="1"/>
          <w:numId w:val="4"/>
        </w:numPr>
        <w:spacing w:after="120" w:line="360" w:lineRule="auto"/>
        <w:ind w:left="1145"/>
        <w:rPr>
          <w:i w:val="0"/>
          <w:sz w:val="24"/>
        </w:rPr>
      </w:pPr>
      <w:bookmarkStart w:id="13" w:name="_Toc498011894"/>
      <w:r w:rsidRPr="00710577">
        <w:rPr>
          <w:i w:val="0"/>
          <w:sz w:val="24"/>
        </w:rPr>
        <w:t>Recursos Humanos</w:t>
      </w:r>
      <w:bookmarkEnd w:id="13"/>
    </w:p>
    <w:p w:rsidR="005102A5" w:rsidRPr="00710577" w:rsidRDefault="00710577" w:rsidP="00710577">
      <w:pPr>
        <w:pStyle w:val="CTMISCorpo1"/>
        <w:spacing w:line="360" w:lineRule="auto"/>
        <w:ind w:firstLine="720"/>
        <w:rPr>
          <w:sz w:val="24"/>
        </w:rPr>
      </w:pPr>
      <w:r w:rsidRPr="00710577">
        <w:rPr>
          <w:sz w:val="24"/>
        </w:rPr>
        <w:t xml:space="preserve">Serão necessários dois Analistas de Testes para executarem os testes e o </w:t>
      </w:r>
      <w:proofErr w:type="spellStart"/>
      <w:r w:rsidRPr="00710577">
        <w:rPr>
          <w:sz w:val="24"/>
        </w:rPr>
        <w:t>Product</w:t>
      </w:r>
      <w:proofErr w:type="spellEnd"/>
      <w:r w:rsidRPr="00710577">
        <w:rPr>
          <w:sz w:val="24"/>
        </w:rPr>
        <w:t xml:space="preserve"> </w:t>
      </w:r>
      <w:proofErr w:type="spellStart"/>
      <w:r w:rsidRPr="00710577">
        <w:rPr>
          <w:sz w:val="24"/>
        </w:rPr>
        <w:t>Owner</w:t>
      </w:r>
      <w:proofErr w:type="spellEnd"/>
      <w:r w:rsidRPr="00710577">
        <w:rPr>
          <w:sz w:val="24"/>
        </w:rPr>
        <w:t xml:space="preserve"> para determinar e estabelecer as prioridades nas atividades de teste.</w:t>
      </w:r>
    </w:p>
    <w:p w:rsidR="00BC258B" w:rsidRPr="00710577" w:rsidRDefault="00BC258B" w:rsidP="00710577">
      <w:pPr>
        <w:pStyle w:val="CTMISNvel2"/>
        <w:numPr>
          <w:ilvl w:val="1"/>
          <w:numId w:val="4"/>
        </w:numPr>
        <w:spacing w:after="120" w:line="360" w:lineRule="auto"/>
        <w:ind w:left="1145"/>
        <w:rPr>
          <w:i w:val="0"/>
          <w:sz w:val="24"/>
        </w:rPr>
      </w:pPr>
      <w:bookmarkStart w:id="14" w:name="_Toc498011895"/>
      <w:r w:rsidRPr="00710577">
        <w:rPr>
          <w:i w:val="0"/>
          <w:sz w:val="24"/>
        </w:rPr>
        <w:t>Recursos Computacionais</w:t>
      </w:r>
      <w:bookmarkEnd w:id="14"/>
    </w:p>
    <w:p w:rsidR="00DD5E9A" w:rsidRPr="00DD5E9A" w:rsidRDefault="00DD5E9A" w:rsidP="00DD5E9A">
      <w:pPr>
        <w:pStyle w:val="CTMISCorpo1"/>
        <w:tabs>
          <w:tab w:val="left" w:pos="916"/>
        </w:tabs>
        <w:ind w:left="397" w:firstLine="0"/>
        <w:rPr>
          <w:color w:val="0000FF"/>
        </w:rPr>
      </w:pPr>
      <w:r w:rsidRPr="00DD5E9A">
        <w:rPr>
          <w:color w:val="0000FF"/>
        </w:rPr>
        <w:t xml:space="preserve">[Especificar os recursos computacionais necessários para a execução dos testes, sejam eles de hardware ou software. No caso de software, deve ser especificada a quantidade de licenças necessárias para dimensionamento e atendimento ao projeto. Mencionar também as ferramentas para automação caso seja necessário] </w:t>
      </w:r>
    </w:p>
    <w:p w:rsidR="005102A5" w:rsidRPr="005102A5" w:rsidRDefault="005102A5" w:rsidP="005102A5">
      <w:pPr>
        <w:pStyle w:val="CTMISNvel3"/>
      </w:pPr>
    </w:p>
    <w:tbl>
      <w:tblPr>
        <w:tblW w:w="8646" w:type="dxa"/>
        <w:tblInd w:w="4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5"/>
        <w:gridCol w:w="5891"/>
      </w:tblGrid>
      <w:tr w:rsidR="005102A5" w:rsidRPr="002778EF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bookmarkStart w:id="15" w:name="_Toc22983990"/>
            <w:r w:rsidRPr="002778EF">
              <w:rPr>
                <w:rFonts w:cs="Arial"/>
                <w:b/>
                <w:lang w:val="pt-PT"/>
              </w:rPr>
              <w:t>Servidor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r w:rsidRPr="002778EF">
              <w:rPr>
                <w:rFonts w:cs="Arial"/>
                <w:b/>
              </w:rPr>
              <w:t>Nome</w:t>
            </w:r>
            <w:r>
              <w:rPr>
                <w:rFonts w:cs="Arial"/>
                <w:b/>
              </w:rPr>
              <w:t>/Descrição</w:t>
            </w:r>
          </w:p>
        </w:tc>
      </w:tr>
      <w:tr w:rsidR="005102A5" w:rsidRPr="00206077" w:rsidTr="00771D48">
        <w:trPr>
          <w:cantSplit/>
          <w:trHeight w:val="300"/>
        </w:trPr>
        <w:tc>
          <w:tcPr>
            <w:tcW w:w="2755" w:type="dxa"/>
            <w:tcBorders>
              <w:right w:val="single" w:sz="4" w:space="0" w:color="auto"/>
            </w:tcBorders>
            <w:vAlign w:val="center"/>
          </w:tcPr>
          <w:p w:rsidR="005102A5" w:rsidRPr="009B7734" w:rsidRDefault="005102A5" w:rsidP="00771D48">
            <w:pPr>
              <w:pStyle w:val="InfoBlue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</w:tcPr>
          <w:p w:rsidR="005102A5" w:rsidRPr="009B7734" w:rsidRDefault="005102A5" w:rsidP="00771D48">
            <w:pPr>
              <w:pStyle w:val="InfoBlue0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102A5" w:rsidRPr="00206077" w:rsidTr="00771D48">
        <w:trPr>
          <w:cantSplit/>
          <w:trHeight w:val="300"/>
        </w:trPr>
        <w:tc>
          <w:tcPr>
            <w:tcW w:w="2755" w:type="dxa"/>
            <w:tcBorders>
              <w:right w:val="single" w:sz="4" w:space="0" w:color="auto"/>
            </w:tcBorders>
            <w:vAlign w:val="center"/>
          </w:tcPr>
          <w:p w:rsidR="005102A5" w:rsidRPr="009B7734" w:rsidRDefault="005102A5" w:rsidP="00771D48">
            <w:pPr>
              <w:pStyle w:val="InfoBlue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</w:tcPr>
          <w:p w:rsidR="005102A5" w:rsidRPr="009B7734" w:rsidRDefault="005102A5" w:rsidP="00771D48">
            <w:pPr>
              <w:pStyle w:val="InfoBlue0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102A5" w:rsidRPr="009E4AD3" w:rsidTr="00771D48">
        <w:trPr>
          <w:cantSplit/>
          <w:trHeight w:val="300"/>
        </w:trPr>
        <w:tc>
          <w:tcPr>
            <w:tcW w:w="2755" w:type="dxa"/>
            <w:tcBorders>
              <w:right w:val="single" w:sz="4" w:space="0" w:color="auto"/>
            </w:tcBorders>
            <w:vAlign w:val="center"/>
          </w:tcPr>
          <w:p w:rsidR="005102A5" w:rsidRPr="009B7734" w:rsidRDefault="005102A5" w:rsidP="00771D48">
            <w:pPr>
              <w:pStyle w:val="InfoBlue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</w:tcPr>
          <w:p w:rsidR="005102A5" w:rsidRPr="009B7734" w:rsidRDefault="005102A5" w:rsidP="00771D48">
            <w:pPr>
              <w:pStyle w:val="InfoBlue0"/>
              <w:ind w:left="0"/>
              <w:jc w:val="both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</w:tr>
      <w:tr w:rsidR="005102A5" w:rsidRPr="002778EF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pt-PT"/>
              </w:rPr>
              <w:t>Estações de Trabalho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r w:rsidRPr="002778EF">
              <w:rPr>
                <w:rFonts w:cs="Arial"/>
                <w:b/>
              </w:rPr>
              <w:t>Nome</w:t>
            </w:r>
          </w:p>
        </w:tc>
      </w:tr>
      <w:tr w:rsidR="005102A5" w:rsidRPr="00A17EFC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02A5" w:rsidRPr="00A17EFC" w:rsidRDefault="005102A5" w:rsidP="00771D48">
            <w:pPr>
              <w:pStyle w:val="InfoBlue0"/>
              <w:rPr>
                <w:i w:val="0"/>
                <w:color w:val="auto"/>
              </w:rPr>
            </w:pP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02A5" w:rsidRPr="00A17EFC" w:rsidRDefault="005102A5" w:rsidP="00771D48">
            <w:pPr>
              <w:pStyle w:val="InfoBlue0"/>
              <w:rPr>
                <w:i w:val="0"/>
                <w:color w:val="auto"/>
              </w:rPr>
            </w:pPr>
          </w:p>
        </w:tc>
      </w:tr>
    </w:tbl>
    <w:p w:rsidR="00975469" w:rsidRPr="00710577" w:rsidRDefault="00975469" w:rsidP="00710577">
      <w:pPr>
        <w:pStyle w:val="CTMISNvel1"/>
        <w:tabs>
          <w:tab w:val="left" w:pos="360"/>
        </w:tabs>
        <w:spacing w:after="120" w:line="360" w:lineRule="auto"/>
        <w:ind w:left="357" w:hanging="357"/>
        <w:rPr>
          <w:i w:val="0"/>
        </w:rPr>
      </w:pPr>
      <w:bookmarkStart w:id="16" w:name="_Toc498011896"/>
      <w:r w:rsidRPr="00710577">
        <w:rPr>
          <w:i w:val="0"/>
        </w:rPr>
        <w:t>Riscos</w:t>
      </w:r>
      <w:bookmarkEnd w:id="15"/>
      <w:r w:rsidR="0061477D" w:rsidRPr="00710577">
        <w:rPr>
          <w:i w:val="0"/>
        </w:rPr>
        <w:t xml:space="preserve"> e Restrições</w:t>
      </w:r>
      <w:bookmarkEnd w:id="16"/>
    </w:p>
    <w:p w:rsidR="0061477D" w:rsidRPr="00710577" w:rsidRDefault="00710577" w:rsidP="00710577">
      <w:pPr>
        <w:pStyle w:val="CTMISCorpo1"/>
        <w:spacing w:line="360" w:lineRule="auto"/>
        <w:ind w:firstLine="720"/>
        <w:rPr>
          <w:sz w:val="24"/>
        </w:rPr>
      </w:pPr>
      <w:r w:rsidRPr="00710577">
        <w:rPr>
          <w:sz w:val="24"/>
        </w:rPr>
        <w:t>Ver documento Lista de Riscos</w:t>
      </w:r>
      <w:r w:rsidR="0061477D" w:rsidRPr="00710577">
        <w:rPr>
          <w:sz w:val="24"/>
        </w:rPr>
        <w:t>.</w:t>
      </w:r>
    </w:p>
    <w:p w:rsidR="00BC258B" w:rsidRPr="00710577" w:rsidRDefault="00BC258B" w:rsidP="00710577">
      <w:pPr>
        <w:pStyle w:val="CTMISNvel1"/>
        <w:tabs>
          <w:tab w:val="left" w:pos="360"/>
        </w:tabs>
        <w:spacing w:after="120" w:line="360" w:lineRule="auto"/>
        <w:ind w:left="357" w:hanging="357"/>
        <w:rPr>
          <w:i w:val="0"/>
        </w:rPr>
      </w:pPr>
      <w:bookmarkStart w:id="17" w:name="_Toc498011897"/>
      <w:r w:rsidRPr="00710577">
        <w:rPr>
          <w:i w:val="0"/>
        </w:rPr>
        <w:t>Produtos Gerados</w:t>
      </w:r>
      <w:bookmarkEnd w:id="17"/>
    </w:p>
    <w:p w:rsidR="003D0C31" w:rsidRPr="00710577" w:rsidRDefault="00710577" w:rsidP="00710577">
      <w:pPr>
        <w:pStyle w:val="CTMISCorpo1"/>
        <w:spacing w:line="360" w:lineRule="auto"/>
        <w:ind w:firstLine="720"/>
        <w:rPr>
          <w:sz w:val="24"/>
        </w:rPr>
      </w:pPr>
      <w:r w:rsidRPr="00710577">
        <w:rPr>
          <w:sz w:val="24"/>
        </w:rPr>
        <w:t>D</w:t>
      </w:r>
      <w:r w:rsidR="0017478B" w:rsidRPr="00710577">
        <w:rPr>
          <w:sz w:val="24"/>
        </w:rPr>
        <w:t xml:space="preserve">urante </w:t>
      </w:r>
      <w:r w:rsidR="007A1520" w:rsidRPr="00710577">
        <w:rPr>
          <w:sz w:val="24"/>
        </w:rPr>
        <w:t xml:space="preserve">o processo de </w:t>
      </w:r>
      <w:r w:rsidRPr="00710577">
        <w:rPr>
          <w:sz w:val="24"/>
        </w:rPr>
        <w:t>testes serão gerados os seguintes artefatos:</w:t>
      </w:r>
    </w:p>
    <w:p w:rsidR="007A1520" w:rsidRPr="00710577" w:rsidRDefault="00710577" w:rsidP="00710577">
      <w:pPr>
        <w:pStyle w:val="ISO9000Corpo"/>
        <w:numPr>
          <w:ilvl w:val="0"/>
          <w:numId w:val="3"/>
        </w:numPr>
        <w:tabs>
          <w:tab w:val="left" w:pos="785"/>
        </w:tabs>
        <w:spacing w:line="360" w:lineRule="auto"/>
        <w:ind w:left="782" w:hanging="357"/>
        <w:rPr>
          <w:sz w:val="24"/>
        </w:rPr>
      </w:pPr>
      <w:bookmarkStart w:id="18" w:name="__RefHeading__4054_61562967"/>
      <w:r w:rsidRPr="00710577">
        <w:rPr>
          <w:sz w:val="24"/>
        </w:rPr>
        <w:t>Caso</w:t>
      </w:r>
      <w:r w:rsidR="007A1520" w:rsidRPr="00710577">
        <w:rPr>
          <w:sz w:val="24"/>
        </w:rPr>
        <w:t xml:space="preserve"> de Teste</w:t>
      </w:r>
      <w:bookmarkStart w:id="19" w:name="_Toc287475352"/>
      <w:bookmarkEnd w:id="18"/>
      <w:bookmarkEnd w:id="19"/>
      <w:r w:rsidR="00477AE6" w:rsidRPr="00710577">
        <w:rPr>
          <w:sz w:val="24"/>
        </w:rPr>
        <w:t>s</w:t>
      </w:r>
      <w:r w:rsidR="007A1520" w:rsidRPr="00710577">
        <w:rPr>
          <w:sz w:val="24"/>
        </w:rPr>
        <w:t xml:space="preserve">: </w:t>
      </w:r>
      <w:r w:rsidR="00432B7F" w:rsidRPr="00710577">
        <w:rPr>
          <w:sz w:val="24"/>
        </w:rPr>
        <w:t>Arte</w:t>
      </w:r>
      <w:r w:rsidRPr="00710577">
        <w:rPr>
          <w:sz w:val="24"/>
        </w:rPr>
        <w:t>fato gerado tomando como base as histórias de usuário, regras de negócio,</w:t>
      </w:r>
      <w:r w:rsidR="00432B7F" w:rsidRPr="00710577">
        <w:rPr>
          <w:sz w:val="24"/>
        </w:rPr>
        <w:t xml:space="preserve"> documento de mensagens</w:t>
      </w:r>
      <w:r w:rsidRPr="00710577">
        <w:rPr>
          <w:sz w:val="24"/>
        </w:rPr>
        <w:t xml:space="preserve"> documento de interface</w:t>
      </w:r>
      <w:r w:rsidR="00432B7F" w:rsidRPr="00710577">
        <w:rPr>
          <w:sz w:val="24"/>
        </w:rPr>
        <w:t xml:space="preserve">. Cada </w:t>
      </w:r>
      <w:r w:rsidRPr="00710577">
        <w:rPr>
          <w:sz w:val="24"/>
        </w:rPr>
        <w:t>história de usuário</w:t>
      </w:r>
      <w:r w:rsidR="00432B7F" w:rsidRPr="00710577">
        <w:rPr>
          <w:sz w:val="24"/>
        </w:rPr>
        <w:t xml:space="preserve"> terá um </w:t>
      </w:r>
      <w:r w:rsidRPr="00710577">
        <w:rPr>
          <w:sz w:val="24"/>
        </w:rPr>
        <w:t>caso</w:t>
      </w:r>
      <w:r w:rsidR="00432B7F" w:rsidRPr="00710577">
        <w:rPr>
          <w:sz w:val="24"/>
        </w:rPr>
        <w:t xml:space="preserve"> de testes associado</w:t>
      </w:r>
      <w:r w:rsidR="007A1520" w:rsidRPr="00710577">
        <w:rPr>
          <w:sz w:val="24"/>
        </w:rPr>
        <w:t>.</w:t>
      </w:r>
    </w:p>
    <w:p w:rsidR="003D0C31" w:rsidRDefault="003D0C31" w:rsidP="00710577">
      <w:pPr>
        <w:pStyle w:val="ISO9000Corpo"/>
        <w:numPr>
          <w:ilvl w:val="0"/>
          <w:numId w:val="3"/>
        </w:numPr>
        <w:tabs>
          <w:tab w:val="left" w:pos="785"/>
        </w:tabs>
        <w:spacing w:line="360" w:lineRule="auto"/>
        <w:ind w:left="782" w:hanging="357"/>
        <w:rPr>
          <w:sz w:val="24"/>
        </w:rPr>
      </w:pPr>
      <w:r w:rsidRPr="00710577">
        <w:rPr>
          <w:sz w:val="24"/>
        </w:rPr>
        <w:t>Planilha de Resultado de Teste: Artefato gerado durante a execução dos ciclos de teste. Este artefato é produzido um para cada roteiro de teste</w:t>
      </w:r>
      <w:r w:rsidR="006A53CE" w:rsidRPr="00710577">
        <w:rPr>
          <w:sz w:val="24"/>
        </w:rPr>
        <w:t>s</w:t>
      </w:r>
      <w:r w:rsidRPr="00710577">
        <w:rPr>
          <w:sz w:val="24"/>
        </w:rPr>
        <w:t>.</w:t>
      </w:r>
    </w:p>
    <w:p w:rsidR="00972C24" w:rsidRDefault="00972C24">
      <w:pPr>
        <w:suppressAutoHyphens w:val="0"/>
        <w:rPr>
          <w:color w:val="auto"/>
        </w:rPr>
      </w:pPr>
      <w:r>
        <w:br w:type="page"/>
      </w:r>
    </w:p>
    <w:p w:rsidR="00BC258B" w:rsidRPr="00710577" w:rsidRDefault="00BC258B" w:rsidP="00710577">
      <w:pPr>
        <w:pStyle w:val="CTMISNvel1"/>
        <w:tabs>
          <w:tab w:val="left" w:pos="360"/>
        </w:tabs>
        <w:spacing w:after="120" w:line="360" w:lineRule="auto"/>
        <w:ind w:left="357" w:hanging="357"/>
        <w:rPr>
          <w:i w:val="0"/>
        </w:rPr>
      </w:pPr>
      <w:bookmarkStart w:id="20" w:name="_Toc498011898"/>
      <w:r w:rsidRPr="00710577">
        <w:rPr>
          <w:i w:val="0"/>
        </w:rPr>
        <w:lastRenderedPageBreak/>
        <w:t>Referência</w:t>
      </w:r>
      <w:r w:rsidR="00F368FE" w:rsidRPr="00710577">
        <w:rPr>
          <w:i w:val="0"/>
        </w:rPr>
        <w:t>s</w:t>
      </w:r>
      <w:bookmarkEnd w:id="20"/>
    </w:p>
    <w:p w:rsidR="00BC258B" w:rsidRPr="00972C24" w:rsidRDefault="00082F31" w:rsidP="00972C24">
      <w:pPr>
        <w:pStyle w:val="CTMISCorpo1"/>
        <w:spacing w:line="360" w:lineRule="auto"/>
        <w:ind w:firstLine="720"/>
        <w:rPr>
          <w:sz w:val="24"/>
        </w:rPr>
      </w:pPr>
      <w:r w:rsidRPr="00972C24">
        <w:rPr>
          <w:sz w:val="24"/>
        </w:rPr>
        <w:t>Referências para este plano de teste</w:t>
      </w:r>
    </w:p>
    <w:p w:rsidR="00E4328E" w:rsidRDefault="00E4328E">
      <w:pPr>
        <w:pStyle w:val="CTMISCorpo1"/>
        <w:ind w:left="360" w:firstLine="0"/>
        <w:rPr>
          <w:i/>
          <w:color w:val="0000FF"/>
        </w:rPr>
      </w:pP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4"/>
        <w:gridCol w:w="7509"/>
      </w:tblGrid>
      <w:tr w:rsidR="00082F31" w:rsidRPr="00972C24" w:rsidTr="00082F31">
        <w:trPr>
          <w:trHeight w:val="256"/>
          <w:tblHeader/>
        </w:trPr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82F31" w:rsidRPr="00972C24" w:rsidRDefault="00972C24">
            <w:pPr>
              <w:pStyle w:val="Ttulodatabela"/>
              <w:rPr>
                <w:i w:val="0"/>
              </w:rPr>
            </w:pPr>
            <w:r w:rsidRPr="00972C24">
              <w:rPr>
                <w:i w:val="0"/>
              </w:rPr>
              <w:t>ID</w:t>
            </w:r>
          </w:p>
        </w:tc>
        <w:tc>
          <w:tcPr>
            <w:tcW w:w="416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82F31" w:rsidRPr="00972C24" w:rsidRDefault="00082F31">
            <w:pPr>
              <w:pStyle w:val="Ttulodatabela"/>
              <w:rPr>
                <w:i w:val="0"/>
              </w:rPr>
            </w:pPr>
            <w:r w:rsidRPr="00972C24">
              <w:rPr>
                <w:i w:val="0"/>
              </w:rPr>
              <w:t>Documento</w:t>
            </w:r>
          </w:p>
        </w:tc>
      </w:tr>
      <w:tr w:rsidR="00082F31" w:rsidTr="00082F31">
        <w:trPr>
          <w:trHeight w:val="239"/>
        </w:trPr>
        <w:tc>
          <w:tcPr>
            <w:tcW w:w="839" w:type="pct"/>
            <w:tcBorders>
              <w:left w:val="single" w:sz="1" w:space="0" w:color="000000"/>
              <w:bottom w:val="single" w:sz="2" w:space="0" w:color="000000"/>
            </w:tcBorders>
          </w:tcPr>
          <w:p w:rsidR="00082F31" w:rsidRPr="00972C24" w:rsidRDefault="00972C24" w:rsidP="00972C24">
            <w:pPr>
              <w:pStyle w:val="Contedodatabela"/>
              <w:jc w:val="center"/>
            </w:pPr>
            <w:r>
              <w:t>007</w:t>
            </w:r>
          </w:p>
        </w:tc>
        <w:tc>
          <w:tcPr>
            <w:tcW w:w="4161" w:type="pct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082F31" w:rsidRPr="00972C24" w:rsidRDefault="00082F31" w:rsidP="00972C24">
            <w:pPr>
              <w:pStyle w:val="Contedodatabela"/>
              <w:jc w:val="both"/>
            </w:pPr>
            <w:r w:rsidRPr="00972C24">
              <w:t>Documento de Plano de Projeto</w:t>
            </w:r>
          </w:p>
        </w:tc>
      </w:tr>
      <w:tr w:rsidR="00082F31" w:rsidTr="00082F31">
        <w:trPr>
          <w:trHeight w:val="272"/>
        </w:trPr>
        <w:tc>
          <w:tcPr>
            <w:tcW w:w="839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82F31" w:rsidRDefault="00972C24" w:rsidP="00972C24">
            <w:pPr>
              <w:pStyle w:val="Contedodatabela"/>
              <w:jc w:val="center"/>
            </w:pPr>
            <w:r>
              <w:t>008</w:t>
            </w:r>
          </w:p>
        </w:tc>
        <w:tc>
          <w:tcPr>
            <w:tcW w:w="4161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82F31" w:rsidRDefault="00082F31" w:rsidP="00972C24">
            <w:pPr>
              <w:pStyle w:val="Contedodatabela"/>
              <w:jc w:val="both"/>
            </w:pPr>
            <w:r>
              <w:t>Lista de Riscos do Projeto</w:t>
            </w:r>
          </w:p>
        </w:tc>
      </w:tr>
      <w:tr w:rsidR="00972C24" w:rsidTr="00082F31">
        <w:trPr>
          <w:trHeight w:val="272"/>
        </w:trPr>
        <w:tc>
          <w:tcPr>
            <w:tcW w:w="839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72C24" w:rsidRDefault="00972C24" w:rsidP="00972C24">
            <w:pPr>
              <w:pStyle w:val="Contedodatabela"/>
              <w:jc w:val="center"/>
            </w:pPr>
            <w:r>
              <w:t>011</w:t>
            </w:r>
          </w:p>
        </w:tc>
        <w:tc>
          <w:tcPr>
            <w:tcW w:w="4161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72C24" w:rsidRDefault="00972C24" w:rsidP="00972C24">
            <w:pPr>
              <w:pStyle w:val="Contedodatabela"/>
              <w:jc w:val="both"/>
            </w:pPr>
            <w:r>
              <w:t>Diagrama de Casos de Uso</w:t>
            </w:r>
          </w:p>
        </w:tc>
      </w:tr>
      <w:tr w:rsidR="00972C24" w:rsidTr="00082F31">
        <w:trPr>
          <w:trHeight w:val="272"/>
        </w:trPr>
        <w:tc>
          <w:tcPr>
            <w:tcW w:w="839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72C24" w:rsidRDefault="00972C24" w:rsidP="00972C24">
            <w:pPr>
              <w:pStyle w:val="Contedodatabela"/>
              <w:jc w:val="center"/>
            </w:pPr>
            <w:r>
              <w:t>PA-1 – PA-N</w:t>
            </w:r>
          </w:p>
        </w:tc>
        <w:tc>
          <w:tcPr>
            <w:tcW w:w="4161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72C24" w:rsidRDefault="00972C24" w:rsidP="00972C24">
            <w:pPr>
              <w:pStyle w:val="Contedodatabela"/>
              <w:jc w:val="both"/>
            </w:pPr>
            <w:r>
              <w:t>Histórias de Usuário</w:t>
            </w:r>
          </w:p>
        </w:tc>
      </w:tr>
      <w:tr w:rsidR="00082F31" w:rsidTr="00972C24">
        <w:trPr>
          <w:trHeight w:val="272"/>
        </w:trPr>
        <w:tc>
          <w:tcPr>
            <w:tcW w:w="839" w:type="pct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082F31" w:rsidRDefault="00972C24" w:rsidP="00972C24">
            <w:pPr>
              <w:pStyle w:val="Contedodatabela"/>
              <w:jc w:val="center"/>
            </w:pPr>
            <w:r>
              <w:t>0XX</w:t>
            </w:r>
          </w:p>
        </w:tc>
        <w:tc>
          <w:tcPr>
            <w:tcW w:w="4161" w:type="pct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082F31" w:rsidRDefault="00972C24" w:rsidP="00972C24">
            <w:pPr>
              <w:pStyle w:val="Contedodatabela"/>
              <w:jc w:val="both"/>
            </w:pPr>
            <w:r>
              <w:t>Documento de Interface do Sistema</w:t>
            </w:r>
          </w:p>
        </w:tc>
      </w:tr>
      <w:tr w:rsidR="00972C24" w:rsidTr="00082F31">
        <w:trPr>
          <w:trHeight w:val="272"/>
        </w:trPr>
        <w:tc>
          <w:tcPr>
            <w:tcW w:w="839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972C24" w:rsidRDefault="00972C24" w:rsidP="00972C24">
            <w:pPr>
              <w:pStyle w:val="Contedodatabela"/>
              <w:jc w:val="center"/>
            </w:pPr>
            <w:r>
              <w:t>0XX</w:t>
            </w:r>
          </w:p>
        </w:tc>
        <w:tc>
          <w:tcPr>
            <w:tcW w:w="4161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C24" w:rsidRDefault="00972C24" w:rsidP="00972C24">
            <w:pPr>
              <w:pStyle w:val="Contedodatabela"/>
              <w:jc w:val="both"/>
            </w:pPr>
            <w:r>
              <w:t>Documento de Regras de Negócio</w:t>
            </w:r>
          </w:p>
        </w:tc>
      </w:tr>
      <w:tr w:rsidR="00972C24" w:rsidTr="00082F31">
        <w:trPr>
          <w:trHeight w:val="272"/>
        </w:trPr>
        <w:tc>
          <w:tcPr>
            <w:tcW w:w="839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972C24" w:rsidRDefault="00972C24" w:rsidP="00972C24">
            <w:pPr>
              <w:pStyle w:val="Contedodatabela"/>
              <w:jc w:val="center"/>
            </w:pPr>
            <w:r>
              <w:t>0XX</w:t>
            </w:r>
          </w:p>
        </w:tc>
        <w:tc>
          <w:tcPr>
            <w:tcW w:w="4161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C24" w:rsidRDefault="00972C24" w:rsidP="00972C24">
            <w:pPr>
              <w:pStyle w:val="Contedodatabela"/>
              <w:jc w:val="both"/>
            </w:pPr>
            <w:r>
              <w:t>Documento de Especificação de Mensagens</w:t>
            </w:r>
          </w:p>
        </w:tc>
      </w:tr>
    </w:tbl>
    <w:p w:rsidR="00BC258B" w:rsidRDefault="00BC258B">
      <w:pPr>
        <w:pStyle w:val="CTMISTabela"/>
        <w:spacing w:before="240" w:after="0"/>
      </w:pPr>
    </w:p>
    <w:sectPr w:rsidR="00BC258B" w:rsidSect="001874A1">
      <w:headerReference w:type="default" r:id="rId12"/>
      <w:footerReference w:type="default" r:id="rId13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3CB" w:rsidRDefault="003C33CB">
      <w:r>
        <w:separator/>
      </w:r>
    </w:p>
  </w:endnote>
  <w:endnote w:type="continuationSeparator" w:id="0">
    <w:p w:rsidR="003C33CB" w:rsidRDefault="003C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12C" w:rsidRDefault="009C5CB5" w:rsidP="000B412C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0000FF"/>
        <w:sz w:val="16"/>
      </w:rPr>
    </w:pPr>
    <w:r>
      <w:rPr>
        <w:rFonts w:cs="Arial"/>
        <w:sz w:val="16"/>
      </w:rPr>
      <w:t xml:space="preserve">Projeto </w:t>
    </w:r>
    <w:proofErr w:type="spellStart"/>
    <w:r>
      <w:rPr>
        <w:rFonts w:cs="Arial"/>
        <w:sz w:val="16"/>
      </w:rPr>
      <w:t>Academicci</w:t>
    </w:r>
    <w:proofErr w:type="spellEnd"/>
  </w:p>
  <w:p w:rsidR="00BC258B" w:rsidRDefault="00BC258B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A03" w:rsidRPr="00F17854" w:rsidRDefault="00247B7E" w:rsidP="00441A03">
    <w:pPr>
      <w:pBdr>
        <w:top w:val="single" w:sz="4" w:space="1" w:color="auto"/>
      </w:pBdr>
      <w:tabs>
        <w:tab w:val="right" w:pos="9960"/>
      </w:tabs>
      <w:ind w:right="-22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page">
                <wp:posOffset>6513195</wp:posOffset>
              </wp:positionH>
              <wp:positionV relativeFrom="paragraph">
                <wp:posOffset>17145</wp:posOffset>
              </wp:positionV>
              <wp:extent cx="128270" cy="206375"/>
              <wp:effectExtent l="0" t="0" r="0" b="0"/>
              <wp:wrapSquare wrapText="largest"/>
              <wp:docPr id="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1A03" w:rsidRPr="00004C87" w:rsidRDefault="00830FAE" w:rsidP="00441A03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="00441A03"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247B7E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3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512.85pt;margin-top:1.35pt;width:10.1pt;height:16.2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" stroked="f">
              <v:fill opacity="0"/>
              <v:textbox inset="0,0,0,0">
                <w:txbxContent>
                  <w:p w:rsidR="00441A03" w:rsidRPr="00004C87" w:rsidRDefault="00830FAE" w:rsidP="00441A03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="00441A03"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247B7E">
                      <w:rPr>
                        <w:rStyle w:val="Nmerodepgina"/>
                        <w:rFonts w:cs="Arial"/>
                        <w:noProof/>
                        <w:szCs w:val="16"/>
                      </w:rPr>
                      <w:t>3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41A03" w:rsidRPr="00F17854">
      <w:rPr>
        <w:rFonts w:cs="Arial"/>
        <w:sz w:val="16"/>
      </w:rPr>
      <w:t>Projeto</w:t>
    </w:r>
    <w:r w:rsidR="003C074C">
      <w:rPr>
        <w:rFonts w:cs="Arial"/>
        <w:sz w:val="16"/>
      </w:rPr>
      <w:t xml:space="preserve"> </w:t>
    </w:r>
    <w:proofErr w:type="spellStart"/>
    <w:r w:rsidR="003C074C">
      <w:rPr>
        <w:rFonts w:cs="Arial"/>
        <w:sz w:val="16"/>
      </w:rPr>
      <w:t>Academicci</w:t>
    </w:r>
    <w:proofErr w:type="spellEnd"/>
  </w:p>
  <w:p w:rsidR="00BC258B" w:rsidRDefault="00BC258B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E32" w:rsidRPr="0026171A" w:rsidRDefault="00247B7E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sz w:val="20"/>
      </w:rPr>
    </w:pPr>
    <w:r w:rsidRPr="0026171A">
      <w:rPr>
        <w:rFonts w:cs="Arial"/>
        <w:noProof/>
        <w:sz w:val="32"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7E32" w:rsidRPr="00004C87" w:rsidRDefault="00830FAE" w:rsidP="00AD7E32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="00AD7E32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7732FB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7</w: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511.9pt;margin-top:1.55pt;width:10.1pt;height:16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" stroked="f">
              <v:fill opacity="0"/>
              <v:textbox inset="0,0,0,0">
                <w:txbxContent>
                  <w:p w:rsidR="00AD7E32" w:rsidRPr="00004C87" w:rsidRDefault="00830FAE" w:rsidP="00AD7E32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="00AD7E32">
                      <w:rPr>
                        <w:rStyle w:val="Nmerodepgina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7732FB">
                      <w:rPr>
                        <w:rStyle w:val="Nmerodepgina"/>
                        <w:rFonts w:cs="Arial"/>
                        <w:noProof/>
                        <w:szCs w:val="16"/>
                      </w:rPr>
                      <w:t>7</w: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AD7E32" w:rsidRPr="0026171A">
      <w:rPr>
        <w:rFonts w:cs="Arial"/>
        <w:sz w:val="20"/>
      </w:rPr>
      <w:t>Projeto</w:t>
    </w:r>
    <w:r w:rsidR="003C074C" w:rsidRPr="0026171A">
      <w:rPr>
        <w:rFonts w:cs="Arial"/>
        <w:sz w:val="20"/>
      </w:rPr>
      <w:t xml:space="preserve"> </w:t>
    </w:r>
    <w:proofErr w:type="spellStart"/>
    <w:r w:rsidR="003C074C" w:rsidRPr="0026171A">
      <w:rPr>
        <w:rFonts w:cs="Arial"/>
        <w:sz w:val="20"/>
      </w:rPr>
      <w:t>Academicci</w:t>
    </w:r>
    <w:proofErr w:type="spellEnd"/>
  </w:p>
  <w:p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830FAE">
      <w:rPr>
        <w:sz w:val="16"/>
      </w:rPr>
      <w:fldChar w:fldCharType="begin"/>
    </w:r>
    <w:r>
      <w:rPr>
        <w:sz w:val="16"/>
      </w:rPr>
      <w:instrText xml:space="preserve"> PAGE </w:instrText>
    </w:r>
    <w:r w:rsidR="00830FAE">
      <w:rPr>
        <w:sz w:val="16"/>
      </w:rPr>
      <w:fldChar w:fldCharType="separate"/>
    </w:r>
    <w:r w:rsidR="007732FB">
      <w:rPr>
        <w:noProof/>
        <w:sz w:val="16"/>
      </w:rPr>
      <w:t>7</w:t>
    </w:r>
    <w:r w:rsidR="00830FAE">
      <w:rPr>
        <w:sz w:val="16"/>
      </w:rPr>
      <w:fldChar w:fldCharType="end"/>
    </w:r>
    <w:r>
      <w:rPr>
        <w:sz w:val="16"/>
      </w:rPr>
      <w:t xml:space="preserve"> </w:t>
    </w:r>
  </w:p>
  <w:p w:rsidR="00BC258B" w:rsidRDefault="00BC258B" w:rsidP="006B5075">
    <w:pPr>
      <w:ind w:right="-1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3CB" w:rsidRDefault="003C33CB">
      <w:r>
        <w:separator/>
      </w:r>
    </w:p>
  </w:footnote>
  <w:footnote w:type="continuationSeparator" w:id="0">
    <w:p w:rsidR="003C33CB" w:rsidRDefault="003C3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9C5CB5" w:rsidRPr="00432B7F" w:rsidTr="00150683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9C5CB5" w:rsidRPr="004F570A" w:rsidRDefault="009C5CB5" w:rsidP="009C5CB5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9C5CB5" w:rsidRPr="00664ECC" w:rsidRDefault="009C5CB5" w:rsidP="009C5CB5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9C5CB5" w:rsidRPr="009D5FE1" w:rsidRDefault="009C5CB5" w:rsidP="009C5CB5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 w:rsidP="00C63E97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9D5FE1" w:rsidRPr="00432B7F" w:rsidTr="001874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9D5FE1" w:rsidRPr="004F570A" w:rsidRDefault="009D5FE1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 w:rsidP="00C63E97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0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9"/>
      <w:gridCol w:w="7092"/>
      <w:gridCol w:w="1229"/>
    </w:tblGrid>
    <w:tr w:rsidR="009D5FE1" w:rsidRPr="00432B7F" w:rsidTr="001874A1">
      <w:trPr>
        <w:cantSplit/>
        <w:trHeight w:val="971"/>
        <w:tblHeader/>
      </w:trPr>
      <w:tc>
        <w:tcPr>
          <w:tcW w:w="1229" w:type="dxa"/>
          <w:shd w:val="clear" w:color="auto" w:fill="D9D9D9"/>
        </w:tcPr>
        <w:p w:rsidR="009D5FE1" w:rsidRPr="004F570A" w:rsidRDefault="009D5FE1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229" w:type="dxa"/>
          <w:shd w:val="clear" w:color="auto" w:fill="D9D9D9"/>
          <w:vAlign w:val="center"/>
        </w:tcPr>
        <w:p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>
    <w:pPr>
      <w:pStyle w:val="Cabealho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4EF77EE"/>
    <w:multiLevelType w:val="hybridMultilevel"/>
    <w:tmpl w:val="920416B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A5B7B29"/>
    <w:multiLevelType w:val="hybridMultilevel"/>
    <w:tmpl w:val="6C102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BC1D4A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5254EEF"/>
    <w:multiLevelType w:val="hybridMultilevel"/>
    <w:tmpl w:val="B53680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5257A4"/>
    <w:multiLevelType w:val="hybridMultilevel"/>
    <w:tmpl w:val="F536E1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204253"/>
    <w:multiLevelType w:val="hybridMultilevel"/>
    <w:tmpl w:val="7D128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E001D"/>
    <w:multiLevelType w:val="multilevel"/>
    <w:tmpl w:val="15BE6A6A"/>
    <w:styleLink w:val="WW8Num20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36563AF1"/>
    <w:multiLevelType w:val="hybridMultilevel"/>
    <w:tmpl w:val="D626F20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057746"/>
    <w:multiLevelType w:val="hybridMultilevel"/>
    <w:tmpl w:val="23CE0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D4179F"/>
    <w:multiLevelType w:val="multilevel"/>
    <w:tmpl w:val="BE242650"/>
    <w:lvl w:ilvl="0">
      <w:numFmt w:val="bullet"/>
      <w:lvlText w:val=""/>
      <w:lvlJc w:val="left"/>
      <w:pPr>
        <w:ind w:left="111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5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7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1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3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77" w:hanging="360"/>
      </w:pPr>
      <w:rPr>
        <w:rFonts w:ascii="Wingdings" w:hAnsi="Wingdings"/>
      </w:rPr>
    </w:lvl>
  </w:abstractNum>
  <w:abstractNum w:abstractNumId="20" w15:restartNumberingAfterBreak="0">
    <w:nsid w:val="67AE44E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E5E4CEA"/>
    <w:multiLevelType w:val="hybridMultilevel"/>
    <w:tmpl w:val="E1864E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4F73A5"/>
    <w:multiLevelType w:val="hybridMultilevel"/>
    <w:tmpl w:val="C5D04F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1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0"/>
  </w:num>
  <w:num w:numId="23">
    <w:abstractNumId w:val="10"/>
  </w:num>
  <w:num w:numId="24">
    <w:abstractNumId w:val="14"/>
  </w:num>
  <w:num w:numId="25">
    <w:abstractNumId w:val="13"/>
  </w:num>
  <w:num w:numId="26">
    <w:abstractNumId w:val="15"/>
  </w:num>
  <w:num w:numId="27">
    <w:abstractNumId w:val="19"/>
  </w:num>
  <w:num w:numId="28">
    <w:abstractNumId w:val="16"/>
  </w:num>
  <w:num w:numId="29">
    <w:abstractNumId w:val="22"/>
  </w:num>
  <w:num w:numId="30">
    <w:abstractNumId w:val="18"/>
  </w:num>
  <w:num w:numId="31">
    <w:abstractNumId w:val="3"/>
  </w:num>
  <w:num w:numId="32">
    <w:abstractNumId w:val="3"/>
  </w:num>
  <w:num w:numId="33">
    <w:abstractNumId w:val="3"/>
  </w:num>
  <w:num w:numId="34">
    <w:abstractNumId w:val="21"/>
  </w:num>
  <w:num w:numId="35">
    <w:abstractNumId w:val="12"/>
  </w:num>
  <w:num w:numId="36">
    <w:abstractNumId w:val="17"/>
  </w:num>
  <w:num w:numId="37">
    <w:abstractNumId w:val="9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B2"/>
    <w:rsid w:val="00065183"/>
    <w:rsid w:val="00082F31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C6AE4"/>
    <w:rsid w:val="001D181F"/>
    <w:rsid w:val="001E01A8"/>
    <w:rsid w:val="001F25AA"/>
    <w:rsid w:val="001F4D3B"/>
    <w:rsid w:val="00204554"/>
    <w:rsid w:val="00206454"/>
    <w:rsid w:val="002354BA"/>
    <w:rsid w:val="00247B7E"/>
    <w:rsid w:val="0026171A"/>
    <w:rsid w:val="002618DB"/>
    <w:rsid w:val="0027601B"/>
    <w:rsid w:val="002921E3"/>
    <w:rsid w:val="002B2C51"/>
    <w:rsid w:val="002C0528"/>
    <w:rsid w:val="002E7503"/>
    <w:rsid w:val="00302799"/>
    <w:rsid w:val="00304CE8"/>
    <w:rsid w:val="0034682D"/>
    <w:rsid w:val="0038284B"/>
    <w:rsid w:val="0038574F"/>
    <w:rsid w:val="003C074C"/>
    <w:rsid w:val="003C33CB"/>
    <w:rsid w:val="003D0C31"/>
    <w:rsid w:val="003F3D31"/>
    <w:rsid w:val="003F6684"/>
    <w:rsid w:val="00406C51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805D7"/>
    <w:rsid w:val="0059677C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61762"/>
    <w:rsid w:val="00664ECC"/>
    <w:rsid w:val="00667FD1"/>
    <w:rsid w:val="006A36B1"/>
    <w:rsid w:val="006A53CE"/>
    <w:rsid w:val="006B5075"/>
    <w:rsid w:val="006C2D94"/>
    <w:rsid w:val="006E4533"/>
    <w:rsid w:val="00710577"/>
    <w:rsid w:val="007349ED"/>
    <w:rsid w:val="00734C58"/>
    <w:rsid w:val="0074586C"/>
    <w:rsid w:val="00753647"/>
    <w:rsid w:val="00756E1D"/>
    <w:rsid w:val="007732FB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40A1"/>
    <w:rsid w:val="009644E5"/>
    <w:rsid w:val="00972C24"/>
    <w:rsid w:val="00975469"/>
    <w:rsid w:val="009C5CB5"/>
    <w:rsid w:val="009D5FE1"/>
    <w:rsid w:val="009E1EBE"/>
    <w:rsid w:val="009F0568"/>
    <w:rsid w:val="00A07C55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B73A1"/>
    <w:rsid w:val="00CC0220"/>
    <w:rsid w:val="00CD54C8"/>
    <w:rsid w:val="00CF06C8"/>
    <w:rsid w:val="00D32AC5"/>
    <w:rsid w:val="00D91E42"/>
    <w:rsid w:val="00DC4590"/>
    <w:rsid w:val="00DD5E9A"/>
    <w:rsid w:val="00DD6B36"/>
    <w:rsid w:val="00DE789E"/>
    <w:rsid w:val="00E07463"/>
    <w:rsid w:val="00E2572E"/>
    <w:rsid w:val="00E4328E"/>
    <w:rsid w:val="00E55850"/>
    <w:rsid w:val="00E73875"/>
    <w:rsid w:val="00EA0441"/>
    <w:rsid w:val="00EB2B41"/>
    <w:rsid w:val="00EC790C"/>
    <w:rsid w:val="00EE49F7"/>
    <w:rsid w:val="00F20D52"/>
    <w:rsid w:val="00F368FE"/>
    <w:rsid w:val="00F67CFC"/>
    <w:rsid w:val="00F8403F"/>
    <w:rsid w:val="00F87843"/>
    <w:rsid w:val="00FB5EED"/>
    <w:rsid w:val="00FC70EC"/>
    <w:rsid w:val="00FD0284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D0572"/>
  <w15:docId w15:val="{1CF8852F-FDFD-4111-8D33-6404F214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sid w:val="00830FAE"/>
    <w:rPr>
      <w:vertAlign w:val="superscript"/>
    </w:rPr>
  </w:style>
  <w:style w:type="character" w:styleId="Nmerodepgina">
    <w:name w:val="page number"/>
    <w:basedOn w:val="Fontepargpadro1"/>
    <w:semiHidden/>
    <w:rsid w:val="00830FAE"/>
    <w:rPr>
      <w:sz w:val="16"/>
    </w:rPr>
  </w:style>
  <w:style w:type="character" w:customStyle="1" w:styleId="Smbolosdenumerao">
    <w:name w:val="Símbolos de numeração"/>
    <w:rsid w:val="00830FAE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sid w:val="00830FAE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sid w:val="00830FAE"/>
    <w:rPr>
      <w:color w:val="0000FF"/>
      <w:u w:val="single"/>
    </w:rPr>
  </w:style>
  <w:style w:type="character" w:styleId="HiperlinkVisitado">
    <w:name w:val="FollowedHyperlink"/>
    <w:basedOn w:val="Fontepargpadro1"/>
    <w:semiHidden/>
    <w:rsid w:val="00830FAE"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sid w:val="00830FAE"/>
    <w:rPr>
      <w:vertAlign w:val="superscript"/>
    </w:rPr>
  </w:style>
  <w:style w:type="character" w:customStyle="1" w:styleId="WW8Num1z0">
    <w:name w:val="WW8Num1z0"/>
    <w:rsid w:val="00830FAE"/>
    <w:rPr>
      <w:rFonts w:ascii="Symbol" w:hAnsi="Symbol"/>
    </w:rPr>
  </w:style>
  <w:style w:type="character" w:customStyle="1" w:styleId="WW8Num2z0">
    <w:name w:val="WW8Num2z0"/>
    <w:rsid w:val="00830FAE"/>
    <w:rPr>
      <w:rFonts w:ascii="Symbol" w:hAnsi="Symbol"/>
    </w:rPr>
  </w:style>
  <w:style w:type="character" w:customStyle="1" w:styleId="WW8Num2z1">
    <w:name w:val="WW8Num2z1"/>
    <w:rsid w:val="00830FAE"/>
    <w:rPr>
      <w:rFonts w:ascii="Courier New" w:hAnsi="Courier New" w:cs="Arial (W1)"/>
    </w:rPr>
  </w:style>
  <w:style w:type="character" w:customStyle="1" w:styleId="WW8Num2z2">
    <w:name w:val="WW8Num2z2"/>
    <w:rsid w:val="00830FAE"/>
    <w:rPr>
      <w:rFonts w:ascii="Wingdings" w:hAnsi="Wingdings"/>
    </w:rPr>
  </w:style>
  <w:style w:type="character" w:customStyle="1" w:styleId="WW8Num3z0">
    <w:name w:val="WW8Num3z0"/>
    <w:rsid w:val="00830FAE"/>
    <w:rPr>
      <w:rFonts w:ascii="Symbol" w:hAnsi="Symbol"/>
    </w:rPr>
  </w:style>
  <w:style w:type="character" w:customStyle="1" w:styleId="WW8Num4z0">
    <w:name w:val="WW8Num4z0"/>
    <w:rsid w:val="00830FAE"/>
    <w:rPr>
      <w:rFonts w:ascii="Symbol" w:hAnsi="Symbol"/>
    </w:rPr>
  </w:style>
  <w:style w:type="character" w:customStyle="1" w:styleId="WW8Num4z1">
    <w:name w:val="WW8Num4z1"/>
    <w:rsid w:val="00830FAE"/>
    <w:rPr>
      <w:rFonts w:ascii="Courier New" w:hAnsi="Courier New" w:cs="Arial (W1)"/>
    </w:rPr>
  </w:style>
  <w:style w:type="character" w:customStyle="1" w:styleId="WW8Num4z2">
    <w:name w:val="WW8Num4z2"/>
    <w:rsid w:val="00830FAE"/>
    <w:rPr>
      <w:rFonts w:ascii="Wingdings" w:hAnsi="Wingdings"/>
    </w:rPr>
  </w:style>
  <w:style w:type="character" w:customStyle="1" w:styleId="WW8Num5z0">
    <w:name w:val="WW8Num5z0"/>
    <w:rsid w:val="00830FAE"/>
    <w:rPr>
      <w:rFonts w:ascii="Symbol" w:hAnsi="Symbol"/>
    </w:rPr>
  </w:style>
  <w:style w:type="character" w:customStyle="1" w:styleId="WW8Num5z1">
    <w:name w:val="WW8Num5z1"/>
    <w:rsid w:val="00830FAE"/>
    <w:rPr>
      <w:rFonts w:ascii="Courier New" w:hAnsi="Courier New" w:cs="Arial (W1)"/>
    </w:rPr>
  </w:style>
  <w:style w:type="character" w:customStyle="1" w:styleId="WW8Num5z2">
    <w:name w:val="WW8Num5z2"/>
    <w:rsid w:val="00830FAE"/>
    <w:rPr>
      <w:rFonts w:ascii="Wingdings" w:hAnsi="Wingdings"/>
    </w:rPr>
  </w:style>
  <w:style w:type="character" w:customStyle="1" w:styleId="WW8Num6z0">
    <w:name w:val="WW8Num6z0"/>
    <w:rsid w:val="00830FAE"/>
    <w:rPr>
      <w:rFonts w:ascii="Symbol" w:hAnsi="Symbol"/>
    </w:rPr>
  </w:style>
  <w:style w:type="character" w:customStyle="1" w:styleId="WW8Num7z0">
    <w:name w:val="WW8Num7z0"/>
    <w:rsid w:val="00830FAE"/>
    <w:rPr>
      <w:rFonts w:ascii="Symbol" w:hAnsi="Symbol"/>
    </w:rPr>
  </w:style>
  <w:style w:type="character" w:customStyle="1" w:styleId="WW8Num7z1">
    <w:name w:val="WW8Num7z1"/>
    <w:rsid w:val="00830FAE"/>
    <w:rPr>
      <w:rFonts w:ascii="Courier New" w:hAnsi="Courier New" w:cs="Arial (W1)"/>
    </w:rPr>
  </w:style>
  <w:style w:type="character" w:customStyle="1" w:styleId="WW8Num7z2">
    <w:name w:val="WW8Num7z2"/>
    <w:rsid w:val="00830FAE"/>
    <w:rPr>
      <w:rFonts w:ascii="Wingdings" w:hAnsi="Wingdings"/>
    </w:rPr>
  </w:style>
  <w:style w:type="character" w:customStyle="1" w:styleId="WW8Num8z0">
    <w:name w:val="WW8Num8z0"/>
    <w:rsid w:val="00830FAE"/>
    <w:rPr>
      <w:rFonts w:ascii="Symbol" w:hAnsi="Symbol"/>
    </w:rPr>
  </w:style>
  <w:style w:type="character" w:customStyle="1" w:styleId="WW8Num10z0">
    <w:name w:val="WW8Num10z0"/>
    <w:rsid w:val="00830FAE"/>
    <w:rPr>
      <w:rFonts w:ascii="Symbol" w:hAnsi="Symbol"/>
    </w:rPr>
  </w:style>
  <w:style w:type="character" w:customStyle="1" w:styleId="Fontepargpadro1">
    <w:name w:val="Fonte parág. padrão1"/>
    <w:rsid w:val="00830FAE"/>
  </w:style>
  <w:style w:type="character" w:customStyle="1" w:styleId="Hiperlink">
    <w:name w:val="Hiperlink"/>
    <w:rsid w:val="00830FAE"/>
    <w:rPr>
      <w:color w:val="0000FF"/>
      <w:u w:val="single"/>
    </w:rPr>
  </w:style>
  <w:style w:type="paragraph" w:styleId="Corpodetexto">
    <w:name w:val="Body Text"/>
    <w:basedOn w:val="Normal"/>
    <w:semiHidden/>
    <w:rsid w:val="00830FAE"/>
    <w:pPr>
      <w:spacing w:after="120"/>
    </w:pPr>
  </w:style>
  <w:style w:type="paragraph" w:customStyle="1" w:styleId="Ttulo20">
    <w:name w:val="Título2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20"/>
    <w:next w:val="Subttulo"/>
    <w:qFormat/>
    <w:rsid w:val="0017478B"/>
  </w:style>
  <w:style w:type="paragraph" w:styleId="Subttulo">
    <w:name w:val="Subtitle"/>
    <w:basedOn w:val="Ttulo20"/>
    <w:next w:val="Corpodetexto"/>
    <w:qFormat/>
    <w:rsid w:val="0017478B"/>
    <w:pPr>
      <w:jc w:val="center"/>
    </w:pPr>
    <w:rPr>
      <w:i/>
      <w:iCs/>
    </w:rPr>
  </w:style>
  <w:style w:type="paragraph" w:styleId="Lista">
    <w:name w:val="List"/>
    <w:basedOn w:val="Corpodetexto"/>
    <w:semiHidden/>
    <w:rsid w:val="00830FAE"/>
    <w:rPr>
      <w:rFonts w:cs="Tahoma"/>
    </w:rPr>
  </w:style>
  <w:style w:type="paragraph" w:styleId="Cabealho">
    <w:name w:val="header"/>
    <w:basedOn w:val="Normal"/>
    <w:link w:val="CabealhoChar"/>
    <w:uiPriority w:val="99"/>
    <w:rsid w:val="00830FA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830FA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830FAE"/>
    <w:pPr>
      <w:suppressLineNumbers/>
    </w:pPr>
  </w:style>
  <w:style w:type="paragraph" w:customStyle="1" w:styleId="Ttulodatabela">
    <w:name w:val="Título da tabela"/>
    <w:basedOn w:val="Contedodatabela"/>
    <w:rsid w:val="00830FAE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30FAE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Corpodetexto"/>
    <w:rsid w:val="00830FAE"/>
  </w:style>
  <w:style w:type="paragraph" w:styleId="Textodenotaderodap">
    <w:name w:val="footnote text"/>
    <w:basedOn w:val="Normal"/>
    <w:semiHidden/>
    <w:rsid w:val="00830FAE"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sid w:val="00830FAE"/>
    <w:rPr>
      <w:sz w:val="20"/>
    </w:rPr>
  </w:style>
  <w:style w:type="paragraph" w:customStyle="1" w:styleId="ndice">
    <w:name w:val="Índice"/>
    <w:basedOn w:val="Normal"/>
    <w:rsid w:val="00830FAE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830FAE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rsid w:val="00830FAE"/>
    <w:pPr>
      <w:spacing w:before="120"/>
      <w:ind w:left="240"/>
    </w:pPr>
    <w:rPr>
      <w:b/>
      <w:bCs/>
      <w:sz w:val="20"/>
      <w:szCs w:val="26"/>
    </w:rPr>
  </w:style>
  <w:style w:type="paragraph" w:styleId="Sumrio3">
    <w:name w:val="toc 3"/>
    <w:basedOn w:val="Normal"/>
    <w:next w:val="Normal"/>
    <w:semiHidden/>
    <w:rsid w:val="00830FAE"/>
    <w:pPr>
      <w:ind w:left="480"/>
    </w:pPr>
    <w:rPr>
      <w:sz w:val="20"/>
      <w:szCs w:val="24"/>
    </w:rPr>
  </w:style>
  <w:style w:type="paragraph" w:styleId="Sumrio4">
    <w:name w:val="toc 4"/>
    <w:basedOn w:val="Normal"/>
    <w:next w:val="Normal"/>
    <w:semiHidden/>
    <w:rsid w:val="00830FAE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830FAE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830FAE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830FAE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830FAE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830FAE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830FA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rsid w:val="00830FAE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rsid w:val="00830FAE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rsid w:val="00830FAE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rsid w:val="00830FAE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rsid w:val="00830FAE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rsid w:val="00830FAE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rsid w:val="00830FAE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rsid w:val="00830FAE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rsid w:val="00830FAE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rsid w:val="00830FAE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rsid w:val="00830FAE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rsid w:val="00830FAE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rsid w:val="00830FAE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rsid w:val="00830FAE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rsid w:val="00830FAE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rsid w:val="00830FAE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sid w:val="00830FAE"/>
    <w:rPr>
      <w:i w:val="0"/>
      <w:color w:val="000000"/>
      <w:sz w:val="20"/>
    </w:rPr>
  </w:style>
  <w:style w:type="paragraph" w:customStyle="1" w:styleId="RUPTabela">
    <w:name w:val="RUP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0">
    <w:name w:val="Título1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Corpodetexto"/>
    <w:autoRedefine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28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Semlista"/>
    <w:rsid w:val="007A1520"/>
    <w:pPr>
      <w:numPr>
        <w:numId w:val="28"/>
      </w:numPr>
    </w:pPr>
  </w:style>
  <w:style w:type="paragraph" w:styleId="PargrafodaLista">
    <w:name w:val="List Paragraph"/>
    <w:basedOn w:val="Normal"/>
    <w:uiPriority w:val="34"/>
    <w:qFormat/>
    <w:rsid w:val="0006518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2E75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50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5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7503"/>
    <w:rPr>
      <w:rFonts w:ascii="Arial" w:hAnsi="Arial"/>
      <w:b/>
      <w:bCs/>
      <w:color w:val="000000"/>
      <w:lang w:eastAsia="ar-SA"/>
    </w:rPr>
  </w:style>
  <w:style w:type="paragraph" w:customStyle="1" w:styleId="ByLine">
    <w:name w:val="ByLine"/>
    <w:basedOn w:val="Ttulo"/>
    <w:qFormat/>
    <w:rsid w:val="009C5CB5"/>
    <w:pPr>
      <w:keepNext w:val="0"/>
      <w:suppressAutoHyphens w:val="0"/>
      <w:spacing w:after="720"/>
      <w:jc w:val="right"/>
    </w:pPr>
    <w:rPr>
      <w:rFonts w:eastAsia="Times New Roman" w:cs="Times New Roman"/>
      <w:b/>
      <w:color w:val="auto"/>
      <w:kern w:val="28"/>
      <w:szCs w:val="20"/>
      <w:lang w:val="en-US" w:eastAsia="en-US"/>
    </w:rPr>
  </w:style>
  <w:style w:type="paragraph" w:customStyle="1" w:styleId="line">
    <w:name w:val="line"/>
    <w:basedOn w:val="Ttulo"/>
    <w:qFormat/>
    <w:rsid w:val="009C5CB5"/>
    <w:pPr>
      <w:keepNext w:val="0"/>
      <w:pBdr>
        <w:top w:val="single" w:sz="36" w:space="1" w:color="auto"/>
      </w:pBdr>
      <w:suppressAutoHyphens w:val="0"/>
      <w:spacing w:after="0"/>
      <w:jc w:val="right"/>
    </w:pPr>
    <w:rPr>
      <w:rFonts w:eastAsia="Times New Roman" w:cs="Times New Roman"/>
      <w:b/>
      <w:color w:val="auto"/>
      <w:kern w:val="28"/>
      <w:sz w:val="4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26F7C-2755-40DC-A681-A90C52101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TotalTime>31</TotalTime>
  <Pages>1</Pages>
  <Words>844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Ministério da Saúde</Company>
  <LinksUpToDate>false</LinksUpToDate>
  <CharactersWithSpaces>5394</CharactersWithSpaces>
  <SharedDoc>false</SharedDoc>
  <HLinks>
    <vt:vector size="120" baseType="variant"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_Toc344476233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_Toc344476232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_Toc344476231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_Toc344476230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_Toc344476229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_Toc344476228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_Toc344476227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_Toc344476226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_Toc344476225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_Toc344476224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_Toc344476223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_Toc344476222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_Toc344476221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_Toc344476220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_Toc344476219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_Toc344476218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_Toc344476217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_Toc344476216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_Toc344476215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_Toc344476214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>&lt;Nome do Projeto&gt;</dc:subject>
  <dc:creator>Eliane Miranda de Freitas Freschi</dc:creator>
  <dc:description>&lt;Nome do Sistema&gt;</dc:description>
  <cp:lastModifiedBy>RaphaelPC</cp:lastModifiedBy>
  <cp:revision>14</cp:revision>
  <cp:lastPrinted>2006-08-17T12:12:00Z</cp:lastPrinted>
  <dcterms:created xsi:type="dcterms:W3CDTF">2014-10-09T16:50:00Z</dcterms:created>
  <dcterms:modified xsi:type="dcterms:W3CDTF">2017-11-09T19:31:00Z</dcterms:modified>
</cp:coreProperties>
</file>