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213482190"/>
      <w:bookmarkStart w:id="9" w:name="_Toc260410177"/>
      <w:bookmarkStart w:id="10" w:name="_Toc260410464"/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32"/>
          <w:szCs w:val="21"/>
          <w:lang w:eastAsia="en-US"/>
        </w:rPr>
      </w:pPr>
    </w:p>
    <w:p w:rsidR="00746DBC" w:rsidRPr="00D72C72" w:rsidRDefault="00746DBC" w:rsidP="00746DBC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 xml:space="preserve">RELATÓRIO </w:t>
      </w:r>
      <w:r w:rsidR="00771E7E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RESUMO DE TESTE ESTRUTURAL</w:t>
      </w:r>
      <w:r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 xml:space="preserve"> </w:t>
      </w:r>
    </w:p>
    <w:p w:rsidR="00746DBC" w:rsidRPr="00D72C72" w:rsidRDefault="00746DBC" w:rsidP="00746DBC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Sistema de Avaliação do Docente – SAD</w:t>
      </w:r>
    </w:p>
    <w:p w:rsidR="00746DBC" w:rsidRPr="00D72C72" w:rsidRDefault="00746DBC" w:rsidP="00746DBC">
      <w:pPr>
        <w:pBdr>
          <w:top w:val="single" w:sz="6" w:space="8" w:color="A5A5A5"/>
          <w:bottom w:val="single" w:sz="6" w:space="8" w:color="A5A5A5"/>
        </w:pBdr>
        <w:spacing w:after="400"/>
        <w:contextualSpacing/>
        <w:jc w:val="center"/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</w:pPr>
      <w:r w:rsidRPr="00D72C72">
        <w:rPr>
          <w:rFonts w:ascii="Arial" w:hAnsi="Arial" w:cs="Arial"/>
          <w:caps/>
          <w:color w:val="000000"/>
          <w:spacing w:val="30"/>
          <w:sz w:val="32"/>
          <w:szCs w:val="72"/>
          <w:lang w:eastAsia="en-US"/>
        </w:rPr>
        <w:t>Versão 1.0</w:t>
      </w: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71E7E" w:rsidRDefault="00771E7E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jc w:val="center"/>
        <w:rPr>
          <w:rFonts w:ascii="Arial" w:hAnsi="Arial" w:cs="Arial"/>
          <w:sz w:val="21"/>
          <w:szCs w:val="21"/>
          <w:lang w:eastAsia="en-US"/>
        </w:rPr>
      </w:pPr>
    </w:p>
    <w:p w:rsidR="00746DBC" w:rsidRPr="00D72C72" w:rsidRDefault="00746DBC" w:rsidP="00746DBC">
      <w:pPr>
        <w:spacing w:after="160" w:line="300" w:lineRule="auto"/>
        <w:jc w:val="center"/>
        <w:rPr>
          <w:rFonts w:ascii="Arial" w:hAnsi="Arial" w:cs="Arial"/>
          <w:b/>
          <w:sz w:val="21"/>
          <w:szCs w:val="21"/>
          <w:lang w:eastAsia="en-US"/>
        </w:rPr>
      </w:pP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Goiânia, </w:t>
      </w:r>
      <w:r w:rsidR="00771E7E">
        <w:rPr>
          <w:rFonts w:ascii="Arial" w:hAnsi="Arial" w:cs="Arial"/>
          <w:b/>
          <w:sz w:val="21"/>
          <w:szCs w:val="21"/>
          <w:lang w:eastAsia="en-US"/>
        </w:rPr>
        <w:t>1</w:t>
      </w:r>
      <w:r w:rsidR="005C6781">
        <w:rPr>
          <w:rFonts w:ascii="Arial" w:hAnsi="Arial" w:cs="Arial"/>
          <w:b/>
          <w:sz w:val="21"/>
          <w:szCs w:val="21"/>
          <w:lang w:eastAsia="en-US"/>
        </w:rPr>
        <w:t>8</w:t>
      </w: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 de </w:t>
      </w:r>
      <w:r>
        <w:rPr>
          <w:rFonts w:ascii="Arial" w:hAnsi="Arial" w:cs="Arial"/>
          <w:b/>
          <w:sz w:val="21"/>
          <w:szCs w:val="21"/>
          <w:lang w:eastAsia="en-US"/>
        </w:rPr>
        <w:t>Ju</w:t>
      </w:r>
      <w:r w:rsidR="00771E7E">
        <w:rPr>
          <w:rFonts w:ascii="Arial" w:hAnsi="Arial" w:cs="Arial"/>
          <w:b/>
          <w:sz w:val="21"/>
          <w:szCs w:val="21"/>
          <w:lang w:eastAsia="en-US"/>
        </w:rPr>
        <w:t>lho</w:t>
      </w:r>
      <w:r>
        <w:rPr>
          <w:rFonts w:ascii="Arial" w:hAnsi="Arial" w:cs="Arial"/>
          <w:b/>
          <w:sz w:val="21"/>
          <w:szCs w:val="21"/>
          <w:lang w:eastAsia="en-US"/>
        </w:rPr>
        <w:t xml:space="preserve"> </w:t>
      </w:r>
      <w:r w:rsidRPr="00D72C72">
        <w:rPr>
          <w:rFonts w:ascii="Arial" w:hAnsi="Arial" w:cs="Arial"/>
          <w:b/>
          <w:sz w:val="21"/>
          <w:szCs w:val="21"/>
          <w:lang w:eastAsia="en-US"/>
        </w:rPr>
        <w:t xml:space="preserve">de </w:t>
      </w:r>
      <w:proofErr w:type="gramStart"/>
      <w:r w:rsidRPr="00D72C72">
        <w:rPr>
          <w:rFonts w:ascii="Arial" w:hAnsi="Arial" w:cs="Arial"/>
          <w:b/>
          <w:sz w:val="21"/>
          <w:szCs w:val="21"/>
          <w:lang w:eastAsia="en-US"/>
        </w:rPr>
        <w:t>2013</w:t>
      </w:r>
      <w:proofErr w:type="gramEnd"/>
    </w:p>
    <w:p w:rsidR="00746DBC" w:rsidRPr="00D72C72" w:rsidRDefault="00746DBC" w:rsidP="00746DBC">
      <w:pPr>
        <w:pStyle w:val="Ttulo"/>
        <w:rPr>
          <w:rFonts w:cs="Arial"/>
          <w:b/>
        </w:rPr>
      </w:pPr>
      <w:r w:rsidRPr="00D72C72">
        <w:rPr>
          <w:rFonts w:cs="Arial"/>
          <w:b/>
        </w:rPr>
        <w:lastRenderedPageBreak/>
        <w:t>Revisões</w:t>
      </w:r>
    </w:p>
    <w:p w:rsidR="00746DBC" w:rsidRPr="00D72C72" w:rsidRDefault="00746DBC" w:rsidP="00746DBC">
      <w:pPr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6"/>
        <w:gridCol w:w="2126"/>
      </w:tblGrid>
      <w:tr w:rsidR="00746DBC" w:rsidRPr="00D72C72" w:rsidTr="005E5CBD">
        <w:tc>
          <w:tcPr>
            <w:tcW w:w="1418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Data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Versão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Descrição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</w:rPr>
            </w:pPr>
            <w:r w:rsidRPr="00D72C72">
              <w:rPr>
                <w:rFonts w:ascii="Arial" w:hAnsi="Arial" w:cs="Arial"/>
              </w:rPr>
              <w:t>Ator</w:t>
            </w:r>
          </w:p>
        </w:tc>
      </w:tr>
      <w:tr w:rsidR="00746DBC" w:rsidRPr="00D72C72" w:rsidTr="005E5CBD">
        <w:tc>
          <w:tcPr>
            <w:tcW w:w="1418" w:type="dxa"/>
            <w:shd w:val="clear" w:color="auto" w:fill="auto"/>
            <w:vAlign w:val="center"/>
          </w:tcPr>
          <w:p w:rsidR="005C6781" w:rsidRDefault="00771E7E" w:rsidP="005C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C6781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/07</w:t>
            </w:r>
            <w:r w:rsidR="00746DBC">
              <w:rPr>
                <w:rFonts w:ascii="Arial" w:hAnsi="Arial" w:cs="Arial"/>
                <w:sz w:val="20"/>
                <w:szCs w:val="20"/>
              </w:rPr>
              <w:t>/2013</w:t>
            </w:r>
          </w:p>
          <w:p w:rsidR="00746DBC" w:rsidRPr="00D72C72" w:rsidRDefault="005C6781" w:rsidP="005C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13:00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746DBC" w:rsidRPr="00D72C72" w:rsidRDefault="00746DBC" w:rsidP="00771E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</w:t>
            </w:r>
            <w:r w:rsidRPr="00D72C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1E7E">
              <w:rPr>
                <w:rFonts w:ascii="Arial" w:hAnsi="Arial" w:cs="Arial"/>
                <w:sz w:val="20"/>
                <w:szCs w:val="20"/>
              </w:rPr>
              <w:t xml:space="preserve">do Relatório relacionado </w:t>
            </w:r>
            <w:proofErr w:type="gramStart"/>
            <w:r w:rsidR="00771E7E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771E7E">
              <w:rPr>
                <w:rFonts w:ascii="Arial" w:hAnsi="Arial" w:cs="Arial"/>
                <w:sz w:val="20"/>
                <w:szCs w:val="20"/>
              </w:rPr>
              <w:t xml:space="preserve"> execução dos testes estruturais – teste de unidade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6DBC" w:rsidRPr="00D72C72" w:rsidRDefault="00746DBC" w:rsidP="005E5C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C72">
              <w:rPr>
                <w:rFonts w:ascii="Arial" w:hAnsi="Arial" w:cs="Arial"/>
                <w:sz w:val="20"/>
                <w:szCs w:val="20"/>
              </w:rPr>
              <w:t>Thais Cardoso</w:t>
            </w:r>
          </w:p>
        </w:tc>
      </w:tr>
    </w:tbl>
    <w:p w:rsidR="00746DBC" w:rsidRPr="00D72C72" w:rsidRDefault="00746DBC" w:rsidP="00746DBC">
      <w:pPr>
        <w:pStyle w:val="CabealhodoSumrio"/>
        <w:jc w:val="center"/>
        <w:rPr>
          <w:rFonts w:ascii="Arial" w:hAnsi="Arial" w:cs="Arial"/>
          <w:color w:val="auto"/>
          <w:sz w:val="20"/>
          <w:szCs w:val="20"/>
          <w:vertAlign w:val="subscript"/>
        </w:rPr>
      </w:pPr>
    </w:p>
    <w:p w:rsidR="00746DBC" w:rsidRPr="00D72C72" w:rsidRDefault="00746DBC" w:rsidP="00746DB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746DBC" w:rsidRPr="00D72C72" w:rsidRDefault="00746DBC" w:rsidP="00746DB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pStyle w:val="CabealhodoSumrio"/>
        <w:jc w:val="center"/>
        <w:rPr>
          <w:rFonts w:ascii="Arial" w:hAnsi="Arial" w:cs="Arial"/>
          <w:color w:val="auto"/>
          <w:sz w:val="20"/>
          <w:szCs w:val="20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p w:rsidR="00746DBC" w:rsidRPr="00D72C72" w:rsidRDefault="00746DBC" w:rsidP="00746DBC">
      <w:pPr>
        <w:rPr>
          <w:rFonts w:ascii="Arial" w:hAnsi="Arial" w:cs="Arial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746DBC" w:rsidRDefault="0028019A" w:rsidP="00746DBC">
      <w:pPr>
        <w:pStyle w:val="Ttulo1"/>
        <w:numPr>
          <w:ilvl w:val="0"/>
          <w:numId w:val="4"/>
        </w:numPr>
        <w:rPr>
          <w:rFonts w:cs="Arial"/>
        </w:rPr>
      </w:pPr>
      <w:r>
        <w:rPr>
          <w:rFonts w:cs="Arial"/>
        </w:rPr>
        <w:lastRenderedPageBreak/>
        <w:t>Propósito</w:t>
      </w:r>
    </w:p>
    <w:p w:rsidR="0028019A" w:rsidRPr="0028019A" w:rsidRDefault="0028019A" w:rsidP="0028019A">
      <w:pPr>
        <w:pStyle w:val="Textbody"/>
        <w:rPr>
          <w:sz w:val="18"/>
          <w:szCs w:val="18"/>
        </w:rPr>
      </w:pPr>
    </w:p>
    <w:p w:rsidR="00746DBC" w:rsidRDefault="00746DBC" w:rsidP="0028019A">
      <w:pPr>
        <w:pStyle w:val="CorpodeTexto"/>
        <w:ind w:left="360"/>
        <w:rPr>
          <w:rFonts w:cs="Arial"/>
          <w:lang w:val="pt-BR"/>
        </w:rPr>
      </w:pPr>
      <w:r w:rsidRPr="00D72C72">
        <w:rPr>
          <w:rFonts w:cs="Arial"/>
          <w:lang w:val="pt-BR"/>
        </w:rPr>
        <w:t xml:space="preserve">O </w:t>
      </w:r>
      <w:r w:rsidR="0028019A">
        <w:rPr>
          <w:rFonts w:cs="Arial"/>
          <w:lang w:val="pt-BR"/>
        </w:rPr>
        <w:t>Relatório Resumo de Teste</w:t>
      </w:r>
      <w:r w:rsidRPr="00D72C72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Estrutural </w:t>
      </w:r>
      <w:r w:rsidR="0028019A">
        <w:rPr>
          <w:rFonts w:cs="Arial"/>
          <w:lang w:val="pt-BR"/>
        </w:rPr>
        <w:t>tem como objetivo apresentar</w:t>
      </w:r>
      <w:r w:rsidR="0028019A" w:rsidRPr="0028019A">
        <w:rPr>
          <w:rFonts w:cs="Arial"/>
          <w:lang w:val="pt-BR"/>
        </w:rPr>
        <w:t xml:space="preserve"> o resumo da rea</w:t>
      </w:r>
      <w:r w:rsidR="0028019A">
        <w:rPr>
          <w:rFonts w:cs="Arial"/>
          <w:lang w:val="pt-BR"/>
        </w:rPr>
        <w:t>lização das atividades de teste estrutural do SAD – Sistema de Avaliação Docente.</w:t>
      </w:r>
    </w:p>
    <w:p w:rsidR="0028019A" w:rsidRPr="001A18E7" w:rsidRDefault="0028019A" w:rsidP="0028019A">
      <w:pPr>
        <w:pStyle w:val="CorpodeTexto"/>
        <w:ind w:left="360"/>
        <w:rPr>
          <w:rFonts w:cs="Arial"/>
          <w:lang w:val="pt-BR"/>
        </w:rPr>
      </w:pPr>
    </w:p>
    <w:p w:rsidR="00746DBC" w:rsidRDefault="0028019A" w:rsidP="00746DBC">
      <w:pPr>
        <w:pStyle w:val="Ttulo1"/>
        <w:numPr>
          <w:ilvl w:val="0"/>
          <w:numId w:val="4"/>
        </w:numPr>
        <w:rPr>
          <w:rFonts w:cs="Arial"/>
        </w:rPr>
      </w:pPr>
      <w:bookmarkStart w:id="11" w:name="_Hlt467473290"/>
      <w:bookmarkStart w:id="12" w:name="_Toc487017244"/>
      <w:bookmarkEnd w:id="11"/>
      <w:r>
        <w:rPr>
          <w:rFonts w:cs="Arial"/>
        </w:rPr>
        <w:t>Referências</w:t>
      </w:r>
    </w:p>
    <w:p w:rsidR="0028019A" w:rsidRPr="0028019A" w:rsidRDefault="0028019A" w:rsidP="0028019A">
      <w:pPr>
        <w:pStyle w:val="Textbody"/>
        <w:rPr>
          <w:sz w:val="18"/>
          <w:szCs w:val="18"/>
        </w:rPr>
      </w:pPr>
    </w:p>
    <w:p w:rsidR="0028019A" w:rsidRPr="003C28F3" w:rsidRDefault="0028019A" w:rsidP="0028019A">
      <w:pPr>
        <w:pStyle w:val="Textbody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[1] Plano de Teste Estrutural, &lt;Versão 1.0&gt; Localização:</w:t>
      </w:r>
      <w:r w:rsidR="003C28F3">
        <w:rPr>
          <w:rFonts w:ascii="Arial" w:hAnsi="Arial" w:cs="Arial"/>
          <w:sz w:val="20"/>
          <w:szCs w:val="20"/>
        </w:rPr>
        <w:t xml:space="preserve"> </w:t>
      </w:r>
      <w:hyperlink r:id="rId8" w:anchor="svn%2Ftrunk%2FRelatorios_Teste" w:history="1">
        <w:r w:rsidR="003C28F3" w:rsidRPr="003C28F3">
          <w:rPr>
            <w:rStyle w:val="Hyperlink"/>
            <w:rFonts w:ascii="Arial" w:hAnsi="Arial" w:cs="Arial"/>
            <w:i/>
            <w:sz w:val="20"/>
            <w:szCs w:val="20"/>
          </w:rPr>
          <w:t>https://code.google.com/p/avadoc-012013/source/browse/#svn%2Ftrunk%2FRelatorios_Teste</w:t>
        </w:r>
      </w:hyperlink>
    </w:p>
    <w:p w:rsidR="0028019A" w:rsidRPr="003C28F3" w:rsidRDefault="0028019A" w:rsidP="0028019A">
      <w:pPr>
        <w:pStyle w:val="Textbody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[2] Sonar, &lt;Data:</w:t>
      </w:r>
      <w:r w:rsidR="00952071">
        <w:rPr>
          <w:rFonts w:ascii="Arial" w:hAnsi="Arial" w:cs="Arial"/>
          <w:sz w:val="20"/>
          <w:szCs w:val="20"/>
        </w:rPr>
        <w:t xml:space="preserve"> 18/07/2013</w:t>
      </w:r>
      <w:bookmarkStart w:id="13" w:name="_GoBack"/>
      <w:bookmarkEnd w:id="13"/>
      <w:r>
        <w:rPr>
          <w:rFonts w:ascii="Arial" w:hAnsi="Arial" w:cs="Arial"/>
          <w:sz w:val="20"/>
          <w:szCs w:val="20"/>
        </w:rPr>
        <w:t>&gt; Localização:</w:t>
      </w:r>
      <w:r w:rsidR="003C28F3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C28F3" w:rsidRPr="003C28F3">
          <w:rPr>
            <w:rStyle w:val="Hyperlink"/>
            <w:rFonts w:ascii="Arial" w:hAnsi="Arial" w:cs="Arial"/>
            <w:i/>
            <w:sz w:val="20"/>
            <w:szCs w:val="20"/>
          </w:rPr>
          <w:t>http://fs.inf.ufg.br/sonar/dashboard/index/br.inf.ufg.avadoc:avadoc-012013</w:t>
        </w:r>
      </w:hyperlink>
    </w:p>
    <w:p w:rsidR="0028019A" w:rsidRDefault="0028019A" w:rsidP="0028019A">
      <w:pPr>
        <w:pStyle w:val="Textbody"/>
        <w:ind w:left="360"/>
        <w:rPr>
          <w:rFonts w:ascii="Arial" w:hAnsi="Arial" w:cs="Arial"/>
          <w:sz w:val="20"/>
          <w:szCs w:val="20"/>
        </w:rPr>
      </w:pPr>
    </w:p>
    <w:p w:rsidR="00746DBC" w:rsidRPr="0054322D" w:rsidRDefault="00746DBC" w:rsidP="00746DBC">
      <w:pPr>
        <w:pStyle w:val="Textbody"/>
        <w:rPr>
          <w:rFonts w:ascii="Arial" w:hAnsi="Arial" w:cs="Arial"/>
          <w:sz w:val="20"/>
          <w:szCs w:val="20"/>
        </w:rPr>
      </w:pPr>
    </w:p>
    <w:bookmarkEnd w:id="12"/>
    <w:p w:rsidR="00746DBC" w:rsidRDefault="0028019A" w:rsidP="00746DBC">
      <w:pPr>
        <w:pStyle w:val="Ttulo1"/>
        <w:numPr>
          <w:ilvl w:val="0"/>
          <w:numId w:val="4"/>
        </w:numPr>
        <w:spacing w:line="360" w:lineRule="auto"/>
        <w:rPr>
          <w:rFonts w:cs="Arial"/>
        </w:rPr>
      </w:pPr>
      <w:r>
        <w:rPr>
          <w:rFonts w:cs="Arial"/>
        </w:rPr>
        <w:t>Atividades e Resultados</w:t>
      </w:r>
    </w:p>
    <w:p w:rsidR="00746DBC" w:rsidRPr="00546EA3" w:rsidRDefault="00746DBC" w:rsidP="0028019A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46EA3">
        <w:rPr>
          <w:rFonts w:ascii="Arial" w:hAnsi="Arial" w:cs="Arial"/>
          <w:sz w:val="20"/>
          <w:szCs w:val="20"/>
        </w:rPr>
        <w:t xml:space="preserve">Neste capítulo </w:t>
      </w:r>
      <w:r w:rsidR="0028019A">
        <w:rPr>
          <w:rFonts w:ascii="Arial" w:hAnsi="Arial" w:cs="Arial"/>
          <w:sz w:val="20"/>
          <w:szCs w:val="20"/>
        </w:rPr>
        <w:t xml:space="preserve">são </w:t>
      </w:r>
      <w:r w:rsidR="00934C41">
        <w:rPr>
          <w:rFonts w:ascii="Arial" w:hAnsi="Arial" w:cs="Arial"/>
          <w:sz w:val="20"/>
          <w:szCs w:val="20"/>
        </w:rPr>
        <w:t>apresentadas</w:t>
      </w:r>
      <w:r w:rsidR="0028019A">
        <w:rPr>
          <w:rFonts w:ascii="Arial" w:hAnsi="Arial" w:cs="Arial"/>
          <w:sz w:val="20"/>
          <w:szCs w:val="20"/>
        </w:rPr>
        <w:t xml:space="preserve"> as atividades de testes bem como seus respectivos resultados.</w:t>
      </w:r>
    </w:p>
    <w:p w:rsidR="00746DBC" w:rsidRDefault="0028019A" w:rsidP="00934C41">
      <w:pPr>
        <w:pStyle w:val="Ttulo1"/>
        <w:numPr>
          <w:ilvl w:val="1"/>
          <w:numId w:val="4"/>
        </w:numPr>
        <w:rPr>
          <w:rFonts w:cs="Arial"/>
        </w:rPr>
      </w:pPr>
      <w:r>
        <w:rPr>
          <w:rFonts w:cs="Arial"/>
        </w:rPr>
        <w:t>Resumo das Atividades</w:t>
      </w:r>
    </w:p>
    <w:p w:rsidR="00934C41" w:rsidRPr="00934C41" w:rsidRDefault="00934C41" w:rsidP="00934C41">
      <w:pPr>
        <w:pStyle w:val="Textbody"/>
        <w:rPr>
          <w:sz w:val="16"/>
          <w:szCs w:val="16"/>
        </w:rPr>
      </w:pPr>
    </w:p>
    <w:p w:rsidR="00746DBC" w:rsidRDefault="0028019A" w:rsidP="003C28F3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28019A">
        <w:rPr>
          <w:rFonts w:ascii="Arial" w:hAnsi="Arial" w:cs="Arial"/>
          <w:sz w:val="20"/>
          <w:szCs w:val="20"/>
        </w:rPr>
        <w:t>Conforme planejado em [1] foram executados testes</w:t>
      </w:r>
      <w:r>
        <w:rPr>
          <w:rFonts w:ascii="Arial" w:hAnsi="Arial" w:cs="Arial"/>
          <w:sz w:val="20"/>
          <w:szCs w:val="20"/>
        </w:rPr>
        <w:t xml:space="preserve"> unitários utilizando o framework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JUnit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  <w:r w:rsidR="00934C41">
        <w:rPr>
          <w:rFonts w:ascii="Arial" w:hAnsi="Arial" w:cs="Arial"/>
          <w:sz w:val="20"/>
          <w:szCs w:val="20"/>
        </w:rPr>
        <w:t xml:space="preserve"> Os responsáveis </w:t>
      </w:r>
      <w:r w:rsidR="003C28F3">
        <w:rPr>
          <w:rFonts w:ascii="Arial" w:hAnsi="Arial" w:cs="Arial"/>
          <w:sz w:val="20"/>
          <w:szCs w:val="20"/>
        </w:rPr>
        <w:t>pelo desenvolvimento</w:t>
      </w:r>
      <w:r w:rsidR="00934C41">
        <w:rPr>
          <w:rFonts w:ascii="Arial" w:hAnsi="Arial" w:cs="Arial"/>
          <w:sz w:val="20"/>
          <w:szCs w:val="20"/>
        </w:rPr>
        <w:t xml:space="preserve"> dos testes for</w:t>
      </w:r>
      <w:r w:rsidR="003C28F3">
        <w:rPr>
          <w:rFonts w:ascii="Arial" w:hAnsi="Arial" w:cs="Arial"/>
          <w:sz w:val="20"/>
          <w:szCs w:val="20"/>
        </w:rPr>
        <w:t>am os próprios desenvolvedores.</w:t>
      </w:r>
      <w:r w:rsidR="005C6781">
        <w:rPr>
          <w:rFonts w:ascii="Arial" w:hAnsi="Arial" w:cs="Arial"/>
          <w:sz w:val="20"/>
          <w:szCs w:val="20"/>
        </w:rPr>
        <w:t xml:space="preserve"> Os dados apresentados a seguir referem-se ao projeto SAD, foram coletados através do Sonar, </w:t>
      </w:r>
      <w:r w:rsidR="00BE0245">
        <w:rPr>
          <w:rFonts w:ascii="Arial" w:hAnsi="Arial" w:cs="Arial"/>
          <w:sz w:val="20"/>
          <w:szCs w:val="20"/>
        </w:rPr>
        <w:t xml:space="preserve">a build </w:t>
      </w:r>
      <w:r w:rsidR="00BE0245" w:rsidRPr="00BE0245">
        <w:rPr>
          <w:rFonts w:ascii="Arial" w:hAnsi="Arial" w:cs="Arial"/>
          <w:sz w:val="20"/>
          <w:szCs w:val="20"/>
        </w:rPr>
        <w:t>#566</w:t>
      </w:r>
      <w:r w:rsidR="00BE0245">
        <w:rPr>
          <w:rFonts w:ascii="Arial" w:hAnsi="Arial" w:cs="Arial"/>
          <w:sz w:val="20"/>
          <w:szCs w:val="20"/>
        </w:rPr>
        <w:t xml:space="preserve"> d</w:t>
      </w:r>
      <w:r w:rsidR="005C6781">
        <w:rPr>
          <w:rFonts w:ascii="Arial" w:hAnsi="Arial" w:cs="Arial"/>
          <w:sz w:val="20"/>
          <w:szCs w:val="20"/>
        </w:rPr>
        <w:t xml:space="preserve">o dia 18/07/2013 as </w:t>
      </w:r>
      <w:proofErr w:type="gramStart"/>
      <w:r w:rsidR="005C6781">
        <w:rPr>
          <w:rFonts w:ascii="Arial" w:hAnsi="Arial" w:cs="Arial"/>
          <w:sz w:val="20"/>
          <w:szCs w:val="20"/>
        </w:rPr>
        <w:t>1</w:t>
      </w:r>
      <w:r w:rsidR="00BE0245">
        <w:rPr>
          <w:rFonts w:ascii="Arial" w:hAnsi="Arial" w:cs="Arial"/>
          <w:sz w:val="20"/>
          <w:szCs w:val="20"/>
        </w:rPr>
        <w:t>2</w:t>
      </w:r>
      <w:r w:rsidR="005C6781">
        <w:rPr>
          <w:rFonts w:ascii="Arial" w:hAnsi="Arial" w:cs="Arial"/>
          <w:sz w:val="20"/>
          <w:szCs w:val="20"/>
        </w:rPr>
        <w:t>:</w:t>
      </w:r>
      <w:r w:rsidR="00BE0245">
        <w:rPr>
          <w:rFonts w:ascii="Arial" w:hAnsi="Arial" w:cs="Arial"/>
          <w:sz w:val="20"/>
          <w:szCs w:val="20"/>
        </w:rPr>
        <w:t>55</w:t>
      </w:r>
      <w:proofErr w:type="gramEnd"/>
      <w:r w:rsidR="005C6781">
        <w:rPr>
          <w:rFonts w:ascii="Arial" w:hAnsi="Arial" w:cs="Arial"/>
          <w:sz w:val="20"/>
          <w:szCs w:val="20"/>
        </w:rPr>
        <w:t>hs.</w:t>
      </w:r>
    </w:p>
    <w:p w:rsidR="00746DBC" w:rsidRPr="00546EA3" w:rsidRDefault="00746DBC" w:rsidP="00746DBC">
      <w:pPr>
        <w:pStyle w:val="Textbody"/>
        <w:ind w:left="1080"/>
        <w:jc w:val="both"/>
        <w:rPr>
          <w:rFonts w:ascii="Arial" w:hAnsi="Arial" w:cs="Arial"/>
          <w:sz w:val="20"/>
          <w:szCs w:val="20"/>
        </w:rPr>
      </w:pPr>
    </w:p>
    <w:p w:rsidR="00746DBC" w:rsidRPr="00934C41" w:rsidRDefault="00CF6BF1" w:rsidP="00934C41">
      <w:pPr>
        <w:pStyle w:val="Textbody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Sumário </w:t>
      </w:r>
      <w:r w:rsidR="0028019A" w:rsidRPr="00934C41">
        <w:rPr>
          <w:rFonts w:ascii="Arial" w:hAnsi="Arial" w:cs="Arial"/>
          <w:b/>
          <w:sz w:val="28"/>
          <w:szCs w:val="28"/>
        </w:rPr>
        <w:t>dos Testes</w:t>
      </w:r>
      <w:r>
        <w:rPr>
          <w:rFonts w:ascii="Arial" w:hAnsi="Arial" w:cs="Arial"/>
          <w:b/>
          <w:sz w:val="28"/>
          <w:szCs w:val="28"/>
        </w:rPr>
        <w:t xml:space="preserve"> Unitários</w:t>
      </w:r>
    </w:p>
    <w:p w:rsidR="00934C41" w:rsidRPr="00934C41" w:rsidRDefault="00934C41" w:rsidP="00934C41">
      <w:pPr>
        <w:pStyle w:val="Textbody"/>
        <w:ind w:left="792"/>
        <w:rPr>
          <w:rFonts w:ascii="Arial" w:hAnsi="Arial" w:cs="Arial"/>
          <w:b/>
          <w:sz w:val="18"/>
          <w:szCs w:val="18"/>
        </w:rPr>
      </w:pPr>
    </w:p>
    <w:p w:rsidR="00746DBC" w:rsidRDefault="003C28F3" w:rsidP="00934C41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Considerando o projeto como um todo, </w:t>
      </w:r>
      <w:r w:rsidR="005C6781">
        <w:rPr>
          <w:rFonts w:ascii="Arial" w:hAnsi="Arial" w:cs="Arial"/>
          <w:sz w:val="20"/>
          <w:szCs w:val="20"/>
        </w:rPr>
        <w:t>foram desenvolvidos 44 testes unitários, o que representou 29,7% de código</w:t>
      </w:r>
      <w:r w:rsidR="00BE0245">
        <w:rPr>
          <w:rFonts w:ascii="Arial" w:hAnsi="Arial" w:cs="Arial"/>
          <w:sz w:val="20"/>
          <w:szCs w:val="20"/>
        </w:rPr>
        <w:t xml:space="preserve"> unitário e houve uma cobertura de 36,1%.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88"/>
        <w:gridCol w:w="1369"/>
        <w:gridCol w:w="1529"/>
      </w:tblGrid>
      <w:tr w:rsidR="005C6781" w:rsidTr="0070698D">
        <w:trPr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5C6781" w:rsidRDefault="005C6781" w:rsidP="0070698D">
            <w:pPr>
              <w:pStyle w:val="Corpodetexto0"/>
              <w:jc w:val="left"/>
            </w:pPr>
            <w:r>
              <w:t>Resultado</w:t>
            </w:r>
            <w:r w:rsidR="00BE0245">
              <w:t xml:space="preserve"> avadoc-012013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5C6781" w:rsidRDefault="005C6781" w:rsidP="0070698D">
            <w:pPr>
              <w:pStyle w:val="Corpodetexto0"/>
              <w:jc w:val="left"/>
            </w:pPr>
            <w:r>
              <w:t>Quantidade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  <w:hideMark/>
          </w:tcPr>
          <w:p w:rsidR="005C6781" w:rsidRDefault="005C6781" w:rsidP="0070698D">
            <w:pPr>
              <w:pStyle w:val="Corpodetexto0"/>
              <w:jc w:val="left"/>
            </w:pPr>
            <w:r>
              <w:t>Percentagem</w:t>
            </w:r>
          </w:p>
        </w:tc>
      </w:tr>
      <w:tr w:rsidR="005C6781" w:rsidTr="0070698D">
        <w:trPr>
          <w:cantSplit/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</w:pPr>
            <w:r>
              <w:t>Não executados (NE)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5C6781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</w:pPr>
            <w:r>
              <w:t>Passaram (P)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r>
              <w:t>44</w:t>
            </w:r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r>
              <w:t>100 %</w:t>
            </w:r>
          </w:p>
        </w:tc>
      </w:tr>
      <w:tr w:rsidR="005C6781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</w:pPr>
            <w:r>
              <w:t>Falharam (F)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5C6781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</w:pPr>
            <w:r>
              <w:t>Bloqueados (B)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5C6781" w:rsidRDefault="005C6781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5C6781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5C6781" w:rsidRDefault="005C6781" w:rsidP="0070698D">
            <w:pPr>
              <w:pStyle w:val="Corpodetexto0"/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5C6781" w:rsidRDefault="005C6781" w:rsidP="0070698D">
            <w:pPr>
              <w:pStyle w:val="Corpodetexto0"/>
              <w:jc w:val="center"/>
            </w:pPr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5C6781" w:rsidRDefault="005C6781" w:rsidP="0070698D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5C6781" w:rsidRDefault="005C6781" w:rsidP="00934C41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3C28F3" w:rsidRDefault="003C28F3" w:rsidP="00934C41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38735</wp:posOffset>
            </wp:positionV>
            <wp:extent cx="5206365" cy="2849880"/>
            <wp:effectExtent l="0" t="0" r="0" b="7620"/>
            <wp:wrapThrough wrapText="bothSides">
              <wp:wrapPolygon edited="0">
                <wp:start x="0" y="0"/>
                <wp:lineTo x="0" y="21513"/>
                <wp:lineTo x="21497" y="21513"/>
                <wp:lineTo x="2149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F3" w:rsidRDefault="003C28F3" w:rsidP="00934C41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746DBC" w:rsidRPr="0028254C" w:rsidRDefault="00746DBC" w:rsidP="00746DBC">
      <w:pPr>
        <w:pStyle w:val="Textbody"/>
        <w:ind w:left="360"/>
        <w:jc w:val="both"/>
        <w:rPr>
          <w:rFonts w:ascii="Arial" w:hAnsi="Arial" w:cs="Arial"/>
          <w:sz w:val="20"/>
          <w:szCs w:val="20"/>
        </w:rPr>
      </w:pPr>
    </w:p>
    <w:p w:rsidR="00746DBC" w:rsidRDefault="00746DBC" w:rsidP="00746DBC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746DBC" w:rsidRDefault="00746DBC" w:rsidP="00746DBC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746DBC" w:rsidRPr="008211AA" w:rsidRDefault="00746DBC" w:rsidP="00746DBC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parte Web (</w:t>
      </w:r>
      <w:proofErr w:type="spellStart"/>
      <w:r>
        <w:rPr>
          <w:rFonts w:ascii="Arial" w:hAnsi="Arial" w:cs="Arial"/>
          <w:sz w:val="20"/>
          <w:szCs w:val="20"/>
        </w:rPr>
        <w:t>avadoc</w:t>
      </w:r>
      <w:proofErr w:type="spellEnd"/>
      <w:r>
        <w:rPr>
          <w:rFonts w:ascii="Arial" w:hAnsi="Arial" w:cs="Arial"/>
          <w:sz w:val="20"/>
          <w:szCs w:val="20"/>
        </w:rPr>
        <w:t>-web), não foi desenvolvido nenhum teste unitário.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88"/>
        <w:gridCol w:w="1369"/>
        <w:gridCol w:w="1531"/>
      </w:tblGrid>
      <w:tr w:rsidR="00BE0245" w:rsidTr="0070698D">
        <w:trPr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BE0245" w:rsidRDefault="00BE0245" w:rsidP="00BE0245">
            <w:pPr>
              <w:pStyle w:val="Corpodetexto0"/>
              <w:jc w:val="left"/>
            </w:pPr>
            <w:r>
              <w:t xml:space="preserve">Resultado </w:t>
            </w:r>
            <w:proofErr w:type="spellStart"/>
            <w:r>
              <w:t>avadoc</w:t>
            </w:r>
            <w:proofErr w:type="spellEnd"/>
            <w:r>
              <w:t>-web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BE0245" w:rsidRDefault="00BE0245" w:rsidP="0070698D">
            <w:pPr>
              <w:pStyle w:val="Corpodetexto0"/>
              <w:jc w:val="left"/>
            </w:pPr>
            <w:r>
              <w:t>Quantidade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  <w:hideMark/>
          </w:tcPr>
          <w:p w:rsidR="00BE0245" w:rsidRDefault="00BE0245" w:rsidP="00BE0245">
            <w:pPr>
              <w:pStyle w:val="Corpodetexto0"/>
              <w:jc w:val="left"/>
            </w:pPr>
            <w:r>
              <w:t>Porcentagem</w:t>
            </w:r>
          </w:p>
        </w:tc>
      </w:tr>
      <w:tr w:rsidR="00BE0245" w:rsidTr="0070698D">
        <w:trPr>
          <w:cantSplit/>
          <w:jc w:val="center"/>
        </w:trPr>
        <w:tc>
          <w:tcPr>
            <w:tcW w:w="2988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</w:pPr>
            <w:r>
              <w:t>Não executados (NE)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BE0245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</w:pPr>
            <w:r>
              <w:t>Passaram (P)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BE0245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</w:pPr>
            <w:r>
              <w:t>Falharam (F)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BE0245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</w:pPr>
            <w:r>
              <w:t>Bloqueados (B)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BE0245" w:rsidRDefault="00BE024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BE0245" w:rsidTr="0070698D">
        <w:trPr>
          <w:cantSplit/>
          <w:jc w:val="center"/>
        </w:trPr>
        <w:tc>
          <w:tcPr>
            <w:tcW w:w="298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E0245" w:rsidRDefault="00BE0245" w:rsidP="0070698D">
            <w:pPr>
              <w:pStyle w:val="Corpodetexto0"/>
            </w:pP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E0245" w:rsidRDefault="00BE0245" w:rsidP="0070698D">
            <w:pPr>
              <w:pStyle w:val="Corpodetexto0"/>
              <w:jc w:val="center"/>
            </w:pPr>
          </w:p>
        </w:tc>
        <w:tc>
          <w:tcPr>
            <w:tcW w:w="8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BE0245" w:rsidRDefault="00BE0245" w:rsidP="0070698D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BE0245" w:rsidRDefault="00BE024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EEB4A0" wp14:editId="1F944202">
            <wp:simplePos x="0" y="0"/>
            <wp:positionH relativeFrom="column">
              <wp:posOffset>172720</wp:posOffset>
            </wp:positionH>
            <wp:positionV relativeFrom="paragraph">
              <wp:posOffset>349885</wp:posOffset>
            </wp:positionV>
            <wp:extent cx="5540375" cy="2569845"/>
            <wp:effectExtent l="0" t="0" r="3175" b="1905"/>
            <wp:wrapThrough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245" w:rsidRDefault="00BE0245" w:rsidP="00746DBC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746DBC" w:rsidRDefault="00746DBC" w:rsidP="00BE0245">
      <w:pPr>
        <w:jc w:val="center"/>
      </w:pPr>
    </w:p>
    <w:p w:rsidR="00BE0245" w:rsidRDefault="00BE0245" w:rsidP="00BE0245">
      <w:pPr>
        <w:jc w:val="center"/>
      </w:pPr>
    </w:p>
    <w:p w:rsidR="00BE0245" w:rsidRDefault="00E5757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Na parte referente ao Controle</w:t>
      </w:r>
      <w:r w:rsidR="00BE02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E0245">
        <w:rPr>
          <w:rFonts w:ascii="Arial" w:hAnsi="Arial" w:cs="Arial"/>
          <w:sz w:val="20"/>
          <w:szCs w:val="20"/>
        </w:rPr>
        <w:t>avadoc-</w:t>
      </w:r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>) foram desenvolvidos 20 testes</w:t>
      </w:r>
      <w:r w:rsidR="00BE0245">
        <w:rPr>
          <w:rFonts w:ascii="Arial" w:hAnsi="Arial" w:cs="Arial"/>
          <w:sz w:val="20"/>
          <w:szCs w:val="20"/>
        </w:rPr>
        <w:t xml:space="preserve"> unitário</w:t>
      </w:r>
      <w:r>
        <w:rPr>
          <w:rFonts w:ascii="Arial" w:hAnsi="Arial" w:cs="Arial"/>
          <w:sz w:val="20"/>
          <w:szCs w:val="20"/>
        </w:rPr>
        <w:t>s, representando 28,9%</w:t>
      </w:r>
      <w:r w:rsidR="00BE024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Houve 35,1% de linhas de código coberto por teste.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54"/>
        <w:gridCol w:w="1369"/>
        <w:gridCol w:w="1531"/>
      </w:tblGrid>
      <w:tr w:rsidR="00E57575" w:rsidTr="00E57575">
        <w:trPr>
          <w:jc w:val="center"/>
        </w:trPr>
        <w:tc>
          <w:tcPr>
            <w:tcW w:w="31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E57575" w:rsidRDefault="00E57575" w:rsidP="00E57575">
            <w:pPr>
              <w:pStyle w:val="Corpodetexto0"/>
              <w:jc w:val="left"/>
            </w:pPr>
            <w:r>
              <w:t xml:space="preserve">Resultado </w:t>
            </w:r>
            <w:proofErr w:type="spellStart"/>
            <w:r>
              <w:t>avadoc-controller</w:t>
            </w:r>
            <w:proofErr w:type="spellEnd"/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E57575" w:rsidRDefault="00E57575" w:rsidP="0070698D">
            <w:pPr>
              <w:pStyle w:val="Corpodetexto0"/>
              <w:jc w:val="left"/>
            </w:pPr>
            <w:r>
              <w:t>Quantidade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  <w:hideMark/>
          </w:tcPr>
          <w:p w:rsidR="00E57575" w:rsidRDefault="00E57575" w:rsidP="0070698D">
            <w:pPr>
              <w:pStyle w:val="Corpodetexto0"/>
              <w:jc w:val="left"/>
            </w:pPr>
            <w:r>
              <w:t>Porcentagem</w:t>
            </w:r>
          </w:p>
        </w:tc>
      </w:tr>
      <w:tr w:rsidR="00E57575" w:rsidTr="00E57575">
        <w:trPr>
          <w:cantSplit/>
          <w:jc w:val="center"/>
        </w:trPr>
        <w:tc>
          <w:tcPr>
            <w:tcW w:w="315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Não executados (NE)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E57575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Passaram (P)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22</w:t>
            </w:r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100 %</w:t>
            </w:r>
          </w:p>
        </w:tc>
      </w:tr>
      <w:tr w:rsidR="00E57575" w:rsidTr="00E57575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Falharam (F)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E57575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Bloqueados (B)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E57575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</w:pP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  <w:jc w:val="center"/>
            </w:pPr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E57575" w:rsidRDefault="00E57575" w:rsidP="00BE024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</w:p>
    <w:p w:rsidR="00E57575" w:rsidRDefault="00E57575" w:rsidP="00BE0245">
      <w:pPr>
        <w:jc w:val="both"/>
      </w:pPr>
      <w:r>
        <w:rPr>
          <w:noProof/>
        </w:rPr>
        <w:drawing>
          <wp:inline distT="0" distB="0" distL="0" distR="0">
            <wp:extent cx="5752465" cy="267525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75" w:rsidRPr="00E57575" w:rsidRDefault="00E57575" w:rsidP="00E57575"/>
    <w:p w:rsidR="00E57575" w:rsidRDefault="00E57575" w:rsidP="00E57575"/>
    <w:p w:rsidR="00E57575" w:rsidRDefault="00E57575" w:rsidP="00E57575">
      <w:pPr>
        <w:pStyle w:val="Textbody"/>
        <w:spacing w:line="36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parte referente ao Modelo (</w:t>
      </w:r>
      <w:proofErr w:type="spellStart"/>
      <w:r>
        <w:rPr>
          <w:rFonts w:ascii="Arial" w:hAnsi="Arial" w:cs="Arial"/>
          <w:sz w:val="20"/>
          <w:szCs w:val="20"/>
        </w:rPr>
        <w:t>avadoc</w:t>
      </w:r>
      <w:proofErr w:type="spellEnd"/>
      <w:r>
        <w:rPr>
          <w:rFonts w:ascii="Arial" w:hAnsi="Arial" w:cs="Arial"/>
          <w:sz w:val="20"/>
          <w:szCs w:val="20"/>
        </w:rPr>
        <w:t>-modelo) foram desenvolvidos 24 testes unitários, representando 41,7%. Houve 50,5% de linhas de código coberto por teste.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54"/>
        <w:gridCol w:w="1369"/>
        <w:gridCol w:w="1531"/>
      </w:tblGrid>
      <w:tr w:rsidR="00E57575" w:rsidTr="0070698D">
        <w:trPr>
          <w:jc w:val="center"/>
        </w:trPr>
        <w:tc>
          <w:tcPr>
            <w:tcW w:w="31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E57575" w:rsidRDefault="00E57575" w:rsidP="00E57575">
            <w:pPr>
              <w:pStyle w:val="Corpodetexto0"/>
              <w:jc w:val="left"/>
            </w:pPr>
            <w:r>
              <w:t xml:space="preserve">Resultado </w:t>
            </w:r>
            <w:proofErr w:type="spellStart"/>
            <w:r>
              <w:t>avadoc</w:t>
            </w:r>
            <w:proofErr w:type="spellEnd"/>
            <w:r>
              <w:t>-modelo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FFFFF"/>
            <w:hideMark/>
          </w:tcPr>
          <w:p w:rsidR="00E57575" w:rsidRDefault="00E57575" w:rsidP="0070698D">
            <w:pPr>
              <w:pStyle w:val="Corpodetexto0"/>
              <w:jc w:val="left"/>
            </w:pPr>
            <w:r>
              <w:t>Quantidade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solid" w:color="C0C0C0" w:fill="FFFFFF"/>
            <w:hideMark/>
          </w:tcPr>
          <w:p w:rsidR="00E57575" w:rsidRDefault="00E57575" w:rsidP="0070698D">
            <w:pPr>
              <w:pStyle w:val="Corpodetexto0"/>
              <w:jc w:val="left"/>
            </w:pPr>
            <w:r>
              <w:t>Porcentagem</w:t>
            </w:r>
          </w:p>
        </w:tc>
      </w:tr>
      <w:tr w:rsidR="00E57575" w:rsidTr="0070698D">
        <w:trPr>
          <w:cantSplit/>
          <w:jc w:val="center"/>
        </w:trPr>
        <w:tc>
          <w:tcPr>
            <w:tcW w:w="315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Não executados (NE)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70698D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Passaram (P)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E57575">
            <w:pPr>
              <w:pStyle w:val="Corpodetexto0"/>
              <w:jc w:val="center"/>
            </w:pPr>
            <w:r>
              <w:t>24</w:t>
            </w:r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100 %</w:t>
            </w:r>
          </w:p>
        </w:tc>
      </w:tr>
      <w:tr w:rsidR="00E57575" w:rsidTr="0070698D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Falharam (F)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70698D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</w:pPr>
            <w:r>
              <w:t>Bloqueados (B)</w:t>
            </w: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E57575" w:rsidRDefault="00E57575" w:rsidP="0070698D">
            <w:pPr>
              <w:pStyle w:val="Corpodetexto0"/>
              <w:jc w:val="center"/>
            </w:pPr>
            <w:r>
              <w:t>0 %</w:t>
            </w:r>
          </w:p>
        </w:tc>
      </w:tr>
      <w:tr w:rsidR="00E57575" w:rsidTr="0070698D">
        <w:trPr>
          <w:cantSplit/>
          <w:jc w:val="center"/>
        </w:trPr>
        <w:tc>
          <w:tcPr>
            <w:tcW w:w="315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</w:pPr>
          </w:p>
        </w:tc>
        <w:tc>
          <w:tcPr>
            <w:tcW w:w="13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  <w:jc w:val="center"/>
            </w:pPr>
          </w:p>
        </w:tc>
        <w:tc>
          <w:tcPr>
            <w:tcW w:w="15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:rsidR="00E57575" w:rsidRDefault="00E57575" w:rsidP="0070698D">
            <w:pPr>
              <w:pStyle w:val="Corpodetexto0"/>
              <w:jc w:val="center"/>
              <w:rPr>
                <w:lang w:val="en-US"/>
              </w:rPr>
            </w:pPr>
          </w:p>
        </w:tc>
      </w:tr>
    </w:tbl>
    <w:p w:rsidR="00E57575" w:rsidRDefault="00E57575" w:rsidP="00E57575">
      <w:pPr>
        <w:tabs>
          <w:tab w:val="left" w:pos="1977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113665</wp:posOffset>
            </wp:positionV>
            <wp:extent cx="5752465" cy="2681605"/>
            <wp:effectExtent l="0" t="0" r="635" b="4445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575" w:rsidRPr="00E57575" w:rsidRDefault="00E57575" w:rsidP="00E57575"/>
    <w:p w:rsidR="00E57575" w:rsidRDefault="00E57575" w:rsidP="00E57575"/>
    <w:p w:rsidR="00E57575" w:rsidRDefault="00E57575" w:rsidP="00E57575">
      <w:pPr>
        <w:pStyle w:val="Textbody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E57575" w:rsidRDefault="00E57575" w:rsidP="00E57575">
      <w:pPr>
        <w:pStyle w:val="Textbody"/>
        <w:ind w:left="360"/>
        <w:rPr>
          <w:rFonts w:ascii="Arial" w:hAnsi="Arial" w:cs="Arial"/>
          <w:sz w:val="20"/>
          <w:szCs w:val="20"/>
        </w:rPr>
      </w:pPr>
    </w:p>
    <w:p w:rsidR="00E57575" w:rsidRPr="00E57575" w:rsidRDefault="00E57575" w:rsidP="000464E7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acordo com o plano de teste estrutural foram planejados</w:t>
      </w:r>
      <w:r w:rsidR="000464E7">
        <w:rPr>
          <w:rFonts w:ascii="Arial" w:hAnsi="Arial" w:cs="Arial"/>
          <w:sz w:val="20"/>
          <w:szCs w:val="20"/>
        </w:rPr>
        <w:t xml:space="preserve"> que seria considerado completo se obtivesse 100% de cobertura de código. Tal meta não foi atingida devido </w:t>
      </w:r>
      <w:proofErr w:type="gramStart"/>
      <w:r w:rsidR="000464E7">
        <w:rPr>
          <w:rFonts w:ascii="Arial" w:hAnsi="Arial" w:cs="Arial"/>
          <w:sz w:val="20"/>
          <w:szCs w:val="20"/>
        </w:rPr>
        <w:t>a</w:t>
      </w:r>
      <w:proofErr w:type="gramEnd"/>
      <w:r w:rsidR="000464E7">
        <w:rPr>
          <w:rFonts w:ascii="Arial" w:hAnsi="Arial" w:cs="Arial"/>
          <w:sz w:val="20"/>
          <w:szCs w:val="20"/>
        </w:rPr>
        <w:t xml:space="preserve"> complexidade de desenvolvimento e o prazo para entrega do projeto.</w:t>
      </w:r>
    </w:p>
    <w:p w:rsidR="00BE0245" w:rsidRPr="00E57575" w:rsidRDefault="00BE0245" w:rsidP="00E57575">
      <w:pPr>
        <w:tabs>
          <w:tab w:val="left" w:pos="1257"/>
        </w:tabs>
      </w:pPr>
    </w:p>
    <w:sectPr w:rsidR="00BE0245" w:rsidRPr="00E57575" w:rsidSect="001B3163">
      <w:headerReference w:type="default" r:id="rId14"/>
      <w:pgSz w:w="11905" w:h="16837"/>
      <w:pgMar w:top="1134" w:right="1701" w:bottom="1701" w:left="1134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3C" w:rsidRDefault="005F4C3C" w:rsidP="00771E7E">
      <w:r>
        <w:separator/>
      </w:r>
    </w:p>
  </w:endnote>
  <w:endnote w:type="continuationSeparator" w:id="0">
    <w:p w:rsidR="005F4C3C" w:rsidRDefault="005F4C3C" w:rsidP="0077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3C" w:rsidRDefault="005F4C3C" w:rsidP="00771E7E">
      <w:r>
        <w:separator/>
      </w:r>
    </w:p>
  </w:footnote>
  <w:footnote w:type="continuationSeparator" w:id="0">
    <w:p w:rsidR="005F4C3C" w:rsidRDefault="005F4C3C" w:rsidP="0077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3" w:type="dxa"/>
      <w:jc w:val="center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61"/>
      <w:gridCol w:w="4442"/>
    </w:tblGrid>
    <w:tr w:rsidR="00BF7067" w:rsidRPr="009746EE" w:rsidTr="009746EE">
      <w:trPr>
        <w:jc w:val="center"/>
      </w:trPr>
      <w:tc>
        <w:tcPr>
          <w:tcW w:w="4561" w:type="dxa"/>
        </w:tcPr>
        <w:p w:rsidR="00BF7067" w:rsidRPr="001B3163" w:rsidRDefault="00C41B80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SAD – Sistema de Avaliação Docente</w:t>
          </w:r>
        </w:p>
      </w:tc>
      <w:tc>
        <w:tcPr>
          <w:tcW w:w="4442" w:type="dxa"/>
        </w:tcPr>
        <w:p w:rsidR="00BF7067" w:rsidRPr="001B3163" w:rsidRDefault="00C41B80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Versão: 1.0</w:t>
          </w:r>
        </w:p>
      </w:tc>
    </w:tr>
    <w:tr w:rsidR="00BF7067" w:rsidRPr="009746EE" w:rsidTr="009746EE">
      <w:trPr>
        <w:jc w:val="center"/>
      </w:trPr>
      <w:tc>
        <w:tcPr>
          <w:tcW w:w="4561" w:type="dxa"/>
        </w:tcPr>
        <w:p w:rsidR="00BF7067" w:rsidRPr="001B3163" w:rsidRDefault="00771E7E" w:rsidP="009746EE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>
            <w:rPr>
              <w:rFonts w:ascii="Arial" w:eastAsia="Times New Roman" w:hAnsi="Arial" w:cs="Arial"/>
              <w:kern w:val="0"/>
              <w:sz w:val="21"/>
              <w:szCs w:val="21"/>
            </w:rPr>
            <w:t>Relatório Resumo de Teste Estrutural</w:t>
          </w:r>
        </w:p>
      </w:tc>
      <w:tc>
        <w:tcPr>
          <w:tcW w:w="4442" w:type="dxa"/>
        </w:tcPr>
        <w:p w:rsidR="00BF7067" w:rsidRPr="001B3163" w:rsidRDefault="00C41B80" w:rsidP="005C6781">
          <w:pPr>
            <w:widowControl/>
            <w:suppressAutoHyphens w:val="0"/>
            <w:autoSpaceDN/>
            <w:spacing w:before="60" w:after="60"/>
            <w:ind w:right="-335"/>
            <w:jc w:val="both"/>
            <w:textAlignment w:val="auto"/>
            <w:rPr>
              <w:rFonts w:ascii="Arial" w:eastAsia="Times New Roman" w:hAnsi="Arial" w:cs="Arial"/>
              <w:kern w:val="0"/>
              <w:sz w:val="21"/>
              <w:szCs w:val="21"/>
            </w:rPr>
          </w:pP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Data</w:t>
          </w:r>
          <w:r w:rsidR="00771E7E">
            <w:rPr>
              <w:rFonts w:ascii="Arial" w:eastAsia="Times New Roman" w:hAnsi="Arial" w:cs="Arial"/>
              <w:kern w:val="0"/>
              <w:sz w:val="21"/>
              <w:szCs w:val="21"/>
            </w:rPr>
            <w:t>1</w:t>
          </w:r>
          <w:r w:rsidR="005C6781">
            <w:rPr>
              <w:rFonts w:ascii="Arial" w:eastAsia="Times New Roman" w:hAnsi="Arial" w:cs="Arial"/>
              <w:kern w:val="0"/>
              <w:sz w:val="21"/>
              <w:szCs w:val="21"/>
            </w:rPr>
            <w:t>8</w:t>
          </w:r>
          <w:r w:rsidR="00771E7E">
            <w:rPr>
              <w:rFonts w:ascii="Arial" w:eastAsia="Times New Roman" w:hAnsi="Arial" w:cs="Arial"/>
              <w:kern w:val="0"/>
              <w:sz w:val="21"/>
              <w:szCs w:val="21"/>
            </w:rPr>
            <w:t>/07</w:t>
          </w:r>
          <w:r w:rsidRPr="001B3163">
            <w:rPr>
              <w:rFonts w:ascii="Arial" w:eastAsia="Times New Roman" w:hAnsi="Arial" w:cs="Arial"/>
              <w:kern w:val="0"/>
              <w:sz w:val="21"/>
              <w:szCs w:val="21"/>
            </w:rPr>
            <w:t>/2013</w:t>
          </w:r>
        </w:p>
      </w:tc>
    </w:tr>
  </w:tbl>
  <w:p w:rsidR="00BF7067" w:rsidRDefault="005F4C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0F4643"/>
    <w:multiLevelType w:val="hybridMultilevel"/>
    <w:tmpl w:val="5308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471B"/>
    <w:multiLevelType w:val="hybridMultilevel"/>
    <w:tmpl w:val="CACA4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B0AE1"/>
    <w:multiLevelType w:val="hybridMultilevel"/>
    <w:tmpl w:val="3BF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04E4D"/>
    <w:multiLevelType w:val="hybridMultilevel"/>
    <w:tmpl w:val="5BEA80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63709D"/>
    <w:multiLevelType w:val="multilevel"/>
    <w:tmpl w:val="6D12CF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DC42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BC"/>
    <w:rsid w:val="000464E7"/>
    <w:rsid w:val="000B09BB"/>
    <w:rsid w:val="0028019A"/>
    <w:rsid w:val="0029469C"/>
    <w:rsid w:val="003C28F3"/>
    <w:rsid w:val="005C6781"/>
    <w:rsid w:val="005F4C3C"/>
    <w:rsid w:val="006643DD"/>
    <w:rsid w:val="00746DBC"/>
    <w:rsid w:val="00771E7E"/>
    <w:rsid w:val="00934C41"/>
    <w:rsid w:val="00952071"/>
    <w:rsid w:val="00BE0245"/>
    <w:rsid w:val="00C265C3"/>
    <w:rsid w:val="00C41B80"/>
    <w:rsid w:val="00CF6BF1"/>
    <w:rsid w:val="00E57575"/>
    <w:rsid w:val="00E77932"/>
    <w:rsid w:val="00F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746DBC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746DBC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6DBC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746DBC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746DBC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746DBC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746DBC"/>
    <w:pPr>
      <w:spacing w:after="120"/>
    </w:pPr>
  </w:style>
  <w:style w:type="paragraph" w:styleId="Cabealho">
    <w:name w:val="header"/>
    <w:basedOn w:val="Normal"/>
    <w:link w:val="CabealhoChar"/>
    <w:rsid w:val="0074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46DB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6DBC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746DBC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746DBC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customStyle="1" w:styleId="corpo">
    <w:name w:val="corpo"/>
    <w:basedOn w:val="Normal"/>
    <w:rsid w:val="00746D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apple-converted-space">
    <w:name w:val="apple-converted-space"/>
    <w:basedOn w:val="Fontepargpadro"/>
    <w:rsid w:val="00746DBC"/>
  </w:style>
  <w:style w:type="paragraph" w:styleId="Textodebalo">
    <w:name w:val="Balloon Text"/>
    <w:basedOn w:val="Normal"/>
    <w:link w:val="TextodebaloChar"/>
    <w:uiPriority w:val="99"/>
    <w:semiHidden/>
    <w:unhideWhenUsed/>
    <w:rsid w:val="00746D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DBC"/>
    <w:rPr>
      <w:rFonts w:ascii="Tahoma" w:eastAsia="DejaVu Sans" w:hAnsi="Tahoma" w:cs="Tahoma"/>
      <w:kern w:val="3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71E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1E7E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28F3"/>
    <w:rPr>
      <w:color w:val="0000FF"/>
      <w:u w:val="single"/>
    </w:rPr>
  </w:style>
  <w:style w:type="paragraph" w:styleId="Corpodetexto0">
    <w:name w:val="Body Text"/>
    <w:basedOn w:val="Normal"/>
    <w:link w:val="CorpodetextoChar0"/>
    <w:unhideWhenUsed/>
    <w:rsid w:val="003C28F3"/>
    <w:pPr>
      <w:widowControl/>
      <w:suppressAutoHyphens w:val="0"/>
      <w:autoSpaceDN/>
      <w:spacing w:after="120"/>
      <w:jc w:val="both"/>
      <w:textAlignment w:val="auto"/>
    </w:pPr>
    <w:rPr>
      <w:rFonts w:ascii="Verdana" w:eastAsia="Times New Roman" w:hAnsi="Verdana" w:cs="Times New Roman"/>
      <w:kern w:val="0"/>
      <w:sz w:val="20"/>
    </w:rPr>
  </w:style>
  <w:style w:type="character" w:customStyle="1" w:styleId="CorpodetextoChar0">
    <w:name w:val="Corpo de texto Char"/>
    <w:basedOn w:val="Fontepargpadro"/>
    <w:link w:val="Corpodetexto0"/>
    <w:rsid w:val="003C28F3"/>
    <w:rPr>
      <w:rFonts w:ascii="Verdana" w:eastAsia="Times New Roman" w:hAnsi="Verdana" w:cs="Times New Roman"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Ttulo1">
    <w:name w:val="heading 1"/>
    <w:basedOn w:val="Ttulo"/>
    <w:next w:val="Textbody"/>
    <w:link w:val="Ttulo1Char"/>
    <w:qFormat/>
    <w:rsid w:val="00746DBC"/>
    <w:pPr>
      <w:outlineLvl w:val="0"/>
    </w:pPr>
    <w:rPr>
      <w:b/>
      <w:bCs/>
    </w:rPr>
  </w:style>
  <w:style w:type="paragraph" w:styleId="Ttulo2">
    <w:name w:val="heading 2"/>
    <w:basedOn w:val="Ttulo"/>
    <w:next w:val="Textbody"/>
    <w:link w:val="Ttulo2Char"/>
    <w:qFormat/>
    <w:rsid w:val="00746DBC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46DBC"/>
    <w:rPr>
      <w:rFonts w:ascii="Arial" w:eastAsia="DejaVu Sans" w:hAnsi="Arial" w:cs="DejaVu Sans"/>
      <w:b/>
      <w:bCs/>
      <w:kern w:val="3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746DBC"/>
    <w:rPr>
      <w:rFonts w:ascii="Arial" w:eastAsia="DejaVu Sans" w:hAnsi="Arial" w:cs="DejaVu Sans"/>
      <w:b/>
      <w:bCs/>
      <w:i/>
      <w:iCs/>
      <w:kern w:val="3"/>
      <w:sz w:val="28"/>
      <w:szCs w:val="28"/>
      <w:lang w:eastAsia="pt-BR"/>
    </w:rPr>
  </w:style>
  <w:style w:type="paragraph" w:styleId="Ttulo">
    <w:name w:val="Title"/>
    <w:basedOn w:val="Normal"/>
    <w:next w:val="Textbody"/>
    <w:link w:val="TtuloChar"/>
    <w:qFormat/>
    <w:rsid w:val="00746DBC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tuloChar">
    <w:name w:val="Título Char"/>
    <w:basedOn w:val="Fontepargpadro"/>
    <w:link w:val="Ttulo"/>
    <w:rsid w:val="00746DBC"/>
    <w:rPr>
      <w:rFonts w:ascii="Arial" w:eastAsia="DejaVu Sans" w:hAnsi="Arial" w:cs="DejaVu Sans"/>
      <w:kern w:val="3"/>
      <w:sz w:val="28"/>
      <w:szCs w:val="28"/>
      <w:lang w:eastAsia="pt-BR"/>
    </w:rPr>
  </w:style>
  <w:style w:type="paragraph" w:customStyle="1" w:styleId="Textbody">
    <w:name w:val="Text body"/>
    <w:basedOn w:val="Normal"/>
    <w:rsid w:val="00746DBC"/>
    <w:pPr>
      <w:spacing w:after="120"/>
    </w:pPr>
  </w:style>
  <w:style w:type="paragraph" w:styleId="Cabealho">
    <w:name w:val="header"/>
    <w:basedOn w:val="Normal"/>
    <w:link w:val="CabealhoChar"/>
    <w:rsid w:val="0074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46DBC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6DBC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="Cambria" w:eastAsia="Times New Roman" w:hAnsi="Cambria" w:cs="Times New Roman"/>
      <w:color w:val="365F91"/>
      <w:kern w:val="0"/>
    </w:rPr>
  </w:style>
  <w:style w:type="paragraph" w:customStyle="1" w:styleId="CorpodeTexto">
    <w:name w:val="Corpo de Texto"/>
    <w:basedOn w:val="Normal"/>
    <w:link w:val="CorpodeTextoChar"/>
    <w:qFormat/>
    <w:rsid w:val="00746DBC"/>
    <w:pPr>
      <w:spacing w:before="240" w:after="240" w:line="360" w:lineRule="auto"/>
      <w:jc w:val="both"/>
    </w:pPr>
    <w:rPr>
      <w:rFonts w:ascii="Arial" w:hAnsi="Arial" w:cs="Times New Roman"/>
      <w:sz w:val="20"/>
      <w:szCs w:val="20"/>
      <w:lang w:val="x-none" w:eastAsia="x-none"/>
    </w:rPr>
  </w:style>
  <w:style w:type="character" w:customStyle="1" w:styleId="CorpodeTextoChar">
    <w:name w:val="Corpo de Texto Char"/>
    <w:link w:val="CorpodeTexto"/>
    <w:rsid w:val="00746DBC"/>
    <w:rPr>
      <w:rFonts w:ascii="Arial" w:eastAsia="DejaVu Sans" w:hAnsi="Arial" w:cs="Times New Roman"/>
      <w:kern w:val="3"/>
      <w:sz w:val="20"/>
      <w:szCs w:val="20"/>
      <w:lang w:val="x-none" w:eastAsia="x-none"/>
    </w:rPr>
  </w:style>
  <w:style w:type="paragraph" w:customStyle="1" w:styleId="corpo">
    <w:name w:val="corpo"/>
    <w:basedOn w:val="Normal"/>
    <w:rsid w:val="00746D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apple-converted-space">
    <w:name w:val="apple-converted-space"/>
    <w:basedOn w:val="Fontepargpadro"/>
    <w:rsid w:val="00746DBC"/>
  </w:style>
  <w:style w:type="paragraph" w:styleId="Textodebalo">
    <w:name w:val="Balloon Text"/>
    <w:basedOn w:val="Normal"/>
    <w:link w:val="TextodebaloChar"/>
    <w:uiPriority w:val="99"/>
    <w:semiHidden/>
    <w:unhideWhenUsed/>
    <w:rsid w:val="00746D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DBC"/>
    <w:rPr>
      <w:rFonts w:ascii="Tahoma" w:eastAsia="DejaVu Sans" w:hAnsi="Tahoma" w:cs="Tahoma"/>
      <w:kern w:val="3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71E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1E7E"/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28F3"/>
    <w:rPr>
      <w:color w:val="0000FF"/>
      <w:u w:val="single"/>
    </w:rPr>
  </w:style>
  <w:style w:type="paragraph" w:styleId="Corpodetexto0">
    <w:name w:val="Body Text"/>
    <w:basedOn w:val="Normal"/>
    <w:link w:val="CorpodetextoChar0"/>
    <w:unhideWhenUsed/>
    <w:rsid w:val="003C28F3"/>
    <w:pPr>
      <w:widowControl/>
      <w:suppressAutoHyphens w:val="0"/>
      <w:autoSpaceDN/>
      <w:spacing w:after="120"/>
      <w:jc w:val="both"/>
      <w:textAlignment w:val="auto"/>
    </w:pPr>
    <w:rPr>
      <w:rFonts w:ascii="Verdana" w:eastAsia="Times New Roman" w:hAnsi="Verdana" w:cs="Times New Roman"/>
      <w:kern w:val="0"/>
      <w:sz w:val="20"/>
    </w:rPr>
  </w:style>
  <w:style w:type="character" w:customStyle="1" w:styleId="CorpodetextoChar0">
    <w:name w:val="Corpo de texto Char"/>
    <w:basedOn w:val="Fontepargpadro"/>
    <w:link w:val="Corpodetexto0"/>
    <w:rsid w:val="003C28F3"/>
    <w:rPr>
      <w:rFonts w:ascii="Verdana" w:eastAsia="Times New Roman" w:hAnsi="Verdana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avadoc-012013/source/browse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s.inf.ufg.br/sonar/dashboard/index/br.inf.ufg.avadoc:avadoc-01201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fabrica</dc:creator>
  <cp:lastModifiedBy>fabrica</cp:lastModifiedBy>
  <cp:revision>5</cp:revision>
  <dcterms:created xsi:type="dcterms:W3CDTF">2013-07-17T13:55:00Z</dcterms:created>
  <dcterms:modified xsi:type="dcterms:W3CDTF">2013-07-18T16:24:00Z</dcterms:modified>
</cp:coreProperties>
</file>