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429" w:rsidRDefault="000A4721">
      <w:pPr>
        <w:pStyle w:val="Ttulo"/>
        <w:jc w:val="right"/>
        <w:rPr>
          <w:lang w:val="pt-BR"/>
        </w:rPr>
      </w:pPr>
      <w:r>
        <w:rPr>
          <w:lang w:val="pt-BR"/>
        </w:rPr>
        <w:t>MANSAD</w:t>
      </w:r>
    </w:p>
    <w:p w:rsidR="005D0429" w:rsidRDefault="004626C8">
      <w:pPr>
        <w:pStyle w:val="Ttulo"/>
        <w:jc w:val="right"/>
        <w:rPr>
          <w:lang w:val="pt-BR"/>
        </w:rPr>
      </w:pPr>
      <w:fldSimple w:instr=" TITLE  \* MERGEFORMAT ">
        <w:r w:rsidR="00EE3AD4">
          <w:rPr>
            <w:lang w:val="pt-BR"/>
          </w:rPr>
          <w:t>Plano de Testes</w:t>
        </w:r>
      </w:fldSimple>
      <w:r w:rsidR="00EE3AD4" w:rsidRPr="00E03258">
        <w:rPr>
          <w:lang w:val="pt-BR"/>
        </w:rPr>
        <w:t xml:space="preserve"> Func</w:t>
      </w:r>
      <w:r w:rsidR="00B53B32" w:rsidRPr="00E03258">
        <w:rPr>
          <w:lang w:val="pt-BR"/>
        </w:rPr>
        <w:t>i</w:t>
      </w:r>
      <w:r w:rsidR="00EE3AD4" w:rsidRPr="00E03258">
        <w:rPr>
          <w:lang w:val="pt-BR"/>
        </w:rPr>
        <w:t>onais</w:t>
      </w:r>
    </w:p>
    <w:p w:rsidR="005D0429" w:rsidRDefault="005D0429">
      <w:pPr>
        <w:pStyle w:val="Ttulo"/>
        <w:jc w:val="right"/>
        <w:rPr>
          <w:lang w:val="pt-BR"/>
        </w:rPr>
      </w:pPr>
    </w:p>
    <w:p w:rsidR="005D0429" w:rsidRDefault="008D2C9F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:rsidR="005D0429" w:rsidRDefault="005D0429">
      <w:pPr>
        <w:pStyle w:val="Ttulo"/>
        <w:rPr>
          <w:sz w:val="28"/>
          <w:szCs w:val="28"/>
          <w:lang w:val="pt-BR"/>
        </w:rPr>
      </w:pPr>
    </w:p>
    <w:p w:rsidR="005D0429" w:rsidRDefault="005D0429">
      <w:pPr>
        <w:rPr>
          <w:lang w:val="pt-BR"/>
        </w:rPr>
      </w:pPr>
    </w:p>
    <w:p w:rsidR="005D0429" w:rsidRDefault="005D0429">
      <w:pPr>
        <w:rPr>
          <w:lang w:val="pt-BR"/>
        </w:rPr>
        <w:sectPr w:rsidR="005D0429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5D0429" w:rsidRDefault="005D0429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5D042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0429" w:rsidRDefault="005D0429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0429" w:rsidRDefault="005D0429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0429" w:rsidRDefault="005D0429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0429" w:rsidRDefault="005D0429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5D042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0429" w:rsidRDefault="00EE3AD4" w:rsidP="008D2C9F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09/09</w:t>
            </w:r>
            <w:r w:rsidR="008D2C9F">
              <w:rPr>
                <w:lang w:val="pt-BR"/>
              </w:rPr>
              <w:t>/201</w:t>
            </w:r>
            <w:r w:rsidR="000A4721">
              <w:rPr>
                <w:lang w:val="pt-BR"/>
              </w:rPr>
              <w:t>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0429" w:rsidRDefault="008D2C9F" w:rsidP="008D2C9F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0429" w:rsidRDefault="008D2C9F" w:rsidP="008D2C9F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Confecção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0429" w:rsidRDefault="00EE3AD4" w:rsidP="008D2C9F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Gabriel Benício Lopes</w:t>
            </w:r>
          </w:p>
        </w:tc>
      </w:tr>
    </w:tbl>
    <w:p w:rsidR="005D0429" w:rsidRDefault="005D0429">
      <w:pPr>
        <w:rPr>
          <w:lang w:val="pt-BR"/>
        </w:rPr>
      </w:pPr>
    </w:p>
    <w:p w:rsidR="005D0429" w:rsidRDefault="005D0429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:rsidR="005D0429" w:rsidRPr="00B36191" w:rsidRDefault="004626C8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 w:rsidRPr="004626C8">
        <w:rPr>
          <w:b/>
          <w:bCs/>
          <w:lang w:val="pt-BR"/>
        </w:rPr>
        <w:fldChar w:fldCharType="begin"/>
      </w:r>
      <w:r w:rsidR="005D0429">
        <w:rPr>
          <w:b/>
          <w:bCs/>
          <w:lang w:val="pt-BR"/>
        </w:rPr>
        <w:instrText xml:space="preserve"> TOC \o "1-3" </w:instrText>
      </w:r>
      <w:r w:rsidRPr="004626C8">
        <w:rPr>
          <w:b/>
          <w:bCs/>
          <w:lang w:val="pt-BR"/>
        </w:rPr>
        <w:fldChar w:fldCharType="separate"/>
      </w:r>
      <w:r w:rsidR="005D0429">
        <w:rPr>
          <w:noProof/>
          <w:lang w:val="pt-BR"/>
        </w:rPr>
        <w:t>1.</w:t>
      </w:r>
      <w:r w:rsidR="005D0429" w:rsidRPr="00B36191">
        <w:rPr>
          <w:noProof/>
          <w:snapToGrid/>
          <w:sz w:val="24"/>
          <w:szCs w:val="24"/>
          <w:lang w:val="pt-BR"/>
        </w:rPr>
        <w:tab/>
      </w:r>
      <w:r w:rsidR="005D0429">
        <w:rPr>
          <w:noProof/>
          <w:lang w:val="pt-BR"/>
        </w:rPr>
        <w:t>Introdução</w:t>
      </w:r>
      <w:r w:rsidR="005D0429" w:rsidRPr="00B36191">
        <w:rPr>
          <w:noProof/>
          <w:lang w:val="pt-BR"/>
        </w:rPr>
        <w:tab/>
      </w:r>
      <w:r w:rsidR="00B36191" w:rsidRPr="00B36191">
        <w:rPr>
          <w:noProof/>
          <w:lang w:val="pt-BR"/>
        </w:rPr>
        <w:t>4</w:t>
      </w:r>
    </w:p>
    <w:p w:rsidR="005D0429" w:rsidRPr="00B36191" w:rsidRDefault="005D0429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1.1</w:t>
      </w:r>
      <w:r w:rsidRPr="00B36191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Finalidade</w:t>
      </w:r>
      <w:r w:rsidRPr="00B36191">
        <w:rPr>
          <w:noProof/>
          <w:lang w:val="pt-BR"/>
        </w:rPr>
        <w:tab/>
      </w:r>
      <w:r w:rsidR="00B36191" w:rsidRPr="00B36191">
        <w:rPr>
          <w:noProof/>
          <w:lang w:val="pt-BR"/>
        </w:rPr>
        <w:t>4</w:t>
      </w:r>
    </w:p>
    <w:p w:rsidR="005D0429" w:rsidRPr="00B36191" w:rsidRDefault="005D0429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1.2</w:t>
      </w:r>
      <w:r w:rsidRPr="00B36191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Escopo</w:t>
      </w:r>
      <w:r w:rsidRPr="00B36191">
        <w:rPr>
          <w:noProof/>
          <w:lang w:val="pt-BR"/>
        </w:rPr>
        <w:tab/>
      </w:r>
      <w:r w:rsidR="00B36191" w:rsidRPr="00B36191">
        <w:rPr>
          <w:noProof/>
          <w:lang w:val="pt-BR"/>
        </w:rPr>
        <w:t>4</w:t>
      </w:r>
    </w:p>
    <w:p w:rsidR="005D0429" w:rsidRPr="00B36191" w:rsidRDefault="005D0429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1.3</w:t>
      </w:r>
      <w:r w:rsidRPr="00B36191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Referências</w:t>
      </w:r>
      <w:r w:rsidRPr="00B36191">
        <w:rPr>
          <w:noProof/>
          <w:lang w:val="pt-BR"/>
        </w:rPr>
        <w:tab/>
      </w:r>
      <w:r w:rsidR="00B36191" w:rsidRPr="00B36191">
        <w:rPr>
          <w:noProof/>
          <w:lang w:val="pt-BR"/>
        </w:rPr>
        <w:t>4</w:t>
      </w:r>
    </w:p>
    <w:p w:rsidR="005D0429" w:rsidRPr="00B36191" w:rsidRDefault="005D0429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1.4</w:t>
      </w:r>
      <w:r w:rsidRPr="00B36191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Visão Geral</w:t>
      </w:r>
      <w:r w:rsidRPr="00B36191">
        <w:rPr>
          <w:noProof/>
          <w:lang w:val="pt-BR"/>
        </w:rPr>
        <w:tab/>
      </w:r>
      <w:r w:rsidR="00B36191" w:rsidRPr="00B36191">
        <w:rPr>
          <w:noProof/>
          <w:lang w:val="pt-BR"/>
        </w:rPr>
        <w:t>4</w:t>
      </w:r>
    </w:p>
    <w:p w:rsidR="005D0429" w:rsidRDefault="005D0429" w:rsidP="00B36191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 w:rsidR="00EE3AD4">
        <w:rPr>
          <w:noProof/>
          <w:lang w:val="pt-BR"/>
        </w:rPr>
        <w:t>Casos de Teste</w:t>
      </w:r>
      <w:r>
        <w:rPr>
          <w:noProof/>
        </w:rPr>
        <w:tab/>
      </w:r>
      <w:r w:rsidR="00B36191">
        <w:rPr>
          <w:noProof/>
        </w:rPr>
        <w:t>4</w:t>
      </w:r>
    </w:p>
    <w:p w:rsidR="005D0429" w:rsidRDefault="004626C8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 w:rsidR="005D0429">
        <w:rPr>
          <w:lang w:val="pt-BR"/>
        </w:rPr>
        <w:br w:type="page"/>
      </w:r>
      <w:r w:rsidR="00EE3AD4">
        <w:lastRenderedPageBreak/>
        <w:t>Plano de Testes</w:t>
      </w:r>
    </w:p>
    <w:p w:rsidR="005D0429" w:rsidRPr="00190362" w:rsidRDefault="005D0429" w:rsidP="00990F44">
      <w:pPr>
        <w:pStyle w:val="Ttulo1"/>
        <w:ind w:left="1080" w:hanging="360"/>
        <w:jc w:val="both"/>
        <w:rPr>
          <w:rFonts w:ascii="Times New Roman" w:hAnsi="Times New Roman"/>
          <w:sz w:val="22"/>
          <w:szCs w:val="22"/>
          <w:lang w:val="pt-BR"/>
        </w:rPr>
      </w:pPr>
      <w:bookmarkStart w:id="0" w:name="_Toc456600917"/>
      <w:bookmarkStart w:id="1" w:name="_Toc456598586"/>
      <w:bookmarkStart w:id="2" w:name="_Toc18206537"/>
      <w:r w:rsidRPr="00190362">
        <w:rPr>
          <w:rFonts w:ascii="Times New Roman" w:hAnsi="Times New Roman"/>
          <w:sz w:val="22"/>
          <w:szCs w:val="22"/>
          <w:lang w:val="pt-BR"/>
        </w:rPr>
        <w:t>Introdução</w:t>
      </w:r>
      <w:bookmarkEnd w:id="0"/>
      <w:bookmarkEnd w:id="1"/>
      <w:bookmarkEnd w:id="2"/>
    </w:p>
    <w:p w:rsidR="00231E99" w:rsidRPr="00190362" w:rsidRDefault="00231E99" w:rsidP="000A4721">
      <w:pPr>
        <w:pStyle w:val="InfoBlue"/>
        <w:jc w:val="both"/>
        <w:rPr>
          <w:sz w:val="22"/>
          <w:szCs w:val="22"/>
        </w:rPr>
      </w:pPr>
    </w:p>
    <w:p w:rsidR="005D0429" w:rsidRPr="00190362" w:rsidRDefault="005D0429" w:rsidP="00990F44">
      <w:pPr>
        <w:pStyle w:val="Ttulo2"/>
        <w:jc w:val="both"/>
        <w:rPr>
          <w:rFonts w:ascii="Times New Roman" w:hAnsi="Times New Roman"/>
          <w:sz w:val="22"/>
          <w:szCs w:val="22"/>
          <w:lang w:val="pt-BR"/>
        </w:rPr>
      </w:pPr>
      <w:bookmarkStart w:id="3" w:name="_Toc456600918"/>
      <w:bookmarkStart w:id="4" w:name="_Toc456598587"/>
      <w:bookmarkStart w:id="5" w:name="_Toc18206538"/>
      <w:r w:rsidRPr="00190362">
        <w:rPr>
          <w:rFonts w:ascii="Times New Roman" w:hAnsi="Times New Roman"/>
          <w:sz w:val="22"/>
          <w:szCs w:val="22"/>
          <w:lang w:val="pt-BR"/>
        </w:rPr>
        <w:t>Finalidade</w:t>
      </w:r>
      <w:bookmarkEnd w:id="3"/>
      <w:bookmarkEnd w:id="4"/>
      <w:bookmarkEnd w:id="5"/>
    </w:p>
    <w:p w:rsidR="005D0429" w:rsidRPr="00190362" w:rsidRDefault="00EE3AD4" w:rsidP="00990F44">
      <w:pPr>
        <w:pStyle w:val="InfoBlue"/>
        <w:jc w:val="both"/>
        <w:rPr>
          <w:sz w:val="22"/>
          <w:szCs w:val="22"/>
        </w:rPr>
      </w:pPr>
      <w:r>
        <w:rPr>
          <w:sz w:val="22"/>
          <w:szCs w:val="22"/>
        </w:rPr>
        <w:t>A finalidade deste documento é apresentar quais testes funcionais devem ser executados no sistema.</w:t>
      </w:r>
    </w:p>
    <w:p w:rsidR="005D0429" w:rsidRPr="00190362" w:rsidRDefault="005D0429" w:rsidP="00990F44">
      <w:pPr>
        <w:pStyle w:val="Ttulo2"/>
        <w:jc w:val="both"/>
        <w:rPr>
          <w:rFonts w:ascii="Times New Roman" w:hAnsi="Times New Roman"/>
          <w:sz w:val="22"/>
          <w:szCs w:val="22"/>
          <w:lang w:val="pt-BR"/>
        </w:rPr>
      </w:pPr>
      <w:bookmarkStart w:id="6" w:name="_Toc456600919"/>
      <w:bookmarkStart w:id="7" w:name="_Toc456598588"/>
      <w:bookmarkStart w:id="8" w:name="_Toc18206539"/>
      <w:r w:rsidRPr="00190362">
        <w:rPr>
          <w:rFonts w:ascii="Times New Roman" w:hAnsi="Times New Roman"/>
          <w:sz w:val="22"/>
          <w:szCs w:val="22"/>
          <w:lang w:val="pt-BR"/>
        </w:rPr>
        <w:t>Escopo</w:t>
      </w:r>
      <w:bookmarkEnd w:id="6"/>
      <w:bookmarkEnd w:id="7"/>
      <w:bookmarkEnd w:id="8"/>
    </w:p>
    <w:p w:rsidR="005D0429" w:rsidRPr="00190362" w:rsidRDefault="00990F44" w:rsidP="00990F44">
      <w:pPr>
        <w:pStyle w:val="InfoBlue"/>
        <w:jc w:val="both"/>
        <w:rPr>
          <w:sz w:val="22"/>
          <w:szCs w:val="22"/>
        </w:rPr>
      </w:pPr>
      <w:r w:rsidRPr="00190362">
        <w:rPr>
          <w:sz w:val="22"/>
          <w:szCs w:val="22"/>
        </w:rPr>
        <w:t>Este documento e</w:t>
      </w:r>
      <w:r w:rsidR="000A4721" w:rsidRPr="00190362">
        <w:rPr>
          <w:sz w:val="22"/>
          <w:szCs w:val="22"/>
        </w:rPr>
        <w:t>stá associado à manutenção do software SAD</w:t>
      </w:r>
      <w:r w:rsidRPr="00190362">
        <w:rPr>
          <w:sz w:val="22"/>
          <w:szCs w:val="22"/>
        </w:rPr>
        <w:t xml:space="preserve"> e o escopo está restrito ao seu conjunto de funcionalid</w:t>
      </w:r>
      <w:r w:rsidR="000A4721" w:rsidRPr="00190362">
        <w:rPr>
          <w:sz w:val="22"/>
          <w:szCs w:val="22"/>
        </w:rPr>
        <w:t>ades reavaliadas e verificadas pela nova equipe responsável</w:t>
      </w:r>
      <w:r w:rsidRPr="00190362">
        <w:rPr>
          <w:sz w:val="22"/>
          <w:szCs w:val="22"/>
        </w:rPr>
        <w:t>.</w:t>
      </w:r>
    </w:p>
    <w:p w:rsidR="005D0429" w:rsidRPr="00190362" w:rsidRDefault="005D0429" w:rsidP="00990F44">
      <w:pPr>
        <w:pStyle w:val="Ttulo2"/>
        <w:jc w:val="both"/>
        <w:rPr>
          <w:rFonts w:ascii="Times New Roman" w:hAnsi="Times New Roman"/>
          <w:sz w:val="22"/>
          <w:szCs w:val="22"/>
          <w:lang w:val="pt-BR"/>
        </w:rPr>
      </w:pPr>
      <w:bookmarkStart w:id="9" w:name="_Toc456600921"/>
      <w:bookmarkStart w:id="10" w:name="_Toc456598590"/>
      <w:bookmarkStart w:id="11" w:name="_Toc18206540"/>
      <w:r w:rsidRPr="00190362">
        <w:rPr>
          <w:rFonts w:ascii="Times New Roman" w:hAnsi="Times New Roman"/>
          <w:sz w:val="22"/>
          <w:szCs w:val="22"/>
          <w:lang w:val="pt-BR"/>
        </w:rPr>
        <w:t>Referências</w:t>
      </w:r>
      <w:bookmarkEnd w:id="9"/>
      <w:bookmarkEnd w:id="10"/>
      <w:bookmarkEnd w:id="11"/>
    </w:p>
    <w:p w:rsidR="005D0429" w:rsidRPr="00190362" w:rsidRDefault="000A4721" w:rsidP="00990F44">
      <w:pPr>
        <w:pStyle w:val="InfoBlue"/>
        <w:jc w:val="both"/>
        <w:rPr>
          <w:sz w:val="22"/>
          <w:szCs w:val="22"/>
        </w:rPr>
      </w:pPr>
      <w:r w:rsidRPr="00190362">
        <w:rPr>
          <w:sz w:val="22"/>
          <w:szCs w:val="22"/>
        </w:rPr>
        <w:t>SAD original.</w:t>
      </w:r>
    </w:p>
    <w:p w:rsidR="005D0429" w:rsidRPr="00190362" w:rsidRDefault="005D0429" w:rsidP="00990F44">
      <w:pPr>
        <w:pStyle w:val="Ttulo2"/>
        <w:jc w:val="both"/>
        <w:rPr>
          <w:rFonts w:ascii="Times New Roman" w:hAnsi="Times New Roman"/>
          <w:sz w:val="22"/>
          <w:szCs w:val="22"/>
          <w:lang w:val="pt-BR"/>
        </w:rPr>
      </w:pPr>
      <w:bookmarkStart w:id="12" w:name="_Toc456600922"/>
      <w:bookmarkStart w:id="13" w:name="_Toc456598591"/>
      <w:bookmarkStart w:id="14" w:name="_Toc18206541"/>
      <w:r w:rsidRPr="00190362">
        <w:rPr>
          <w:rFonts w:ascii="Times New Roman" w:hAnsi="Times New Roman"/>
          <w:sz w:val="22"/>
          <w:szCs w:val="22"/>
          <w:lang w:val="pt-BR"/>
        </w:rPr>
        <w:t>Visão Geral</w:t>
      </w:r>
      <w:bookmarkEnd w:id="12"/>
      <w:bookmarkEnd w:id="13"/>
      <w:bookmarkEnd w:id="14"/>
    </w:p>
    <w:p w:rsidR="005D0429" w:rsidRPr="00190362" w:rsidRDefault="00EE3AD4" w:rsidP="00EE3AD4">
      <w:pPr>
        <w:pStyle w:val="InfoBlue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Neste documento estão descritos os planos de testes funcionais que devem </w:t>
      </w:r>
      <w:proofErr w:type="gramStart"/>
      <w:r>
        <w:rPr>
          <w:sz w:val="22"/>
          <w:szCs w:val="22"/>
        </w:rPr>
        <w:t>implementar</w:t>
      </w:r>
      <w:proofErr w:type="gramEnd"/>
      <w:r>
        <w:rPr>
          <w:sz w:val="22"/>
          <w:szCs w:val="22"/>
        </w:rPr>
        <w:t xml:space="preserve"> </w:t>
      </w:r>
      <w:r w:rsidR="006142B0">
        <w:rPr>
          <w:sz w:val="22"/>
          <w:szCs w:val="22"/>
        </w:rPr>
        <w:t>a</w:t>
      </w:r>
      <w:r w:rsidR="00190362" w:rsidRPr="00190362">
        <w:rPr>
          <w:sz w:val="22"/>
          <w:szCs w:val="22"/>
        </w:rPr>
        <w:t xml:space="preserve"> ferramenta SAD</w:t>
      </w:r>
      <w:r w:rsidR="002535B0" w:rsidRPr="00190362">
        <w:rPr>
          <w:sz w:val="22"/>
          <w:szCs w:val="22"/>
        </w:rPr>
        <w:t xml:space="preserve"> de acordo com o estado temporal </w:t>
      </w:r>
      <w:r w:rsidR="00190362" w:rsidRPr="00190362">
        <w:rPr>
          <w:sz w:val="22"/>
          <w:szCs w:val="22"/>
        </w:rPr>
        <w:t>no processo de manutenção de suas funcionalidades</w:t>
      </w:r>
      <w:r w:rsidR="002535B0" w:rsidRPr="00190362">
        <w:rPr>
          <w:sz w:val="22"/>
          <w:szCs w:val="22"/>
        </w:rPr>
        <w:t>.</w:t>
      </w:r>
    </w:p>
    <w:p w:rsidR="00190362" w:rsidRDefault="00190362" w:rsidP="00990F44">
      <w:pPr>
        <w:pStyle w:val="Ttulo1"/>
        <w:ind w:left="1080" w:hanging="360"/>
        <w:jc w:val="both"/>
        <w:rPr>
          <w:rFonts w:ascii="Times New Roman" w:hAnsi="Times New Roman"/>
          <w:sz w:val="22"/>
          <w:szCs w:val="22"/>
          <w:lang w:val="pt-BR"/>
        </w:rPr>
      </w:pPr>
    </w:p>
    <w:p w:rsidR="005D0429" w:rsidRPr="00190362" w:rsidRDefault="00EE3AD4" w:rsidP="00A06F42">
      <w:pPr>
        <w:pStyle w:val="Ttulo1"/>
        <w:spacing w:line="360" w:lineRule="auto"/>
        <w:ind w:left="1080" w:hanging="360"/>
        <w:jc w:val="both"/>
        <w:rPr>
          <w:rFonts w:ascii="Times New Roman" w:hAnsi="Times New Roman"/>
          <w:sz w:val="22"/>
          <w:szCs w:val="22"/>
          <w:lang w:val="pt-BR"/>
        </w:rPr>
      </w:pPr>
      <w:r>
        <w:rPr>
          <w:rFonts w:ascii="Times New Roman" w:hAnsi="Times New Roman"/>
          <w:sz w:val="22"/>
          <w:szCs w:val="22"/>
          <w:lang w:val="pt-BR"/>
        </w:rPr>
        <w:t>Casos de Teste</w:t>
      </w:r>
    </w:p>
    <w:p w:rsidR="005D0429" w:rsidRPr="00190362" w:rsidRDefault="00EE3AD4" w:rsidP="00A06F42">
      <w:pPr>
        <w:pStyle w:val="Ttulo2"/>
        <w:widowControl/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  <w:r>
        <w:rPr>
          <w:rFonts w:ascii="Times New Roman" w:hAnsi="Times New Roman"/>
          <w:sz w:val="22"/>
          <w:szCs w:val="22"/>
          <w:lang w:val="pt-BR"/>
        </w:rPr>
        <w:t>CT</w:t>
      </w:r>
      <w:r w:rsidR="008D2C9F" w:rsidRPr="00190362">
        <w:rPr>
          <w:rFonts w:ascii="Times New Roman" w:hAnsi="Times New Roman"/>
          <w:sz w:val="22"/>
          <w:szCs w:val="22"/>
          <w:lang w:val="pt-BR"/>
        </w:rPr>
        <w:t>1</w:t>
      </w:r>
    </w:p>
    <w:p w:rsidR="00EE3AD4" w:rsidRPr="00EE3AD4" w:rsidRDefault="00EE3AD4" w:rsidP="00EE3AD4">
      <w:pPr>
        <w:pStyle w:val="InfoBlue"/>
        <w:spacing w:line="360" w:lineRule="auto"/>
        <w:jc w:val="both"/>
        <w:rPr>
          <w:sz w:val="22"/>
          <w:szCs w:val="22"/>
        </w:rPr>
      </w:pPr>
      <w:r w:rsidRPr="00EE3AD4">
        <w:rPr>
          <w:b/>
          <w:sz w:val="22"/>
          <w:szCs w:val="22"/>
        </w:rPr>
        <w:t>Logar no sistema:</w:t>
      </w:r>
      <w:r w:rsidRPr="00EE3AD4">
        <w:rPr>
          <w:sz w:val="22"/>
          <w:szCs w:val="22"/>
        </w:rPr>
        <w:t xml:space="preserve"> Este caso de teste objetiva testar o acesso ao sistema</w:t>
      </w:r>
    </w:p>
    <w:p w:rsidR="009D58CA" w:rsidRDefault="009D58CA" w:rsidP="00A06F42">
      <w:pPr>
        <w:pStyle w:val="Ttulo2"/>
        <w:widowControl/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</w:p>
    <w:p w:rsidR="005D0429" w:rsidRPr="00190362" w:rsidRDefault="00EE3AD4" w:rsidP="00A06F42">
      <w:pPr>
        <w:pStyle w:val="Ttulo2"/>
        <w:widowControl/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  <w:r>
        <w:rPr>
          <w:rFonts w:ascii="Times New Roman" w:hAnsi="Times New Roman"/>
          <w:sz w:val="22"/>
          <w:szCs w:val="22"/>
          <w:lang w:val="pt-BR"/>
        </w:rPr>
        <w:t>CT</w:t>
      </w:r>
      <w:r w:rsidR="008D2C9F" w:rsidRPr="00190362">
        <w:rPr>
          <w:rFonts w:ascii="Times New Roman" w:hAnsi="Times New Roman"/>
          <w:sz w:val="22"/>
          <w:szCs w:val="22"/>
          <w:lang w:val="pt-BR"/>
        </w:rPr>
        <w:t>2</w:t>
      </w:r>
    </w:p>
    <w:p w:rsidR="00EE3AD4" w:rsidRPr="00EE3AD4" w:rsidRDefault="00EE3AD4" w:rsidP="00EE3AD4">
      <w:pPr>
        <w:pStyle w:val="Ttulo2"/>
        <w:ind w:firstLine="0"/>
        <w:rPr>
          <w:rFonts w:ascii="Times New Roman" w:hAnsi="Times New Roman"/>
          <w:b w:val="0"/>
          <w:color w:val="000000"/>
          <w:sz w:val="22"/>
          <w:szCs w:val="22"/>
          <w:lang w:val="pt-BR"/>
        </w:rPr>
      </w:pPr>
      <w:r w:rsidRPr="00EE3AD4">
        <w:rPr>
          <w:rFonts w:ascii="Times New Roman" w:hAnsi="Times New Roman"/>
          <w:color w:val="000000"/>
          <w:sz w:val="22"/>
          <w:szCs w:val="22"/>
          <w:lang w:val="pt-BR"/>
        </w:rPr>
        <w:t xml:space="preserve">Cálculo da avaliação parcial do docente em estágio probatório - 20 horas: </w:t>
      </w:r>
      <w:r w:rsidRPr="00EE3AD4">
        <w:rPr>
          <w:rFonts w:ascii="Times New Roman" w:hAnsi="Times New Roman"/>
          <w:b w:val="0"/>
          <w:color w:val="000000"/>
          <w:sz w:val="22"/>
          <w:szCs w:val="22"/>
          <w:lang w:val="pt-BR"/>
        </w:rPr>
        <w:t>Este caso de teste objetiva testar o cálculo da avaliação parcial do docente em estágio probatório quando o docente tem um</w:t>
      </w:r>
    </w:p>
    <w:p w:rsidR="00EE3AD4" w:rsidRPr="00EE3AD4" w:rsidRDefault="00EE3AD4" w:rsidP="00EE3AD4">
      <w:pPr>
        <w:pStyle w:val="Ttulo2"/>
        <w:ind w:firstLine="0"/>
        <w:rPr>
          <w:rFonts w:ascii="Times New Roman" w:hAnsi="Times New Roman"/>
          <w:b w:val="0"/>
          <w:color w:val="000000"/>
          <w:sz w:val="22"/>
          <w:szCs w:val="22"/>
          <w:lang w:val="pt-BR"/>
        </w:rPr>
      </w:pPr>
      <w:r w:rsidRPr="00EE3AD4">
        <w:rPr>
          <w:rFonts w:ascii="Times New Roman" w:hAnsi="Times New Roman"/>
          <w:color w:val="000000"/>
          <w:sz w:val="22"/>
          <w:szCs w:val="22"/>
          <w:lang w:val="pt-BR"/>
        </w:rPr>
        <w:t>Descrição:</w:t>
      </w:r>
      <w:r w:rsidRPr="00EE3AD4">
        <w:rPr>
          <w:rFonts w:ascii="Times New Roman" w:hAnsi="Times New Roman"/>
          <w:b w:val="0"/>
          <w:color w:val="000000"/>
          <w:sz w:val="22"/>
          <w:szCs w:val="22"/>
          <w:lang w:val="pt-BR"/>
        </w:rPr>
        <w:t xml:space="preserve"> A avaliação do desempenho do docente em estágio probatório é feito por meio de uma fórmula a qual avalia as atividades de ensino, produção intelectual, pesquisa, extensão, administração, qualificações e outras demais atividades referentes ao docente. Essa fórmula parcial é obtida através de três informações: a pontuação da CAD, a avaliação do discente pelo docente e a nota da direção ou chefia de departamento.</w:t>
      </w:r>
    </w:p>
    <w:p w:rsidR="009D58CA" w:rsidRDefault="009D58CA" w:rsidP="00A06F42">
      <w:pPr>
        <w:pStyle w:val="Ttulo2"/>
        <w:widowControl/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</w:p>
    <w:p w:rsidR="005D0429" w:rsidRPr="00190362" w:rsidRDefault="00EE3AD4" w:rsidP="00A06F42">
      <w:pPr>
        <w:pStyle w:val="Ttulo2"/>
        <w:widowControl/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  <w:r>
        <w:rPr>
          <w:rFonts w:ascii="Times New Roman" w:hAnsi="Times New Roman"/>
          <w:sz w:val="22"/>
          <w:szCs w:val="22"/>
          <w:lang w:val="pt-BR"/>
        </w:rPr>
        <w:t>CT</w:t>
      </w:r>
      <w:r w:rsidR="008D2C9F" w:rsidRPr="00190362">
        <w:rPr>
          <w:rFonts w:ascii="Times New Roman" w:hAnsi="Times New Roman"/>
          <w:sz w:val="22"/>
          <w:szCs w:val="22"/>
          <w:lang w:val="pt-BR"/>
        </w:rPr>
        <w:t>3</w:t>
      </w:r>
    </w:p>
    <w:p w:rsidR="009D58CA" w:rsidRPr="009D58CA" w:rsidRDefault="009D58CA" w:rsidP="009D58CA">
      <w:pPr>
        <w:pStyle w:val="Ttulo2"/>
        <w:ind w:firstLine="0"/>
        <w:rPr>
          <w:rFonts w:ascii="Times New Roman" w:hAnsi="Times New Roman"/>
          <w:color w:val="000000"/>
          <w:sz w:val="22"/>
          <w:szCs w:val="22"/>
          <w:lang w:val="pt-BR"/>
        </w:rPr>
      </w:pPr>
      <w:r w:rsidRPr="009D58CA">
        <w:rPr>
          <w:rFonts w:ascii="Times New Roman" w:hAnsi="Times New Roman"/>
          <w:color w:val="000000"/>
          <w:sz w:val="22"/>
          <w:szCs w:val="22"/>
          <w:lang w:val="pt-BR"/>
        </w:rPr>
        <w:t>Cálculo da avaliação parcial do docente em estágio probatório - 40 horas</w:t>
      </w:r>
      <w:r>
        <w:rPr>
          <w:rFonts w:ascii="Times New Roman" w:hAnsi="Times New Roman"/>
          <w:color w:val="000000"/>
          <w:sz w:val="22"/>
          <w:szCs w:val="22"/>
          <w:lang w:val="pt-BR"/>
        </w:rPr>
        <w:t xml:space="preserve">: </w:t>
      </w:r>
      <w:r w:rsidR="00B53B32">
        <w:rPr>
          <w:rFonts w:ascii="Times New Roman" w:hAnsi="Times New Roman"/>
          <w:b w:val="0"/>
          <w:bCs w:val="0"/>
          <w:iCs/>
          <w:sz w:val="22"/>
          <w:szCs w:val="22"/>
          <w:lang w:val="pt-BR"/>
        </w:rPr>
        <w:t xml:space="preserve">Este caso de teste </w:t>
      </w:r>
      <w:r w:rsidRPr="009D58CA">
        <w:rPr>
          <w:rFonts w:ascii="Times New Roman" w:hAnsi="Times New Roman"/>
          <w:b w:val="0"/>
          <w:bCs w:val="0"/>
          <w:iCs/>
          <w:sz w:val="22"/>
          <w:szCs w:val="22"/>
          <w:lang w:val="pt-BR"/>
        </w:rPr>
        <w:t>objetiva testar o cálculo da avaliação parcial do docente em estágio probatório.</w:t>
      </w:r>
    </w:p>
    <w:p w:rsidR="009D58CA" w:rsidRDefault="009D58CA" w:rsidP="009D58CA">
      <w:pPr>
        <w:pStyle w:val="Ttulo2"/>
        <w:widowControl/>
        <w:spacing w:line="360" w:lineRule="auto"/>
        <w:ind w:firstLine="0"/>
        <w:jc w:val="both"/>
        <w:rPr>
          <w:rFonts w:ascii="Times New Roman" w:hAnsi="Times New Roman"/>
          <w:b w:val="0"/>
          <w:bCs w:val="0"/>
          <w:iCs/>
          <w:sz w:val="22"/>
          <w:szCs w:val="22"/>
          <w:lang w:val="pt-BR"/>
        </w:rPr>
      </w:pPr>
      <w:r w:rsidRPr="009D58CA">
        <w:rPr>
          <w:rFonts w:ascii="Times New Roman" w:hAnsi="Times New Roman"/>
          <w:bCs w:val="0"/>
          <w:iCs/>
          <w:sz w:val="22"/>
          <w:szCs w:val="22"/>
          <w:lang w:val="pt-BR"/>
        </w:rPr>
        <w:t>Descrição:</w:t>
      </w:r>
      <w:r w:rsidRPr="009D58CA">
        <w:rPr>
          <w:rFonts w:ascii="Times New Roman" w:hAnsi="Times New Roman"/>
          <w:b w:val="0"/>
          <w:bCs w:val="0"/>
          <w:iCs/>
          <w:sz w:val="22"/>
          <w:szCs w:val="22"/>
          <w:lang w:val="pt-BR"/>
        </w:rPr>
        <w:t xml:space="preserve"> A avaliação do desempenho do docente em estágio</w:t>
      </w:r>
      <w:r w:rsidR="00B53B32">
        <w:rPr>
          <w:rFonts w:ascii="Times New Roman" w:hAnsi="Times New Roman"/>
          <w:b w:val="0"/>
          <w:bCs w:val="0"/>
          <w:iCs/>
          <w:sz w:val="22"/>
          <w:szCs w:val="22"/>
          <w:lang w:val="pt-BR"/>
        </w:rPr>
        <w:t xml:space="preserve"> probatório é feito por meio de </w:t>
      </w:r>
      <w:r w:rsidRPr="009D58CA">
        <w:rPr>
          <w:rFonts w:ascii="Times New Roman" w:hAnsi="Times New Roman"/>
          <w:b w:val="0"/>
          <w:bCs w:val="0"/>
          <w:iCs/>
          <w:sz w:val="22"/>
          <w:szCs w:val="22"/>
          <w:lang w:val="pt-BR"/>
        </w:rPr>
        <w:t xml:space="preserve">uma fórmula a qual avalia as atividades de ensino, produção intelectual, pesquisa, extensão, </w:t>
      </w:r>
      <w:r w:rsidRPr="009D58CA">
        <w:rPr>
          <w:rFonts w:ascii="Times New Roman" w:hAnsi="Times New Roman"/>
          <w:b w:val="0"/>
          <w:bCs w:val="0"/>
          <w:iCs/>
          <w:sz w:val="22"/>
          <w:szCs w:val="22"/>
          <w:lang w:val="pt-BR"/>
        </w:rPr>
        <w:lastRenderedPageBreak/>
        <w:t>administração, qualificações e outras demais atividades referentes ao docente. Essa fórmula parcial é obtida através de três informações: a pontuação da CAD, a avaliação do discente pelo docente e a nota da direção ou chefia de departamento.</w:t>
      </w:r>
    </w:p>
    <w:p w:rsidR="009D58CA" w:rsidRDefault="009D58CA" w:rsidP="009D58CA">
      <w:pPr>
        <w:pStyle w:val="Ttulo2"/>
        <w:widowControl/>
        <w:spacing w:line="360" w:lineRule="auto"/>
        <w:jc w:val="both"/>
        <w:rPr>
          <w:rFonts w:ascii="Times New Roman" w:hAnsi="Times New Roman"/>
          <w:b w:val="0"/>
          <w:bCs w:val="0"/>
          <w:iCs/>
          <w:sz w:val="22"/>
          <w:szCs w:val="22"/>
          <w:lang w:val="pt-BR"/>
        </w:rPr>
      </w:pPr>
    </w:p>
    <w:p w:rsidR="002535B0" w:rsidRPr="00190362" w:rsidRDefault="00EE3AD4" w:rsidP="009D58CA">
      <w:pPr>
        <w:pStyle w:val="Ttulo2"/>
        <w:widowControl/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  <w:r>
        <w:rPr>
          <w:rFonts w:ascii="Times New Roman" w:hAnsi="Times New Roman"/>
          <w:sz w:val="22"/>
          <w:szCs w:val="22"/>
          <w:lang w:val="pt-BR"/>
        </w:rPr>
        <w:t>CT</w:t>
      </w:r>
      <w:r w:rsidR="002535B0" w:rsidRPr="00190362">
        <w:rPr>
          <w:rFonts w:ascii="Times New Roman" w:hAnsi="Times New Roman"/>
          <w:sz w:val="22"/>
          <w:szCs w:val="22"/>
          <w:lang w:val="pt-BR"/>
        </w:rPr>
        <w:t>4</w:t>
      </w:r>
    </w:p>
    <w:p w:rsidR="00A45A19" w:rsidRPr="00973F53" w:rsidRDefault="00003729" w:rsidP="00003729">
      <w:pPr>
        <w:pStyle w:val="Ttulo2"/>
        <w:ind w:firstLine="0"/>
        <w:rPr>
          <w:rFonts w:ascii="Times New Roman" w:hAnsi="Times New Roman"/>
          <w:color w:val="000000"/>
          <w:sz w:val="22"/>
          <w:szCs w:val="22"/>
          <w:lang w:val="pt-BR"/>
        </w:rPr>
      </w:pPr>
      <w:r w:rsidRPr="00973F53">
        <w:rPr>
          <w:rFonts w:ascii="Times New Roman" w:hAnsi="Times New Roman"/>
          <w:color w:val="000000"/>
          <w:sz w:val="22"/>
          <w:szCs w:val="22"/>
          <w:lang w:val="pt-BR"/>
        </w:rPr>
        <w:t xml:space="preserve">Cálculo da avaliação parcial do docente em estágio probatório - </w:t>
      </w:r>
      <w:proofErr w:type="gramStart"/>
      <w:r w:rsidRPr="00973F53">
        <w:rPr>
          <w:rFonts w:ascii="Times New Roman" w:hAnsi="Times New Roman"/>
          <w:color w:val="000000"/>
          <w:sz w:val="22"/>
          <w:szCs w:val="22"/>
          <w:lang w:val="pt-BR"/>
        </w:rPr>
        <w:t>Menor 12</w:t>
      </w:r>
      <w:proofErr w:type="gramEnd"/>
      <w:r w:rsidRPr="00973F53">
        <w:rPr>
          <w:rFonts w:ascii="Times New Roman" w:hAnsi="Times New Roman"/>
          <w:color w:val="000000"/>
          <w:sz w:val="22"/>
          <w:szCs w:val="22"/>
          <w:lang w:val="pt-BR"/>
        </w:rPr>
        <w:t xml:space="preserve"> meses: </w:t>
      </w:r>
      <w:r w:rsidR="00A45A19" w:rsidRPr="00973F53">
        <w:rPr>
          <w:rFonts w:ascii="Times New Roman" w:hAnsi="Times New Roman"/>
          <w:b w:val="0"/>
          <w:sz w:val="22"/>
          <w:szCs w:val="22"/>
          <w:lang w:val="pt-BR"/>
        </w:rPr>
        <w:t>Este caso de teste objetiva testar o cálculo da avaliação parcial do docente em estágio probatório.</w:t>
      </w:r>
    </w:p>
    <w:p w:rsidR="00B403A1" w:rsidRPr="00973F53" w:rsidRDefault="00A45A19" w:rsidP="00A45A19">
      <w:pPr>
        <w:pStyle w:val="InfoBlue"/>
        <w:rPr>
          <w:sz w:val="22"/>
          <w:szCs w:val="22"/>
        </w:rPr>
      </w:pPr>
      <w:r w:rsidRPr="00973F53">
        <w:rPr>
          <w:b/>
          <w:sz w:val="22"/>
          <w:szCs w:val="22"/>
        </w:rPr>
        <w:t>Descrição:</w:t>
      </w:r>
      <w:r w:rsidRPr="00973F53">
        <w:rPr>
          <w:sz w:val="22"/>
          <w:szCs w:val="22"/>
        </w:rPr>
        <w:t xml:space="preserve"> A avaliação do desempenho do docente em estágio probatório é feito por meio de uma fórmula a qual avalia as atividades de ensino, produção intelectual, pesquisa, extensão, administração, qualificações e outras demais atividades referentes ao docente. Essa fórmula parcial é obtida através de três informações: a pontuação da CAD, a avaliação do discente pelo docente e a nota da direção ou chefia de departamento.</w:t>
      </w:r>
    </w:p>
    <w:p w:rsidR="00E03258" w:rsidRPr="00973F53" w:rsidRDefault="00E03258" w:rsidP="00E03258">
      <w:pPr>
        <w:pStyle w:val="Corpodetexto"/>
        <w:ind w:left="0"/>
        <w:rPr>
          <w:sz w:val="22"/>
          <w:szCs w:val="22"/>
          <w:lang w:val="pt-BR"/>
        </w:rPr>
      </w:pPr>
    </w:p>
    <w:p w:rsidR="00E03258" w:rsidRPr="00973F53" w:rsidRDefault="00E03258" w:rsidP="00E03258">
      <w:pPr>
        <w:pStyle w:val="Corpodetexto"/>
        <w:ind w:left="0"/>
        <w:rPr>
          <w:b/>
          <w:sz w:val="22"/>
          <w:szCs w:val="22"/>
          <w:lang w:val="pt-BR"/>
        </w:rPr>
      </w:pPr>
      <w:r w:rsidRPr="00973F53">
        <w:rPr>
          <w:b/>
          <w:sz w:val="22"/>
          <w:szCs w:val="22"/>
          <w:lang w:val="pt-BR"/>
        </w:rPr>
        <w:t>CT5</w:t>
      </w:r>
    </w:p>
    <w:p w:rsidR="00CC03E7" w:rsidRPr="00973F53" w:rsidRDefault="00E03258" w:rsidP="00CC03E7">
      <w:pPr>
        <w:pStyle w:val="Ttulo2"/>
        <w:rPr>
          <w:rFonts w:ascii="Times New Roman" w:hAnsi="Times New Roman"/>
          <w:color w:val="000000"/>
          <w:sz w:val="22"/>
          <w:szCs w:val="22"/>
          <w:lang w:val="pt-BR"/>
        </w:rPr>
      </w:pPr>
      <w:r w:rsidRPr="00973F53">
        <w:rPr>
          <w:rFonts w:ascii="Times New Roman" w:hAnsi="Times New Roman"/>
          <w:b w:val="0"/>
          <w:sz w:val="22"/>
          <w:szCs w:val="22"/>
          <w:lang w:val="pt-BR"/>
        </w:rPr>
        <w:tab/>
      </w:r>
      <w:r w:rsidRPr="00973F53">
        <w:rPr>
          <w:rFonts w:ascii="Times New Roman" w:hAnsi="Times New Roman"/>
          <w:color w:val="000000"/>
          <w:sz w:val="22"/>
          <w:szCs w:val="22"/>
          <w:lang w:val="pt-BR"/>
        </w:rPr>
        <w:t>Cálculo da avaliação final do docente em estágio probatório</w:t>
      </w:r>
      <w:r w:rsidR="00CC03E7" w:rsidRPr="00973F53">
        <w:rPr>
          <w:rFonts w:ascii="Times New Roman" w:hAnsi="Times New Roman"/>
          <w:color w:val="000000"/>
          <w:sz w:val="22"/>
          <w:szCs w:val="22"/>
          <w:lang w:val="pt-BR"/>
        </w:rPr>
        <w:t xml:space="preserve">: </w:t>
      </w:r>
      <w:r w:rsidR="00CC03E7" w:rsidRPr="00973F53">
        <w:rPr>
          <w:rFonts w:ascii="Times New Roman" w:hAnsi="Times New Roman"/>
          <w:b w:val="0"/>
          <w:color w:val="000000"/>
          <w:sz w:val="22"/>
          <w:szCs w:val="22"/>
          <w:lang w:val="pt-BR"/>
        </w:rPr>
        <w:t>Este caso de teste objetiva testar o cálculo da Cálculo da avaliação final do docente em estágio probatório</w:t>
      </w:r>
    </w:p>
    <w:p w:rsidR="00CC03E7" w:rsidRPr="00973F53" w:rsidRDefault="00CC03E7" w:rsidP="00CC03E7">
      <w:pPr>
        <w:pStyle w:val="Ttulo2"/>
        <w:rPr>
          <w:rFonts w:ascii="Times New Roman" w:hAnsi="Times New Roman"/>
          <w:color w:val="000000"/>
          <w:sz w:val="22"/>
          <w:szCs w:val="22"/>
          <w:lang w:val="pt-BR"/>
        </w:rPr>
      </w:pPr>
    </w:p>
    <w:p w:rsidR="00E03258" w:rsidRPr="00973F53" w:rsidRDefault="00CC03E7" w:rsidP="00973F53">
      <w:pPr>
        <w:pStyle w:val="Ttulo2"/>
        <w:ind w:firstLine="0"/>
        <w:rPr>
          <w:rFonts w:ascii="Times New Roman" w:hAnsi="Times New Roman"/>
          <w:color w:val="000000"/>
          <w:sz w:val="22"/>
          <w:szCs w:val="22"/>
          <w:lang w:val="pt-BR"/>
        </w:rPr>
      </w:pPr>
      <w:r w:rsidRPr="00973F53">
        <w:rPr>
          <w:rFonts w:ascii="Times New Roman" w:hAnsi="Times New Roman"/>
          <w:color w:val="000000"/>
          <w:sz w:val="22"/>
          <w:szCs w:val="22"/>
          <w:lang w:val="pt-BR"/>
        </w:rPr>
        <w:t xml:space="preserve">Descrição: </w:t>
      </w:r>
      <w:r w:rsidRPr="00973F53">
        <w:rPr>
          <w:rFonts w:ascii="Times New Roman" w:hAnsi="Times New Roman"/>
          <w:b w:val="0"/>
          <w:color w:val="000000"/>
          <w:sz w:val="22"/>
          <w:szCs w:val="22"/>
          <w:lang w:val="pt-BR"/>
        </w:rPr>
        <w:t>Ao final do período a qual o docente em estágio probatório fora submetido (no 36° mês) a CAD terá até 30 dias corridos (a partir da data do recebimento do processo), deverá realizar uma avaliação parcial referente ao período de atuação do docente.</w:t>
      </w:r>
      <w:r w:rsidRPr="00973F53">
        <w:rPr>
          <w:rFonts w:ascii="Times New Roman" w:hAnsi="Times New Roman"/>
          <w:color w:val="000000"/>
          <w:sz w:val="22"/>
          <w:szCs w:val="22"/>
          <w:lang w:val="pt-BR"/>
        </w:rPr>
        <w:t xml:space="preserve"> </w:t>
      </w:r>
    </w:p>
    <w:p w:rsidR="00E03258" w:rsidRPr="00973F53" w:rsidRDefault="00E03258" w:rsidP="00E03258">
      <w:pPr>
        <w:pStyle w:val="Corpodetexto"/>
        <w:ind w:left="0"/>
        <w:rPr>
          <w:b/>
          <w:sz w:val="22"/>
          <w:szCs w:val="22"/>
          <w:lang w:val="pt-BR"/>
        </w:rPr>
      </w:pPr>
    </w:p>
    <w:p w:rsidR="00E03258" w:rsidRPr="00973F53" w:rsidRDefault="00E03258" w:rsidP="00E03258">
      <w:pPr>
        <w:pStyle w:val="Corpodetexto"/>
        <w:ind w:left="0"/>
        <w:rPr>
          <w:sz w:val="22"/>
          <w:szCs w:val="22"/>
          <w:lang w:val="pt-BR"/>
        </w:rPr>
      </w:pPr>
    </w:p>
    <w:p w:rsidR="00E03258" w:rsidRPr="00973F53" w:rsidRDefault="00E03258" w:rsidP="00E03258">
      <w:pPr>
        <w:pStyle w:val="Corpodetexto"/>
        <w:ind w:left="0"/>
        <w:rPr>
          <w:b/>
          <w:sz w:val="22"/>
          <w:szCs w:val="22"/>
          <w:lang w:val="pt-BR"/>
        </w:rPr>
      </w:pPr>
      <w:r w:rsidRPr="00973F53">
        <w:rPr>
          <w:b/>
          <w:sz w:val="22"/>
          <w:szCs w:val="22"/>
          <w:lang w:val="pt-BR"/>
        </w:rPr>
        <w:t>CT6</w:t>
      </w:r>
    </w:p>
    <w:p w:rsidR="00CC03E7" w:rsidRPr="00973F53" w:rsidRDefault="00CC03E7" w:rsidP="00CC03E7">
      <w:pPr>
        <w:pStyle w:val="Ttulo2"/>
        <w:rPr>
          <w:rFonts w:ascii="Times New Roman" w:hAnsi="Times New Roman"/>
          <w:color w:val="000000"/>
          <w:sz w:val="22"/>
          <w:szCs w:val="22"/>
          <w:lang w:val="pt-BR"/>
        </w:rPr>
      </w:pPr>
      <w:r w:rsidRPr="00973F53">
        <w:rPr>
          <w:rFonts w:ascii="Times New Roman" w:hAnsi="Times New Roman"/>
          <w:b w:val="0"/>
          <w:sz w:val="22"/>
          <w:szCs w:val="22"/>
          <w:lang w:val="pt-BR"/>
        </w:rPr>
        <w:tab/>
      </w:r>
      <w:r w:rsidRPr="00973F53">
        <w:rPr>
          <w:rFonts w:ascii="Times New Roman" w:hAnsi="Times New Roman"/>
          <w:color w:val="000000"/>
          <w:sz w:val="22"/>
          <w:szCs w:val="22"/>
          <w:lang w:val="pt-BR"/>
        </w:rPr>
        <w:t xml:space="preserve">Avaliação parcial estágio </w:t>
      </w:r>
      <w:proofErr w:type="gramStart"/>
      <w:r w:rsidRPr="00973F53">
        <w:rPr>
          <w:rFonts w:ascii="Times New Roman" w:hAnsi="Times New Roman"/>
          <w:color w:val="000000"/>
          <w:sz w:val="22"/>
          <w:szCs w:val="22"/>
          <w:lang w:val="pt-BR"/>
        </w:rPr>
        <w:t>probatório - Modo PARCIAL - Dados manuais</w:t>
      </w:r>
      <w:proofErr w:type="gramEnd"/>
      <w:r w:rsidRPr="00973F53">
        <w:rPr>
          <w:rFonts w:ascii="Times New Roman" w:hAnsi="Times New Roman"/>
          <w:color w:val="000000"/>
          <w:sz w:val="22"/>
          <w:szCs w:val="22"/>
          <w:lang w:val="pt-BR"/>
        </w:rPr>
        <w:t xml:space="preserve">: </w:t>
      </w:r>
      <w:r w:rsidRPr="00973F53">
        <w:rPr>
          <w:rFonts w:ascii="Times New Roman" w:hAnsi="Times New Roman"/>
          <w:b w:val="0"/>
          <w:color w:val="000000"/>
          <w:sz w:val="22"/>
          <w:szCs w:val="22"/>
          <w:lang w:val="pt-BR"/>
        </w:rPr>
        <w:t>Este caso de teste objetiva testar o cálculo da Cálculo da avaliação parcial do docente em estágio probatório quando não há integração com o sistema e os dados devem ser inseridos manualmente</w:t>
      </w:r>
    </w:p>
    <w:p w:rsidR="00CC03E7" w:rsidRPr="00973F53" w:rsidRDefault="00CC03E7" w:rsidP="00E03258">
      <w:pPr>
        <w:pStyle w:val="Corpodetexto"/>
        <w:ind w:left="0"/>
        <w:rPr>
          <w:b/>
          <w:sz w:val="22"/>
          <w:szCs w:val="22"/>
          <w:lang w:val="pt-BR"/>
        </w:rPr>
      </w:pPr>
    </w:p>
    <w:p w:rsidR="00E03258" w:rsidRPr="00973F53" w:rsidRDefault="00E03258" w:rsidP="00E03258">
      <w:pPr>
        <w:pStyle w:val="Corpodetexto"/>
        <w:ind w:left="0"/>
        <w:rPr>
          <w:sz w:val="22"/>
          <w:szCs w:val="22"/>
          <w:lang w:val="pt-BR"/>
        </w:rPr>
      </w:pPr>
    </w:p>
    <w:p w:rsidR="00E03258" w:rsidRPr="00973F53" w:rsidRDefault="00E03258" w:rsidP="00E03258">
      <w:pPr>
        <w:pStyle w:val="Corpodetexto"/>
        <w:ind w:left="0"/>
        <w:rPr>
          <w:b/>
          <w:sz w:val="22"/>
          <w:szCs w:val="22"/>
          <w:lang w:val="pt-BR"/>
        </w:rPr>
      </w:pPr>
      <w:r w:rsidRPr="00973F53">
        <w:rPr>
          <w:b/>
          <w:sz w:val="22"/>
          <w:szCs w:val="22"/>
          <w:lang w:val="pt-BR"/>
        </w:rPr>
        <w:t>CT7</w:t>
      </w:r>
    </w:p>
    <w:p w:rsidR="00CC03E7" w:rsidRPr="00973F53" w:rsidRDefault="00CC03E7" w:rsidP="00CC03E7">
      <w:pPr>
        <w:pStyle w:val="Ttulo2"/>
        <w:rPr>
          <w:rFonts w:ascii="Times New Roman" w:hAnsi="Times New Roman"/>
          <w:color w:val="000000"/>
          <w:sz w:val="22"/>
          <w:szCs w:val="22"/>
          <w:lang w:val="pt-BR"/>
        </w:rPr>
      </w:pPr>
      <w:r w:rsidRPr="00973F53">
        <w:rPr>
          <w:rFonts w:ascii="Times New Roman" w:hAnsi="Times New Roman"/>
          <w:b w:val="0"/>
          <w:sz w:val="22"/>
          <w:szCs w:val="22"/>
          <w:lang w:val="pt-BR"/>
        </w:rPr>
        <w:tab/>
      </w:r>
      <w:r w:rsidRPr="00973F53">
        <w:rPr>
          <w:rFonts w:ascii="Times New Roman" w:hAnsi="Times New Roman"/>
          <w:color w:val="000000"/>
          <w:sz w:val="22"/>
          <w:szCs w:val="22"/>
          <w:lang w:val="pt-BR"/>
        </w:rPr>
        <w:t>Avaliação parcial estágio probatório - Modo PARCIAL - Dados XML</w:t>
      </w:r>
      <w:r w:rsidRPr="00973F53">
        <w:rPr>
          <w:rFonts w:ascii="Times New Roman" w:hAnsi="Times New Roman"/>
          <w:b w:val="0"/>
          <w:sz w:val="22"/>
          <w:szCs w:val="22"/>
          <w:lang w:val="pt-BR"/>
        </w:rPr>
        <w:t>: Este caso de teste objetiva testar o cálculo da Cálculo da avaliação parcial do docente em estágio probatório quando não há integração com o sistema e os dados devem ser inseridos através de importação XML</w:t>
      </w:r>
    </w:p>
    <w:p w:rsidR="00E03258" w:rsidRDefault="00E03258" w:rsidP="00E03258">
      <w:pPr>
        <w:pStyle w:val="Corpodetexto"/>
        <w:ind w:left="0"/>
        <w:rPr>
          <w:sz w:val="22"/>
          <w:szCs w:val="22"/>
          <w:lang w:val="pt-BR"/>
        </w:rPr>
      </w:pPr>
    </w:p>
    <w:p w:rsidR="00973F53" w:rsidRPr="00973F53" w:rsidRDefault="00973F53" w:rsidP="00E03258">
      <w:pPr>
        <w:pStyle w:val="Corpodetexto"/>
        <w:ind w:left="0"/>
        <w:rPr>
          <w:sz w:val="22"/>
          <w:szCs w:val="22"/>
          <w:lang w:val="pt-BR"/>
        </w:rPr>
      </w:pPr>
    </w:p>
    <w:p w:rsidR="00E03258" w:rsidRPr="00973F53" w:rsidRDefault="00E03258" w:rsidP="00E03258">
      <w:pPr>
        <w:pStyle w:val="Corpodetexto"/>
        <w:ind w:left="0"/>
        <w:rPr>
          <w:b/>
          <w:sz w:val="22"/>
          <w:szCs w:val="22"/>
          <w:lang w:val="pt-BR"/>
        </w:rPr>
      </w:pPr>
      <w:r w:rsidRPr="00973F53">
        <w:rPr>
          <w:b/>
          <w:sz w:val="22"/>
          <w:szCs w:val="22"/>
          <w:lang w:val="pt-BR"/>
        </w:rPr>
        <w:t>CT8</w:t>
      </w:r>
    </w:p>
    <w:p w:rsidR="00CC03E7" w:rsidRPr="00973F53" w:rsidRDefault="00CC03E7" w:rsidP="00CC03E7">
      <w:pPr>
        <w:pStyle w:val="Ttulo2"/>
        <w:ind w:firstLine="0"/>
        <w:rPr>
          <w:rFonts w:ascii="Times New Roman" w:hAnsi="Times New Roman"/>
          <w:color w:val="000000"/>
          <w:sz w:val="22"/>
          <w:szCs w:val="22"/>
          <w:lang w:val="pt-BR"/>
        </w:rPr>
      </w:pPr>
      <w:r w:rsidRPr="00973F53">
        <w:rPr>
          <w:rFonts w:ascii="Times New Roman" w:hAnsi="Times New Roman"/>
          <w:color w:val="000000"/>
          <w:sz w:val="22"/>
          <w:szCs w:val="22"/>
          <w:lang w:val="pt-BR"/>
        </w:rPr>
        <w:t xml:space="preserve">Cálculo da nota do interstício: </w:t>
      </w:r>
      <w:r w:rsidRPr="00973F53">
        <w:rPr>
          <w:rFonts w:ascii="Times New Roman" w:hAnsi="Times New Roman"/>
          <w:b w:val="0"/>
          <w:color w:val="000000"/>
          <w:sz w:val="22"/>
          <w:szCs w:val="22"/>
          <w:lang w:val="pt-BR"/>
        </w:rPr>
        <w:t>Este caso de teste objetiva testar o Cálculo da nota do interstício</w:t>
      </w:r>
    </w:p>
    <w:p w:rsidR="00CC03E7" w:rsidRPr="00973F53" w:rsidRDefault="00CC03E7" w:rsidP="00973F53">
      <w:pPr>
        <w:ind w:left="720"/>
        <w:rPr>
          <w:sz w:val="22"/>
          <w:szCs w:val="22"/>
          <w:lang w:val="pt-BR"/>
        </w:rPr>
      </w:pPr>
      <w:r w:rsidRPr="00973F53">
        <w:rPr>
          <w:b/>
          <w:sz w:val="22"/>
          <w:szCs w:val="22"/>
          <w:lang w:val="pt-BR"/>
        </w:rPr>
        <w:t>Descrição:</w:t>
      </w:r>
      <w:r w:rsidRPr="00973F53">
        <w:rPr>
          <w:sz w:val="22"/>
          <w:szCs w:val="22"/>
          <w:lang w:val="pt-BR"/>
        </w:rPr>
        <w:t xml:space="preserve"> A nota no interstício (NCAD) será a média ponderada das notas de cada um dos intervalos de tempo no interstício avaliado, que resultará na avaliação de desempenho mensurada </w:t>
      </w:r>
      <w:r w:rsidRPr="00973F53">
        <w:rPr>
          <w:sz w:val="22"/>
          <w:szCs w:val="22"/>
          <w:lang w:val="pt-BR"/>
        </w:rPr>
        <w:lastRenderedPageBreak/>
        <w:t>pela CAD. Tal descrição da fórmula está no artigo 25 da página 7 e 8 do anexo I deste documento.</w:t>
      </w:r>
    </w:p>
    <w:p w:rsidR="00CC03E7" w:rsidRPr="00973F53" w:rsidRDefault="00CC03E7" w:rsidP="00E03258">
      <w:pPr>
        <w:pStyle w:val="Corpodetexto"/>
        <w:ind w:left="0"/>
        <w:rPr>
          <w:b/>
          <w:sz w:val="22"/>
          <w:szCs w:val="22"/>
          <w:lang w:val="pt-BR"/>
        </w:rPr>
      </w:pPr>
    </w:p>
    <w:p w:rsidR="00E03258" w:rsidRPr="00973F53" w:rsidRDefault="00E03258" w:rsidP="00E03258">
      <w:pPr>
        <w:pStyle w:val="Corpodetexto"/>
        <w:ind w:left="0"/>
        <w:rPr>
          <w:sz w:val="22"/>
          <w:szCs w:val="22"/>
          <w:lang w:val="pt-BR"/>
        </w:rPr>
      </w:pPr>
    </w:p>
    <w:p w:rsidR="00E03258" w:rsidRPr="00973F53" w:rsidRDefault="00E03258" w:rsidP="00E03258">
      <w:pPr>
        <w:pStyle w:val="Corpodetexto"/>
        <w:ind w:left="0"/>
        <w:rPr>
          <w:b/>
          <w:sz w:val="22"/>
          <w:szCs w:val="22"/>
          <w:lang w:val="pt-BR"/>
        </w:rPr>
      </w:pPr>
      <w:r w:rsidRPr="00973F53">
        <w:rPr>
          <w:b/>
          <w:sz w:val="22"/>
          <w:szCs w:val="22"/>
          <w:lang w:val="pt-BR"/>
        </w:rPr>
        <w:t>CT9</w:t>
      </w:r>
    </w:p>
    <w:p w:rsidR="00CC03E7" w:rsidRPr="00973F53" w:rsidRDefault="00CC03E7" w:rsidP="00CC03E7">
      <w:pPr>
        <w:pStyle w:val="Ttulo2"/>
        <w:rPr>
          <w:rFonts w:ascii="Times New Roman" w:hAnsi="Times New Roman"/>
          <w:color w:val="000000"/>
          <w:sz w:val="22"/>
          <w:szCs w:val="22"/>
          <w:lang w:val="pt-BR"/>
        </w:rPr>
      </w:pPr>
      <w:r w:rsidRPr="00973F53">
        <w:rPr>
          <w:rFonts w:ascii="Times New Roman" w:hAnsi="Times New Roman"/>
          <w:b w:val="0"/>
          <w:sz w:val="22"/>
          <w:szCs w:val="22"/>
          <w:lang w:val="pt-BR"/>
        </w:rPr>
        <w:tab/>
      </w:r>
      <w:r w:rsidRPr="00973F53">
        <w:rPr>
          <w:rFonts w:ascii="Times New Roman" w:hAnsi="Times New Roman"/>
          <w:color w:val="000000"/>
          <w:sz w:val="22"/>
          <w:szCs w:val="22"/>
          <w:lang w:val="pt-BR"/>
        </w:rPr>
        <w:t xml:space="preserve">Cálculo da avaliação final do docente em progressão horizontal: </w:t>
      </w:r>
      <w:r w:rsidRPr="00973F53">
        <w:rPr>
          <w:rFonts w:ascii="Times New Roman" w:hAnsi="Times New Roman"/>
          <w:b w:val="0"/>
          <w:color w:val="000000"/>
          <w:sz w:val="22"/>
          <w:szCs w:val="22"/>
          <w:lang w:val="pt-BR"/>
        </w:rPr>
        <w:t>Este caso de teste objetiva testar o Cálculo da avaliação final do docente em progressão horizontal.</w:t>
      </w:r>
    </w:p>
    <w:p w:rsidR="00E03258" w:rsidRPr="00973F53" w:rsidRDefault="00CC03E7" w:rsidP="00973F53">
      <w:pPr>
        <w:pStyle w:val="Corpodetexto"/>
        <w:rPr>
          <w:sz w:val="22"/>
          <w:szCs w:val="22"/>
          <w:lang w:val="pt-BR"/>
        </w:rPr>
      </w:pPr>
      <w:r w:rsidRPr="00973F53">
        <w:rPr>
          <w:b/>
          <w:sz w:val="22"/>
          <w:szCs w:val="22"/>
          <w:lang w:val="pt-BR"/>
        </w:rPr>
        <w:t xml:space="preserve">Descrição: </w:t>
      </w:r>
      <w:r w:rsidRPr="00973F53">
        <w:rPr>
          <w:sz w:val="22"/>
          <w:szCs w:val="22"/>
          <w:lang w:val="pt-BR"/>
        </w:rPr>
        <w:t>A nota global (NG) do docente será calculada de acordo com a nota do interstício (NCAD) e a média das avaliações feitas pelo corpo discente no período avaliado (ND). Tal descrição da fórmula está contida no artigo 26 e 27.</w:t>
      </w:r>
    </w:p>
    <w:p w:rsidR="00E03258" w:rsidRPr="00E03258" w:rsidRDefault="00E03258" w:rsidP="00E03258">
      <w:pPr>
        <w:pStyle w:val="Corpodetexto"/>
        <w:ind w:left="0"/>
        <w:rPr>
          <w:lang w:val="pt-BR"/>
        </w:rPr>
      </w:pPr>
    </w:p>
    <w:sectPr w:rsidR="00E03258" w:rsidRPr="00E03258" w:rsidSect="000505AA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5EF0" w:rsidRDefault="00DD5EF0">
      <w:pPr>
        <w:spacing w:line="240" w:lineRule="auto"/>
      </w:pPr>
      <w:r>
        <w:separator/>
      </w:r>
    </w:p>
  </w:endnote>
  <w:endnote w:type="continuationSeparator" w:id="0">
    <w:p w:rsidR="00DD5EF0" w:rsidRDefault="00DD5EF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5D042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0429" w:rsidRDefault="000A4721">
          <w:pPr>
            <w:ind w:right="360"/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0429" w:rsidRDefault="00B36191" w:rsidP="00B403A1">
          <w:pPr>
            <w:jc w:val="center"/>
          </w:pPr>
          <w:r>
            <w:t>UFG-INF</w:t>
          </w:r>
          <w:r w:rsidR="005D0429">
            <w:t xml:space="preserve">, </w:t>
          </w:r>
          <w:fldSimple w:instr=" DATE \@ &quot;yyyy&quot; ">
            <w:r w:rsidR="00E03258">
              <w:rPr>
                <w:noProof/>
              </w:rPr>
              <w:t>2013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0429" w:rsidRDefault="005D0429">
          <w:pPr>
            <w:jc w:val="right"/>
          </w:pPr>
          <w:r>
            <w:rPr>
              <w:lang w:val="pt-BR"/>
            </w:rPr>
            <w:t xml:space="preserve">Página </w:t>
          </w:r>
          <w:r w:rsidR="004626C8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4626C8">
            <w:rPr>
              <w:rStyle w:val="Nmerodepgina"/>
              <w:lang w:val="pt-BR"/>
            </w:rPr>
            <w:fldChar w:fldCharType="separate"/>
          </w:r>
          <w:r w:rsidR="00973F53">
            <w:rPr>
              <w:rStyle w:val="Nmerodepgina"/>
              <w:noProof/>
              <w:lang w:val="pt-BR"/>
            </w:rPr>
            <w:t>6</w:t>
          </w:r>
          <w:r w:rsidR="004626C8">
            <w:rPr>
              <w:rStyle w:val="Nmerodepgina"/>
              <w:lang w:val="pt-BR"/>
            </w:rPr>
            <w:fldChar w:fldCharType="end"/>
          </w:r>
        </w:p>
      </w:tc>
    </w:tr>
  </w:tbl>
  <w:p w:rsidR="005D0429" w:rsidRDefault="005D042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5EF0" w:rsidRDefault="00DD5EF0">
      <w:pPr>
        <w:spacing w:line="240" w:lineRule="auto"/>
      </w:pPr>
      <w:r>
        <w:separator/>
      </w:r>
    </w:p>
  </w:footnote>
  <w:footnote w:type="continuationSeparator" w:id="0">
    <w:p w:rsidR="00DD5EF0" w:rsidRDefault="00DD5EF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429" w:rsidRDefault="000A4721" w:rsidP="00B403A1">
    <w:pPr>
      <w:pStyle w:val="Cabealho"/>
      <w:jc w:val="right"/>
    </w:pPr>
    <w:r w:rsidRPr="000A4721">
      <w:rPr>
        <w:noProof/>
        <w:lang w:val="pt-BR" w:eastAsia="pt-BR"/>
      </w:rPr>
      <w:drawing>
        <wp:inline distT="0" distB="0" distL="0" distR="0">
          <wp:extent cx="1121410" cy="795020"/>
          <wp:effectExtent l="0" t="0" r="2540" b="5080"/>
          <wp:docPr id="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36191">
      <w:rPr>
        <w:noProof/>
        <w:snapToGrid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-259246</wp:posOffset>
          </wp:positionH>
          <wp:positionV relativeFrom="paragraph">
            <wp:posOffset>-202758</wp:posOffset>
          </wp:positionV>
          <wp:extent cx="2417555" cy="818984"/>
          <wp:effectExtent l="19050" t="0" r="1795" b="0"/>
          <wp:wrapNone/>
          <wp:docPr id="2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7555" cy="81898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5D042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D0429" w:rsidRPr="000A4721" w:rsidRDefault="000A4721">
          <w:pPr>
            <w:rPr>
              <w:lang w:val="pt-BR"/>
            </w:rPr>
          </w:pPr>
          <w:r w:rsidRPr="000A4721">
            <w:rPr>
              <w:lang w:val="pt-BR"/>
            </w:rPr>
            <w:t xml:space="preserve">MANSAD – </w:t>
          </w:r>
          <w:proofErr w:type="gramStart"/>
          <w:r w:rsidRPr="000A4721">
            <w:rPr>
              <w:lang w:val="pt-BR"/>
            </w:rPr>
            <w:t>Projeto</w:t>
          </w:r>
          <w:proofErr w:type="gramEnd"/>
          <w:r w:rsidRPr="000A4721">
            <w:rPr>
              <w:lang w:val="pt-BR"/>
            </w:rPr>
            <w:t xml:space="preserve"> de Manutenção do Sistema de Avaliaç</w:t>
          </w:r>
          <w:r>
            <w:rPr>
              <w:lang w:val="pt-BR"/>
            </w:rPr>
            <w:t>ão do Docente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D0429" w:rsidRDefault="005D0429">
          <w:pPr>
            <w:tabs>
              <w:tab w:val="left" w:pos="1135"/>
            </w:tabs>
            <w:spacing w:before="40"/>
            <w:ind w:right="68"/>
          </w:pPr>
          <w:r w:rsidRPr="000A4721">
            <w:rPr>
              <w:lang w:val="pt-BR"/>
            </w:rPr>
            <w:t xml:space="preserve">  </w:t>
          </w:r>
          <w:r>
            <w:rPr>
              <w:lang w:val="pt-BR"/>
            </w:rPr>
            <w:t>Versão:</w:t>
          </w:r>
          <w:r w:rsidR="008D2C9F">
            <w:t xml:space="preserve">           1.0</w:t>
          </w:r>
        </w:p>
      </w:tc>
    </w:tr>
    <w:tr w:rsidR="005D042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D0429" w:rsidRDefault="00807811">
          <w:r>
            <w:t>Plano de Testes Funcionais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D0429" w:rsidRDefault="005D0429" w:rsidP="00807811">
          <w:r>
            <w:t xml:space="preserve">  </w:t>
          </w:r>
          <w:r>
            <w:rPr>
              <w:lang w:val="pt-BR"/>
            </w:rPr>
            <w:t>Data:</w:t>
          </w:r>
          <w:proofErr w:type="gramStart"/>
          <w:r>
            <w:t xml:space="preserve">  </w:t>
          </w:r>
          <w:proofErr w:type="gramEnd"/>
          <w:r w:rsidR="00807811">
            <w:rPr>
              <w:lang w:val="pt-BR"/>
            </w:rPr>
            <w:t>09/09</w:t>
          </w:r>
          <w:r w:rsidR="000A4721">
            <w:rPr>
              <w:lang w:val="pt-BR"/>
            </w:rPr>
            <w:t>/2013</w:t>
          </w:r>
        </w:p>
      </w:tc>
    </w:tr>
    <w:tr w:rsidR="005D0429" w:rsidRPr="00EE3AD4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D0429" w:rsidRPr="007E1F1C" w:rsidRDefault="007E1F1C" w:rsidP="00807811">
          <w:pPr>
            <w:tabs>
              <w:tab w:val="left" w:pos="2367"/>
            </w:tabs>
            <w:rPr>
              <w:lang w:val="pt-BR"/>
            </w:rPr>
          </w:pPr>
          <w:proofErr w:type="spellStart"/>
          <w:proofErr w:type="gramStart"/>
          <w:r>
            <w:rPr>
              <w:lang w:val="pt-BR"/>
            </w:rPr>
            <w:t>MAN</w:t>
          </w:r>
          <w:r w:rsidRPr="007E1F1C">
            <w:rPr>
              <w:lang w:val="pt-BR"/>
            </w:rPr>
            <w:t>SAD_</w:t>
          </w:r>
          <w:r w:rsidR="00807811">
            <w:rPr>
              <w:lang w:val="pt-BR"/>
            </w:rPr>
            <w:t>plano_de_testes</w:t>
          </w:r>
          <w:proofErr w:type="spellEnd"/>
          <w:proofErr w:type="gramEnd"/>
          <w:r w:rsidR="00807811" w:rsidRPr="007E1F1C">
            <w:rPr>
              <w:lang w:val="pt-BR"/>
            </w:rPr>
            <w:t xml:space="preserve"> </w:t>
          </w:r>
          <w:r w:rsidRPr="007E1F1C">
            <w:rPr>
              <w:lang w:val="pt-BR"/>
            </w:rPr>
            <w:t>_1.0</w:t>
          </w:r>
        </w:p>
      </w:tc>
    </w:tr>
  </w:tbl>
  <w:p w:rsidR="005D0429" w:rsidRPr="007E1F1C" w:rsidRDefault="005D0429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5CA5284"/>
    <w:multiLevelType w:val="multilevel"/>
    <w:tmpl w:val="A8B24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CE37715"/>
    <w:multiLevelType w:val="hybridMultilevel"/>
    <w:tmpl w:val="704805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4"/>
  </w:num>
  <w:num w:numId="11">
    <w:abstractNumId w:val="12"/>
  </w:num>
  <w:num w:numId="12">
    <w:abstractNumId w:val="10"/>
  </w:num>
  <w:num w:numId="13">
    <w:abstractNumId w:val="19"/>
  </w:num>
  <w:num w:numId="14">
    <w:abstractNumId w:val="9"/>
  </w:num>
  <w:num w:numId="15">
    <w:abstractNumId w:val="5"/>
  </w:num>
  <w:num w:numId="16">
    <w:abstractNumId w:val="18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7"/>
  </w:num>
  <w:num w:numId="22">
    <w:abstractNumId w:val="6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2535B0"/>
    <w:rsid w:val="00003729"/>
    <w:rsid w:val="000505AA"/>
    <w:rsid w:val="000A4721"/>
    <w:rsid w:val="00190362"/>
    <w:rsid w:val="00231E99"/>
    <w:rsid w:val="002535B0"/>
    <w:rsid w:val="003054AF"/>
    <w:rsid w:val="003E7CBA"/>
    <w:rsid w:val="004626C8"/>
    <w:rsid w:val="005D0429"/>
    <w:rsid w:val="006142B0"/>
    <w:rsid w:val="007E1F1C"/>
    <w:rsid w:val="00807811"/>
    <w:rsid w:val="008D2C9F"/>
    <w:rsid w:val="00973F53"/>
    <w:rsid w:val="00990F44"/>
    <w:rsid w:val="009D58CA"/>
    <w:rsid w:val="00A06F42"/>
    <w:rsid w:val="00A45A19"/>
    <w:rsid w:val="00AD635D"/>
    <w:rsid w:val="00B36191"/>
    <w:rsid w:val="00B403A1"/>
    <w:rsid w:val="00B53B32"/>
    <w:rsid w:val="00C61501"/>
    <w:rsid w:val="00CC03E7"/>
    <w:rsid w:val="00DA4780"/>
    <w:rsid w:val="00DC3AE6"/>
    <w:rsid w:val="00DD5EF0"/>
    <w:rsid w:val="00E03258"/>
    <w:rsid w:val="00EE3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5AA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0505AA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0505AA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0505AA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0505AA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0505AA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0505AA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0505AA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0505AA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505AA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505AA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0505AA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0505AA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0505AA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0505AA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0505AA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0505AA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0505AA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0505AA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0505AA"/>
  </w:style>
  <w:style w:type="paragraph" w:customStyle="1" w:styleId="MainTitle">
    <w:name w:val="Main Title"/>
    <w:basedOn w:val="Normal"/>
    <w:rsid w:val="000505AA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0505AA"/>
    <w:pPr>
      <w:ind w:left="720" w:hanging="432"/>
    </w:pPr>
  </w:style>
  <w:style w:type="paragraph" w:customStyle="1" w:styleId="Tabletext">
    <w:name w:val="Tabletext"/>
    <w:basedOn w:val="Normal"/>
    <w:rsid w:val="000505AA"/>
    <w:pPr>
      <w:keepLines/>
      <w:spacing w:after="120"/>
    </w:pPr>
  </w:style>
  <w:style w:type="paragraph" w:styleId="Corpodetexto">
    <w:name w:val="Body Text"/>
    <w:basedOn w:val="Normal"/>
    <w:semiHidden/>
    <w:rsid w:val="000505AA"/>
    <w:pPr>
      <w:keepLines/>
      <w:spacing w:after="120"/>
      <w:ind w:left="720"/>
    </w:pPr>
  </w:style>
  <w:style w:type="paragraph" w:customStyle="1" w:styleId="Bullet2">
    <w:name w:val="Bullet2"/>
    <w:basedOn w:val="Normal"/>
    <w:rsid w:val="000505AA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0505AA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0505AA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0505AA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0505AA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0505A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0505AA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0505AA"/>
    <w:pPr>
      <w:ind w:left="600"/>
    </w:pPr>
  </w:style>
  <w:style w:type="paragraph" w:styleId="Sumrio5">
    <w:name w:val="toc 5"/>
    <w:basedOn w:val="Normal"/>
    <w:next w:val="Normal"/>
    <w:autoRedefine/>
    <w:semiHidden/>
    <w:rsid w:val="000505AA"/>
    <w:pPr>
      <w:ind w:left="800"/>
    </w:pPr>
  </w:style>
  <w:style w:type="paragraph" w:styleId="Sumrio6">
    <w:name w:val="toc 6"/>
    <w:basedOn w:val="Normal"/>
    <w:next w:val="Normal"/>
    <w:autoRedefine/>
    <w:semiHidden/>
    <w:rsid w:val="000505AA"/>
    <w:pPr>
      <w:ind w:left="1000"/>
    </w:pPr>
  </w:style>
  <w:style w:type="paragraph" w:styleId="Sumrio7">
    <w:name w:val="toc 7"/>
    <w:basedOn w:val="Normal"/>
    <w:next w:val="Normal"/>
    <w:autoRedefine/>
    <w:semiHidden/>
    <w:rsid w:val="000505AA"/>
    <w:pPr>
      <w:ind w:left="1200"/>
    </w:pPr>
  </w:style>
  <w:style w:type="paragraph" w:styleId="Sumrio8">
    <w:name w:val="toc 8"/>
    <w:basedOn w:val="Normal"/>
    <w:next w:val="Normal"/>
    <w:autoRedefine/>
    <w:semiHidden/>
    <w:rsid w:val="000505AA"/>
    <w:pPr>
      <w:ind w:left="1400"/>
    </w:pPr>
  </w:style>
  <w:style w:type="paragraph" w:styleId="Sumrio9">
    <w:name w:val="toc 9"/>
    <w:basedOn w:val="Normal"/>
    <w:next w:val="Normal"/>
    <w:autoRedefine/>
    <w:semiHidden/>
    <w:rsid w:val="000505AA"/>
    <w:pPr>
      <w:ind w:left="1600"/>
    </w:pPr>
  </w:style>
  <w:style w:type="paragraph" w:styleId="Recuodecorpodetexto">
    <w:name w:val="Body Text Indent"/>
    <w:basedOn w:val="Normal"/>
    <w:semiHidden/>
    <w:rsid w:val="000505AA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0505AA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0505AA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8D2C9F"/>
    <w:pPr>
      <w:spacing w:after="120"/>
      <w:ind w:left="720"/>
    </w:pPr>
    <w:rPr>
      <w:iCs/>
      <w:lang w:val="pt-BR"/>
    </w:rPr>
  </w:style>
  <w:style w:type="character" w:styleId="Hyperlink">
    <w:name w:val="Hyperlink"/>
    <w:basedOn w:val="Fontepargpadro"/>
    <w:semiHidden/>
    <w:rsid w:val="000505AA"/>
    <w:rPr>
      <w:color w:val="0000FF"/>
      <w:u w:val="single"/>
    </w:rPr>
  </w:style>
  <w:style w:type="character" w:customStyle="1" w:styleId="tw4winNone">
    <w:name w:val="tw4winNone"/>
    <w:basedOn w:val="Fontepargpadro"/>
    <w:rsid w:val="000505AA"/>
  </w:style>
  <w:style w:type="character" w:customStyle="1" w:styleId="tw4winExternal">
    <w:name w:val="tw4winExternal"/>
    <w:basedOn w:val="Fontepargpadro"/>
    <w:rsid w:val="000505AA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0505AA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0505AA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0505AA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0505AA"/>
    <w:rPr>
      <w:color w:val="0000FF"/>
    </w:rPr>
  </w:style>
  <w:style w:type="character" w:customStyle="1" w:styleId="tw4winPopup">
    <w:name w:val="tw4winPopup"/>
    <w:rsid w:val="000505AA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0505AA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0505AA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03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03A1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ROJETO%20IMPACTUS%20GCSW\1.REGRAS%20DE%20NEG&#211;CIO\REGRAS%20DE%20NEG&#211;CIO\RN-Regra%20de%20Neg&#243;cio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10718E-D4F7-456C-BAEE-8B650C3A3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RN-Regra de Negócios</Template>
  <TotalTime>43</TotalTime>
  <Pages>6</Pages>
  <Words>715</Words>
  <Characters>3863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Company>&lt;Nome da Empresa&gt;</Company>
  <LinksUpToDate>false</LinksUpToDate>
  <CharactersWithSpaces>4569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EMERSON JOSÉ</dc:creator>
  <cp:lastModifiedBy>gabriel.damasceno</cp:lastModifiedBy>
  <cp:revision>10</cp:revision>
  <cp:lastPrinted>2001-09-13T12:41:00Z</cp:lastPrinted>
  <dcterms:created xsi:type="dcterms:W3CDTF">2013-09-09T21:00:00Z</dcterms:created>
  <dcterms:modified xsi:type="dcterms:W3CDTF">2013-09-12T18:27:00Z</dcterms:modified>
</cp:coreProperties>
</file>