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Pr="00066F51" w:rsidRDefault="000A2104" w:rsidP="00066F51">
      <w:pPr>
        <w:pStyle w:val="Ttulo"/>
        <w:spacing w:afterLines="60" w:line="360" w:lineRule="auto"/>
        <w:ind w:left="0"/>
        <w:jc w:val="right"/>
        <w:rPr>
          <w:rFonts w:ascii="Times New Roman" w:hAnsi="Times New Roman"/>
          <w:lang w:val="pt-BR"/>
        </w:rPr>
      </w:pPr>
      <w:r w:rsidRPr="00066F51">
        <w:rPr>
          <w:rFonts w:ascii="Times New Roman" w:hAnsi="Times New Roman"/>
          <w:lang w:val="pt-BR"/>
        </w:rPr>
        <w:t>CONTPATRI</w:t>
      </w:r>
    </w:p>
    <w:p w:rsidR="00A4243C" w:rsidRPr="00066F51" w:rsidRDefault="000A2104" w:rsidP="00066F51">
      <w:pPr>
        <w:pStyle w:val="Ttulo"/>
        <w:spacing w:afterLines="60" w:line="360" w:lineRule="auto"/>
        <w:ind w:left="0"/>
        <w:jc w:val="right"/>
        <w:rPr>
          <w:rFonts w:ascii="Times New Roman" w:hAnsi="Times New Roman"/>
          <w:lang w:val="pt-BR"/>
        </w:rPr>
      </w:pPr>
      <w:r w:rsidRPr="00066F51">
        <w:rPr>
          <w:rFonts w:ascii="Times New Roman" w:hAnsi="Times New Roman"/>
          <w:lang w:val="pt-BR"/>
        </w:rPr>
        <w:t>Plano de Gerência de Configuração de Software</w:t>
      </w:r>
    </w:p>
    <w:p w:rsidR="00A4243C" w:rsidRPr="00066F51" w:rsidRDefault="00EA6FD0" w:rsidP="00066F51">
      <w:pPr>
        <w:pStyle w:val="Ttulo"/>
        <w:spacing w:afterLines="60" w:line="360" w:lineRule="auto"/>
        <w:ind w:left="0"/>
        <w:jc w:val="right"/>
        <w:rPr>
          <w:rFonts w:ascii="Times New Roman" w:hAnsi="Times New Roman"/>
          <w:sz w:val="28"/>
          <w:szCs w:val="28"/>
          <w:lang w:val="pt-BR"/>
        </w:rPr>
      </w:pPr>
      <w:r w:rsidRPr="00066F51">
        <w:rPr>
          <w:rFonts w:ascii="Times New Roman" w:hAnsi="Times New Roman"/>
          <w:sz w:val="28"/>
          <w:szCs w:val="28"/>
          <w:lang w:val="pt-BR"/>
        </w:rPr>
        <w:t>Versão 1.0</w:t>
      </w:r>
    </w:p>
    <w:p w:rsidR="00A4243C" w:rsidRPr="00066F51" w:rsidRDefault="00A4243C" w:rsidP="00066F51">
      <w:pPr>
        <w:pStyle w:val="Ttulo"/>
        <w:spacing w:afterLines="60" w:line="360" w:lineRule="auto"/>
        <w:ind w:left="0"/>
        <w:jc w:val="both"/>
        <w:rPr>
          <w:rFonts w:ascii="Times New Roman" w:hAnsi="Times New Roman"/>
          <w:sz w:val="28"/>
          <w:szCs w:val="28"/>
          <w:lang w:val="pt-BR"/>
        </w:rPr>
      </w:pPr>
    </w:p>
    <w:p w:rsidR="00A4243C" w:rsidRDefault="00A4243C" w:rsidP="00066F51">
      <w:pPr>
        <w:spacing w:afterLines="60" w:line="360" w:lineRule="auto"/>
        <w:ind w:left="0"/>
        <w:rPr>
          <w:lang w:val="pt-BR"/>
        </w:rPr>
      </w:pPr>
    </w:p>
    <w:p w:rsidR="00A4243C" w:rsidRDefault="00A4243C" w:rsidP="00066F51">
      <w:pPr>
        <w:pStyle w:val="Corpodetexto"/>
        <w:spacing w:afterLines="60" w:line="360" w:lineRule="auto"/>
        <w:ind w:left="0"/>
        <w:rPr>
          <w:lang w:val="pt-BR"/>
        </w:rPr>
      </w:pPr>
    </w:p>
    <w:p w:rsidR="00A4243C" w:rsidRDefault="00A4243C" w:rsidP="00066F51">
      <w:pPr>
        <w:spacing w:afterLines="60" w:line="360" w:lineRule="auto"/>
        <w:ind w:left="0"/>
        <w:rPr>
          <w:lang w:val="pt-BR"/>
        </w:rPr>
        <w:sectPr w:rsidR="00A4243C" w:rsidSect="007C6DDF">
          <w:headerReference w:type="default" r:id="rId8"/>
          <w:pgSz w:w="12240" w:h="15840" w:code="1"/>
          <w:pgMar w:top="1417" w:right="1701" w:bottom="1417" w:left="1701" w:header="720" w:footer="720" w:gutter="0"/>
          <w:cols w:space="720"/>
          <w:vAlign w:val="center"/>
          <w:docGrid w:linePitch="272"/>
        </w:sectPr>
      </w:pPr>
    </w:p>
    <w:p w:rsidR="00A4243C" w:rsidRPr="006F7EB5" w:rsidRDefault="00A4243C" w:rsidP="00066F51">
      <w:pPr>
        <w:pStyle w:val="Ttulo"/>
        <w:spacing w:afterLines="60" w:line="360" w:lineRule="auto"/>
        <w:ind w:left="0"/>
        <w:jc w:val="both"/>
        <w:rPr>
          <w:rFonts w:ascii="Times New Roman" w:hAnsi="Times New Roman"/>
          <w:lang w:val="pt-BR"/>
        </w:rPr>
      </w:pPr>
      <w:r w:rsidRPr="006F7EB5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2039"/>
        <w:gridCol w:w="1572"/>
        <w:gridCol w:w="3078"/>
        <w:gridCol w:w="2365"/>
      </w:tblGrid>
      <w:tr w:rsidR="007C6DDF" w:rsidTr="0034653B">
        <w:tc>
          <w:tcPr>
            <w:tcW w:w="1126" w:type="pct"/>
          </w:tcPr>
          <w:p w:rsidR="00A4243C" w:rsidRDefault="00A4243C" w:rsidP="00066F51">
            <w:pPr>
              <w:pStyle w:val="Tabletext"/>
              <w:spacing w:afterLines="60" w:line="360" w:lineRule="au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868" w:type="pct"/>
          </w:tcPr>
          <w:p w:rsidR="00A4243C" w:rsidRDefault="00A4243C" w:rsidP="00066F51">
            <w:pPr>
              <w:pStyle w:val="Tabletext"/>
              <w:spacing w:afterLines="60" w:line="360" w:lineRule="au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1700" w:type="pct"/>
          </w:tcPr>
          <w:p w:rsidR="00A4243C" w:rsidRDefault="00A4243C" w:rsidP="00066F51">
            <w:pPr>
              <w:pStyle w:val="Tabletext"/>
              <w:spacing w:afterLines="60" w:line="360" w:lineRule="au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1306" w:type="pct"/>
          </w:tcPr>
          <w:p w:rsidR="00A4243C" w:rsidRDefault="00A4243C" w:rsidP="00066F51">
            <w:pPr>
              <w:pStyle w:val="Tabletext"/>
              <w:spacing w:afterLines="60" w:line="360" w:lineRule="auto"/>
              <w:ind w:left="0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7C6DDF" w:rsidRPr="00531C8B" w:rsidTr="0034653B">
        <w:tc>
          <w:tcPr>
            <w:tcW w:w="1126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04/05/2013</w:t>
            </w:r>
          </w:p>
        </w:tc>
        <w:tc>
          <w:tcPr>
            <w:tcW w:w="868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1700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Revisão e padronização do documento</w:t>
            </w:r>
          </w:p>
        </w:tc>
        <w:tc>
          <w:tcPr>
            <w:tcW w:w="1306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Diogo César e Emerson</w:t>
            </w:r>
          </w:p>
        </w:tc>
      </w:tr>
      <w:tr w:rsidR="007C6DDF" w:rsidRPr="000A2104" w:rsidTr="0034653B">
        <w:tc>
          <w:tcPr>
            <w:tcW w:w="1126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23/04/2013</w:t>
            </w:r>
          </w:p>
        </w:tc>
        <w:tc>
          <w:tcPr>
            <w:tcW w:w="868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1700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Criação do documento</w:t>
            </w:r>
          </w:p>
        </w:tc>
        <w:tc>
          <w:tcPr>
            <w:tcW w:w="1306" w:type="pct"/>
          </w:tcPr>
          <w:p w:rsidR="00531C8B" w:rsidRDefault="00531C8B" w:rsidP="00066F51">
            <w:pPr>
              <w:pStyle w:val="Tabletext"/>
              <w:spacing w:afterLines="60" w:line="360" w:lineRule="auto"/>
              <w:ind w:left="0"/>
              <w:rPr>
                <w:lang w:val="pt-BR"/>
              </w:rPr>
            </w:pPr>
            <w:r>
              <w:rPr>
                <w:lang w:val="pt-BR"/>
              </w:rPr>
              <w:t>Gustavo Martins</w:t>
            </w:r>
          </w:p>
        </w:tc>
      </w:tr>
    </w:tbl>
    <w:p w:rsidR="00A4243C" w:rsidRPr="006F7EB5" w:rsidRDefault="00A4243C" w:rsidP="00066F51">
      <w:pPr>
        <w:pStyle w:val="Ttulo"/>
        <w:spacing w:afterLines="60" w:line="360" w:lineRule="auto"/>
        <w:ind w:left="0"/>
        <w:jc w:val="both"/>
        <w:rPr>
          <w:rFonts w:ascii="Times New Roman" w:hAnsi="Times New Roman"/>
          <w:lang w:val="pt-BR"/>
        </w:rPr>
      </w:pPr>
    </w:p>
    <w:p w:rsidR="006F7EB5" w:rsidRPr="006F7EB5" w:rsidRDefault="006F7EB5" w:rsidP="00066F51">
      <w:pPr>
        <w:spacing w:afterLines="60" w:line="360" w:lineRule="auto"/>
        <w:ind w:left="0"/>
        <w:rPr>
          <w:lang w:val="pt-BR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snapToGrid w:val="0"/>
          <w:color w:val="auto"/>
          <w:sz w:val="20"/>
          <w:szCs w:val="20"/>
          <w:lang w:val="en-US"/>
        </w:rPr>
        <w:id w:val="908309"/>
        <w:docPartObj>
          <w:docPartGallery w:val="Table of Contents"/>
          <w:docPartUnique/>
        </w:docPartObj>
      </w:sdtPr>
      <w:sdtContent>
        <w:p w:rsidR="004657E7" w:rsidRDefault="004657E7">
          <w:pPr>
            <w:pStyle w:val="CabealhodoSumrio"/>
          </w:pPr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r w:rsidRPr="002C4CFF">
            <w:rPr>
              <w:lang w:val="pt-BR"/>
            </w:rPr>
            <w:fldChar w:fldCharType="begin"/>
          </w:r>
          <w:r w:rsidR="004657E7">
            <w:rPr>
              <w:lang w:val="pt-BR"/>
            </w:rPr>
            <w:instrText xml:space="preserve"> TOC \o "1-3" \h \z \u </w:instrText>
          </w:r>
          <w:r w:rsidRPr="002C4CFF">
            <w:rPr>
              <w:lang w:val="pt-BR"/>
            </w:rPr>
            <w:fldChar w:fldCharType="separate"/>
          </w:r>
          <w:hyperlink w:anchor="_Toc356644297" w:history="1">
            <w:r w:rsidR="00327D18" w:rsidRPr="0059662B">
              <w:rPr>
                <w:rStyle w:val="Hyperlink"/>
                <w:noProof/>
                <w:lang w:val="pt-BR"/>
              </w:rPr>
              <w:t>1. Introdução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298" w:history="1">
            <w:r w:rsidR="00327D18" w:rsidRPr="0059662B">
              <w:rPr>
                <w:rStyle w:val="Hyperlink"/>
                <w:noProof/>
                <w:lang w:val="pt-BR"/>
              </w:rPr>
              <w:t>2. Propósitos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299" w:history="1">
            <w:r w:rsidR="00327D18" w:rsidRPr="0059662B">
              <w:rPr>
                <w:rStyle w:val="Hyperlink"/>
                <w:noProof/>
                <w:lang w:val="pt-BR"/>
              </w:rPr>
              <w:t>2.1. Público Alvo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0" w:history="1">
            <w:r w:rsidR="00327D18" w:rsidRPr="0059662B">
              <w:rPr>
                <w:rStyle w:val="Hyperlink"/>
                <w:noProof/>
                <w:lang w:val="pt-BR"/>
              </w:rPr>
              <w:t>3. Escopo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1" w:history="1">
            <w:r w:rsidR="00327D18" w:rsidRPr="0059662B">
              <w:rPr>
                <w:rStyle w:val="Hyperlink"/>
                <w:noProof/>
                <w:lang w:val="pt-BR"/>
              </w:rPr>
              <w:t>4. Convenções, Abreviações e Termos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2" w:history="1">
            <w:r w:rsidR="00327D18" w:rsidRPr="0059662B">
              <w:rPr>
                <w:rStyle w:val="Hyperlink"/>
                <w:noProof/>
                <w:lang w:val="pt-BR"/>
              </w:rPr>
              <w:t>5. Identificação da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3" w:history="1">
            <w:r w:rsidR="00327D18" w:rsidRPr="0059662B">
              <w:rPr>
                <w:rStyle w:val="Hyperlink"/>
                <w:noProof/>
                <w:lang w:val="pt-BR"/>
              </w:rPr>
              <w:t>5.1. Itens de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4" w:history="1">
            <w:r w:rsidR="00327D18" w:rsidRPr="0059662B">
              <w:rPr>
                <w:rStyle w:val="Hyperlink"/>
                <w:noProof/>
                <w:lang w:val="pt-BR"/>
              </w:rPr>
              <w:t>5.2. Nomenclatura dos Itens de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5" w:history="1">
            <w:r w:rsidR="00327D18" w:rsidRPr="0059662B">
              <w:rPr>
                <w:rStyle w:val="Hyperlink"/>
                <w:noProof/>
                <w:lang w:val="pt-BR"/>
              </w:rPr>
              <w:t>5.3. Criação dos Itens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6" w:history="1">
            <w:r w:rsidR="00327D18" w:rsidRPr="0059662B">
              <w:rPr>
                <w:rStyle w:val="Hyperlink"/>
                <w:noProof/>
                <w:lang w:val="pt-BR"/>
              </w:rPr>
              <w:t>5.4. Descontinuação dos Itens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7" w:history="1">
            <w:r w:rsidR="00327D18" w:rsidRPr="0059662B">
              <w:rPr>
                <w:rStyle w:val="Hyperlink"/>
                <w:noProof/>
                <w:lang w:val="pt-BR"/>
              </w:rPr>
              <w:t>5.5. Acrônimos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8" w:history="1">
            <w:r w:rsidR="00327D18" w:rsidRPr="0059662B">
              <w:rPr>
                <w:rStyle w:val="Hyperlink"/>
                <w:noProof/>
                <w:lang w:val="pt-BR"/>
              </w:rPr>
              <w:t>5.6 Local de Armazenamento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09" w:history="1">
            <w:r w:rsidR="00327D18" w:rsidRPr="0059662B">
              <w:rPr>
                <w:rStyle w:val="Hyperlink"/>
                <w:noProof/>
                <w:lang w:val="pt-BR"/>
              </w:rPr>
              <w:t>5.7 Estrutura de Diretórios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0" w:history="1">
            <w:r w:rsidR="00327D18" w:rsidRPr="0059662B">
              <w:rPr>
                <w:rStyle w:val="Hyperlink"/>
                <w:noProof/>
                <w:lang w:val="pt-BR"/>
              </w:rPr>
              <w:t>5.7.1 Exceções de restrição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1" w:history="1">
            <w:r w:rsidR="00327D18" w:rsidRPr="0059662B">
              <w:rPr>
                <w:rStyle w:val="Hyperlink"/>
                <w:noProof/>
                <w:lang w:val="pt-BR"/>
              </w:rPr>
              <w:t>5.8 Lista de Itens de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2" w:history="1">
            <w:r w:rsidR="00327D18" w:rsidRPr="0059662B">
              <w:rPr>
                <w:rStyle w:val="Hyperlink"/>
                <w:noProof/>
                <w:lang w:val="pt-BR"/>
              </w:rPr>
              <w:t>6 Padrões e Ferramentas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3" w:history="1">
            <w:r w:rsidR="00327D18" w:rsidRPr="0059662B">
              <w:rPr>
                <w:rStyle w:val="Hyperlink"/>
                <w:noProof/>
                <w:lang w:val="pt-BR"/>
              </w:rPr>
              <w:t>6.1 Ferramentas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4" w:history="1">
            <w:r w:rsidR="00327D18" w:rsidRPr="0059662B">
              <w:rPr>
                <w:rStyle w:val="Hyperlink"/>
                <w:noProof/>
                <w:lang w:val="pt-BR"/>
              </w:rPr>
              <w:t>6.2 Padrões de versionamento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5" w:history="1">
            <w:r w:rsidR="00327D18" w:rsidRPr="0059662B">
              <w:rPr>
                <w:rStyle w:val="Hyperlink"/>
                <w:noProof/>
                <w:lang w:val="pt-BR"/>
              </w:rPr>
              <w:t>6.3 Padrões de commit ao repositório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6" w:history="1">
            <w:r w:rsidR="00327D18" w:rsidRPr="0059662B">
              <w:rPr>
                <w:rStyle w:val="Hyperlink"/>
                <w:noProof/>
                <w:lang w:val="pt-BR"/>
              </w:rPr>
              <w:t>6.4 Templates de Artefatos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7" w:history="1">
            <w:r w:rsidR="00327D18" w:rsidRPr="0059662B">
              <w:rPr>
                <w:rStyle w:val="Hyperlink"/>
                <w:noProof/>
                <w:lang w:val="pt-BR"/>
              </w:rPr>
              <w:t>7 Atividades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8" w:history="1">
            <w:r w:rsidR="00327D18" w:rsidRPr="0059662B">
              <w:rPr>
                <w:rStyle w:val="Hyperlink"/>
                <w:noProof/>
                <w:lang w:val="pt-BR"/>
              </w:rPr>
              <w:t>7.1 Planejamento da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19" w:history="1">
            <w:r w:rsidR="00327D18" w:rsidRPr="0059662B">
              <w:rPr>
                <w:rStyle w:val="Hyperlink"/>
                <w:noProof/>
                <w:lang w:val="pt-BR"/>
              </w:rPr>
              <w:t>7.2 Acompanhamento da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0" w:history="1">
            <w:r w:rsidR="00327D18" w:rsidRPr="0059662B">
              <w:rPr>
                <w:rStyle w:val="Hyperlink"/>
                <w:noProof/>
                <w:lang w:val="pt-BR"/>
              </w:rPr>
              <w:t>7.3 Geração de Baselines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1" w:history="1">
            <w:r w:rsidR="00327D18" w:rsidRPr="0059662B">
              <w:rPr>
                <w:rStyle w:val="Hyperlink"/>
                <w:noProof/>
                <w:lang w:val="pt-BR"/>
              </w:rPr>
              <w:t>7.4 Auditoria da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2" w:history="1">
            <w:r w:rsidR="00327D18" w:rsidRPr="0059662B">
              <w:rPr>
                <w:rStyle w:val="Hyperlink"/>
                <w:noProof/>
                <w:lang w:val="pt-BR"/>
              </w:rPr>
              <w:t>7.5 Análise de solicitação de mudança em baseline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3" w:history="1">
            <w:r w:rsidR="00327D18" w:rsidRPr="0059662B">
              <w:rPr>
                <w:rStyle w:val="Hyperlink"/>
                <w:noProof/>
                <w:lang w:val="pt-BR"/>
              </w:rPr>
              <w:t>7.6 Planejar Mudança em Baseline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4" w:history="1">
            <w:r w:rsidR="00327D18" w:rsidRPr="0059662B">
              <w:rPr>
                <w:rStyle w:val="Hyperlink"/>
                <w:noProof/>
                <w:lang w:val="pt-BR"/>
              </w:rPr>
              <w:t>7.7 Implementar Mudança em Baseline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5" w:history="1">
            <w:r w:rsidR="00327D18" w:rsidRPr="0059662B">
              <w:rPr>
                <w:rStyle w:val="Hyperlink"/>
                <w:noProof/>
                <w:lang w:val="pt-BR"/>
              </w:rPr>
              <w:t>8 Itens de Configuração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6" w:history="1">
            <w:r w:rsidR="00327D18" w:rsidRPr="0059662B">
              <w:rPr>
                <w:rStyle w:val="Hyperlink"/>
                <w:noProof/>
                <w:lang w:val="pt-BR"/>
              </w:rPr>
              <w:t>9 Infraestrutura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7" w:history="1">
            <w:r w:rsidR="00327D18" w:rsidRPr="0059662B">
              <w:rPr>
                <w:rStyle w:val="Hyperlink"/>
                <w:noProof/>
                <w:lang w:val="pt-BR"/>
              </w:rPr>
              <w:t>O ambiente de trabalho para o desenvolvimento do projeto exige alguns requisitos.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8" w:history="1">
            <w:r w:rsidR="00327D18" w:rsidRPr="0059662B">
              <w:rPr>
                <w:rStyle w:val="Hyperlink"/>
                <w:noProof/>
                <w:lang w:val="pt-BR"/>
              </w:rPr>
              <w:t>9.1 Configurações Recomendadas para o Servidor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2"/>
            <w:rPr>
              <w:rFonts w:asciiTheme="minorHAnsi" w:eastAsiaTheme="minorEastAsia" w:hAnsiTheme="minorHAnsi" w:cstheme="minorBidi"/>
              <w:i w:val="0"/>
              <w:i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29" w:history="1">
            <w:r w:rsidR="00327D18" w:rsidRPr="0059662B">
              <w:rPr>
                <w:rStyle w:val="Hyperlink"/>
                <w:noProof/>
                <w:lang w:val="pt-BR"/>
              </w:rPr>
              <w:t>9.2 Configurações Mínimas e Recomendadas para o Ambiente de Trabalho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7D18" w:rsidRDefault="002C4CF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val="pt-BR" w:eastAsia="pt-BR"/>
            </w:rPr>
          </w:pPr>
          <w:hyperlink w:anchor="_Toc356644330" w:history="1">
            <w:r w:rsidR="00327D18" w:rsidRPr="0059662B">
              <w:rPr>
                <w:rStyle w:val="Hyperlink"/>
                <w:noProof/>
                <w:lang w:val="pt-BR"/>
              </w:rPr>
              <w:t>10 Referências</w:t>
            </w:r>
            <w:r w:rsidR="00327D1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7D18">
              <w:rPr>
                <w:noProof/>
                <w:webHidden/>
              </w:rPr>
              <w:instrText xml:space="preserve"> PAGEREF _Toc356644330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7D1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57E7" w:rsidRDefault="002C4CFF">
          <w:pPr>
            <w:rPr>
              <w:lang w:val="pt-BR"/>
            </w:rPr>
          </w:pPr>
          <w:r>
            <w:rPr>
              <w:lang w:val="pt-BR"/>
            </w:rPr>
            <w:fldChar w:fldCharType="end"/>
          </w:r>
        </w:p>
      </w:sdtContent>
    </w:sdt>
    <w:p w:rsidR="00A4243C" w:rsidRDefault="00A4243C" w:rsidP="00066F51">
      <w:pPr>
        <w:pStyle w:val="Ttulo"/>
        <w:spacing w:afterLines="60" w:line="360" w:lineRule="auto"/>
        <w:ind w:left="0"/>
        <w:jc w:val="both"/>
        <w:outlineLvl w:val="0"/>
        <w:rPr>
          <w:lang w:val="pt-BR"/>
        </w:rPr>
      </w:pPr>
      <w:r>
        <w:rPr>
          <w:lang w:val="pt-BR"/>
        </w:rPr>
        <w:br w:type="page"/>
      </w:r>
      <w:bookmarkStart w:id="0" w:name="_GoBack"/>
      <w:bookmarkEnd w:id="0"/>
    </w:p>
    <w:p w:rsidR="004936A5" w:rsidRPr="00066F51" w:rsidRDefault="000A2104" w:rsidP="00066F51">
      <w:pPr>
        <w:spacing w:afterLines="60" w:line="360" w:lineRule="auto"/>
        <w:ind w:left="0"/>
        <w:rPr>
          <w:b/>
          <w:sz w:val="36"/>
          <w:szCs w:val="36"/>
          <w:lang w:val="pt-BR"/>
        </w:rPr>
      </w:pPr>
      <w:r w:rsidRPr="00066F51">
        <w:rPr>
          <w:b/>
          <w:sz w:val="36"/>
          <w:szCs w:val="36"/>
          <w:lang w:val="pt-BR"/>
        </w:rPr>
        <w:lastRenderedPageBreak/>
        <w:t>Plano de Gerência de Configuração de Software</w:t>
      </w:r>
    </w:p>
    <w:p w:rsidR="00A4243C" w:rsidRPr="00B22F24" w:rsidRDefault="00A4243C" w:rsidP="00066F51">
      <w:pPr>
        <w:pStyle w:val="Ttulo1"/>
        <w:spacing w:afterLines="60"/>
        <w:ind w:left="0"/>
        <w:rPr>
          <w:sz w:val="20"/>
          <w:szCs w:val="20"/>
          <w:lang w:val="pt-BR"/>
        </w:rPr>
      </w:pPr>
      <w:bookmarkStart w:id="1" w:name="_Toc447095880"/>
    </w:p>
    <w:p w:rsidR="000A2104" w:rsidRPr="000A2104" w:rsidRDefault="000A2104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2" w:name="_Toc354507144"/>
      <w:bookmarkStart w:id="3" w:name="_Toc354507163"/>
      <w:bookmarkStart w:id="4" w:name="_Toc354759089"/>
      <w:bookmarkStart w:id="5" w:name="_Toc355641953"/>
      <w:bookmarkStart w:id="6" w:name="_Toc356644297"/>
      <w:bookmarkStart w:id="7" w:name="_Toc524312827"/>
      <w:bookmarkStart w:id="8" w:name="_Toc18207459"/>
      <w:bookmarkStart w:id="9" w:name="_Toc456600917"/>
      <w:bookmarkStart w:id="10" w:name="_Toc456598586"/>
      <w:r w:rsidRPr="000A2104">
        <w:rPr>
          <w:szCs w:val="22"/>
          <w:lang w:val="pt-BR"/>
        </w:rPr>
        <w:t>1. Introdução</w:t>
      </w:r>
      <w:bookmarkEnd w:id="2"/>
      <w:bookmarkEnd w:id="3"/>
      <w:bookmarkEnd w:id="4"/>
      <w:bookmarkEnd w:id="5"/>
      <w:bookmarkEnd w:id="6"/>
    </w:p>
    <w:p w:rsidR="000A2104" w:rsidRDefault="000A210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>O plano de Gerência de Configuração estabelece e mantém a integridade de códigos-fonte e demais artefatos do CONTPATRI, permitindo o acompanhamento destes itens durante todo o ciclo de vida do projeto, e preservando o histórico de evolução do sistema. Auxiliando a gerenciar o estado dos itens de configuração, controlar as mudanças e rastrear modificações nos itens de configuração ao longo do tempo.</w:t>
      </w:r>
    </w:p>
    <w:p w:rsidR="000A2104" w:rsidRPr="000A2104" w:rsidRDefault="000A210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p w:rsidR="000A2104" w:rsidRPr="000A2104" w:rsidRDefault="000A2104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11" w:name="_Toc354507145"/>
      <w:bookmarkStart w:id="12" w:name="_Toc354507164"/>
      <w:bookmarkStart w:id="13" w:name="_Toc354759090"/>
      <w:bookmarkStart w:id="14" w:name="_Toc355641954"/>
      <w:bookmarkStart w:id="15" w:name="_Toc356644298"/>
      <w:bookmarkEnd w:id="7"/>
      <w:bookmarkEnd w:id="8"/>
      <w:r w:rsidRPr="000A2104">
        <w:rPr>
          <w:szCs w:val="22"/>
          <w:lang w:val="pt-BR"/>
        </w:rPr>
        <w:t>2. Propósitos</w:t>
      </w:r>
      <w:bookmarkEnd w:id="11"/>
      <w:bookmarkEnd w:id="12"/>
      <w:bookmarkEnd w:id="13"/>
      <w:bookmarkEnd w:id="14"/>
      <w:bookmarkEnd w:id="15"/>
    </w:p>
    <w:p w:rsidR="000A2104" w:rsidRPr="000A2104" w:rsidRDefault="000A210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 xml:space="preserve">Este documento descreve a organização, nomenclatura e regras para o </w:t>
      </w:r>
      <w:proofErr w:type="spellStart"/>
      <w:r w:rsidRPr="000A2104">
        <w:rPr>
          <w:sz w:val="22"/>
          <w:szCs w:val="22"/>
          <w:lang w:val="pt-BR"/>
        </w:rPr>
        <w:t>versionamento</w:t>
      </w:r>
      <w:proofErr w:type="spellEnd"/>
      <w:r w:rsidR="00800891">
        <w:rPr>
          <w:sz w:val="22"/>
          <w:szCs w:val="22"/>
          <w:lang w:val="pt-BR"/>
        </w:rPr>
        <w:t xml:space="preserve"> do projeto </w:t>
      </w:r>
      <w:r w:rsidRPr="000A2104">
        <w:rPr>
          <w:sz w:val="22"/>
          <w:szCs w:val="22"/>
          <w:lang w:val="pt-BR"/>
        </w:rPr>
        <w:t xml:space="preserve">com a finalidade de se criar um padrão a ser seguido por todos os membros da equipe. Permitindo que se mantenha a integridade dos artefatos gerados. </w:t>
      </w:r>
    </w:p>
    <w:p w:rsidR="000A2104" w:rsidRPr="000A2104" w:rsidRDefault="000A2104" w:rsidP="00066F51">
      <w:pPr>
        <w:pStyle w:val="Ttulo2"/>
        <w:spacing w:afterLines="60"/>
        <w:rPr>
          <w:szCs w:val="22"/>
          <w:lang w:val="pt-BR"/>
        </w:rPr>
      </w:pPr>
      <w:bookmarkStart w:id="16" w:name="_Toc354759091"/>
      <w:bookmarkStart w:id="17" w:name="_Toc355641955"/>
      <w:bookmarkStart w:id="18" w:name="_Toc356644299"/>
      <w:r w:rsidRPr="000A2104">
        <w:rPr>
          <w:szCs w:val="22"/>
          <w:lang w:val="pt-BR"/>
        </w:rPr>
        <w:t>2.1</w:t>
      </w:r>
      <w:r w:rsidR="00675B79">
        <w:rPr>
          <w:szCs w:val="22"/>
          <w:lang w:val="pt-BR"/>
        </w:rPr>
        <w:t>.</w:t>
      </w:r>
      <w:r w:rsidRPr="000A2104">
        <w:rPr>
          <w:szCs w:val="22"/>
          <w:lang w:val="pt-BR"/>
        </w:rPr>
        <w:t xml:space="preserve"> Público Alvo</w:t>
      </w:r>
      <w:bookmarkEnd w:id="16"/>
      <w:bookmarkEnd w:id="17"/>
      <w:bookmarkEnd w:id="18"/>
    </w:p>
    <w:p w:rsidR="000A2104" w:rsidRDefault="000A210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0A2104">
        <w:rPr>
          <w:sz w:val="22"/>
          <w:szCs w:val="22"/>
          <w:lang w:val="pt-BR"/>
        </w:rPr>
        <w:t>Este documento é destinado</w:t>
      </w:r>
      <w:r w:rsidR="00800891">
        <w:rPr>
          <w:sz w:val="22"/>
          <w:szCs w:val="22"/>
          <w:lang w:val="pt-BR"/>
        </w:rPr>
        <w:t xml:space="preserve"> a todos os membros da equipe, </w:t>
      </w:r>
      <w:r w:rsidRPr="000A2104">
        <w:rPr>
          <w:sz w:val="22"/>
          <w:szCs w:val="22"/>
          <w:lang w:val="pt-BR"/>
        </w:rPr>
        <w:t>bem como ao Solicitante, Equipe</w:t>
      </w:r>
      <w:r w:rsidR="00594C5C">
        <w:rPr>
          <w:sz w:val="22"/>
          <w:szCs w:val="22"/>
          <w:lang w:val="pt-BR"/>
        </w:rPr>
        <w:t xml:space="preserve"> da Fábrica de Software do INF</w:t>
      </w:r>
      <w:r w:rsidRPr="000A2104">
        <w:rPr>
          <w:sz w:val="22"/>
          <w:szCs w:val="22"/>
          <w:lang w:val="pt-BR"/>
        </w:rPr>
        <w:t xml:space="preserve"> e usuários do sistema.</w:t>
      </w:r>
    </w:p>
    <w:p w:rsidR="00675B79" w:rsidRDefault="00675B79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p w:rsidR="00675B79" w:rsidRPr="00675B79" w:rsidRDefault="00675B79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19" w:name="_Toc354759092"/>
      <w:bookmarkStart w:id="20" w:name="_Toc355641956"/>
      <w:bookmarkStart w:id="21" w:name="_Toc356644300"/>
      <w:r w:rsidRPr="00675B79">
        <w:rPr>
          <w:szCs w:val="22"/>
          <w:lang w:val="pt-BR"/>
        </w:rPr>
        <w:t>3. Escopo</w:t>
      </w:r>
      <w:bookmarkEnd w:id="19"/>
      <w:bookmarkEnd w:id="20"/>
      <w:bookmarkEnd w:id="21"/>
    </w:p>
    <w:p w:rsidR="00675B79" w:rsidRDefault="00675B79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75B79">
        <w:rPr>
          <w:sz w:val="22"/>
          <w:szCs w:val="22"/>
          <w:lang w:val="pt-BR"/>
        </w:rPr>
        <w:t>Este documento descreve as ferramentas necessárias para a realização da configuração, auxiliand</w:t>
      </w:r>
      <w:r w:rsidR="00800891">
        <w:rPr>
          <w:sz w:val="22"/>
          <w:szCs w:val="22"/>
          <w:lang w:val="pt-BR"/>
        </w:rPr>
        <w:t xml:space="preserve">o a equipe </w:t>
      </w:r>
      <w:r w:rsidRPr="00675B79">
        <w:rPr>
          <w:sz w:val="22"/>
          <w:szCs w:val="22"/>
          <w:lang w:val="pt-BR"/>
        </w:rPr>
        <w:t>para o desenvolvimento dos artefatos de software do sistema.</w:t>
      </w:r>
    </w:p>
    <w:p w:rsidR="00675B79" w:rsidRDefault="00675B79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p w:rsidR="00675B79" w:rsidRPr="00675B79" w:rsidRDefault="00675B79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22" w:name="_Toc354759093"/>
      <w:bookmarkStart w:id="23" w:name="_Toc355641957"/>
      <w:bookmarkStart w:id="24" w:name="_Toc356644301"/>
      <w:r w:rsidRPr="00675B79">
        <w:rPr>
          <w:szCs w:val="22"/>
          <w:lang w:val="pt-BR"/>
        </w:rPr>
        <w:t>4</w:t>
      </w:r>
      <w:r>
        <w:rPr>
          <w:szCs w:val="22"/>
          <w:lang w:val="pt-BR"/>
        </w:rPr>
        <w:t>.</w:t>
      </w:r>
      <w:r w:rsidRPr="00675B79">
        <w:rPr>
          <w:szCs w:val="22"/>
          <w:lang w:val="pt-BR"/>
        </w:rPr>
        <w:t xml:space="preserve"> Convenções, Abreviações e </w:t>
      </w:r>
      <w:bookmarkEnd w:id="22"/>
      <w:r w:rsidR="00800891">
        <w:rPr>
          <w:szCs w:val="22"/>
          <w:lang w:val="pt-BR"/>
        </w:rPr>
        <w:t>Termos</w:t>
      </w:r>
      <w:bookmarkEnd w:id="23"/>
      <w:bookmarkEnd w:id="24"/>
    </w:p>
    <w:p w:rsidR="00675B79" w:rsidRPr="00675B79" w:rsidRDefault="00675B79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75B79">
        <w:rPr>
          <w:sz w:val="22"/>
          <w:szCs w:val="22"/>
          <w:lang w:val="pt-BR"/>
        </w:rPr>
        <w:t>Definições de todas as convenções, abreviações e termos utilizados neste documento.</w:t>
      </w:r>
    </w:p>
    <w:tbl>
      <w:tblPr>
        <w:tblpPr w:leftFromText="141" w:rightFromText="141" w:vertAnchor="text" w:horzAnchor="margin" w:tblpXSpec="right" w:tblpY="128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361"/>
        <w:gridCol w:w="6693"/>
      </w:tblGrid>
      <w:tr w:rsidR="00675B79" w:rsidRPr="00675B79" w:rsidTr="0034653B">
        <w:trPr>
          <w:trHeight w:val="441"/>
        </w:trPr>
        <w:tc>
          <w:tcPr>
            <w:tcW w:w="1304" w:type="pct"/>
            <w:shd w:val="clear" w:color="auto" w:fill="FFFFFF" w:themeFill="background1"/>
            <w:vAlign w:val="center"/>
          </w:tcPr>
          <w:p w:rsidR="00675B79" w:rsidRPr="00675B79" w:rsidRDefault="00675B79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675B79">
              <w:rPr>
                <w:b/>
                <w:sz w:val="22"/>
                <w:szCs w:val="22"/>
              </w:rPr>
              <w:t>Termo</w:t>
            </w:r>
            <w:proofErr w:type="spellEnd"/>
          </w:p>
        </w:tc>
        <w:tc>
          <w:tcPr>
            <w:tcW w:w="3696" w:type="pct"/>
            <w:shd w:val="clear" w:color="auto" w:fill="FFFFFF" w:themeFill="background1"/>
            <w:vAlign w:val="center"/>
          </w:tcPr>
          <w:p w:rsidR="00675B79" w:rsidRPr="00675B79" w:rsidRDefault="00675B79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675B79">
              <w:rPr>
                <w:b/>
                <w:sz w:val="22"/>
                <w:szCs w:val="22"/>
              </w:rPr>
              <w:t>Descrição</w:t>
            </w:r>
            <w:proofErr w:type="spellEnd"/>
          </w:p>
        </w:tc>
      </w:tr>
      <w:tr w:rsidR="00675B79" w:rsidRPr="00066F51" w:rsidTr="0034653B">
        <w:trPr>
          <w:trHeight w:val="501"/>
        </w:trPr>
        <w:tc>
          <w:tcPr>
            <w:tcW w:w="1304" w:type="pct"/>
            <w:vAlign w:val="center"/>
          </w:tcPr>
          <w:p w:rsidR="00675B79" w:rsidRPr="00675B79" w:rsidRDefault="00675B79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675B79">
              <w:rPr>
                <w:sz w:val="22"/>
                <w:szCs w:val="22"/>
              </w:rPr>
              <w:lastRenderedPageBreak/>
              <w:t>CONTPATRI</w:t>
            </w:r>
          </w:p>
        </w:tc>
        <w:tc>
          <w:tcPr>
            <w:tcW w:w="3696" w:type="pct"/>
            <w:vAlign w:val="center"/>
          </w:tcPr>
          <w:p w:rsidR="00675B79" w:rsidRPr="00675B79" w:rsidRDefault="00675B79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675B79">
              <w:rPr>
                <w:sz w:val="22"/>
                <w:szCs w:val="22"/>
                <w:lang w:val="pt-BR"/>
              </w:rPr>
              <w:t>Sistema de Automação de Coleta de Dados para Controle de Patrimônio</w:t>
            </w:r>
          </w:p>
        </w:tc>
      </w:tr>
      <w:tr w:rsidR="00675B79" w:rsidRPr="00066F51" w:rsidTr="0034653B">
        <w:trPr>
          <w:trHeight w:val="498"/>
        </w:trPr>
        <w:tc>
          <w:tcPr>
            <w:tcW w:w="1304" w:type="pct"/>
            <w:vAlign w:val="center"/>
          </w:tcPr>
          <w:p w:rsidR="00675B79" w:rsidRPr="00675B79" w:rsidRDefault="00675B79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675B79">
              <w:rPr>
                <w:sz w:val="22"/>
                <w:szCs w:val="22"/>
              </w:rPr>
              <w:t>GCO</w:t>
            </w:r>
          </w:p>
        </w:tc>
        <w:tc>
          <w:tcPr>
            <w:tcW w:w="3696" w:type="pct"/>
            <w:vAlign w:val="center"/>
          </w:tcPr>
          <w:p w:rsidR="00675B79" w:rsidRPr="00594C5C" w:rsidRDefault="00594C5C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594C5C">
              <w:rPr>
                <w:sz w:val="22"/>
                <w:szCs w:val="22"/>
                <w:lang w:val="pt-BR"/>
              </w:rPr>
              <w:t>Gerência</w:t>
            </w:r>
            <w:r w:rsidR="00675B79" w:rsidRPr="00594C5C">
              <w:rPr>
                <w:sz w:val="22"/>
                <w:szCs w:val="22"/>
                <w:lang w:val="pt-BR"/>
              </w:rPr>
              <w:t xml:space="preserve"> de Configuração</w:t>
            </w:r>
            <w:r w:rsidRPr="00594C5C">
              <w:rPr>
                <w:sz w:val="22"/>
                <w:szCs w:val="22"/>
                <w:lang w:val="pt-BR"/>
              </w:rPr>
              <w:t xml:space="preserve"> de Software</w:t>
            </w:r>
          </w:p>
        </w:tc>
      </w:tr>
    </w:tbl>
    <w:p w:rsidR="00675B79" w:rsidRPr="00675B79" w:rsidRDefault="00675B79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675B79">
        <w:rPr>
          <w:b/>
          <w:sz w:val="22"/>
          <w:szCs w:val="22"/>
          <w:lang w:val="pt-BR"/>
        </w:rPr>
        <w:t>Tabela 1 - Convenções, Abreviações e Termos</w:t>
      </w:r>
    </w:p>
    <w:p w:rsidR="00675B79" w:rsidRDefault="00675B79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p w:rsidR="00693A5F" w:rsidRPr="00693A5F" w:rsidRDefault="00693A5F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25" w:name="_Toc354759094"/>
      <w:bookmarkStart w:id="26" w:name="_Toc355641958"/>
      <w:bookmarkStart w:id="27" w:name="_Toc356644302"/>
      <w:r w:rsidRPr="00693A5F">
        <w:rPr>
          <w:szCs w:val="22"/>
          <w:lang w:val="pt-BR"/>
        </w:rPr>
        <w:t>5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Identificação da Configuração</w:t>
      </w:r>
      <w:bookmarkEnd w:id="25"/>
      <w:bookmarkEnd w:id="26"/>
      <w:bookmarkEnd w:id="27"/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Segue abaixo as normas para identificação dos itens de configuração.</w:t>
      </w:r>
    </w:p>
    <w:p w:rsidR="00693A5F" w:rsidRPr="00693A5F" w:rsidRDefault="00693A5F" w:rsidP="00066F51">
      <w:pPr>
        <w:pStyle w:val="Ttulo2"/>
        <w:spacing w:afterLines="60"/>
        <w:rPr>
          <w:szCs w:val="22"/>
          <w:lang w:val="pt-BR"/>
        </w:rPr>
      </w:pPr>
      <w:bookmarkStart w:id="28" w:name="_Toc354759095"/>
      <w:bookmarkStart w:id="29" w:name="_Toc355641959"/>
      <w:bookmarkStart w:id="30" w:name="_Toc356644303"/>
      <w:r w:rsidRPr="00693A5F">
        <w:rPr>
          <w:szCs w:val="22"/>
          <w:lang w:val="pt-BR"/>
        </w:rPr>
        <w:t>5.1.</w:t>
      </w:r>
      <w:r>
        <w:rPr>
          <w:szCs w:val="22"/>
          <w:lang w:val="pt-BR"/>
        </w:rPr>
        <w:t xml:space="preserve"> I</w:t>
      </w:r>
      <w:r w:rsidRPr="00693A5F">
        <w:rPr>
          <w:szCs w:val="22"/>
          <w:lang w:val="pt-BR"/>
        </w:rPr>
        <w:t>tens de Configuração</w:t>
      </w:r>
      <w:bookmarkEnd w:id="28"/>
      <w:bookmarkEnd w:id="29"/>
      <w:bookmarkEnd w:id="30"/>
      <w:r w:rsidRPr="00693A5F">
        <w:rPr>
          <w:szCs w:val="22"/>
          <w:lang w:val="pt-BR"/>
        </w:rPr>
        <w:tab/>
      </w:r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Todo elemento de informação elaborado durante o desenvolvimento do sistema será considerado como um item de configuração. Arquivos (textos, diagramas, imagens, planilhas e etc.) qu</w:t>
      </w:r>
      <w:r>
        <w:rPr>
          <w:sz w:val="22"/>
          <w:szCs w:val="22"/>
          <w:lang w:val="pt-BR"/>
        </w:rPr>
        <w:t>e o GCO definir como relevantes</w:t>
      </w:r>
      <w:r w:rsidR="00800891">
        <w:rPr>
          <w:sz w:val="22"/>
          <w:szCs w:val="22"/>
          <w:lang w:val="pt-BR"/>
        </w:rPr>
        <w:t xml:space="preserve"> também</w:t>
      </w:r>
      <w:r w:rsidRPr="00693A5F">
        <w:rPr>
          <w:sz w:val="22"/>
          <w:szCs w:val="22"/>
          <w:lang w:val="pt-BR"/>
        </w:rPr>
        <w:t xml:space="preserve"> serão considerados itens de configuração. As permissões de acesso estão definidas na seção </w:t>
      </w:r>
      <w:r w:rsidRPr="00693A5F">
        <w:rPr>
          <w:b/>
          <w:sz w:val="22"/>
          <w:szCs w:val="22"/>
          <w:lang w:val="pt-BR"/>
        </w:rPr>
        <w:t>5.6</w:t>
      </w:r>
      <w:r w:rsidRPr="00693A5F">
        <w:rPr>
          <w:sz w:val="22"/>
          <w:szCs w:val="22"/>
          <w:lang w:val="pt-BR"/>
        </w:rPr>
        <w:t xml:space="preserve">. Os arquivos fontes não serão incluídos nos relatórios detalhadamente, uma vez que, são controlados diretamente pela ferramenta de </w:t>
      </w:r>
      <w:proofErr w:type="spellStart"/>
      <w:r w:rsidRPr="00693A5F">
        <w:rPr>
          <w:sz w:val="22"/>
          <w:szCs w:val="22"/>
          <w:lang w:val="pt-BR"/>
        </w:rPr>
        <w:t>versionamento</w:t>
      </w:r>
      <w:proofErr w:type="spellEnd"/>
      <w:r w:rsidRPr="00693A5F">
        <w:rPr>
          <w:sz w:val="22"/>
          <w:szCs w:val="22"/>
          <w:lang w:val="pt-BR"/>
        </w:rPr>
        <w:t>. Atas de reuniões, relatórios individuais não são considerados itens de configuração.</w:t>
      </w:r>
    </w:p>
    <w:p w:rsidR="00693A5F" w:rsidRPr="00693A5F" w:rsidRDefault="00693A5F" w:rsidP="00066F51">
      <w:pPr>
        <w:pStyle w:val="Ttulo2"/>
        <w:spacing w:afterLines="60"/>
        <w:rPr>
          <w:szCs w:val="22"/>
          <w:lang w:val="pt-BR"/>
        </w:rPr>
      </w:pPr>
      <w:bookmarkStart w:id="31" w:name="_Toc354759096"/>
      <w:bookmarkStart w:id="32" w:name="_Toc355641960"/>
      <w:bookmarkStart w:id="33" w:name="_Toc356644304"/>
      <w:r w:rsidRPr="00693A5F">
        <w:rPr>
          <w:szCs w:val="22"/>
          <w:lang w:val="pt-BR"/>
        </w:rPr>
        <w:t>5.2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Nomenclatura dos Itens de Configuração</w:t>
      </w:r>
      <w:bookmarkEnd w:id="31"/>
      <w:bookmarkEnd w:id="32"/>
      <w:bookmarkEnd w:id="33"/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Os documentos do projeto deverão possuir a seguinte nomenclatura:</w:t>
      </w:r>
    </w:p>
    <w:p w:rsidR="00693A5F" w:rsidRDefault="00693A5F" w:rsidP="00066F51">
      <w:pPr>
        <w:spacing w:afterLines="60" w:line="360" w:lineRule="auto"/>
        <w:ind w:left="0"/>
        <w:rPr>
          <w:b/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&lt;SIGLA_PROJETO&gt;_</w:t>
      </w:r>
      <w:r w:rsidR="00594C5C">
        <w:rPr>
          <w:b/>
          <w:sz w:val="22"/>
          <w:szCs w:val="22"/>
          <w:lang w:val="pt-BR"/>
        </w:rPr>
        <w:t>&lt;NOME_PROCESSO&gt;_&lt;A</w:t>
      </w:r>
      <w:r w:rsidR="00314EF6">
        <w:rPr>
          <w:b/>
          <w:sz w:val="22"/>
          <w:szCs w:val="22"/>
          <w:lang w:val="pt-BR"/>
        </w:rPr>
        <w:t>CRONIMO_ARQUIVO&gt;_&lt;nome_arquivo&gt;_&lt;VERSÃO&gt;</w:t>
      </w:r>
    </w:p>
    <w:p w:rsidR="00800891" w:rsidRPr="00693A5F" w:rsidRDefault="00800891" w:rsidP="00066F51">
      <w:pPr>
        <w:spacing w:afterLines="60" w:line="360" w:lineRule="auto"/>
        <w:ind w:left="0"/>
        <w:rPr>
          <w:b/>
          <w:sz w:val="22"/>
          <w:szCs w:val="22"/>
          <w:lang w:val="pt-BR"/>
        </w:rPr>
      </w:pPr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Os campos citados acima deverão ser substituídos pelos dados, sem acentos e espaços em branco, definidos em:</w:t>
      </w:r>
    </w:p>
    <w:p w:rsidR="00693A5F" w:rsidRPr="00693A5F" w:rsidRDefault="00693A5F" w:rsidP="00066F51">
      <w:pPr>
        <w:widowControl/>
        <w:numPr>
          <w:ilvl w:val="0"/>
          <w:numId w:val="1"/>
        </w:numPr>
        <w:autoSpaceDE/>
        <w:autoSpaceDN/>
        <w:spacing w:afterLines="60" w:line="360" w:lineRule="auto"/>
        <w:ind w:left="0" w:firstLine="0"/>
        <w:rPr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&lt;SIGLA_PROJETO&gt;:</w:t>
      </w:r>
      <w:r w:rsidRPr="00693A5F">
        <w:rPr>
          <w:sz w:val="22"/>
          <w:szCs w:val="22"/>
          <w:lang w:val="pt-BR"/>
        </w:rPr>
        <w:t xml:space="preserve"> A sigla</w:t>
      </w:r>
      <w:r w:rsidR="00594C5C">
        <w:rPr>
          <w:sz w:val="22"/>
          <w:szCs w:val="22"/>
          <w:lang w:val="pt-BR"/>
        </w:rPr>
        <w:t xml:space="preserve"> do projeto corren</w:t>
      </w:r>
      <w:r w:rsidR="00EB3520">
        <w:rPr>
          <w:sz w:val="22"/>
          <w:szCs w:val="22"/>
          <w:lang w:val="pt-BR"/>
        </w:rPr>
        <w:t xml:space="preserve">te, CONTPATRI, CONTPATRI_WEB </w:t>
      </w:r>
      <w:r w:rsidR="00EB3520">
        <w:rPr>
          <w:sz w:val="22"/>
          <w:szCs w:val="22"/>
          <w:lang w:val="pt-BR"/>
        </w:rPr>
        <w:tab/>
      </w:r>
      <w:r w:rsidR="00EB3520">
        <w:rPr>
          <w:sz w:val="22"/>
          <w:szCs w:val="22"/>
          <w:lang w:val="pt-BR"/>
        </w:rPr>
        <w:tab/>
      </w:r>
      <w:r w:rsidR="00594C5C">
        <w:rPr>
          <w:sz w:val="22"/>
          <w:szCs w:val="22"/>
          <w:lang w:val="pt-BR"/>
        </w:rPr>
        <w:t xml:space="preserve">ou CONTPATRI_MOBILE. </w:t>
      </w:r>
    </w:p>
    <w:p w:rsidR="00693A5F" w:rsidRDefault="00693A5F" w:rsidP="00066F51">
      <w:pPr>
        <w:widowControl/>
        <w:numPr>
          <w:ilvl w:val="0"/>
          <w:numId w:val="1"/>
        </w:numPr>
        <w:autoSpaceDE/>
        <w:autoSpaceDN/>
        <w:spacing w:afterLines="60" w:line="360" w:lineRule="auto"/>
        <w:ind w:left="0" w:firstLine="0"/>
        <w:rPr>
          <w:sz w:val="22"/>
          <w:szCs w:val="22"/>
          <w:lang w:val="pt-BR"/>
        </w:rPr>
      </w:pPr>
      <w:r w:rsidRPr="00693A5F">
        <w:rPr>
          <w:b/>
          <w:sz w:val="22"/>
          <w:szCs w:val="22"/>
          <w:lang w:val="pt-BR"/>
        </w:rPr>
        <w:t>&lt;ACRONIMO_ARQUIVO&gt;</w:t>
      </w:r>
      <w:r w:rsidRPr="00693A5F">
        <w:rPr>
          <w:sz w:val="22"/>
          <w:szCs w:val="22"/>
          <w:lang w:val="pt-BR"/>
        </w:rPr>
        <w:t>: Acrônimo do tipo do arquivo definido em 5.5.</w:t>
      </w:r>
    </w:p>
    <w:p w:rsidR="00594C5C" w:rsidRPr="00693A5F" w:rsidRDefault="00594C5C" w:rsidP="00066F51">
      <w:pPr>
        <w:widowControl/>
        <w:numPr>
          <w:ilvl w:val="0"/>
          <w:numId w:val="1"/>
        </w:numPr>
        <w:autoSpaceDE/>
        <w:autoSpaceDN/>
        <w:spacing w:afterLines="60" w:line="360" w:lineRule="auto"/>
        <w:ind w:left="0" w:firstLine="0"/>
        <w:rPr>
          <w:sz w:val="22"/>
          <w:szCs w:val="22"/>
          <w:lang w:val="pt-BR"/>
        </w:rPr>
      </w:pPr>
      <w:r w:rsidRPr="00594C5C">
        <w:rPr>
          <w:b/>
          <w:sz w:val="22"/>
          <w:szCs w:val="22"/>
          <w:lang w:val="pt-BR"/>
        </w:rPr>
        <w:t>&lt;NOME_PROCESSO&gt;</w:t>
      </w:r>
      <w:r>
        <w:rPr>
          <w:b/>
          <w:sz w:val="22"/>
          <w:szCs w:val="22"/>
          <w:lang w:val="pt-BR"/>
        </w:rPr>
        <w:t xml:space="preserve">: </w:t>
      </w:r>
      <w:r w:rsidRPr="00594C5C">
        <w:rPr>
          <w:sz w:val="22"/>
          <w:szCs w:val="22"/>
          <w:lang w:val="pt-BR"/>
        </w:rPr>
        <w:t>Nome do processo relacionado</w:t>
      </w:r>
      <w:r>
        <w:rPr>
          <w:sz w:val="22"/>
          <w:szCs w:val="22"/>
          <w:lang w:val="pt-BR"/>
        </w:rPr>
        <w:t>.</w:t>
      </w:r>
    </w:p>
    <w:p w:rsidR="00693A5F" w:rsidRPr="00693A5F" w:rsidRDefault="00594C5C" w:rsidP="00066F51">
      <w:pPr>
        <w:widowControl/>
        <w:numPr>
          <w:ilvl w:val="0"/>
          <w:numId w:val="1"/>
        </w:numPr>
        <w:autoSpaceDE/>
        <w:autoSpaceDN/>
        <w:spacing w:afterLines="60" w:line="360" w:lineRule="auto"/>
        <w:ind w:left="0" w:firstLine="0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&lt;</w:t>
      </w:r>
      <w:proofErr w:type="spellStart"/>
      <w:r>
        <w:rPr>
          <w:b/>
          <w:sz w:val="22"/>
          <w:szCs w:val="22"/>
          <w:lang w:val="pt-BR"/>
        </w:rPr>
        <w:t>nome_arquivo</w:t>
      </w:r>
      <w:proofErr w:type="spellEnd"/>
      <w:r w:rsidR="00693A5F" w:rsidRPr="00693A5F">
        <w:rPr>
          <w:b/>
          <w:sz w:val="22"/>
          <w:szCs w:val="22"/>
          <w:lang w:val="pt-BR"/>
        </w:rPr>
        <w:t>&gt;</w:t>
      </w:r>
      <w:r>
        <w:rPr>
          <w:sz w:val="22"/>
          <w:szCs w:val="22"/>
          <w:lang w:val="pt-BR"/>
        </w:rPr>
        <w:t xml:space="preserve">: Nome do arquivo em letras minúsculas separado por </w:t>
      </w:r>
      <w:r>
        <w:rPr>
          <w:sz w:val="22"/>
          <w:szCs w:val="22"/>
          <w:lang w:val="pt-BR"/>
        </w:rPr>
        <w:tab/>
        <w:t>hifenização</w:t>
      </w:r>
      <w:r w:rsidR="00693A5F" w:rsidRPr="00693A5F">
        <w:rPr>
          <w:sz w:val="22"/>
          <w:szCs w:val="22"/>
          <w:lang w:val="pt-BR"/>
        </w:rPr>
        <w:t>.</w:t>
      </w:r>
    </w:p>
    <w:p w:rsidR="00693A5F" w:rsidRPr="00314EF6" w:rsidRDefault="00594C5C" w:rsidP="00066F51">
      <w:pPr>
        <w:widowControl/>
        <w:numPr>
          <w:ilvl w:val="0"/>
          <w:numId w:val="1"/>
        </w:numPr>
        <w:autoSpaceDE/>
        <w:autoSpaceDN/>
        <w:spacing w:afterLines="60" w:line="360" w:lineRule="auto"/>
        <w:ind w:left="0" w:firstLine="0"/>
        <w:rPr>
          <w:b/>
          <w:sz w:val="22"/>
          <w:szCs w:val="22"/>
          <w:lang w:val="pt-BR"/>
        </w:rPr>
      </w:pPr>
      <w:r w:rsidRPr="00594C5C">
        <w:rPr>
          <w:b/>
          <w:sz w:val="22"/>
          <w:szCs w:val="22"/>
          <w:lang w:val="pt-BR"/>
        </w:rPr>
        <w:lastRenderedPageBreak/>
        <w:t>&lt;</w:t>
      </w:r>
      <w:r w:rsidR="00314EF6">
        <w:rPr>
          <w:b/>
          <w:sz w:val="22"/>
          <w:szCs w:val="22"/>
          <w:lang w:val="pt-BR"/>
        </w:rPr>
        <w:t>VERSÃO</w:t>
      </w:r>
      <w:r w:rsidR="00693A5F" w:rsidRPr="00314EF6">
        <w:rPr>
          <w:b/>
          <w:sz w:val="22"/>
          <w:szCs w:val="22"/>
          <w:lang w:val="pt-BR"/>
        </w:rPr>
        <w:t>&gt;</w:t>
      </w:r>
      <w:r w:rsidR="00314EF6">
        <w:rPr>
          <w:sz w:val="22"/>
          <w:szCs w:val="22"/>
          <w:lang w:val="pt-BR"/>
        </w:rPr>
        <w:t>: Número da versão do arquivo</w:t>
      </w:r>
      <w:r w:rsidR="00693A5F" w:rsidRPr="00314EF6">
        <w:rPr>
          <w:sz w:val="22"/>
          <w:szCs w:val="22"/>
          <w:lang w:val="pt-BR"/>
        </w:rPr>
        <w:t>.</w:t>
      </w:r>
    </w:p>
    <w:p w:rsidR="00800891" w:rsidRPr="00594C5C" w:rsidRDefault="00800891" w:rsidP="00066F51">
      <w:pPr>
        <w:widowControl/>
        <w:autoSpaceDE/>
        <w:autoSpaceDN/>
        <w:spacing w:afterLines="60" w:line="360" w:lineRule="auto"/>
        <w:ind w:left="0"/>
        <w:rPr>
          <w:b/>
          <w:sz w:val="22"/>
          <w:szCs w:val="22"/>
          <w:lang w:val="pt-BR"/>
        </w:rPr>
      </w:pPr>
    </w:p>
    <w:p w:rsidR="00314EF6" w:rsidRPr="00980811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 xml:space="preserve">Um exemplo de nomenclatura de arquivo utilizando a notação acima é: </w:t>
      </w:r>
    </w:p>
    <w:p w:rsidR="00314EF6" w:rsidRPr="00980811" w:rsidRDefault="00351C1B" w:rsidP="00066F51">
      <w:pPr>
        <w:spacing w:afterLines="60" w:line="360" w:lineRule="auto"/>
        <w:ind w:left="0"/>
        <w:rPr>
          <w:b/>
          <w:i/>
          <w:sz w:val="22"/>
          <w:szCs w:val="22"/>
          <w:lang w:val="pt-BR"/>
        </w:rPr>
      </w:pPr>
      <w:r w:rsidRPr="00314EF6">
        <w:rPr>
          <w:b/>
          <w:i/>
          <w:sz w:val="22"/>
          <w:szCs w:val="22"/>
          <w:lang w:val="pt-BR"/>
        </w:rPr>
        <w:t>CONTPATRI_</w:t>
      </w:r>
      <w:r w:rsidR="00594C5C" w:rsidRPr="00314EF6">
        <w:rPr>
          <w:b/>
          <w:i/>
          <w:sz w:val="22"/>
          <w:szCs w:val="22"/>
          <w:lang w:val="pt-BR"/>
        </w:rPr>
        <w:t>GCO_</w:t>
      </w:r>
      <w:r w:rsidRPr="00314EF6">
        <w:rPr>
          <w:b/>
          <w:i/>
          <w:sz w:val="22"/>
          <w:szCs w:val="22"/>
          <w:lang w:val="pt-BR"/>
        </w:rPr>
        <w:t>PLGC_p</w:t>
      </w:r>
      <w:r w:rsidR="00693A5F" w:rsidRPr="00314EF6">
        <w:rPr>
          <w:b/>
          <w:i/>
          <w:sz w:val="22"/>
          <w:szCs w:val="22"/>
          <w:lang w:val="pt-BR"/>
        </w:rPr>
        <w:t>lano</w:t>
      </w:r>
      <w:r w:rsidR="00E35D27" w:rsidRPr="00314EF6">
        <w:rPr>
          <w:b/>
          <w:i/>
          <w:sz w:val="22"/>
          <w:szCs w:val="22"/>
          <w:lang w:val="pt-BR"/>
        </w:rPr>
        <w:t>_gerencia_configuracao</w:t>
      </w:r>
      <w:r w:rsidR="00314EF6" w:rsidRPr="00314EF6">
        <w:rPr>
          <w:b/>
          <w:i/>
          <w:sz w:val="22"/>
          <w:szCs w:val="22"/>
          <w:lang w:val="pt-BR"/>
        </w:rPr>
        <w:t>_1.0</w:t>
      </w:r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Esta regra de nomenclatura não se aplica aos arquivos fonte de codificação.</w:t>
      </w:r>
    </w:p>
    <w:p w:rsidR="00351C1B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 xml:space="preserve">O Gerente de Configuração é responsável por checar a </w:t>
      </w:r>
      <w:proofErr w:type="spellStart"/>
      <w:r w:rsidRPr="00693A5F">
        <w:rPr>
          <w:sz w:val="22"/>
          <w:szCs w:val="22"/>
          <w:lang w:val="pt-BR"/>
        </w:rPr>
        <w:t>corretude</w:t>
      </w:r>
      <w:proofErr w:type="spellEnd"/>
      <w:r w:rsidRPr="00693A5F">
        <w:rPr>
          <w:sz w:val="22"/>
          <w:szCs w:val="22"/>
          <w:lang w:val="pt-BR"/>
        </w:rPr>
        <w:t xml:space="preserve"> da nomenclatura. Em sua falta, o GCO é responsável por comunicar aos criadores dos arquivos, se necessário, a correção da nomenclatura.</w:t>
      </w:r>
    </w:p>
    <w:p w:rsidR="00693A5F" w:rsidRPr="00693A5F" w:rsidRDefault="00693A5F" w:rsidP="00066F51">
      <w:pPr>
        <w:pStyle w:val="Ttulo2"/>
        <w:spacing w:afterLines="60"/>
        <w:rPr>
          <w:szCs w:val="22"/>
          <w:lang w:val="pt-BR"/>
        </w:rPr>
      </w:pPr>
      <w:bookmarkStart w:id="34" w:name="_Toc354759097"/>
      <w:bookmarkStart w:id="35" w:name="_Toc355641961"/>
      <w:bookmarkStart w:id="36" w:name="_Toc356644305"/>
      <w:r w:rsidRPr="00693A5F">
        <w:rPr>
          <w:szCs w:val="22"/>
          <w:lang w:val="pt-BR"/>
        </w:rPr>
        <w:t>5.3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Criação dos Itens</w:t>
      </w:r>
      <w:bookmarkEnd w:id="34"/>
      <w:bookmarkEnd w:id="35"/>
      <w:bookmarkEnd w:id="36"/>
    </w:p>
    <w:p w:rsidR="00693A5F" w:rsidRPr="00693A5F" w:rsidRDefault="00693A5F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693A5F">
        <w:rPr>
          <w:sz w:val="22"/>
          <w:szCs w:val="22"/>
          <w:lang w:val="pt-BR"/>
        </w:rPr>
        <w:t>Para cada item adicionado no repositório, é preciso comunicar ao Gestor de Configuração para que a lista de itens de configuração seja atualizada simultaneamente e esteja atualizada.</w:t>
      </w:r>
    </w:p>
    <w:p w:rsidR="00693A5F" w:rsidRPr="00693A5F" w:rsidRDefault="00693A5F" w:rsidP="00066F51">
      <w:pPr>
        <w:pStyle w:val="Ttulo2"/>
        <w:spacing w:afterLines="60"/>
        <w:rPr>
          <w:szCs w:val="22"/>
          <w:lang w:val="pt-BR"/>
        </w:rPr>
      </w:pPr>
      <w:bookmarkStart w:id="37" w:name="_Toc355641962"/>
      <w:bookmarkStart w:id="38" w:name="_Toc356644306"/>
      <w:r w:rsidRPr="00693A5F">
        <w:rPr>
          <w:szCs w:val="22"/>
          <w:lang w:val="pt-BR"/>
        </w:rPr>
        <w:t>5.4</w:t>
      </w:r>
      <w:r>
        <w:rPr>
          <w:szCs w:val="22"/>
          <w:lang w:val="pt-BR"/>
        </w:rPr>
        <w:t>.</w:t>
      </w:r>
      <w:r w:rsidRPr="00693A5F">
        <w:rPr>
          <w:szCs w:val="22"/>
          <w:lang w:val="pt-BR"/>
        </w:rPr>
        <w:t xml:space="preserve"> Descontinuação dos Itens</w:t>
      </w:r>
      <w:bookmarkEnd w:id="37"/>
      <w:bookmarkEnd w:id="38"/>
    </w:p>
    <w:p w:rsidR="00800891" w:rsidRDefault="00800891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Para </w:t>
      </w:r>
      <w:r w:rsidR="00693A5F" w:rsidRPr="00693A5F">
        <w:rPr>
          <w:sz w:val="22"/>
          <w:szCs w:val="22"/>
          <w:lang w:val="pt-BR"/>
        </w:rPr>
        <w:t>os i</w:t>
      </w:r>
      <w:r>
        <w:rPr>
          <w:sz w:val="22"/>
          <w:szCs w:val="22"/>
          <w:lang w:val="pt-BR"/>
        </w:rPr>
        <w:t>tens de configuração em desuso, deverá ser criada</w:t>
      </w:r>
      <w:r w:rsidR="00693A5F" w:rsidRPr="00693A5F">
        <w:rPr>
          <w:sz w:val="22"/>
          <w:szCs w:val="22"/>
          <w:lang w:val="pt-BR"/>
        </w:rPr>
        <w:t xml:space="preserve"> uma pas</w:t>
      </w:r>
      <w:r>
        <w:rPr>
          <w:sz w:val="22"/>
          <w:szCs w:val="22"/>
          <w:lang w:val="pt-BR"/>
        </w:rPr>
        <w:t xml:space="preserve">ta dentro de cada papel chamada </w:t>
      </w:r>
      <w:r w:rsidRPr="00800891">
        <w:rPr>
          <w:i/>
          <w:sz w:val="22"/>
          <w:szCs w:val="22"/>
          <w:lang w:val="pt-BR"/>
        </w:rPr>
        <w:t>“</w:t>
      </w:r>
      <w:r w:rsidR="00693A5F" w:rsidRPr="00800891">
        <w:rPr>
          <w:i/>
          <w:sz w:val="22"/>
          <w:szCs w:val="22"/>
          <w:lang w:val="pt-BR"/>
        </w:rPr>
        <w:t>Descontinuados</w:t>
      </w:r>
      <w:r w:rsidRPr="00800891">
        <w:rPr>
          <w:i/>
          <w:sz w:val="22"/>
          <w:szCs w:val="22"/>
          <w:lang w:val="pt-BR"/>
        </w:rPr>
        <w:t>”</w:t>
      </w:r>
      <w:r>
        <w:rPr>
          <w:sz w:val="22"/>
          <w:szCs w:val="22"/>
          <w:lang w:val="pt-BR"/>
        </w:rPr>
        <w:t>. O</w:t>
      </w:r>
      <w:r w:rsidR="00693A5F" w:rsidRPr="00693A5F">
        <w:rPr>
          <w:sz w:val="22"/>
          <w:szCs w:val="22"/>
          <w:lang w:val="pt-BR"/>
        </w:rPr>
        <w:t xml:space="preserve">nde serão colocados esses itens que </w:t>
      </w:r>
      <w:r>
        <w:rPr>
          <w:sz w:val="22"/>
          <w:szCs w:val="22"/>
          <w:lang w:val="pt-BR"/>
        </w:rPr>
        <w:t>não estão mais em uso.</w:t>
      </w:r>
    </w:p>
    <w:p w:rsidR="00800891" w:rsidRPr="00693A5F" w:rsidRDefault="00800891" w:rsidP="00235E7A">
      <w:pPr>
        <w:pStyle w:val="Ttulo2"/>
        <w:rPr>
          <w:lang w:val="pt-BR"/>
        </w:rPr>
      </w:pPr>
      <w:bookmarkStart w:id="39" w:name="_Toc356644307"/>
      <w:r w:rsidRPr="00693A5F">
        <w:rPr>
          <w:lang w:val="pt-BR"/>
        </w:rPr>
        <w:t>5.5</w:t>
      </w:r>
      <w:r>
        <w:rPr>
          <w:lang w:val="pt-BR"/>
        </w:rPr>
        <w:t>.</w:t>
      </w:r>
      <w:r w:rsidRPr="00693A5F">
        <w:rPr>
          <w:lang w:val="pt-BR"/>
        </w:rPr>
        <w:t xml:space="preserve"> Acrônimos</w:t>
      </w:r>
      <w:bookmarkEnd w:id="39"/>
    </w:p>
    <w:p w:rsidR="00800891" w:rsidRPr="00693A5F" w:rsidRDefault="00800891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Segue a</w:t>
      </w:r>
      <w:r w:rsidRPr="00693A5F">
        <w:rPr>
          <w:sz w:val="22"/>
          <w:szCs w:val="22"/>
          <w:lang w:val="pt-BR"/>
        </w:rPr>
        <w:t>baixo a definição dos acrônimos de todos os artefatos do projeto com a definição do tipo de documento correspondente.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459"/>
        <w:gridCol w:w="6595"/>
      </w:tblGrid>
      <w:tr w:rsidR="009E6BFD" w:rsidRPr="00351C1B" w:rsidTr="0034653B">
        <w:trPr>
          <w:trHeight w:val="329"/>
        </w:trPr>
        <w:tc>
          <w:tcPr>
            <w:tcW w:w="1358" w:type="pct"/>
            <w:shd w:val="clear" w:color="auto" w:fill="FFFFFF" w:themeFill="background1"/>
            <w:vAlign w:val="bottom"/>
          </w:tcPr>
          <w:p w:rsidR="009E6BFD" w:rsidRPr="00351C1B" w:rsidRDefault="009E6BFD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351C1B">
              <w:rPr>
                <w:b/>
                <w:sz w:val="22"/>
                <w:szCs w:val="22"/>
              </w:rPr>
              <w:t>Acrônimo</w:t>
            </w:r>
            <w:proofErr w:type="spellEnd"/>
          </w:p>
        </w:tc>
        <w:tc>
          <w:tcPr>
            <w:tcW w:w="3642" w:type="pct"/>
            <w:shd w:val="clear" w:color="auto" w:fill="FFFFFF" w:themeFill="background1"/>
            <w:vAlign w:val="bottom"/>
          </w:tcPr>
          <w:p w:rsidR="009E6BFD" w:rsidRPr="00351C1B" w:rsidRDefault="009E6BFD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351C1B">
              <w:rPr>
                <w:b/>
                <w:sz w:val="22"/>
                <w:szCs w:val="22"/>
              </w:rPr>
              <w:t>Tipo</w:t>
            </w:r>
            <w:proofErr w:type="spellEnd"/>
            <w:r w:rsidRPr="00351C1B">
              <w:rPr>
                <w:b/>
                <w:sz w:val="22"/>
                <w:szCs w:val="22"/>
              </w:rPr>
              <w:t xml:space="preserve"> de </w:t>
            </w:r>
            <w:proofErr w:type="spellStart"/>
            <w:r w:rsidRPr="00351C1B">
              <w:rPr>
                <w:b/>
                <w:sz w:val="22"/>
                <w:szCs w:val="22"/>
              </w:rPr>
              <w:t>Documento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TAP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Termo de abertura do projeto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ANVI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Análise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Viabilidade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CONOPS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Conceito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Operações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MDCV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Modelo de Ciclo de Vida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METEST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Métricas</w:t>
            </w:r>
            <w:proofErr w:type="spellEnd"/>
            <w:r w:rsidRPr="009E6BFD">
              <w:rPr>
                <w:sz w:val="22"/>
                <w:szCs w:val="22"/>
              </w:rPr>
              <w:t xml:space="preserve"> e </w:t>
            </w:r>
            <w:proofErr w:type="spellStart"/>
            <w:r w:rsidRPr="009E6BFD">
              <w:rPr>
                <w:sz w:val="22"/>
                <w:szCs w:val="22"/>
              </w:rPr>
              <w:t>Estimativas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ADF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e Definição de Ferramentas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lastRenderedPageBreak/>
              <w:t>AS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Arquitetura</w:t>
            </w:r>
            <w:proofErr w:type="spellEnd"/>
            <w:r w:rsidRPr="009E6BFD">
              <w:rPr>
                <w:sz w:val="22"/>
                <w:szCs w:val="22"/>
              </w:rPr>
              <w:t xml:space="preserve"> de Software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ATAR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Ata de </w:t>
            </w:r>
            <w:proofErr w:type="spellStart"/>
            <w:r w:rsidRPr="009E6BFD">
              <w:rPr>
                <w:sz w:val="22"/>
                <w:szCs w:val="22"/>
              </w:rPr>
              <w:t>reunião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ATARAP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Ata de reunião da Abertura do projeto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WBS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Work Breakdown Structure (EAP)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ESC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Escopo</w:t>
            </w:r>
            <w:proofErr w:type="spellEnd"/>
            <w:r w:rsidR="00351C1B">
              <w:rPr>
                <w:sz w:val="22"/>
                <w:szCs w:val="22"/>
              </w:rPr>
              <w:t xml:space="preserve"> </w:t>
            </w:r>
            <w:proofErr w:type="spellStart"/>
            <w:r w:rsidRPr="009E6BFD">
              <w:rPr>
                <w:sz w:val="22"/>
                <w:szCs w:val="22"/>
              </w:rPr>
              <w:t>preliminar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ANRI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Análise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riscos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ALRH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Alocação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RecursosHumanos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CRON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Cronograma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PLROD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Plano de rodízio de integrantes</w:t>
            </w:r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PLGC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Plano de Gerência de Configuração</w:t>
            </w:r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PRGC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Processo de Gerência de Configuração</w:t>
            </w:r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PRGQA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Processo de Gerência de Qualidade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PLRH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Plano de </w:t>
            </w:r>
            <w:proofErr w:type="spellStart"/>
            <w:r w:rsidRPr="009E6BFD">
              <w:rPr>
                <w:sz w:val="22"/>
                <w:szCs w:val="22"/>
              </w:rPr>
              <w:t>RecursosHumanos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PLCOM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Plano de </w:t>
            </w:r>
            <w:proofErr w:type="spellStart"/>
            <w:r w:rsidRPr="009E6BFD">
              <w:rPr>
                <w:sz w:val="22"/>
                <w:szCs w:val="22"/>
              </w:rPr>
              <w:t>Comunicação</w:t>
            </w:r>
            <w:proofErr w:type="spellEnd"/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PCOM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Planejamento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r w:rsidRPr="00CE754A">
              <w:rPr>
                <w:sz w:val="22"/>
                <w:szCs w:val="22"/>
                <w:lang w:val="pt-BR"/>
              </w:rPr>
              <w:t>Comunicações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CONREA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Comunicação</w:t>
            </w:r>
            <w:proofErr w:type="spellEnd"/>
            <w:r w:rsidR="00CE754A">
              <w:rPr>
                <w:sz w:val="22"/>
                <w:szCs w:val="22"/>
              </w:rPr>
              <w:t xml:space="preserve"> </w:t>
            </w:r>
            <w:proofErr w:type="spellStart"/>
            <w:r w:rsidRPr="009E6BFD">
              <w:rPr>
                <w:sz w:val="22"/>
                <w:szCs w:val="22"/>
              </w:rPr>
              <w:t>Realizada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PCE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Planilha de Capacitação da Equipe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CHKQA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 xml:space="preserve">Checklist de </w:t>
            </w:r>
            <w:proofErr w:type="spellStart"/>
            <w:r w:rsidRPr="009E6BFD">
              <w:rPr>
                <w:sz w:val="22"/>
                <w:szCs w:val="22"/>
              </w:rPr>
              <w:t>Qualidade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RELNCQA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 xml:space="preserve">Relatório de </w:t>
            </w:r>
            <w:proofErr w:type="spellStart"/>
            <w:r w:rsidRPr="009E6BFD">
              <w:rPr>
                <w:sz w:val="22"/>
                <w:szCs w:val="22"/>
                <w:lang w:val="pt-BR"/>
              </w:rPr>
              <w:t>Não-Conformidade</w:t>
            </w:r>
            <w:proofErr w:type="spellEnd"/>
            <w:r w:rsidRPr="009E6BFD">
              <w:rPr>
                <w:sz w:val="22"/>
                <w:szCs w:val="22"/>
                <w:lang w:val="pt-BR"/>
              </w:rPr>
              <w:t xml:space="preserve"> da Garantia da Qualidade</w:t>
            </w:r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ARNCQA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de Recorrência da Garantia da Qualidade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TEMPL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Documentos</w:t>
            </w:r>
            <w:proofErr w:type="spellEnd"/>
            <w:r w:rsidRPr="009E6BFD">
              <w:rPr>
                <w:sz w:val="22"/>
                <w:szCs w:val="22"/>
              </w:rPr>
              <w:t xml:space="preserve"> de Template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RAIND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Relatório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avaliação</w:t>
            </w:r>
            <w:proofErr w:type="spellEnd"/>
            <w:r w:rsidRPr="009E6BFD">
              <w:rPr>
                <w:sz w:val="22"/>
                <w:szCs w:val="22"/>
              </w:rPr>
              <w:t xml:space="preserve"> individual</w:t>
            </w:r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lastRenderedPageBreak/>
              <w:t>ANFER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Análise e Definição de Ferramentas</w:t>
            </w:r>
          </w:p>
        </w:tc>
      </w:tr>
      <w:tr w:rsidR="009E6BFD" w:rsidRPr="009E6BFD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GDC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9E6BFD">
              <w:rPr>
                <w:sz w:val="22"/>
                <w:szCs w:val="22"/>
              </w:rPr>
              <w:t>Guia</w:t>
            </w:r>
            <w:proofErr w:type="spellEnd"/>
            <w:r w:rsidRPr="009E6BFD">
              <w:rPr>
                <w:sz w:val="22"/>
                <w:szCs w:val="22"/>
              </w:rPr>
              <w:t xml:space="preserve"> de </w:t>
            </w:r>
            <w:proofErr w:type="spellStart"/>
            <w:r w:rsidRPr="009E6BFD">
              <w:rPr>
                <w:sz w:val="22"/>
                <w:szCs w:val="22"/>
              </w:rPr>
              <w:t>Conhecimento</w:t>
            </w:r>
            <w:proofErr w:type="spellEnd"/>
          </w:p>
        </w:tc>
      </w:tr>
      <w:tr w:rsidR="009E6BFD" w:rsidRPr="00066F51" w:rsidTr="0034653B">
        <w:trPr>
          <w:trHeight w:val="329"/>
        </w:trPr>
        <w:tc>
          <w:tcPr>
            <w:tcW w:w="1358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 w:rsidRPr="009E6BFD">
              <w:rPr>
                <w:sz w:val="22"/>
                <w:szCs w:val="22"/>
              </w:rPr>
              <w:t>PCP</w:t>
            </w:r>
          </w:p>
        </w:tc>
        <w:tc>
          <w:tcPr>
            <w:tcW w:w="3642" w:type="pct"/>
            <w:vAlign w:val="bottom"/>
          </w:tcPr>
          <w:p w:rsidR="009E6BFD" w:rsidRPr="009E6BFD" w:rsidRDefault="009E6BFD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 w:rsidRPr="009E6BFD">
              <w:rPr>
                <w:sz w:val="22"/>
                <w:szCs w:val="22"/>
                <w:lang w:val="pt-BR"/>
              </w:rPr>
              <w:t>Planilhas de Custos por Profissional</w:t>
            </w:r>
          </w:p>
        </w:tc>
      </w:tr>
      <w:tr w:rsidR="00CE754A" w:rsidRPr="00EA6FD0" w:rsidTr="0034653B">
        <w:trPr>
          <w:trHeight w:val="329"/>
        </w:trPr>
        <w:tc>
          <w:tcPr>
            <w:tcW w:w="1358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MC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Métricas de custo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Engenharia de Requisitos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DESREQ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Documentos de Especificação de Requisitos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REQ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 de Requisito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PS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Projeto de Software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GINT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Gerencia de Integração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RAC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Acompanhamento de Configuração</w:t>
            </w:r>
          </w:p>
        </w:tc>
      </w:tr>
      <w:tr w:rsidR="00652110" w:rsidRPr="00066F51" w:rsidTr="0034653B">
        <w:trPr>
          <w:trHeight w:val="329"/>
        </w:trPr>
        <w:tc>
          <w:tcPr>
            <w:tcW w:w="1358" w:type="pct"/>
            <w:vAlign w:val="bottom"/>
          </w:tcPr>
          <w:p w:rsidR="00652110" w:rsidRDefault="00652110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DIC</w:t>
            </w:r>
          </w:p>
        </w:tc>
        <w:tc>
          <w:tcPr>
            <w:tcW w:w="3642" w:type="pct"/>
            <w:vAlign w:val="bottom"/>
          </w:tcPr>
          <w:p w:rsidR="00652110" w:rsidRDefault="00652110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Descrição dos Itens de Configuração 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Imagem de protótipo de Tela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BD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Banco de Dados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USA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Usabilidade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Tempo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REBASE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Relatório de Estabelecimento de </w:t>
            </w:r>
            <w:proofErr w:type="spellStart"/>
            <w:r>
              <w:rPr>
                <w:sz w:val="22"/>
                <w:szCs w:val="22"/>
                <w:lang w:val="pt-BR"/>
              </w:rPr>
              <w:t>Baseline</w:t>
            </w:r>
            <w:proofErr w:type="spellEnd"/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JUST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Justificativas de Recursos Humanos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CHKUSA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Usabilidade do Produto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PLGQA</w:t>
            </w:r>
          </w:p>
        </w:tc>
        <w:tc>
          <w:tcPr>
            <w:tcW w:w="3642" w:type="pct"/>
            <w:vAlign w:val="bottom"/>
          </w:tcPr>
          <w:p w:rsidR="00CE754A" w:rsidRPr="009E6BFD" w:rsidRDefault="00CE754A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Garantia da Qualidade do Processo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AUFR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Analise de uso de Ferramentas e Recursos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CVP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Ciclo de Vida do Projeto</w:t>
            </w:r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MEAPC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Modelagem EAP </w:t>
            </w:r>
            <w:proofErr w:type="spellStart"/>
            <w:r>
              <w:rPr>
                <w:sz w:val="22"/>
                <w:szCs w:val="22"/>
                <w:lang w:val="pt-BR"/>
              </w:rPr>
              <w:t>Concepccao</w:t>
            </w:r>
            <w:proofErr w:type="spellEnd"/>
          </w:p>
        </w:tc>
      </w:tr>
      <w:tr w:rsidR="00CE754A" w:rsidRPr="00CE754A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lastRenderedPageBreak/>
              <w:t>MEAPP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Modelagem EAP Planejamento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PLGE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Escopo</w:t>
            </w:r>
          </w:p>
        </w:tc>
      </w:tr>
      <w:tr w:rsidR="00CE754A" w:rsidRPr="00066F51" w:rsidTr="0034653B">
        <w:trPr>
          <w:trHeight w:val="329"/>
        </w:trPr>
        <w:tc>
          <w:tcPr>
            <w:tcW w:w="1358" w:type="pct"/>
            <w:vAlign w:val="bottom"/>
          </w:tcPr>
          <w:p w:rsidR="00CE754A" w:rsidRPr="00CE754A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PGT</w:t>
            </w:r>
          </w:p>
        </w:tc>
        <w:tc>
          <w:tcPr>
            <w:tcW w:w="3642" w:type="pct"/>
            <w:vAlign w:val="bottom"/>
          </w:tcPr>
          <w:p w:rsidR="00CE754A" w:rsidRPr="009E6BFD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Planejamento de Gerencia de Teste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PMED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Medição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RMED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Medição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MED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Documento de Medição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PMREQ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Processo de Mudança de Requisitos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PLRU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Gerencia de Reutilização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RELS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do Sonar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</w:t>
            </w:r>
          </w:p>
        </w:tc>
        <w:tc>
          <w:tcPr>
            <w:tcW w:w="3642" w:type="pct"/>
            <w:vAlign w:val="bottom"/>
          </w:tcPr>
          <w:p w:rsidR="00727EA4" w:rsidRDefault="00727EA4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Reutilização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RHU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Reutilização de Histórias de Usuário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RCU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Reutilização de Casos de Uso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DGCOMP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Diagrama de Componentes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DGC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Diagrama de Classes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Auditoria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ORH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Ocorrência de Recursos Humanos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ESTUS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Estórias de Usuários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WIKI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Referentes a </w:t>
            </w:r>
            <w:proofErr w:type="spellStart"/>
            <w:r>
              <w:rPr>
                <w:sz w:val="22"/>
                <w:szCs w:val="22"/>
                <w:lang w:val="pt-BR"/>
              </w:rPr>
              <w:t>Wiki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do </w:t>
            </w:r>
            <w:proofErr w:type="spellStart"/>
            <w:r>
              <w:rPr>
                <w:sz w:val="22"/>
                <w:szCs w:val="22"/>
                <w:lang w:val="pt-BR"/>
              </w:rPr>
              <w:t>Redmine</w:t>
            </w:r>
            <w:proofErr w:type="spellEnd"/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VGP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Visão Geral do Projeto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SME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Solicitação de Mudança de Escopo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PLCU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Custo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MEP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Manual de Execução do Projeto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lastRenderedPageBreak/>
              <w:t>IIGC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Identificação dos Itens de Configuração da Gerência de Configuração</w:t>
            </w:r>
          </w:p>
        </w:tc>
      </w:tr>
      <w:tr w:rsidR="00727EA4" w:rsidRPr="00066F51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MPPE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Mapeamento de Permissão por Equipe</w:t>
            </w:r>
          </w:p>
        </w:tc>
      </w:tr>
      <w:tr w:rsidR="00727EA4" w:rsidRPr="00CE754A" w:rsidTr="0034653B">
        <w:trPr>
          <w:trHeight w:val="329"/>
        </w:trPr>
        <w:tc>
          <w:tcPr>
            <w:tcW w:w="1358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CAF</w:t>
            </w:r>
          </w:p>
        </w:tc>
        <w:tc>
          <w:tcPr>
            <w:tcW w:w="3642" w:type="pct"/>
            <w:vAlign w:val="bottom"/>
          </w:tcPr>
          <w:p w:rsidR="00727EA4" w:rsidRDefault="0048607F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Auditoria Física</w:t>
            </w:r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PGP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Processo de Gerência de </w:t>
            </w:r>
            <w:proofErr w:type="spellStart"/>
            <w:r>
              <w:rPr>
                <w:sz w:val="22"/>
                <w:szCs w:val="22"/>
                <w:lang w:val="pt-BR"/>
              </w:rPr>
              <w:t>Portifólio</w:t>
            </w:r>
            <w:proofErr w:type="spellEnd"/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FSM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Formulário de Solicitação de Mudanças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PAGQA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Planilha de Avaliação Gerência de Qualidade do Processo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CAQ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Critério para Avaliação de Qualidade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CHKVT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Viabilidade Técnica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CHKVCP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Viabilidade com o Patrocinador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RPRT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Previsto x Realizado da Gerência de Tempo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CTC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Comprometimento Tarefas Concepção</w:t>
            </w:r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PLGRI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Gerência de Riscos</w:t>
            </w:r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RPRR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Relatório de Previsto x Realizado da Gerência de Risco</w:t>
            </w:r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CHKINCB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Inconsistência da </w:t>
            </w:r>
            <w:proofErr w:type="spellStart"/>
            <w:r>
              <w:rPr>
                <w:sz w:val="22"/>
                <w:szCs w:val="22"/>
                <w:lang w:val="pt-BR"/>
              </w:rPr>
              <w:t>Baseline</w:t>
            </w:r>
            <w:proofErr w:type="spellEnd"/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ASM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Análise de Solicitação de mudança</w:t>
            </w:r>
          </w:p>
        </w:tc>
      </w:tr>
      <w:tr w:rsidR="0048607F" w:rsidRPr="00066F51" w:rsidTr="0034653B">
        <w:trPr>
          <w:trHeight w:val="329"/>
        </w:trPr>
        <w:tc>
          <w:tcPr>
            <w:tcW w:w="1358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PLSM</w:t>
            </w:r>
          </w:p>
        </w:tc>
        <w:tc>
          <w:tcPr>
            <w:tcW w:w="3642" w:type="pct"/>
            <w:vAlign w:val="bottom"/>
          </w:tcPr>
          <w:p w:rsidR="0048607F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Plano de Solicitação de mudança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ECP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Evidências de Controle de Permissões</w:t>
            </w:r>
          </w:p>
        </w:tc>
      </w:tr>
      <w:tr w:rsidR="005E4151" w:rsidRPr="00CE754A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ORT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Orçamento Total</w:t>
            </w:r>
          </w:p>
        </w:tc>
      </w:tr>
      <w:tr w:rsidR="005E4151" w:rsidRPr="00066F51" w:rsidTr="0034653B">
        <w:trPr>
          <w:trHeight w:val="329"/>
        </w:trPr>
        <w:tc>
          <w:tcPr>
            <w:tcW w:w="1358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CHKVPR</w:t>
            </w:r>
          </w:p>
        </w:tc>
        <w:tc>
          <w:tcPr>
            <w:tcW w:w="3642" w:type="pct"/>
            <w:vAlign w:val="bottom"/>
          </w:tcPr>
          <w:p w:rsidR="005E4151" w:rsidRDefault="005E4151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sz w:val="22"/>
                <w:szCs w:val="22"/>
                <w:lang w:val="pt-BR"/>
              </w:rPr>
              <w:t>Checklist</w:t>
            </w:r>
            <w:proofErr w:type="spellEnd"/>
            <w:r>
              <w:rPr>
                <w:sz w:val="22"/>
                <w:szCs w:val="22"/>
                <w:lang w:val="pt-BR"/>
              </w:rPr>
              <w:t xml:space="preserve"> de Verificação de Processos</w:t>
            </w:r>
          </w:p>
        </w:tc>
      </w:tr>
    </w:tbl>
    <w:p w:rsidR="00834CE7" w:rsidRDefault="00834CE7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834CE7">
        <w:rPr>
          <w:b/>
          <w:sz w:val="22"/>
          <w:szCs w:val="22"/>
          <w:lang w:val="pt-BR"/>
        </w:rPr>
        <w:t>Tabela 2 - Acrônimos</w:t>
      </w:r>
    </w:p>
    <w:p w:rsidR="00834CE7" w:rsidRPr="00834CE7" w:rsidRDefault="00834CE7" w:rsidP="00066F51">
      <w:pPr>
        <w:spacing w:afterLines="60" w:line="360" w:lineRule="auto"/>
        <w:ind w:left="0"/>
        <w:rPr>
          <w:b/>
          <w:sz w:val="22"/>
          <w:szCs w:val="22"/>
          <w:lang w:val="pt-BR"/>
        </w:rPr>
      </w:pPr>
    </w:p>
    <w:p w:rsidR="00520584" w:rsidRPr="006F7EB5" w:rsidRDefault="00520584" w:rsidP="00066F51">
      <w:pPr>
        <w:pStyle w:val="Ttulo2"/>
        <w:spacing w:afterLines="60"/>
        <w:rPr>
          <w:szCs w:val="22"/>
          <w:lang w:val="pt-BR"/>
        </w:rPr>
      </w:pPr>
      <w:bookmarkStart w:id="40" w:name="_Toc355641963"/>
      <w:bookmarkStart w:id="41" w:name="_Toc356644308"/>
      <w:r w:rsidRPr="006F7EB5">
        <w:rPr>
          <w:szCs w:val="22"/>
          <w:lang w:val="pt-BR"/>
        </w:rPr>
        <w:lastRenderedPageBreak/>
        <w:t>5.6 Local de Armazenamento</w:t>
      </w:r>
      <w:bookmarkEnd w:id="40"/>
      <w:bookmarkEnd w:id="41"/>
    </w:p>
    <w:p w:rsidR="00520584" w:rsidRDefault="0052058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Os artefatos gerados no projeto serão armazenados em um repositório controlado pela gerência de configuração  de software, que também administra o processo de modificação através do auxílio da ferramenta de </w:t>
      </w:r>
      <w:proofErr w:type="spellStart"/>
      <w:r>
        <w:rPr>
          <w:sz w:val="22"/>
          <w:szCs w:val="22"/>
          <w:lang w:val="pt-BR"/>
        </w:rPr>
        <w:t>versionamento</w:t>
      </w:r>
      <w:proofErr w:type="spellEnd"/>
      <w:r>
        <w:rPr>
          <w:sz w:val="22"/>
          <w:szCs w:val="22"/>
          <w:lang w:val="pt-BR"/>
        </w:rPr>
        <w:t>.</w:t>
      </w:r>
    </w:p>
    <w:p w:rsidR="00520584" w:rsidRDefault="00520584" w:rsidP="00066F51">
      <w:pPr>
        <w:pStyle w:val="Ttulo2"/>
        <w:spacing w:afterLines="60"/>
        <w:rPr>
          <w:szCs w:val="22"/>
          <w:lang w:val="pt-BR"/>
        </w:rPr>
      </w:pPr>
      <w:bookmarkStart w:id="42" w:name="_Toc355641964"/>
      <w:bookmarkStart w:id="43" w:name="_Toc356644309"/>
      <w:r w:rsidRPr="006F7EB5">
        <w:rPr>
          <w:szCs w:val="22"/>
          <w:lang w:val="pt-BR"/>
        </w:rPr>
        <w:t>5.7 Estrutura de Diretórios</w:t>
      </w:r>
      <w:bookmarkEnd w:id="42"/>
      <w:bookmarkEnd w:id="43"/>
    </w:p>
    <w:p w:rsidR="008F2412" w:rsidRDefault="008F2412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local de armazenamento dever</w:t>
      </w:r>
      <w:r w:rsidR="005328EC">
        <w:rPr>
          <w:sz w:val="22"/>
          <w:szCs w:val="22"/>
          <w:lang w:val="pt-BR"/>
        </w:rPr>
        <w:t>á ter a estrutura definida</w:t>
      </w:r>
      <w:r>
        <w:rPr>
          <w:sz w:val="22"/>
          <w:szCs w:val="22"/>
          <w:lang w:val="pt-BR"/>
        </w:rPr>
        <w:t xml:space="preserve"> a baixo. Todos os usuários terão permissão de leitura a todo</w:t>
      </w:r>
      <w:r w:rsidR="00760107">
        <w:rPr>
          <w:sz w:val="22"/>
          <w:szCs w:val="22"/>
          <w:lang w:val="pt-BR"/>
        </w:rPr>
        <w:t>s</w:t>
      </w:r>
      <w:r>
        <w:rPr>
          <w:sz w:val="22"/>
          <w:szCs w:val="22"/>
          <w:lang w:val="pt-BR"/>
        </w:rPr>
        <w:t xml:space="preserve"> os documentos do repositório. A permissão de escrita</w:t>
      </w:r>
      <w:r w:rsidR="00657942">
        <w:rPr>
          <w:sz w:val="22"/>
          <w:szCs w:val="22"/>
          <w:lang w:val="pt-BR"/>
        </w:rPr>
        <w:t xml:space="preserve"> também é definida a</w:t>
      </w:r>
      <w:r w:rsidR="005328EC">
        <w:rPr>
          <w:sz w:val="22"/>
          <w:szCs w:val="22"/>
          <w:lang w:val="pt-BR"/>
        </w:rPr>
        <w:t>baixo indicando quais papéis tem esse direito. O Gerente de Configuração é o responsável por administrar a estrutura dos diretórios, criando, removendo e atualizando esta estrutura.</w:t>
      </w:r>
    </w:p>
    <w:p w:rsidR="00314EF6" w:rsidRDefault="00314EF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p w:rsidR="00314EF6" w:rsidRDefault="00314EF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974"/>
        <w:gridCol w:w="4080"/>
      </w:tblGrid>
      <w:tr w:rsidR="00F34E5C" w:rsidTr="0034653B">
        <w:trPr>
          <w:trHeight w:val="445"/>
        </w:trPr>
        <w:tc>
          <w:tcPr>
            <w:tcW w:w="2747" w:type="pct"/>
            <w:shd w:val="clear" w:color="auto" w:fill="FFFFFF" w:themeFill="background1"/>
            <w:vAlign w:val="bottom"/>
          </w:tcPr>
          <w:p w:rsidR="00A773C6" w:rsidRPr="00F34E5C" w:rsidRDefault="00760107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F34E5C">
              <w:rPr>
                <w:b/>
                <w:sz w:val="22"/>
                <w:szCs w:val="22"/>
                <w:lang w:val="pt-BR"/>
              </w:rPr>
              <w:t>Documento do Repositório</w:t>
            </w:r>
          </w:p>
        </w:tc>
        <w:tc>
          <w:tcPr>
            <w:tcW w:w="2253" w:type="pct"/>
            <w:shd w:val="clear" w:color="auto" w:fill="FFFFFF" w:themeFill="background1"/>
            <w:vAlign w:val="bottom"/>
          </w:tcPr>
          <w:p w:rsidR="00A773C6" w:rsidRPr="00F34E5C" w:rsidRDefault="00760107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F34E5C">
              <w:rPr>
                <w:b/>
                <w:sz w:val="22"/>
                <w:szCs w:val="22"/>
                <w:lang w:val="pt-BR"/>
              </w:rPr>
              <w:t>Permissão Escrita</w:t>
            </w: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A773C6" w:rsidTr="0034653B">
        <w:trPr>
          <w:trHeight w:val="445"/>
        </w:trPr>
        <w:tc>
          <w:tcPr>
            <w:tcW w:w="2747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253" w:type="pct"/>
          </w:tcPr>
          <w:p w:rsidR="00A773C6" w:rsidRDefault="00A773C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3654C6" w:rsidRDefault="003654C6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3654C6">
        <w:rPr>
          <w:b/>
          <w:sz w:val="22"/>
          <w:szCs w:val="22"/>
          <w:lang w:val="pt-BR"/>
        </w:rPr>
        <w:t>Tabela 3 - Estrutura dos Diretórios</w:t>
      </w:r>
    </w:p>
    <w:p w:rsidR="003654C6" w:rsidRDefault="003654C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3654C6">
        <w:rPr>
          <w:sz w:val="22"/>
          <w:szCs w:val="22"/>
          <w:lang w:val="pt-BR"/>
        </w:rPr>
        <w:t>As per</w:t>
      </w:r>
      <w:r>
        <w:rPr>
          <w:sz w:val="22"/>
          <w:szCs w:val="22"/>
          <w:lang w:val="pt-BR"/>
        </w:rPr>
        <w:t xml:space="preserve">missões de escrita (Tabela 3 - Estrutura dos Diretórios) são controladas em </w:t>
      </w:r>
      <w:hyperlink r:id="rId9" w:history="1">
        <w:r w:rsidRPr="00E837CF">
          <w:rPr>
            <w:rStyle w:val="Hyperlink"/>
            <w:sz w:val="22"/>
            <w:szCs w:val="22"/>
            <w:lang w:val="pt-BR"/>
          </w:rPr>
          <w:t>fs.inf.ufg.br/redmine/</w:t>
        </w:r>
      </w:hyperlink>
      <w:r w:rsidRPr="003654C6">
        <w:rPr>
          <w:sz w:val="22"/>
          <w:szCs w:val="22"/>
          <w:lang w:val="pt-BR"/>
        </w:rPr>
        <w:t>,</w:t>
      </w:r>
      <w:r>
        <w:rPr>
          <w:sz w:val="22"/>
          <w:szCs w:val="22"/>
          <w:lang w:val="pt-BR"/>
        </w:rPr>
        <w:t xml:space="preserve"> utilizando a ferramenta de gerência de projetos </w:t>
      </w:r>
      <w:proofErr w:type="spellStart"/>
      <w:r>
        <w:rPr>
          <w:sz w:val="22"/>
          <w:szCs w:val="22"/>
          <w:lang w:val="pt-BR"/>
        </w:rPr>
        <w:t>Redmine</w:t>
      </w:r>
      <w:proofErr w:type="spellEnd"/>
      <w:r>
        <w:rPr>
          <w:sz w:val="22"/>
          <w:szCs w:val="22"/>
          <w:lang w:val="pt-BR"/>
        </w:rPr>
        <w:t>.</w:t>
      </w:r>
    </w:p>
    <w:p w:rsidR="00BE35FD" w:rsidRDefault="003654C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repositório</w:t>
      </w:r>
      <w:r w:rsidR="00E837CF">
        <w:rPr>
          <w:sz w:val="22"/>
          <w:szCs w:val="22"/>
          <w:lang w:val="pt-BR"/>
        </w:rPr>
        <w:t xml:space="preserve"> central</w:t>
      </w:r>
      <w:r>
        <w:rPr>
          <w:sz w:val="22"/>
          <w:szCs w:val="22"/>
          <w:lang w:val="pt-BR"/>
        </w:rPr>
        <w:t xml:space="preserve"> </w:t>
      </w:r>
      <w:hyperlink r:id="rId10" w:history="1">
        <w:r w:rsidRPr="003654C6">
          <w:rPr>
            <w:rStyle w:val="Hyperlink"/>
            <w:sz w:val="22"/>
            <w:szCs w:val="22"/>
            <w:lang w:val="pt-BR"/>
          </w:rPr>
          <w:t>http://code.google.com/p/contpatri-012013</w:t>
        </w:r>
      </w:hyperlink>
      <w:r>
        <w:rPr>
          <w:sz w:val="22"/>
          <w:szCs w:val="22"/>
          <w:lang w:val="pt-BR"/>
        </w:rPr>
        <w:t xml:space="preserve"> não oferece</w:t>
      </w:r>
      <w:r w:rsidR="00E837CF">
        <w:rPr>
          <w:sz w:val="22"/>
          <w:szCs w:val="22"/>
          <w:lang w:val="pt-BR"/>
        </w:rPr>
        <w:t xml:space="preserve"> recursos para o controle de permissões, dessa forma, é assumido o risco de permissão de escrita para todos os envolvidos no repositório central.</w:t>
      </w:r>
    </w:p>
    <w:p w:rsidR="00B65D70" w:rsidRDefault="00B65D70" w:rsidP="00066F51">
      <w:pPr>
        <w:pStyle w:val="Ttulo2"/>
        <w:spacing w:afterLines="60"/>
        <w:rPr>
          <w:szCs w:val="22"/>
          <w:lang w:val="pt-BR"/>
        </w:rPr>
      </w:pPr>
      <w:bookmarkStart w:id="44" w:name="_Toc356644310"/>
      <w:r w:rsidRPr="00B65D70">
        <w:rPr>
          <w:szCs w:val="22"/>
          <w:lang w:val="pt-BR"/>
        </w:rPr>
        <w:lastRenderedPageBreak/>
        <w:t>5.7.1 Exceções de restrição</w:t>
      </w:r>
      <w:bookmarkEnd w:id="44"/>
    </w:p>
    <w:p w:rsidR="00B65D70" w:rsidRDefault="00B65D70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B65D70">
        <w:rPr>
          <w:sz w:val="22"/>
          <w:szCs w:val="22"/>
          <w:lang w:val="pt-BR"/>
        </w:rPr>
        <w:t xml:space="preserve">Essa </w:t>
      </w:r>
      <w:r>
        <w:rPr>
          <w:sz w:val="22"/>
          <w:szCs w:val="22"/>
          <w:lang w:val="pt-BR"/>
        </w:rPr>
        <w:t>seção descreve as exceções de permissão. Caso uma pessoa precise de permissão pra editar um documento, o mesmo deve ser descrito aqui de acordo com seu papel.</w:t>
      </w:r>
    </w:p>
    <w:p w:rsidR="0034653B" w:rsidRDefault="0034653B" w:rsidP="00066F51">
      <w:pPr>
        <w:pStyle w:val="Ttulo2"/>
        <w:keepNext w:val="0"/>
        <w:spacing w:afterLines="60"/>
        <w:rPr>
          <w:szCs w:val="22"/>
          <w:lang w:val="pt-BR"/>
        </w:rPr>
      </w:pPr>
      <w:bookmarkStart w:id="45" w:name="_Toc356644311"/>
      <w:r w:rsidRPr="0034653B">
        <w:rPr>
          <w:szCs w:val="22"/>
          <w:lang w:val="pt-BR"/>
        </w:rPr>
        <w:t>5.8 Lista de Itens de Configuração</w:t>
      </w:r>
      <w:bookmarkEnd w:id="45"/>
    </w:p>
    <w:p w:rsidR="0034653B" w:rsidRPr="0034653B" w:rsidRDefault="0034653B" w:rsidP="00066F51">
      <w:pPr>
        <w:spacing w:afterLines="60" w:line="360" w:lineRule="auto"/>
        <w:ind w:left="0"/>
        <w:rPr>
          <w:lang w:val="pt-BR"/>
        </w:rPr>
      </w:pPr>
      <w:r>
        <w:rPr>
          <w:lang w:val="pt-BR"/>
        </w:rPr>
        <w:tab/>
      </w: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992"/>
        <w:gridCol w:w="2993"/>
        <w:gridCol w:w="2993"/>
      </w:tblGrid>
      <w:tr w:rsidR="0034653B" w:rsidTr="0034653B">
        <w:tc>
          <w:tcPr>
            <w:tcW w:w="2992" w:type="dxa"/>
            <w:vAlign w:val="center"/>
          </w:tcPr>
          <w:p w:rsidR="0034653B" w:rsidRPr="0034653B" w:rsidRDefault="0034653B" w:rsidP="00066F51">
            <w:pPr>
              <w:spacing w:afterLines="60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Nome do Item</w:t>
            </w:r>
          </w:p>
        </w:tc>
        <w:tc>
          <w:tcPr>
            <w:tcW w:w="2993" w:type="dxa"/>
            <w:vAlign w:val="center"/>
          </w:tcPr>
          <w:p w:rsidR="0034653B" w:rsidRPr="0034653B" w:rsidRDefault="0034653B" w:rsidP="00066F51">
            <w:pPr>
              <w:spacing w:afterLines="60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Característica Física</w:t>
            </w:r>
          </w:p>
        </w:tc>
        <w:tc>
          <w:tcPr>
            <w:tcW w:w="2993" w:type="dxa"/>
            <w:vAlign w:val="center"/>
          </w:tcPr>
          <w:p w:rsidR="0034653B" w:rsidRPr="0034653B" w:rsidRDefault="0034653B" w:rsidP="00066F51">
            <w:pPr>
              <w:spacing w:afterLines="60" w:line="360" w:lineRule="auto"/>
              <w:ind w:left="0"/>
              <w:rPr>
                <w:b/>
                <w:lang w:val="pt-BR"/>
              </w:rPr>
            </w:pPr>
            <w:r w:rsidRPr="0034653B">
              <w:rPr>
                <w:b/>
                <w:lang w:val="pt-BR"/>
              </w:rPr>
              <w:t>Característica Funcional</w:t>
            </w:r>
          </w:p>
        </w:tc>
      </w:tr>
      <w:tr w:rsidR="0034653B" w:rsidTr="0034653B">
        <w:tc>
          <w:tcPr>
            <w:tcW w:w="2992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</w:tr>
      <w:tr w:rsidR="0034653B" w:rsidTr="0034653B">
        <w:tc>
          <w:tcPr>
            <w:tcW w:w="2992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  <w:tc>
          <w:tcPr>
            <w:tcW w:w="2993" w:type="dxa"/>
          </w:tcPr>
          <w:p w:rsidR="0034653B" w:rsidRDefault="0034653B" w:rsidP="00066F51">
            <w:pPr>
              <w:spacing w:afterLines="60" w:line="360" w:lineRule="auto"/>
              <w:ind w:left="0"/>
              <w:rPr>
                <w:lang w:val="pt-BR"/>
              </w:rPr>
            </w:pPr>
          </w:p>
        </w:tc>
      </w:tr>
    </w:tbl>
    <w:p w:rsidR="0034653B" w:rsidRDefault="0034653B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34653B">
        <w:rPr>
          <w:b/>
          <w:sz w:val="22"/>
          <w:szCs w:val="22"/>
          <w:lang w:val="pt-BR"/>
        </w:rPr>
        <w:t>Tabela 4 - Itens de Configuração</w:t>
      </w:r>
    </w:p>
    <w:p w:rsidR="0034653B" w:rsidRDefault="0034653B" w:rsidP="00066F51">
      <w:pPr>
        <w:spacing w:afterLines="60" w:line="360" w:lineRule="auto"/>
        <w:ind w:left="0"/>
        <w:rPr>
          <w:b/>
          <w:sz w:val="22"/>
          <w:szCs w:val="22"/>
          <w:lang w:val="pt-BR"/>
        </w:rPr>
      </w:pPr>
    </w:p>
    <w:p w:rsidR="0034653B" w:rsidRDefault="0034653B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46" w:name="_Toc356644312"/>
      <w:r w:rsidRPr="0034653B">
        <w:rPr>
          <w:szCs w:val="22"/>
          <w:lang w:val="pt-BR"/>
        </w:rPr>
        <w:t>6 Padrões e Ferramentas</w:t>
      </w:r>
      <w:bookmarkEnd w:id="46"/>
    </w:p>
    <w:p w:rsidR="0034653B" w:rsidRDefault="004550BB" w:rsidP="00066F51">
      <w:pPr>
        <w:pStyle w:val="Ttulo2"/>
        <w:spacing w:afterLines="60"/>
        <w:rPr>
          <w:szCs w:val="22"/>
          <w:lang w:val="pt-BR"/>
        </w:rPr>
      </w:pPr>
      <w:bookmarkStart w:id="47" w:name="_Toc356644313"/>
      <w:r w:rsidRPr="004550BB">
        <w:rPr>
          <w:szCs w:val="22"/>
          <w:lang w:val="pt-BR"/>
        </w:rPr>
        <w:t>6.1 Ferramentas</w:t>
      </w:r>
      <w:bookmarkEnd w:id="47"/>
    </w:p>
    <w:p w:rsidR="004550BB" w:rsidRPr="00EB3520" w:rsidRDefault="004550BB" w:rsidP="00066F51">
      <w:pPr>
        <w:spacing w:afterLines="60" w:line="360" w:lineRule="auto"/>
        <w:ind w:left="0"/>
        <w:rPr>
          <w:lang w:val="pt-BR"/>
        </w:rPr>
      </w:pPr>
      <w:r>
        <w:rPr>
          <w:sz w:val="22"/>
          <w:szCs w:val="22"/>
          <w:lang w:val="pt-BR"/>
        </w:rPr>
        <w:t>Segue a baixo a lista de ferramentas utilizadas do projeto.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210"/>
        <w:gridCol w:w="2306"/>
        <w:gridCol w:w="2298"/>
        <w:gridCol w:w="2240"/>
      </w:tblGrid>
      <w:tr w:rsidR="004550BB" w:rsidTr="00092E93">
        <w:trPr>
          <w:trHeight w:val="479"/>
        </w:trPr>
        <w:tc>
          <w:tcPr>
            <w:tcW w:w="1220" w:type="pct"/>
            <w:vAlign w:val="center"/>
          </w:tcPr>
          <w:p w:rsidR="004550BB" w:rsidRPr="004550BB" w:rsidRDefault="004550BB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Tipo</w:t>
            </w:r>
          </w:p>
        </w:tc>
        <w:tc>
          <w:tcPr>
            <w:tcW w:w="1273" w:type="pct"/>
            <w:vAlign w:val="center"/>
          </w:tcPr>
          <w:p w:rsidR="004550BB" w:rsidRPr="004550BB" w:rsidRDefault="004550BB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Ferramenta</w:t>
            </w:r>
          </w:p>
        </w:tc>
        <w:tc>
          <w:tcPr>
            <w:tcW w:w="1269" w:type="pct"/>
            <w:vAlign w:val="center"/>
          </w:tcPr>
          <w:p w:rsidR="004550BB" w:rsidRPr="004550BB" w:rsidRDefault="004550BB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Plataforma</w:t>
            </w:r>
          </w:p>
        </w:tc>
        <w:tc>
          <w:tcPr>
            <w:tcW w:w="1237" w:type="pct"/>
            <w:vAlign w:val="center"/>
          </w:tcPr>
          <w:p w:rsidR="004550BB" w:rsidRPr="004550BB" w:rsidRDefault="004550BB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4550BB">
              <w:rPr>
                <w:b/>
                <w:sz w:val="22"/>
                <w:szCs w:val="22"/>
                <w:lang w:val="pt-BR"/>
              </w:rPr>
              <w:t>Versão</w:t>
            </w: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4550BB" w:rsidTr="00092E93">
        <w:tc>
          <w:tcPr>
            <w:tcW w:w="1220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73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69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1237" w:type="pct"/>
            <w:vAlign w:val="center"/>
          </w:tcPr>
          <w:p w:rsidR="004550BB" w:rsidRDefault="004550BB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4550BB" w:rsidRDefault="004550BB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4550BB">
        <w:rPr>
          <w:b/>
          <w:sz w:val="22"/>
          <w:szCs w:val="22"/>
          <w:lang w:val="pt-BR"/>
        </w:rPr>
        <w:t>Tabela 5 - Ferramentas</w:t>
      </w:r>
    </w:p>
    <w:p w:rsidR="004550BB" w:rsidRPr="006F3C84" w:rsidRDefault="004550BB" w:rsidP="00066F51">
      <w:pPr>
        <w:pStyle w:val="Ttulo2"/>
        <w:spacing w:afterLines="60"/>
        <w:rPr>
          <w:szCs w:val="22"/>
          <w:lang w:val="pt-BR"/>
        </w:rPr>
      </w:pPr>
      <w:bookmarkStart w:id="48" w:name="_Toc356644314"/>
      <w:r w:rsidRPr="006F3C84">
        <w:rPr>
          <w:szCs w:val="22"/>
          <w:lang w:val="pt-BR"/>
        </w:rPr>
        <w:t xml:space="preserve">6.2 Padrões de </w:t>
      </w:r>
      <w:proofErr w:type="spellStart"/>
      <w:r w:rsidRPr="006F3C84">
        <w:rPr>
          <w:szCs w:val="22"/>
          <w:lang w:val="pt-BR"/>
        </w:rPr>
        <w:t>versionamento</w:t>
      </w:r>
      <w:bookmarkEnd w:id="48"/>
      <w:proofErr w:type="spellEnd"/>
    </w:p>
    <w:p w:rsidR="004550BB" w:rsidRDefault="004550B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4550BB">
        <w:rPr>
          <w:sz w:val="22"/>
          <w:szCs w:val="22"/>
          <w:lang w:val="pt-BR"/>
        </w:rPr>
        <w:t>Todos os</w:t>
      </w:r>
      <w:r>
        <w:rPr>
          <w:sz w:val="22"/>
          <w:szCs w:val="22"/>
          <w:lang w:val="pt-BR"/>
        </w:rPr>
        <w:t xml:space="preserve"> artefatos que sofrerem alterações e/ou evoluções durante a execução do projeto, com exceção do código fonte e documentos que não se encaixam nessa restrição, devem seguir o padrão de </w:t>
      </w:r>
      <w:proofErr w:type="spellStart"/>
      <w:r>
        <w:rPr>
          <w:sz w:val="22"/>
          <w:szCs w:val="22"/>
          <w:lang w:val="pt-BR"/>
        </w:rPr>
        <w:t>versionamento</w:t>
      </w:r>
      <w:proofErr w:type="spellEnd"/>
      <w:r>
        <w:rPr>
          <w:sz w:val="22"/>
          <w:szCs w:val="22"/>
          <w:lang w:val="pt-BR"/>
        </w:rPr>
        <w:t xml:space="preserve"> definido a baixo:</w:t>
      </w:r>
    </w:p>
    <w:p w:rsidR="006F3C84" w:rsidRDefault="004550B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>O padrão utilizado será baseado na notação XX.YY. No qual X representa o número principal da versão, este é alterado quando temos uma mudança significativa no artefato. O Y representa o número de pequenas alterações em uma vers</w:t>
      </w:r>
      <w:r w:rsidR="006F3C84">
        <w:rPr>
          <w:sz w:val="22"/>
          <w:szCs w:val="22"/>
          <w:lang w:val="pt-BR"/>
        </w:rPr>
        <w:t>ão maior, sendo alterado quando temos pequenas mudanças. Exemplos de versões: 0.5, 1.07, 1.3, 12.0 e 3.25</w:t>
      </w:r>
    </w:p>
    <w:p w:rsidR="006F3C84" w:rsidRPr="006F3C84" w:rsidRDefault="006F3C84" w:rsidP="00066F51">
      <w:pPr>
        <w:pStyle w:val="Ttulo2"/>
        <w:spacing w:afterLines="60"/>
        <w:rPr>
          <w:szCs w:val="22"/>
          <w:lang w:val="pt-BR"/>
        </w:rPr>
      </w:pPr>
      <w:bookmarkStart w:id="49" w:name="_Toc356644315"/>
      <w:r w:rsidRPr="006F3C84">
        <w:rPr>
          <w:szCs w:val="22"/>
          <w:lang w:val="pt-BR"/>
        </w:rPr>
        <w:t xml:space="preserve">6.3 Padrões de </w:t>
      </w:r>
      <w:proofErr w:type="spellStart"/>
      <w:r w:rsidRPr="006F3C84">
        <w:rPr>
          <w:szCs w:val="22"/>
          <w:lang w:val="pt-BR"/>
        </w:rPr>
        <w:t>commit</w:t>
      </w:r>
      <w:proofErr w:type="spellEnd"/>
      <w:r w:rsidRPr="006F3C84">
        <w:rPr>
          <w:szCs w:val="22"/>
          <w:lang w:val="pt-BR"/>
        </w:rPr>
        <w:t xml:space="preserve"> ao repositório</w:t>
      </w:r>
      <w:bookmarkEnd w:id="49"/>
    </w:p>
    <w:p w:rsidR="006F3C84" w:rsidRDefault="00B36EE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B36EEB">
        <w:rPr>
          <w:sz w:val="22"/>
          <w:szCs w:val="22"/>
          <w:lang w:val="pt-BR"/>
        </w:rPr>
        <w:t>Sem</w:t>
      </w:r>
      <w:r>
        <w:rPr>
          <w:sz w:val="22"/>
          <w:szCs w:val="22"/>
          <w:lang w:val="pt-BR"/>
        </w:rPr>
        <w:t xml:space="preserve">pre que um </w:t>
      </w:r>
      <w:proofErr w:type="spellStart"/>
      <w:r>
        <w:rPr>
          <w:sz w:val="22"/>
          <w:szCs w:val="22"/>
          <w:lang w:val="pt-BR"/>
        </w:rPr>
        <w:t>commit</w:t>
      </w:r>
      <w:proofErr w:type="spellEnd"/>
      <w:r>
        <w:rPr>
          <w:sz w:val="22"/>
          <w:szCs w:val="22"/>
          <w:lang w:val="pt-BR"/>
        </w:rPr>
        <w:t xml:space="preserve"> for realizado é obrigatório o uso da mensagem. Esta mensagem seguirá o padrão a baixo:</w:t>
      </w:r>
    </w:p>
    <w:p w:rsidR="007A17FB" w:rsidRDefault="00B36EEB" w:rsidP="00066F51">
      <w:pPr>
        <w:pStyle w:val="PargrafodaLista"/>
        <w:numPr>
          <w:ilvl w:val="0"/>
          <w:numId w:val="2"/>
        </w:numPr>
        <w:spacing w:afterLines="60" w:line="360" w:lineRule="auto"/>
        <w:ind w:left="0" w:firstLine="0"/>
        <w:rPr>
          <w:sz w:val="22"/>
          <w:szCs w:val="22"/>
          <w:lang w:val="pt-BR"/>
        </w:rPr>
      </w:pPr>
      <w:proofErr w:type="spellStart"/>
      <w:r>
        <w:rPr>
          <w:sz w:val="22"/>
          <w:szCs w:val="22"/>
          <w:lang w:val="pt-BR"/>
        </w:rPr>
        <w:t>ref_</w:t>
      </w:r>
      <w:proofErr w:type="spellEnd"/>
      <w:r>
        <w:rPr>
          <w:sz w:val="22"/>
          <w:szCs w:val="22"/>
          <w:lang w:val="pt-BR"/>
        </w:rPr>
        <w:t>#&lt;</w:t>
      </w:r>
      <w:proofErr w:type="spellStart"/>
      <w:r>
        <w:rPr>
          <w:sz w:val="22"/>
          <w:szCs w:val="22"/>
          <w:lang w:val="pt-BR"/>
        </w:rPr>
        <w:t>número_da_atividade</w:t>
      </w:r>
      <w:proofErr w:type="spellEnd"/>
      <w:r>
        <w:rPr>
          <w:sz w:val="22"/>
          <w:szCs w:val="22"/>
          <w:lang w:val="pt-BR"/>
        </w:rPr>
        <w:t>&gt;</w:t>
      </w:r>
      <w:r w:rsidR="007A17FB">
        <w:rPr>
          <w:sz w:val="22"/>
          <w:szCs w:val="22"/>
          <w:lang w:val="pt-BR"/>
        </w:rPr>
        <w:t>_-_</w:t>
      </w:r>
      <w:r>
        <w:rPr>
          <w:sz w:val="22"/>
          <w:szCs w:val="22"/>
          <w:lang w:val="pt-BR"/>
        </w:rPr>
        <w:t>&lt;</w:t>
      </w:r>
      <w:r w:rsidR="007A17FB">
        <w:rPr>
          <w:sz w:val="22"/>
          <w:szCs w:val="22"/>
          <w:lang w:val="pt-BR"/>
        </w:rPr>
        <w:t>Mensagem</w:t>
      </w:r>
      <w:r>
        <w:rPr>
          <w:sz w:val="22"/>
          <w:szCs w:val="22"/>
          <w:lang w:val="pt-BR"/>
        </w:rPr>
        <w:t>&gt;</w:t>
      </w:r>
    </w:p>
    <w:p w:rsidR="007A17FB" w:rsidRDefault="007A17F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Onde  &lt;Mensagem&gt; deverá ser substituída por uma mensagem direta e objetiva explicando o motivo do </w:t>
      </w:r>
      <w:proofErr w:type="spellStart"/>
      <w:r>
        <w:rPr>
          <w:sz w:val="22"/>
          <w:szCs w:val="22"/>
          <w:lang w:val="pt-BR"/>
        </w:rPr>
        <w:t>commit</w:t>
      </w:r>
      <w:proofErr w:type="spellEnd"/>
      <w:r>
        <w:rPr>
          <w:sz w:val="22"/>
          <w:szCs w:val="22"/>
          <w:lang w:val="pt-BR"/>
        </w:rPr>
        <w:t xml:space="preserve"> mais a terminologia </w:t>
      </w:r>
      <w:proofErr w:type="spellStart"/>
      <w:r>
        <w:rPr>
          <w:sz w:val="22"/>
          <w:szCs w:val="22"/>
          <w:lang w:val="pt-BR"/>
        </w:rPr>
        <w:t>ref</w:t>
      </w:r>
      <w:proofErr w:type="spellEnd"/>
      <w:r>
        <w:rPr>
          <w:sz w:val="22"/>
          <w:szCs w:val="22"/>
          <w:lang w:val="pt-BR"/>
        </w:rPr>
        <w:t xml:space="preserve"> ou </w:t>
      </w:r>
      <w:proofErr w:type="spellStart"/>
      <w:r>
        <w:rPr>
          <w:sz w:val="22"/>
          <w:szCs w:val="22"/>
          <w:lang w:val="pt-BR"/>
        </w:rPr>
        <w:t>refs</w:t>
      </w:r>
      <w:proofErr w:type="spellEnd"/>
      <w:r>
        <w:rPr>
          <w:sz w:val="22"/>
          <w:szCs w:val="22"/>
          <w:lang w:val="pt-BR"/>
        </w:rPr>
        <w:t xml:space="preserve"> (referenciando) a atividade</w:t>
      </w:r>
      <w:r w:rsidR="004B66DB">
        <w:rPr>
          <w:sz w:val="22"/>
          <w:szCs w:val="22"/>
          <w:lang w:val="pt-BR"/>
        </w:rPr>
        <w:t xml:space="preserve"> descrita na ferramenta de gerenciamento do projeto, na qual será identificada pelo caractere "#" juntamente com o número da atividade, seguindo a forma #&lt;</w:t>
      </w:r>
      <w:proofErr w:type="spellStart"/>
      <w:r w:rsidR="004B66DB">
        <w:rPr>
          <w:sz w:val="22"/>
          <w:szCs w:val="22"/>
          <w:lang w:val="pt-BR"/>
        </w:rPr>
        <w:t>número_da_atividade</w:t>
      </w:r>
      <w:proofErr w:type="spellEnd"/>
      <w:r w:rsidR="004B66DB">
        <w:rPr>
          <w:sz w:val="22"/>
          <w:szCs w:val="22"/>
          <w:lang w:val="pt-BR"/>
        </w:rPr>
        <w:t xml:space="preserve">&gt;. Exemplo de </w:t>
      </w:r>
      <w:proofErr w:type="spellStart"/>
      <w:r w:rsidR="004B66DB">
        <w:rPr>
          <w:sz w:val="22"/>
          <w:szCs w:val="22"/>
          <w:lang w:val="pt-BR"/>
        </w:rPr>
        <w:t>commit</w:t>
      </w:r>
      <w:proofErr w:type="spellEnd"/>
      <w:r w:rsidR="004B66DB">
        <w:rPr>
          <w:sz w:val="22"/>
          <w:szCs w:val="22"/>
          <w:lang w:val="pt-BR"/>
        </w:rPr>
        <w:t xml:space="preserve">: </w:t>
      </w:r>
      <w:proofErr w:type="spellStart"/>
      <w:r w:rsidR="004B66DB">
        <w:rPr>
          <w:sz w:val="22"/>
          <w:szCs w:val="22"/>
          <w:lang w:val="pt-BR"/>
        </w:rPr>
        <w:t>ref</w:t>
      </w:r>
      <w:proofErr w:type="spellEnd"/>
      <w:r w:rsidR="004B66DB">
        <w:rPr>
          <w:sz w:val="22"/>
          <w:szCs w:val="22"/>
          <w:lang w:val="pt-BR"/>
        </w:rPr>
        <w:t>#23 - "Envio do Plano de Gerência de Configuração".</w:t>
      </w:r>
    </w:p>
    <w:p w:rsidR="00092E93" w:rsidRDefault="00EA2BD5" w:rsidP="00066F51">
      <w:pPr>
        <w:pStyle w:val="Ttulo2"/>
        <w:spacing w:afterLines="60"/>
        <w:rPr>
          <w:lang w:val="pt-BR"/>
        </w:rPr>
      </w:pPr>
      <w:bookmarkStart w:id="50" w:name="_Toc356644316"/>
      <w:r w:rsidRPr="00EA2BD5">
        <w:rPr>
          <w:lang w:val="pt-BR"/>
        </w:rPr>
        <w:t xml:space="preserve">6.4 </w:t>
      </w:r>
      <w:proofErr w:type="spellStart"/>
      <w:r w:rsidRPr="00EA2BD5">
        <w:rPr>
          <w:lang w:val="pt-BR"/>
        </w:rPr>
        <w:t>Templates</w:t>
      </w:r>
      <w:proofErr w:type="spellEnd"/>
      <w:r w:rsidRPr="00EA2BD5">
        <w:rPr>
          <w:lang w:val="pt-BR"/>
        </w:rPr>
        <w:t xml:space="preserve"> de Artefatos</w:t>
      </w:r>
      <w:bookmarkEnd w:id="50"/>
    </w:p>
    <w:p w:rsidR="00617E59" w:rsidRDefault="005A4882" w:rsidP="00066F51">
      <w:pPr>
        <w:spacing w:afterLines="60" w:line="360" w:lineRule="auto"/>
        <w:ind w:left="0"/>
        <w:rPr>
          <w:rStyle w:val="Forte"/>
          <w:b w:val="0"/>
          <w:sz w:val="22"/>
          <w:szCs w:val="22"/>
          <w:lang w:val="pt-BR"/>
        </w:rPr>
      </w:pPr>
      <w:r w:rsidRPr="00DE760F">
        <w:rPr>
          <w:sz w:val="22"/>
          <w:szCs w:val="22"/>
          <w:lang w:val="pt-BR"/>
        </w:rPr>
        <w:t xml:space="preserve">Todos os documentos deverão seguir o </w:t>
      </w:r>
      <w:proofErr w:type="spellStart"/>
      <w:r w:rsidRPr="00DE760F">
        <w:rPr>
          <w:sz w:val="22"/>
          <w:szCs w:val="22"/>
          <w:lang w:val="pt-BR"/>
        </w:rPr>
        <w:t>template</w:t>
      </w:r>
      <w:proofErr w:type="spellEnd"/>
      <w:r w:rsidR="00AA65CC" w:rsidRPr="00DE760F">
        <w:rPr>
          <w:sz w:val="22"/>
          <w:szCs w:val="22"/>
          <w:lang w:val="pt-BR"/>
        </w:rPr>
        <w:t xml:space="preserve"> definido em</w:t>
      </w:r>
      <w:r w:rsidR="00617E59" w:rsidRPr="00DE760F">
        <w:rPr>
          <w:sz w:val="22"/>
          <w:szCs w:val="22"/>
          <w:lang w:val="pt-BR"/>
        </w:rPr>
        <w:t xml:space="preserve"> </w:t>
      </w:r>
      <w:r w:rsidR="00617E59" w:rsidRPr="00DE760F">
        <w:rPr>
          <w:rStyle w:val="Forte"/>
          <w:b w:val="0"/>
          <w:sz w:val="22"/>
          <w:szCs w:val="22"/>
          <w:lang w:val="pt-BR"/>
        </w:rPr>
        <w:t>https://contpatri-012013.googlecode.com/svn/trunk/con</w:t>
      </w:r>
      <w:r w:rsidR="009C118C" w:rsidRPr="00DE760F">
        <w:rPr>
          <w:rStyle w:val="Forte"/>
          <w:b w:val="0"/>
          <w:sz w:val="22"/>
          <w:szCs w:val="22"/>
          <w:lang w:val="pt-BR"/>
        </w:rPr>
        <w:t>tpatri-</w:t>
      </w:r>
      <w:r w:rsidR="00617E59" w:rsidRPr="00DE760F">
        <w:rPr>
          <w:rStyle w:val="Forte"/>
          <w:b w:val="0"/>
          <w:sz w:val="22"/>
          <w:szCs w:val="22"/>
          <w:lang w:val="pt-BR"/>
        </w:rPr>
        <w:t>012013</w:t>
      </w:r>
      <w:r w:rsidR="009C118C" w:rsidRPr="00DE760F">
        <w:rPr>
          <w:rStyle w:val="Forte"/>
          <w:b w:val="0"/>
          <w:sz w:val="22"/>
          <w:szCs w:val="22"/>
          <w:lang w:val="pt-BR"/>
        </w:rPr>
        <w:t>/...</w:t>
      </w:r>
      <w:r w:rsidR="009C118C" w:rsidRPr="00DE760F">
        <w:rPr>
          <w:b/>
          <w:sz w:val="22"/>
          <w:szCs w:val="22"/>
          <w:lang w:val="pt-BR"/>
        </w:rPr>
        <w:t>/</w:t>
      </w:r>
      <w:r w:rsidR="009C118C" w:rsidRPr="00DE760F">
        <w:rPr>
          <w:sz w:val="22"/>
          <w:szCs w:val="22"/>
          <w:lang w:val="pt-BR"/>
        </w:rPr>
        <w:t>CONTPATRI_GCO_PLGC_plano_gerencia_configuracao_1.0</w:t>
      </w:r>
      <w:r w:rsidR="009C118C" w:rsidRPr="00290334">
        <w:rPr>
          <w:rStyle w:val="Forte"/>
          <w:b w:val="0"/>
          <w:sz w:val="22"/>
          <w:szCs w:val="22"/>
          <w:lang w:val="pt-BR"/>
        </w:rPr>
        <w:t>.</w:t>
      </w:r>
    </w:p>
    <w:p w:rsidR="00BC3F7F" w:rsidRPr="00DE760F" w:rsidRDefault="00BC3F7F" w:rsidP="00066F51">
      <w:pPr>
        <w:spacing w:afterLines="60" w:line="360" w:lineRule="auto"/>
        <w:ind w:left="0"/>
        <w:rPr>
          <w:rStyle w:val="Forte"/>
          <w:bCs w:val="0"/>
          <w:sz w:val="22"/>
          <w:szCs w:val="22"/>
          <w:lang w:val="pt-BR"/>
        </w:rPr>
      </w:pPr>
    </w:p>
    <w:p w:rsidR="00BC3F7F" w:rsidRPr="00BC3F7F" w:rsidRDefault="00DE760F" w:rsidP="00066F51">
      <w:pPr>
        <w:pStyle w:val="Ttulo"/>
        <w:spacing w:afterLines="60" w:line="360" w:lineRule="auto"/>
        <w:ind w:left="0"/>
        <w:jc w:val="both"/>
        <w:outlineLvl w:val="0"/>
        <w:rPr>
          <w:rFonts w:ascii="Times New Roman" w:hAnsi="Times New Roman"/>
          <w:bCs w:val="0"/>
          <w:sz w:val="22"/>
          <w:szCs w:val="22"/>
          <w:lang w:val="pt-BR"/>
        </w:rPr>
      </w:pPr>
      <w:bookmarkStart w:id="51" w:name="_Toc356644317"/>
      <w:r w:rsidRPr="00DE760F">
        <w:rPr>
          <w:rStyle w:val="Forte"/>
          <w:rFonts w:ascii="Times New Roman" w:hAnsi="Times New Roman"/>
          <w:b/>
          <w:sz w:val="22"/>
          <w:szCs w:val="22"/>
          <w:lang w:val="pt-BR"/>
        </w:rPr>
        <w:t>7 Atividades</w:t>
      </w:r>
      <w:bookmarkEnd w:id="51"/>
    </w:p>
    <w:p w:rsidR="0034653B" w:rsidRDefault="00DE760F" w:rsidP="00066F51">
      <w:pPr>
        <w:pStyle w:val="Ttulo2"/>
        <w:spacing w:afterLines="60"/>
        <w:rPr>
          <w:lang w:val="pt-BR"/>
        </w:rPr>
      </w:pPr>
      <w:bookmarkStart w:id="52" w:name="_Toc356644318"/>
      <w:r>
        <w:rPr>
          <w:lang w:val="pt-BR"/>
        </w:rPr>
        <w:t>7.1 Planejamento da Configuração</w:t>
      </w:r>
      <w:bookmarkEnd w:id="52"/>
    </w:p>
    <w:p w:rsidR="0029433D" w:rsidRDefault="0029433D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 cada fase ou iteração o Gestor de Configuração deverá atual</w:t>
      </w:r>
      <w:r w:rsidR="00EB3520">
        <w:rPr>
          <w:sz w:val="22"/>
          <w:szCs w:val="22"/>
          <w:lang w:val="pt-BR"/>
        </w:rPr>
        <w:t xml:space="preserve">izar este plano de gerência de </w:t>
      </w:r>
      <w:r>
        <w:rPr>
          <w:sz w:val="22"/>
          <w:szCs w:val="22"/>
          <w:lang w:val="pt-BR"/>
        </w:rPr>
        <w:t>configuração de acordo com as nec</w:t>
      </w:r>
      <w:r w:rsidR="00290334">
        <w:rPr>
          <w:sz w:val="22"/>
          <w:szCs w:val="22"/>
          <w:lang w:val="pt-BR"/>
        </w:rPr>
        <w:t>essidades, verificando se houve a criação de novos diretórios, itens de configuração, ferramentas ou mudanças impactantes na mudança deste plano.</w:t>
      </w:r>
    </w:p>
    <w:p w:rsidR="00290334" w:rsidRDefault="00290334" w:rsidP="00CE2A98">
      <w:pPr>
        <w:pStyle w:val="Ttulo2"/>
        <w:rPr>
          <w:lang w:val="pt-BR"/>
        </w:rPr>
      </w:pPr>
      <w:bookmarkStart w:id="53" w:name="_Toc356644319"/>
      <w:r>
        <w:rPr>
          <w:lang w:val="pt-BR"/>
        </w:rPr>
        <w:t>7.2 Acompanhamento da Configuração</w:t>
      </w:r>
      <w:bookmarkEnd w:id="53"/>
    </w:p>
    <w:p w:rsidR="00290334" w:rsidRDefault="009D7B5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O </w:t>
      </w:r>
      <w:r w:rsidR="005D6D46">
        <w:rPr>
          <w:sz w:val="22"/>
          <w:szCs w:val="22"/>
          <w:lang w:val="pt-BR"/>
        </w:rPr>
        <w:t>g</w:t>
      </w:r>
      <w:r>
        <w:rPr>
          <w:sz w:val="22"/>
          <w:szCs w:val="22"/>
          <w:lang w:val="pt-BR"/>
        </w:rPr>
        <w:t>erente deverá acompanhar a configuração do projeto e a cada fase gerar o relatório de acompanhamento da configuração de acordo com o documento CONTPATRI_GCO_TEMPL_template_relatorio_acompanhamento_da_configuração.doc.</w:t>
      </w:r>
    </w:p>
    <w:p w:rsidR="009D7B54" w:rsidRDefault="009D7B54" w:rsidP="00066F51">
      <w:pPr>
        <w:pStyle w:val="Ttulo2"/>
        <w:spacing w:afterLines="60"/>
        <w:rPr>
          <w:lang w:val="pt-BR"/>
        </w:rPr>
      </w:pPr>
      <w:bookmarkStart w:id="54" w:name="_Toc356644320"/>
      <w:r>
        <w:rPr>
          <w:lang w:val="pt-BR"/>
        </w:rPr>
        <w:lastRenderedPageBreak/>
        <w:t xml:space="preserve">7.3 Geração de </w:t>
      </w:r>
      <w:proofErr w:type="spellStart"/>
      <w:r>
        <w:rPr>
          <w:lang w:val="pt-BR"/>
        </w:rPr>
        <w:t>Baselines</w:t>
      </w:r>
      <w:bookmarkEnd w:id="54"/>
      <w:proofErr w:type="spellEnd"/>
    </w:p>
    <w:p w:rsidR="009D7B54" w:rsidRDefault="009D7B54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As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 xml:space="preserve"> serão geradas ao término de cada fase</w:t>
      </w:r>
      <w:r w:rsidR="005D6D46">
        <w:rPr>
          <w:sz w:val="22"/>
          <w:szCs w:val="22"/>
          <w:lang w:val="pt-BR"/>
        </w:rPr>
        <w:t xml:space="preserve">. Serão armazenadas na pasta </w:t>
      </w:r>
      <w:proofErr w:type="spellStart"/>
      <w:r w:rsidR="005D6D46">
        <w:rPr>
          <w:sz w:val="22"/>
          <w:szCs w:val="22"/>
          <w:lang w:val="pt-BR"/>
        </w:rPr>
        <w:t>tag</w:t>
      </w:r>
      <w:proofErr w:type="spellEnd"/>
      <w:r w:rsidR="005D6D46">
        <w:rPr>
          <w:sz w:val="22"/>
          <w:szCs w:val="22"/>
          <w:lang w:val="pt-BR"/>
        </w:rPr>
        <w:t>, na raiz do repositório, seguindo os diretórios que correspondem a cada fase ou iteração.</w:t>
      </w:r>
    </w:p>
    <w:p w:rsidR="005D6D46" w:rsidRDefault="005D6D4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Somente o gestor da configuração terá acesso a edição destas pastas, sendo responsável pela criação das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 xml:space="preserve"> e por controlar as mudanças nas mesmas.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531"/>
        <w:gridCol w:w="4523"/>
      </w:tblGrid>
      <w:tr w:rsidR="005D6D46" w:rsidTr="005D6D46">
        <w:trPr>
          <w:trHeight w:val="552"/>
        </w:trPr>
        <w:tc>
          <w:tcPr>
            <w:tcW w:w="2502" w:type="pct"/>
            <w:vAlign w:val="center"/>
          </w:tcPr>
          <w:p w:rsidR="005D6D46" w:rsidRPr="005D6D46" w:rsidRDefault="005D6D46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5D6D46">
              <w:rPr>
                <w:b/>
                <w:sz w:val="22"/>
                <w:szCs w:val="22"/>
                <w:lang w:val="pt-BR"/>
              </w:rPr>
              <w:t>Diretório</w:t>
            </w:r>
          </w:p>
        </w:tc>
        <w:tc>
          <w:tcPr>
            <w:tcW w:w="2498" w:type="pct"/>
            <w:vAlign w:val="center"/>
          </w:tcPr>
          <w:p w:rsidR="005D6D46" w:rsidRPr="005D6D46" w:rsidRDefault="005D6D46" w:rsidP="00066F51">
            <w:pPr>
              <w:spacing w:afterLines="60" w:line="360" w:lineRule="auto"/>
              <w:ind w:left="0"/>
              <w:rPr>
                <w:b/>
                <w:sz w:val="22"/>
                <w:szCs w:val="22"/>
                <w:lang w:val="pt-BR"/>
              </w:rPr>
            </w:pPr>
            <w:r w:rsidRPr="005D6D46">
              <w:rPr>
                <w:b/>
                <w:sz w:val="22"/>
                <w:szCs w:val="22"/>
                <w:lang w:val="pt-BR"/>
              </w:rPr>
              <w:t>Fase ou Iteração</w:t>
            </w:r>
          </w:p>
        </w:tc>
      </w:tr>
      <w:tr w:rsidR="005D6D46" w:rsidTr="005D6D46">
        <w:tc>
          <w:tcPr>
            <w:tcW w:w="2502" w:type="pct"/>
            <w:vAlign w:val="center"/>
          </w:tcPr>
          <w:p w:rsidR="005D6D46" w:rsidRDefault="005D6D4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498" w:type="pct"/>
            <w:vAlign w:val="center"/>
          </w:tcPr>
          <w:p w:rsidR="005D6D46" w:rsidRDefault="005D6D4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  <w:tr w:rsidR="005D6D46" w:rsidTr="005D6D46">
        <w:tc>
          <w:tcPr>
            <w:tcW w:w="2502" w:type="pct"/>
            <w:vAlign w:val="center"/>
          </w:tcPr>
          <w:p w:rsidR="005D6D46" w:rsidRDefault="005D6D4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  <w:tc>
          <w:tcPr>
            <w:tcW w:w="2498" w:type="pct"/>
            <w:vAlign w:val="center"/>
          </w:tcPr>
          <w:p w:rsidR="005D6D46" w:rsidRDefault="005D6D46" w:rsidP="00066F51">
            <w:pPr>
              <w:spacing w:afterLines="60" w:line="360" w:lineRule="auto"/>
              <w:ind w:left="0"/>
              <w:rPr>
                <w:sz w:val="22"/>
                <w:szCs w:val="22"/>
                <w:lang w:val="pt-BR"/>
              </w:rPr>
            </w:pPr>
          </w:p>
        </w:tc>
      </w:tr>
    </w:tbl>
    <w:p w:rsidR="00281F5A" w:rsidRDefault="005D6D46" w:rsidP="00066F51">
      <w:pPr>
        <w:spacing w:afterLines="60" w:line="360" w:lineRule="auto"/>
        <w:ind w:left="0"/>
        <w:jc w:val="center"/>
        <w:rPr>
          <w:b/>
          <w:sz w:val="22"/>
          <w:szCs w:val="22"/>
          <w:lang w:val="pt-BR"/>
        </w:rPr>
      </w:pPr>
      <w:r w:rsidRPr="005D6D46">
        <w:rPr>
          <w:b/>
          <w:sz w:val="22"/>
          <w:szCs w:val="22"/>
          <w:lang w:val="pt-BR"/>
        </w:rPr>
        <w:t xml:space="preserve">Tabela 6 - Estrutura dos diretórios da pasta </w:t>
      </w:r>
      <w:proofErr w:type="spellStart"/>
      <w:r w:rsidRPr="005D6D46">
        <w:rPr>
          <w:b/>
          <w:sz w:val="22"/>
          <w:szCs w:val="22"/>
          <w:lang w:val="pt-BR"/>
        </w:rPr>
        <w:t>tag</w:t>
      </w:r>
      <w:proofErr w:type="spellEnd"/>
    </w:p>
    <w:p w:rsidR="005B5E27" w:rsidRDefault="005D6D46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5D6D46">
        <w:rPr>
          <w:sz w:val="22"/>
          <w:szCs w:val="22"/>
          <w:lang w:val="pt-BR"/>
        </w:rPr>
        <w:t>A</w:t>
      </w:r>
      <w:r>
        <w:rPr>
          <w:sz w:val="22"/>
          <w:szCs w:val="22"/>
          <w:lang w:val="pt-BR"/>
        </w:rPr>
        <w:t xml:space="preserve">pós a geração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o gestor da configuração deverá gerar um relatório de estabelecimento de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preenchendo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>: CONTPATRI_GCO_TEMPL_template_relatorio_de_estabelecimento_de_baseline_x.x</w:t>
      </w:r>
      <w:r w:rsidR="000B4B7B">
        <w:rPr>
          <w:sz w:val="22"/>
          <w:szCs w:val="22"/>
          <w:lang w:val="pt-BR"/>
        </w:rPr>
        <w:t>.odt</w:t>
      </w:r>
      <w:r w:rsidR="005B5E27">
        <w:rPr>
          <w:sz w:val="22"/>
          <w:szCs w:val="22"/>
          <w:lang w:val="pt-BR"/>
        </w:rPr>
        <w:t>.</w:t>
      </w:r>
    </w:p>
    <w:p w:rsidR="005B5E27" w:rsidRDefault="005B5E27" w:rsidP="00066F51">
      <w:pPr>
        <w:pStyle w:val="Ttulo2"/>
        <w:spacing w:afterLines="60"/>
        <w:rPr>
          <w:lang w:val="pt-BR"/>
        </w:rPr>
      </w:pPr>
      <w:bookmarkStart w:id="55" w:name="_Toc356644321"/>
      <w:r>
        <w:rPr>
          <w:lang w:val="pt-BR"/>
        </w:rPr>
        <w:t>7.4 Auditoria da Configuração</w:t>
      </w:r>
      <w:bookmarkEnd w:id="55"/>
    </w:p>
    <w:p w:rsidR="005B5E27" w:rsidRDefault="000B4B7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Após a geração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deverá ser realizado uma auditoria da configuração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</w:p>
    <w:p w:rsidR="00EA2E85" w:rsidRDefault="000B4B7B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gerada , preenchendo os seguintes </w:t>
      </w:r>
      <w:proofErr w:type="spellStart"/>
      <w:r>
        <w:rPr>
          <w:sz w:val="22"/>
          <w:szCs w:val="22"/>
          <w:lang w:val="pt-BR"/>
        </w:rPr>
        <w:t>checklists</w:t>
      </w:r>
      <w:proofErr w:type="spellEnd"/>
      <w:r>
        <w:rPr>
          <w:sz w:val="22"/>
          <w:szCs w:val="22"/>
          <w:lang w:val="pt-BR"/>
        </w:rPr>
        <w:t xml:space="preserve">: CONTPATRI_GCO_TEMPL_template_checklist_de_auditoria_de_configuracao_fisica.odt, CONTPATRI_GCO_TEMPL_template_checklist_de_auditoria_de_configuracao_funcional.odt. </w:t>
      </w:r>
      <w:r w:rsidR="00EA2E85">
        <w:rPr>
          <w:sz w:val="22"/>
          <w:szCs w:val="22"/>
          <w:lang w:val="pt-BR"/>
        </w:rPr>
        <w:t xml:space="preserve">Posteriormente deverá ser gerado o relatório de não conformidades da auditoria seguindo o </w:t>
      </w:r>
      <w:proofErr w:type="spellStart"/>
      <w:r w:rsidR="00EA2E85">
        <w:rPr>
          <w:sz w:val="22"/>
          <w:szCs w:val="22"/>
          <w:lang w:val="pt-BR"/>
        </w:rPr>
        <w:t>template</w:t>
      </w:r>
      <w:proofErr w:type="spellEnd"/>
      <w:r w:rsidR="00EA2E85">
        <w:rPr>
          <w:sz w:val="22"/>
          <w:szCs w:val="22"/>
          <w:lang w:val="pt-BR"/>
        </w:rPr>
        <w:t>: CONTPATRI_GCO_TEMPL_template_relatorio_de_nao_conformidade_da_auditoria_da_configuracao.odt.</w:t>
      </w:r>
    </w:p>
    <w:p w:rsidR="000B4B7B" w:rsidRDefault="00EA2E85" w:rsidP="00066F51">
      <w:pPr>
        <w:pStyle w:val="Ttulo2"/>
        <w:spacing w:afterLines="60"/>
        <w:rPr>
          <w:lang w:val="pt-BR"/>
        </w:rPr>
      </w:pPr>
      <w:bookmarkStart w:id="56" w:name="_Toc356644322"/>
      <w:r>
        <w:rPr>
          <w:lang w:val="pt-BR"/>
        </w:rPr>
        <w:t>7.5</w:t>
      </w:r>
      <w:r w:rsidR="000B4B7B">
        <w:rPr>
          <w:lang w:val="pt-BR"/>
        </w:rPr>
        <w:t xml:space="preserve"> </w:t>
      </w:r>
      <w:r>
        <w:rPr>
          <w:lang w:val="pt-BR"/>
        </w:rPr>
        <w:t xml:space="preserve">Análise de solicitação de mudança em </w:t>
      </w:r>
      <w:proofErr w:type="spellStart"/>
      <w:r>
        <w:rPr>
          <w:lang w:val="pt-BR"/>
        </w:rPr>
        <w:t>baseline</w:t>
      </w:r>
      <w:bookmarkEnd w:id="56"/>
      <w:proofErr w:type="spellEnd"/>
    </w:p>
    <w:p w:rsidR="00754912" w:rsidRDefault="00EA2E85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Cada solicitação de mudança em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deverá passar por análise, seguindo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 xml:space="preserve">: </w:t>
      </w:r>
      <w:proofErr w:type="spellStart"/>
      <w:r>
        <w:rPr>
          <w:sz w:val="22"/>
          <w:szCs w:val="22"/>
          <w:lang w:val="pt-BR"/>
        </w:rPr>
        <w:t>CONTPATRI_GCO_TEMPL_template_analise_de_solicitacao_mudanca</w:t>
      </w:r>
      <w:proofErr w:type="spellEnd"/>
      <w:r>
        <w:rPr>
          <w:sz w:val="22"/>
          <w:szCs w:val="22"/>
          <w:lang w:val="pt-BR"/>
        </w:rPr>
        <w:t>.</w:t>
      </w:r>
      <w:proofErr w:type="spellStart"/>
      <w:r>
        <w:rPr>
          <w:sz w:val="22"/>
          <w:szCs w:val="22"/>
          <w:lang w:val="pt-BR"/>
        </w:rPr>
        <w:t>odt</w:t>
      </w:r>
      <w:proofErr w:type="spellEnd"/>
      <w:r>
        <w:rPr>
          <w:sz w:val="22"/>
          <w:szCs w:val="22"/>
          <w:lang w:val="pt-BR"/>
        </w:rPr>
        <w:t>. Caso seja aprovada deverá ser realizado o planejamento da mudança.</w:t>
      </w:r>
      <w:r>
        <w:rPr>
          <w:sz w:val="22"/>
          <w:szCs w:val="22"/>
          <w:lang w:val="pt-BR"/>
        </w:rPr>
        <w:tab/>
      </w:r>
    </w:p>
    <w:p w:rsidR="00EA2E85" w:rsidRDefault="00EA2E85" w:rsidP="00725BFE">
      <w:pPr>
        <w:pStyle w:val="Ttulo2"/>
        <w:rPr>
          <w:b w:val="0"/>
          <w:szCs w:val="22"/>
          <w:lang w:val="pt-BR"/>
        </w:rPr>
      </w:pPr>
      <w:bookmarkStart w:id="57" w:name="_Toc356644323"/>
      <w:r w:rsidRPr="00754912">
        <w:rPr>
          <w:szCs w:val="22"/>
          <w:lang w:val="pt-BR"/>
        </w:rPr>
        <w:t xml:space="preserve">7.6 </w:t>
      </w:r>
      <w:r w:rsidR="00EB3520" w:rsidRPr="00754912">
        <w:rPr>
          <w:szCs w:val="22"/>
          <w:lang w:val="pt-BR"/>
        </w:rPr>
        <w:t xml:space="preserve">Planejar Mudança em </w:t>
      </w:r>
      <w:proofErr w:type="spellStart"/>
      <w:r w:rsidR="00EB3520" w:rsidRPr="00754912">
        <w:rPr>
          <w:szCs w:val="22"/>
          <w:lang w:val="pt-BR"/>
        </w:rPr>
        <w:t>Baseline</w:t>
      </w:r>
      <w:bookmarkEnd w:id="57"/>
      <w:proofErr w:type="spellEnd"/>
    </w:p>
    <w:p w:rsidR="00754912" w:rsidRDefault="00754912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754912">
        <w:rPr>
          <w:sz w:val="22"/>
          <w:szCs w:val="22"/>
          <w:lang w:val="pt-BR"/>
        </w:rPr>
        <w:t>Com</w:t>
      </w:r>
      <w:r>
        <w:rPr>
          <w:sz w:val="22"/>
          <w:szCs w:val="22"/>
          <w:lang w:val="pt-BR"/>
        </w:rPr>
        <w:t xml:space="preserve"> a análise de mudança aprovada o gestor deverá planejar a implementação da mudança </w:t>
      </w:r>
      <w:r>
        <w:rPr>
          <w:sz w:val="22"/>
          <w:szCs w:val="22"/>
          <w:lang w:val="pt-BR"/>
        </w:rPr>
        <w:lastRenderedPageBreak/>
        <w:t xml:space="preserve">solicitada juntamente com a Gerência de Projetos, incluindo no cronograma do projeto as atividades relativas a mudança aprovada e solicitada, para o registro deste plano deve ser usado o seguinte </w:t>
      </w:r>
      <w:proofErr w:type="spellStart"/>
      <w:r>
        <w:rPr>
          <w:sz w:val="22"/>
          <w:szCs w:val="22"/>
          <w:lang w:val="pt-BR"/>
        </w:rPr>
        <w:t>template</w:t>
      </w:r>
      <w:proofErr w:type="spellEnd"/>
      <w:r>
        <w:rPr>
          <w:sz w:val="22"/>
          <w:szCs w:val="22"/>
          <w:lang w:val="pt-BR"/>
        </w:rPr>
        <w:t xml:space="preserve">: </w:t>
      </w:r>
      <w:proofErr w:type="spellStart"/>
      <w:r>
        <w:rPr>
          <w:sz w:val="22"/>
          <w:szCs w:val="22"/>
          <w:lang w:val="pt-BR"/>
        </w:rPr>
        <w:t>CONTPATRI_</w:t>
      </w:r>
      <w:r w:rsidR="00725BFE">
        <w:rPr>
          <w:sz w:val="22"/>
          <w:szCs w:val="22"/>
          <w:lang w:val="pt-BR"/>
        </w:rPr>
        <w:t>GCO_TEMPL_template_plano_mudanca_baseline</w:t>
      </w:r>
      <w:proofErr w:type="spellEnd"/>
      <w:r w:rsidR="00725BFE">
        <w:rPr>
          <w:sz w:val="22"/>
          <w:szCs w:val="22"/>
          <w:lang w:val="pt-BR"/>
        </w:rPr>
        <w:t>.</w:t>
      </w:r>
      <w:proofErr w:type="spellStart"/>
      <w:r w:rsidR="00725BFE">
        <w:rPr>
          <w:sz w:val="22"/>
          <w:szCs w:val="22"/>
          <w:lang w:val="pt-BR"/>
        </w:rPr>
        <w:t>odt</w:t>
      </w:r>
      <w:proofErr w:type="spellEnd"/>
      <w:r w:rsidR="00725BFE">
        <w:rPr>
          <w:sz w:val="22"/>
          <w:szCs w:val="22"/>
          <w:lang w:val="pt-BR"/>
        </w:rPr>
        <w:t>.</w:t>
      </w:r>
    </w:p>
    <w:p w:rsidR="00CE2D4B" w:rsidRDefault="00CE2D4B" w:rsidP="00CE2D4B">
      <w:pPr>
        <w:pStyle w:val="Ttulo2"/>
        <w:rPr>
          <w:lang w:val="pt-BR"/>
        </w:rPr>
      </w:pPr>
      <w:bookmarkStart w:id="58" w:name="_Toc356644324"/>
      <w:r>
        <w:rPr>
          <w:lang w:val="pt-BR"/>
        </w:rPr>
        <w:t xml:space="preserve">7.7 Implementar Mudança em </w:t>
      </w:r>
      <w:proofErr w:type="spellStart"/>
      <w:r>
        <w:rPr>
          <w:lang w:val="pt-BR"/>
        </w:rPr>
        <w:t>Baseline</w:t>
      </w:r>
      <w:bookmarkEnd w:id="58"/>
      <w:proofErr w:type="spellEnd"/>
    </w:p>
    <w:p w:rsidR="00CE2D4B" w:rsidRDefault="00CE2D4B" w:rsidP="00CE2D4B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Com as atividades de mudança </w:t>
      </w:r>
      <w:proofErr w:type="spellStart"/>
      <w:r>
        <w:rPr>
          <w:sz w:val="22"/>
          <w:szCs w:val="22"/>
          <w:lang w:val="pt-BR"/>
        </w:rPr>
        <w:t>incluidas</w:t>
      </w:r>
      <w:proofErr w:type="spellEnd"/>
      <w:r>
        <w:rPr>
          <w:sz w:val="22"/>
          <w:szCs w:val="22"/>
          <w:lang w:val="pt-BR"/>
        </w:rPr>
        <w:t xml:space="preserve"> no cronograma, a medida que elas forem finalizadas o gerente de configuração deverá acompanhar se as mudanças estão de acordo com o estabelecido no plano. Com as mudanças completadas o gestor de configuração deverá criar uma nova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a partir da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alterada, seguindo a seção 7.3 do documento de geração de </w:t>
      </w:r>
      <w:proofErr w:type="spellStart"/>
      <w:r>
        <w:rPr>
          <w:sz w:val="22"/>
          <w:szCs w:val="22"/>
          <w:lang w:val="pt-BR"/>
        </w:rPr>
        <w:t>baselines</w:t>
      </w:r>
      <w:proofErr w:type="spellEnd"/>
      <w:r>
        <w:rPr>
          <w:sz w:val="22"/>
          <w:szCs w:val="22"/>
          <w:lang w:val="pt-BR"/>
        </w:rPr>
        <w:t xml:space="preserve">. O </w:t>
      </w:r>
      <w:proofErr w:type="spellStart"/>
      <w:r>
        <w:rPr>
          <w:sz w:val="22"/>
          <w:szCs w:val="22"/>
          <w:lang w:val="pt-BR"/>
        </w:rPr>
        <w:t>versionamento</w:t>
      </w:r>
      <w:proofErr w:type="spellEnd"/>
      <w:r>
        <w:rPr>
          <w:sz w:val="22"/>
          <w:szCs w:val="22"/>
          <w:lang w:val="pt-BR"/>
        </w:rPr>
        <w:t xml:space="preserve"> se dará da seguinte forma: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4527"/>
        <w:gridCol w:w="4527"/>
      </w:tblGrid>
      <w:tr w:rsidR="00CE2D4B" w:rsidTr="00CE2D4B">
        <w:trPr>
          <w:trHeight w:val="477"/>
        </w:trPr>
        <w:tc>
          <w:tcPr>
            <w:tcW w:w="2500" w:type="pct"/>
            <w:vAlign w:val="bottom"/>
          </w:tcPr>
          <w:p w:rsidR="00CE2D4B" w:rsidRPr="00CE2D4B" w:rsidRDefault="00CE2D4B" w:rsidP="00CE2D4B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CE2D4B">
              <w:rPr>
                <w:b/>
                <w:sz w:val="22"/>
                <w:szCs w:val="22"/>
                <w:lang w:val="pt-BR"/>
              </w:rPr>
              <w:t>Baseline</w:t>
            </w:r>
            <w:proofErr w:type="spellEnd"/>
            <w:r w:rsidRPr="00CE2D4B">
              <w:rPr>
                <w:b/>
                <w:sz w:val="22"/>
                <w:szCs w:val="22"/>
                <w:lang w:val="pt-BR"/>
              </w:rPr>
              <w:t xml:space="preserve"> Original</w:t>
            </w:r>
          </w:p>
        </w:tc>
        <w:tc>
          <w:tcPr>
            <w:tcW w:w="2500" w:type="pct"/>
            <w:vAlign w:val="bottom"/>
          </w:tcPr>
          <w:p w:rsidR="00CE2D4B" w:rsidRPr="00CE2D4B" w:rsidRDefault="00CE2D4B" w:rsidP="00CE2D4B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CE2D4B">
              <w:rPr>
                <w:b/>
                <w:sz w:val="22"/>
                <w:szCs w:val="22"/>
                <w:lang w:val="pt-BR"/>
              </w:rPr>
              <w:t>Baseline</w:t>
            </w:r>
            <w:proofErr w:type="spellEnd"/>
            <w:r w:rsidRPr="00CE2D4B">
              <w:rPr>
                <w:b/>
                <w:sz w:val="22"/>
                <w:szCs w:val="22"/>
                <w:lang w:val="pt-BR"/>
              </w:rPr>
              <w:t xml:space="preserve"> com mudança implementada</w:t>
            </w:r>
          </w:p>
        </w:tc>
      </w:tr>
      <w:tr w:rsidR="00CE2D4B" w:rsidTr="00CE2D4B">
        <w:trPr>
          <w:trHeight w:val="542"/>
        </w:trPr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0.1</w:t>
            </w:r>
          </w:p>
        </w:tc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0.1.1, 0.1.2</w:t>
            </w:r>
          </w:p>
        </w:tc>
      </w:tr>
      <w:tr w:rsidR="00CE2D4B" w:rsidTr="00CE2D4B">
        <w:trPr>
          <w:trHeight w:val="492"/>
        </w:trPr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0.2</w:t>
            </w:r>
          </w:p>
        </w:tc>
        <w:tc>
          <w:tcPr>
            <w:tcW w:w="2500" w:type="pct"/>
            <w:vAlign w:val="bottom"/>
          </w:tcPr>
          <w:p w:rsidR="00CE2D4B" w:rsidRDefault="00CE2D4B" w:rsidP="00CE2D4B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0.2.1, 0.2.2</w:t>
            </w:r>
          </w:p>
        </w:tc>
      </w:tr>
    </w:tbl>
    <w:p w:rsidR="00CE2D4B" w:rsidRPr="00CE2D4B" w:rsidRDefault="00CE2D4B" w:rsidP="00CE2D4B">
      <w:pPr>
        <w:spacing w:line="360" w:lineRule="auto"/>
        <w:ind w:left="0"/>
        <w:rPr>
          <w:sz w:val="22"/>
          <w:szCs w:val="22"/>
          <w:lang w:val="pt-BR"/>
        </w:rPr>
      </w:pPr>
    </w:p>
    <w:p w:rsidR="00725BFE" w:rsidRDefault="004657E7" w:rsidP="00066F51">
      <w:pPr>
        <w:spacing w:afterLines="60" w:line="360" w:lineRule="auto"/>
        <w:ind w:left="0"/>
        <w:outlineLvl w:val="0"/>
        <w:rPr>
          <w:b/>
          <w:sz w:val="22"/>
          <w:szCs w:val="22"/>
          <w:lang w:val="pt-BR"/>
        </w:rPr>
      </w:pPr>
      <w:bookmarkStart w:id="59" w:name="_Toc356644325"/>
      <w:r w:rsidRPr="004657E7">
        <w:rPr>
          <w:b/>
          <w:sz w:val="22"/>
          <w:szCs w:val="22"/>
          <w:lang w:val="pt-BR"/>
        </w:rPr>
        <w:t>8 Itens de Configuração</w:t>
      </w:r>
      <w:bookmarkEnd w:id="59"/>
    </w:p>
    <w:p w:rsidR="00EC74CC" w:rsidRDefault="00EC74CC" w:rsidP="00066F51">
      <w:pPr>
        <w:spacing w:afterLines="60" w:line="360" w:lineRule="auto"/>
        <w:ind w:left="0"/>
        <w:rPr>
          <w:sz w:val="22"/>
          <w:szCs w:val="22"/>
          <w:lang w:val="pt-BR"/>
        </w:rPr>
      </w:pPr>
      <w:r w:rsidRPr="00EC74CC">
        <w:rPr>
          <w:sz w:val="22"/>
          <w:szCs w:val="22"/>
          <w:lang w:val="pt-BR"/>
        </w:rPr>
        <w:t xml:space="preserve">A </w:t>
      </w:r>
      <w:r>
        <w:rPr>
          <w:sz w:val="22"/>
          <w:szCs w:val="22"/>
          <w:lang w:val="pt-BR"/>
        </w:rPr>
        <w:t>lista completa dos itens de configuração pode ser conferida através do documento: CONTPATRI_GCO_IIGC_planilha_de_identific</w:t>
      </w:r>
      <w:r w:rsidR="00CE2A98">
        <w:rPr>
          <w:sz w:val="22"/>
          <w:szCs w:val="22"/>
          <w:lang w:val="pt-BR"/>
        </w:rPr>
        <w:t>acao_de_itens_de_confiruacao</w:t>
      </w:r>
      <w:r>
        <w:rPr>
          <w:sz w:val="22"/>
          <w:szCs w:val="22"/>
          <w:lang w:val="pt-BR"/>
        </w:rPr>
        <w:t xml:space="preserve">. No mesmo documento é possível identificar os Itens que entraram na </w:t>
      </w:r>
      <w:proofErr w:type="spellStart"/>
      <w:r>
        <w:rPr>
          <w:sz w:val="22"/>
          <w:szCs w:val="22"/>
          <w:lang w:val="pt-BR"/>
        </w:rPr>
        <w:t>baseline</w:t>
      </w:r>
      <w:proofErr w:type="spellEnd"/>
      <w:r>
        <w:rPr>
          <w:sz w:val="22"/>
          <w:szCs w:val="22"/>
          <w:lang w:val="pt-BR"/>
        </w:rPr>
        <w:t xml:space="preserve"> e os itens que não entraram.</w:t>
      </w:r>
    </w:p>
    <w:p w:rsidR="00EC74CC" w:rsidRPr="00EC74CC" w:rsidRDefault="00EC74CC" w:rsidP="00066F51">
      <w:pPr>
        <w:spacing w:afterLines="60" w:line="360" w:lineRule="auto"/>
        <w:ind w:left="0"/>
        <w:outlineLvl w:val="0"/>
        <w:rPr>
          <w:b/>
          <w:sz w:val="22"/>
          <w:szCs w:val="22"/>
          <w:lang w:val="pt-BR"/>
        </w:rPr>
      </w:pPr>
      <w:bookmarkStart w:id="60" w:name="_Toc356644326"/>
      <w:r w:rsidRPr="00EC74CC">
        <w:rPr>
          <w:b/>
          <w:sz w:val="22"/>
          <w:szCs w:val="22"/>
          <w:lang w:val="pt-BR"/>
        </w:rPr>
        <w:t>9 Infraestrutura</w:t>
      </w:r>
      <w:bookmarkEnd w:id="60"/>
    </w:p>
    <w:p w:rsidR="00230B66" w:rsidRDefault="00230B66" w:rsidP="00066F51">
      <w:pPr>
        <w:spacing w:afterLines="60" w:line="360" w:lineRule="auto"/>
        <w:ind w:left="0"/>
        <w:outlineLvl w:val="0"/>
        <w:rPr>
          <w:sz w:val="22"/>
          <w:szCs w:val="22"/>
          <w:lang w:val="pt-BR"/>
        </w:rPr>
      </w:pPr>
      <w:bookmarkStart w:id="61" w:name="_Toc356644327"/>
      <w:r>
        <w:rPr>
          <w:sz w:val="22"/>
          <w:szCs w:val="22"/>
          <w:lang w:val="pt-BR"/>
        </w:rPr>
        <w:t>O ambiente de trabalho para o desenvolvimento do projeto exige alguns requisitos.</w:t>
      </w:r>
      <w:bookmarkEnd w:id="61"/>
    </w:p>
    <w:p w:rsidR="00230B66" w:rsidRDefault="00230B66" w:rsidP="00230B66">
      <w:pPr>
        <w:pStyle w:val="Ttulo2"/>
        <w:rPr>
          <w:lang w:val="pt-BR"/>
        </w:rPr>
      </w:pPr>
      <w:bookmarkStart w:id="62" w:name="_Toc356644328"/>
      <w:r w:rsidRPr="00230B66">
        <w:rPr>
          <w:lang w:val="pt-BR"/>
        </w:rPr>
        <w:t>9.1 Configurações Recomendadas para o Servidor</w:t>
      </w:r>
      <w:bookmarkEnd w:id="62"/>
    </w:p>
    <w:p w:rsidR="00230B66" w:rsidRDefault="00230B66" w:rsidP="00230B66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As configurações são baseadas no necessário para a execução do projeto.</w:t>
      </w:r>
    </w:p>
    <w:p w:rsidR="00230B66" w:rsidRDefault="00230B66" w:rsidP="00230B66">
      <w:pPr>
        <w:pStyle w:val="Ttulo2"/>
        <w:rPr>
          <w:lang w:val="pt-BR"/>
        </w:rPr>
      </w:pPr>
      <w:bookmarkStart w:id="63" w:name="_Toc356644329"/>
      <w:r>
        <w:rPr>
          <w:lang w:val="pt-BR"/>
        </w:rPr>
        <w:t>9.2 Configurações Mínimas e Recomendadas para o Ambiente de Trabalho</w:t>
      </w:r>
      <w:bookmarkEnd w:id="63"/>
    </w:p>
    <w:p w:rsidR="00230B66" w:rsidRPr="00230B66" w:rsidRDefault="00230B66" w:rsidP="00230B66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230B66">
        <w:rPr>
          <w:b/>
          <w:sz w:val="22"/>
          <w:szCs w:val="22"/>
          <w:lang w:val="pt-BR"/>
        </w:rPr>
        <w:t>Configurações Mínimas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Processador: AMD </w:t>
      </w:r>
      <w:proofErr w:type="spellStart"/>
      <w:r>
        <w:rPr>
          <w:sz w:val="22"/>
          <w:szCs w:val="22"/>
          <w:lang w:val="pt-BR"/>
        </w:rPr>
        <w:t>Opteron</w:t>
      </w:r>
      <w:proofErr w:type="spellEnd"/>
      <w:r>
        <w:rPr>
          <w:sz w:val="22"/>
          <w:szCs w:val="22"/>
          <w:lang w:val="pt-BR"/>
        </w:rPr>
        <w:t xml:space="preserve"> 1200 Series 1.8 </w:t>
      </w:r>
      <w:proofErr w:type="spellStart"/>
      <w:r>
        <w:rPr>
          <w:sz w:val="22"/>
          <w:szCs w:val="22"/>
          <w:lang w:val="pt-BR"/>
        </w:rPr>
        <w:t>Ghz</w:t>
      </w:r>
      <w:proofErr w:type="spellEnd"/>
      <w:r>
        <w:rPr>
          <w:sz w:val="22"/>
          <w:szCs w:val="22"/>
          <w:lang w:val="pt-BR"/>
        </w:rPr>
        <w:t xml:space="preserve"> / Intel Dual Core (x64 ou x86)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Memória: 512mb</w:t>
      </w:r>
    </w:p>
    <w:p w:rsidR="00230B66" w:rsidRP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Espaço em disco: 650mb de espaço livre em disco</w:t>
      </w:r>
    </w:p>
    <w:p w:rsidR="00230B66" w:rsidRDefault="00230B66" w:rsidP="00230B66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230B66">
        <w:rPr>
          <w:b/>
          <w:sz w:val="22"/>
          <w:szCs w:val="22"/>
          <w:lang w:val="pt-BR"/>
        </w:rPr>
        <w:t>Configurações Recomendadas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Processador: AMD </w:t>
      </w:r>
      <w:proofErr w:type="spellStart"/>
      <w:r>
        <w:rPr>
          <w:sz w:val="22"/>
          <w:szCs w:val="22"/>
          <w:lang w:val="pt-BR"/>
        </w:rPr>
        <w:t>Opteron</w:t>
      </w:r>
      <w:proofErr w:type="spellEnd"/>
      <w:r>
        <w:rPr>
          <w:sz w:val="22"/>
          <w:szCs w:val="22"/>
          <w:lang w:val="pt-BR"/>
        </w:rPr>
        <w:t xml:space="preserve"> 1200 Series 2.8 </w:t>
      </w:r>
      <w:proofErr w:type="spellStart"/>
      <w:r>
        <w:rPr>
          <w:sz w:val="22"/>
          <w:szCs w:val="22"/>
          <w:lang w:val="pt-BR"/>
        </w:rPr>
        <w:t>Ghz</w:t>
      </w:r>
      <w:proofErr w:type="spellEnd"/>
      <w:r>
        <w:rPr>
          <w:sz w:val="22"/>
          <w:szCs w:val="22"/>
          <w:lang w:val="pt-BR"/>
        </w:rPr>
        <w:t xml:space="preserve"> / Intel Dual Core (</w:t>
      </w:r>
      <w:r w:rsidR="0086558A">
        <w:rPr>
          <w:sz w:val="22"/>
          <w:szCs w:val="22"/>
          <w:lang w:val="pt-BR"/>
        </w:rPr>
        <w:t>x86 ou x64</w:t>
      </w:r>
      <w:r>
        <w:rPr>
          <w:sz w:val="22"/>
          <w:szCs w:val="22"/>
          <w:lang w:val="pt-BR"/>
        </w:rPr>
        <w:t>)</w:t>
      </w:r>
      <w:r w:rsidR="0086558A">
        <w:rPr>
          <w:sz w:val="22"/>
          <w:szCs w:val="22"/>
          <w:lang w:val="pt-BR"/>
        </w:rPr>
        <w:t>*</w:t>
      </w:r>
    </w:p>
    <w:p w:rsidR="00230B66" w:rsidRDefault="00230B66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>Mem</w:t>
      </w:r>
      <w:r w:rsidR="0086558A">
        <w:rPr>
          <w:sz w:val="22"/>
          <w:szCs w:val="22"/>
          <w:lang w:val="pt-BR"/>
        </w:rPr>
        <w:t>ória: 2Gb (x86), 4Gb (x64)*</w:t>
      </w:r>
    </w:p>
    <w:p w:rsidR="00230B66" w:rsidRDefault="0086558A" w:rsidP="00230B66">
      <w:pPr>
        <w:pStyle w:val="PargrafodaLista"/>
        <w:numPr>
          <w:ilvl w:val="0"/>
          <w:numId w:val="2"/>
        </w:numPr>
        <w:spacing w:line="360" w:lineRule="auto"/>
        <w:ind w:left="709" w:firstLine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Espaço em disco: 1.5Gb</w:t>
      </w:r>
      <w:r w:rsidR="00230B66">
        <w:rPr>
          <w:sz w:val="22"/>
          <w:szCs w:val="22"/>
          <w:lang w:val="pt-BR"/>
        </w:rPr>
        <w:t xml:space="preserve"> de espaço livre em disco</w:t>
      </w:r>
      <w:r>
        <w:rPr>
          <w:sz w:val="22"/>
          <w:szCs w:val="22"/>
          <w:lang w:val="pt-BR"/>
        </w:rPr>
        <w:t>*</w:t>
      </w:r>
    </w:p>
    <w:p w:rsid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*Ou superiores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943"/>
        <w:gridCol w:w="6111"/>
      </w:tblGrid>
      <w:tr w:rsidR="0086558A" w:rsidTr="0086558A">
        <w:tc>
          <w:tcPr>
            <w:tcW w:w="1625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Equipamento</w:t>
            </w:r>
          </w:p>
        </w:tc>
        <w:tc>
          <w:tcPr>
            <w:tcW w:w="3375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86558A" w:rsidRPr="00066F51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Roteador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Controlar  a informação enviada para fora da rede</w:t>
            </w:r>
          </w:p>
        </w:tc>
      </w:tr>
      <w:tr w:rsidR="0086558A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Placa de Rede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Comunicação dos computadores</w:t>
            </w:r>
          </w:p>
        </w:tc>
      </w:tr>
      <w:tr w:rsidR="0086558A" w:rsidRPr="00066F51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Computadores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Configurados com o ambiente de trabalho</w:t>
            </w:r>
          </w:p>
        </w:tc>
      </w:tr>
      <w:tr w:rsidR="0086558A" w:rsidTr="0086558A">
        <w:tc>
          <w:tcPr>
            <w:tcW w:w="162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Servidor</w:t>
            </w:r>
          </w:p>
        </w:tc>
        <w:tc>
          <w:tcPr>
            <w:tcW w:w="3375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Alocação dos softwares</w:t>
            </w:r>
          </w:p>
        </w:tc>
      </w:tr>
    </w:tbl>
    <w:p w:rsid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</w:p>
    <w:p w:rsidR="0086558A" w:rsidRPr="0086558A" w:rsidRDefault="0086558A" w:rsidP="0086558A">
      <w:pPr>
        <w:spacing w:line="360" w:lineRule="auto"/>
        <w:ind w:left="0"/>
        <w:rPr>
          <w:b/>
          <w:sz w:val="22"/>
          <w:szCs w:val="22"/>
          <w:lang w:val="pt-BR"/>
        </w:rPr>
      </w:pPr>
      <w:r w:rsidRPr="0086558A">
        <w:rPr>
          <w:b/>
          <w:sz w:val="22"/>
          <w:szCs w:val="22"/>
          <w:lang w:val="pt-BR"/>
        </w:rPr>
        <w:t>Hardware</w:t>
      </w:r>
    </w:p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3227"/>
        <w:gridCol w:w="5827"/>
      </w:tblGrid>
      <w:tr w:rsidR="0086558A" w:rsidTr="0086558A">
        <w:tc>
          <w:tcPr>
            <w:tcW w:w="1782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Equipamento</w:t>
            </w:r>
          </w:p>
        </w:tc>
        <w:tc>
          <w:tcPr>
            <w:tcW w:w="3218" w:type="pct"/>
            <w:vAlign w:val="bottom"/>
          </w:tcPr>
          <w:p w:rsidR="0086558A" w:rsidRPr="0086558A" w:rsidRDefault="0086558A" w:rsidP="0086558A">
            <w:pPr>
              <w:spacing w:line="360" w:lineRule="auto"/>
              <w:ind w:left="0"/>
              <w:jc w:val="left"/>
              <w:rPr>
                <w:b/>
                <w:sz w:val="22"/>
                <w:szCs w:val="22"/>
                <w:lang w:val="pt-BR"/>
              </w:rPr>
            </w:pPr>
            <w:r w:rsidRPr="0086558A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86558A" w:rsidRPr="00066F51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CPU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Intel(R) Core(TM) i3-2100 CPU @ 3.10</w:t>
            </w:r>
            <w:proofErr w:type="spellStart"/>
            <w:r>
              <w:rPr>
                <w:sz w:val="22"/>
                <w:szCs w:val="22"/>
                <w:lang w:val="pt-BR"/>
              </w:rPr>
              <w:t>Ghz</w:t>
            </w:r>
            <w:proofErr w:type="spellEnd"/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Placa de Rede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Ethernet 10/100</w:t>
            </w:r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Memória RAM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8 Gb</w:t>
            </w:r>
          </w:p>
        </w:tc>
      </w:tr>
      <w:tr w:rsidR="0086558A" w:rsidTr="0086558A">
        <w:tc>
          <w:tcPr>
            <w:tcW w:w="1782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Monitor</w:t>
            </w:r>
          </w:p>
        </w:tc>
        <w:tc>
          <w:tcPr>
            <w:tcW w:w="3218" w:type="pct"/>
            <w:vAlign w:val="bottom"/>
          </w:tcPr>
          <w:p w:rsidR="0086558A" w:rsidRDefault="0086558A" w:rsidP="0086558A">
            <w:pPr>
              <w:spacing w:line="360" w:lineRule="auto"/>
              <w:ind w:left="0"/>
              <w:jc w:val="lef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19" Widescreen</w:t>
            </w:r>
          </w:p>
        </w:tc>
      </w:tr>
    </w:tbl>
    <w:p w:rsidR="0086558A" w:rsidRPr="0086558A" w:rsidRDefault="0086558A" w:rsidP="0086558A">
      <w:pPr>
        <w:spacing w:line="360" w:lineRule="auto"/>
        <w:ind w:left="0"/>
        <w:rPr>
          <w:sz w:val="22"/>
          <w:szCs w:val="22"/>
          <w:lang w:val="pt-BR"/>
        </w:rPr>
      </w:pPr>
    </w:p>
    <w:p w:rsidR="0034653B" w:rsidRDefault="0034653B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64" w:name="_Toc524312830"/>
      <w:bookmarkStart w:id="65" w:name="_Toc18207462"/>
      <w:bookmarkStart w:id="66" w:name="_Toc355641965"/>
      <w:bookmarkEnd w:id="1"/>
      <w:bookmarkEnd w:id="9"/>
      <w:bookmarkEnd w:id="10"/>
    </w:p>
    <w:p w:rsidR="00BD15B6" w:rsidRPr="009E6BFD" w:rsidRDefault="004550BB" w:rsidP="00066F51">
      <w:pPr>
        <w:pStyle w:val="Ttulo1"/>
        <w:spacing w:afterLines="60"/>
        <w:ind w:left="0"/>
        <w:rPr>
          <w:szCs w:val="22"/>
          <w:lang w:val="pt-BR"/>
        </w:rPr>
      </w:pPr>
      <w:bookmarkStart w:id="67" w:name="_Toc356644330"/>
      <w:r>
        <w:rPr>
          <w:szCs w:val="22"/>
          <w:lang w:val="pt-BR"/>
        </w:rPr>
        <w:t>10</w:t>
      </w:r>
      <w:r w:rsidR="00BD15B6" w:rsidRPr="009E6BFD">
        <w:rPr>
          <w:szCs w:val="22"/>
          <w:lang w:val="pt-BR"/>
        </w:rPr>
        <w:t xml:space="preserve"> Referências</w:t>
      </w:r>
      <w:bookmarkEnd w:id="64"/>
      <w:bookmarkEnd w:id="65"/>
      <w:bookmarkEnd w:id="66"/>
      <w:bookmarkEnd w:id="67"/>
    </w:p>
    <w:p w:rsidR="009E6BFD" w:rsidRPr="00351DA8" w:rsidRDefault="009E6BFD" w:rsidP="00066F51">
      <w:pPr>
        <w:spacing w:afterLines="60" w:line="360" w:lineRule="auto"/>
        <w:ind w:left="0"/>
        <w:rPr>
          <w:b/>
          <w:sz w:val="22"/>
          <w:szCs w:val="22"/>
          <w:lang w:val="pt-BR"/>
        </w:rPr>
      </w:pPr>
      <w:bookmarkStart w:id="68" w:name="_Toc355641966"/>
      <w:r w:rsidRPr="00351DA8">
        <w:rPr>
          <w:iCs/>
          <w:sz w:val="22"/>
          <w:szCs w:val="22"/>
          <w:lang w:val="pt-BR"/>
        </w:rPr>
        <w:t>Fábrica de Software – Instituto de Informática – Universidade Federal de Goiás</w:t>
      </w:r>
      <w:bookmarkEnd w:id="68"/>
    </w:p>
    <w:p w:rsidR="009E6BFD" w:rsidRPr="00351DA8" w:rsidRDefault="009E6BFD" w:rsidP="00066F51">
      <w:pPr>
        <w:spacing w:afterLines="60" w:line="360" w:lineRule="auto"/>
        <w:ind w:left="0"/>
        <w:rPr>
          <w:i/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Sistema de Gestão Bibliográfica</w:t>
      </w:r>
    </w:p>
    <w:p w:rsidR="009E6BFD" w:rsidRPr="00351DA8" w:rsidRDefault="009E6BFD" w:rsidP="00066F51">
      <w:pPr>
        <w:spacing w:afterLines="60" w:line="360" w:lineRule="auto"/>
        <w:ind w:left="0"/>
        <w:rPr>
          <w:i/>
          <w:sz w:val="22"/>
          <w:szCs w:val="22"/>
          <w:lang w:val="pt-BR"/>
        </w:rPr>
      </w:pPr>
      <w:proofErr w:type="spellStart"/>
      <w:r w:rsidRPr="009E6BFD">
        <w:rPr>
          <w:sz w:val="22"/>
          <w:szCs w:val="22"/>
          <w:lang w:val="pt-BR"/>
        </w:rPr>
        <w:t>SGB_PLGC_P</w:t>
      </w:r>
      <w:r>
        <w:rPr>
          <w:sz w:val="22"/>
          <w:szCs w:val="22"/>
          <w:lang w:val="pt-BR"/>
        </w:rPr>
        <w:t>lanoDeGerenciaDeConfiguracao</w:t>
      </w:r>
      <w:r w:rsidRPr="00351DA8">
        <w:rPr>
          <w:sz w:val="22"/>
          <w:szCs w:val="22"/>
          <w:lang w:val="pt-BR"/>
        </w:rPr>
        <w:t>Versão</w:t>
      </w:r>
      <w:proofErr w:type="spellEnd"/>
      <w:r w:rsidRPr="00351DA8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>5.6</w:t>
      </w:r>
    </w:p>
    <w:p w:rsidR="00BD15B6" w:rsidRPr="009E6BFD" w:rsidRDefault="00BD15B6" w:rsidP="002C4CFF">
      <w:pPr>
        <w:widowControl/>
        <w:autoSpaceDE/>
        <w:autoSpaceDN/>
        <w:spacing w:afterLines="60" w:line="360" w:lineRule="auto"/>
        <w:ind w:left="0"/>
        <w:rPr>
          <w:snapToGrid/>
          <w:sz w:val="22"/>
          <w:szCs w:val="22"/>
          <w:lang w:val="pt-BR" w:eastAsia="pt-BR"/>
        </w:rPr>
      </w:pPr>
    </w:p>
    <w:sectPr w:rsidR="00BD15B6" w:rsidRPr="009E6BFD" w:rsidSect="007C6DDF">
      <w:headerReference w:type="default" r:id="rId11"/>
      <w:footerReference w:type="default" r:id="rId12"/>
      <w:pgSz w:w="12240" w:h="15840" w:code="1"/>
      <w:pgMar w:top="1417" w:right="1701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0DA9" w:rsidRDefault="00630DA9" w:rsidP="00A4243C">
      <w:pPr>
        <w:spacing w:line="240" w:lineRule="auto"/>
      </w:pPr>
      <w:r>
        <w:separator/>
      </w:r>
    </w:p>
  </w:endnote>
  <w:endnote w:type="continuationSeparator" w:id="0">
    <w:p w:rsidR="00630DA9" w:rsidRDefault="00630DA9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CE2D4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 w:rsidP="00B22F24">
          <w:pPr>
            <w:jc w:val="center"/>
            <w:rPr>
              <w:lang w:val="pt-BR"/>
            </w:rPr>
          </w:pPr>
          <w:r>
            <w:t>UFG – INF - ES</w:t>
          </w:r>
          <w:r>
            <w:rPr>
              <w:lang w:val="pt-BR"/>
            </w:rPr>
            <w:t xml:space="preserve">, </w:t>
          </w:r>
          <w:fldSimple w:instr=" DATE \@ &quot;yyyy&quot; ">
            <w:r w:rsidR="00066F51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E2D4B" w:rsidRDefault="00CE2D4B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2C4CF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2C4CFF">
            <w:rPr>
              <w:rStyle w:val="Nmerodepgina"/>
              <w:lang w:val="pt-BR"/>
            </w:rPr>
            <w:fldChar w:fldCharType="separate"/>
          </w:r>
          <w:r w:rsidR="00066F51">
            <w:rPr>
              <w:rStyle w:val="Nmerodepgina"/>
              <w:noProof/>
              <w:lang w:val="pt-BR"/>
            </w:rPr>
            <w:t>4</w:t>
          </w:r>
          <w:r w:rsidR="002C4CFF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066F51" w:rsidRPr="00066F51">
              <w:rPr>
                <w:rStyle w:val="Nmerodepgina"/>
                <w:noProof/>
              </w:rPr>
              <w:t>16</w:t>
            </w:r>
          </w:fldSimple>
        </w:p>
      </w:tc>
    </w:tr>
  </w:tbl>
  <w:p w:rsidR="00CE2D4B" w:rsidRDefault="00CE2D4B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0DA9" w:rsidRDefault="00630DA9" w:rsidP="00A4243C">
      <w:pPr>
        <w:spacing w:line="240" w:lineRule="auto"/>
      </w:pPr>
      <w:r>
        <w:separator/>
      </w:r>
    </w:p>
  </w:footnote>
  <w:footnote w:type="continuationSeparator" w:id="0">
    <w:p w:rsidR="00630DA9" w:rsidRDefault="00630DA9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D4B" w:rsidRDefault="00CE2D4B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000"/>
    </w:tblPr>
    <w:tblGrid>
      <w:gridCol w:w="5729"/>
      <w:gridCol w:w="3325"/>
    </w:tblGrid>
    <w:tr w:rsidR="00CE2D4B" w:rsidTr="0034653B">
      <w:tc>
        <w:tcPr>
          <w:tcW w:w="3164" w:type="pct"/>
        </w:tcPr>
        <w:p w:rsidR="00CE2D4B" w:rsidRDefault="00CE2D4B">
          <w:r>
            <w:t>CONTPATRI</w:t>
          </w:r>
        </w:p>
      </w:tc>
      <w:tc>
        <w:tcPr>
          <w:tcW w:w="1836" w:type="pct"/>
        </w:tcPr>
        <w:p w:rsidR="00CE2D4B" w:rsidRDefault="00CE2D4B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1.0</w:t>
          </w:r>
        </w:p>
      </w:tc>
    </w:tr>
    <w:tr w:rsidR="00CE2D4B" w:rsidTr="0034653B">
      <w:tc>
        <w:tcPr>
          <w:tcW w:w="3164" w:type="pct"/>
        </w:tcPr>
        <w:p w:rsidR="00CE2D4B" w:rsidRPr="000A2104" w:rsidRDefault="00CE2D4B" w:rsidP="00B22F24">
          <w:pPr>
            <w:rPr>
              <w:lang w:val="pt-BR"/>
            </w:rPr>
          </w:pPr>
          <w:r w:rsidRPr="000A2104">
            <w:rPr>
              <w:lang w:val="pt-BR"/>
            </w:rPr>
            <w:t>Plano de Gerência de Configuraç</w:t>
          </w:r>
          <w:r>
            <w:rPr>
              <w:lang w:val="pt-BR"/>
            </w:rPr>
            <w:t>ão de Software</w:t>
          </w:r>
        </w:p>
      </w:tc>
      <w:tc>
        <w:tcPr>
          <w:tcW w:w="1836" w:type="pct"/>
        </w:tcPr>
        <w:p w:rsidR="00CE2D4B" w:rsidRDefault="00CE2D4B" w:rsidP="000A2104">
          <w:pPr>
            <w:rPr>
              <w:lang w:val="pt-BR"/>
            </w:rPr>
          </w:pPr>
          <w:r>
            <w:rPr>
              <w:lang w:val="pt-BR"/>
            </w:rPr>
            <w:t>Data: 04/05/2013</w:t>
          </w:r>
        </w:p>
      </w:tc>
    </w:tr>
    <w:tr w:rsidR="00CE2D4B" w:rsidRPr="00066F51" w:rsidTr="0034653B">
      <w:tc>
        <w:tcPr>
          <w:tcW w:w="5000" w:type="pct"/>
          <w:gridSpan w:val="2"/>
        </w:tcPr>
        <w:p w:rsidR="00CE2D4B" w:rsidRDefault="00CE2D4B">
          <w:pPr>
            <w:rPr>
              <w:lang w:val="pt-BR"/>
            </w:rPr>
          </w:pPr>
          <w:r w:rsidRPr="00594C5C">
            <w:rPr>
              <w:lang w:val="pt-BR"/>
            </w:rPr>
            <w:t>CONTPATRI_GCO_PLGC_plano_</w:t>
          </w:r>
          <w:r>
            <w:rPr>
              <w:lang w:val="pt-BR"/>
            </w:rPr>
            <w:t>gerencia_configuracao_1.0</w:t>
          </w:r>
        </w:p>
      </w:tc>
    </w:tr>
  </w:tbl>
  <w:p w:rsidR="00CE2D4B" w:rsidRDefault="00CE2D4B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46221"/>
    <w:multiLevelType w:val="hybridMultilevel"/>
    <w:tmpl w:val="73D2D2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BFC158E"/>
    <w:multiLevelType w:val="hybridMultilevel"/>
    <w:tmpl w:val="0FDCC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03054C"/>
    <w:multiLevelType w:val="hybridMultilevel"/>
    <w:tmpl w:val="B0FC3E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attachedTemplate r:id="rId1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57346"/>
  </w:hdrShapeDefaults>
  <w:footnotePr>
    <w:footnote w:id="-1"/>
    <w:footnote w:id="0"/>
  </w:footnotePr>
  <w:endnotePr>
    <w:endnote w:id="-1"/>
    <w:endnote w:id="0"/>
  </w:endnotePr>
  <w:compat/>
  <w:rsids>
    <w:rsidRoot w:val="00B22F24"/>
    <w:rsid w:val="0000540C"/>
    <w:rsid w:val="0002385C"/>
    <w:rsid w:val="000319E6"/>
    <w:rsid w:val="00066F51"/>
    <w:rsid w:val="000823EE"/>
    <w:rsid w:val="00092E93"/>
    <w:rsid w:val="000A2104"/>
    <w:rsid w:val="000A3A07"/>
    <w:rsid w:val="000B4B7B"/>
    <w:rsid w:val="001027FA"/>
    <w:rsid w:val="00136FC9"/>
    <w:rsid w:val="001777F2"/>
    <w:rsid w:val="001B12AA"/>
    <w:rsid w:val="00230B66"/>
    <w:rsid w:val="00235E7A"/>
    <w:rsid w:val="00281F5A"/>
    <w:rsid w:val="00290334"/>
    <w:rsid w:val="0029433D"/>
    <w:rsid w:val="002C3084"/>
    <w:rsid w:val="002C4CFF"/>
    <w:rsid w:val="00314EF6"/>
    <w:rsid w:val="00315865"/>
    <w:rsid w:val="00327425"/>
    <w:rsid w:val="00327D18"/>
    <w:rsid w:val="0034653B"/>
    <w:rsid w:val="00351C1B"/>
    <w:rsid w:val="003654C6"/>
    <w:rsid w:val="003A17B4"/>
    <w:rsid w:val="003D2A77"/>
    <w:rsid w:val="00451CB8"/>
    <w:rsid w:val="004550BB"/>
    <w:rsid w:val="004657E7"/>
    <w:rsid w:val="0048607F"/>
    <w:rsid w:val="004936A5"/>
    <w:rsid w:val="004B5328"/>
    <w:rsid w:val="004B66DB"/>
    <w:rsid w:val="00520584"/>
    <w:rsid w:val="00521BCB"/>
    <w:rsid w:val="00531C8B"/>
    <w:rsid w:val="005328EC"/>
    <w:rsid w:val="00593988"/>
    <w:rsid w:val="00594C5C"/>
    <w:rsid w:val="005A4882"/>
    <w:rsid w:val="005B5E27"/>
    <w:rsid w:val="005D6D46"/>
    <w:rsid w:val="005E4151"/>
    <w:rsid w:val="00617E59"/>
    <w:rsid w:val="00630DA9"/>
    <w:rsid w:val="00632658"/>
    <w:rsid w:val="00652110"/>
    <w:rsid w:val="00657942"/>
    <w:rsid w:val="00675B79"/>
    <w:rsid w:val="00693A5F"/>
    <w:rsid w:val="006A0C6E"/>
    <w:rsid w:val="006C3376"/>
    <w:rsid w:val="006E6EE0"/>
    <w:rsid w:val="006F3C84"/>
    <w:rsid w:val="006F7EB5"/>
    <w:rsid w:val="00710342"/>
    <w:rsid w:val="007103FE"/>
    <w:rsid w:val="00725BFE"/>
    <w:rsid w:val="00727EA4"/>
    <w:rsid w:val="007419BC"/>
    <w:rsid w:val="00754912"/>
    <w:rsid w:val="00760107"/>
    <w:rsid w:val="00797623"/>
    <w:rsid w:val="007A17FB"/>
    <w:rsid w:val="007C05F4"/>
    <w:rsid w:val="007C6DDF"/>
    <w:rsid w:val="00800891"/>
    <w:rsid w:val="00816B73"/>
    <w:rsid w:val="00834CE7"/>
    <w:rsid w:val="0086558A"/>
    <w:rsid w:val="008936F2"/>
    <w:rsid w:val="008F1F5B"/>
    <w:rsid w:val="008F2412"/>
    <w:rsid w:val="00900B08"/>
    <w:rsid w:val="00931282"/>
    <w:rsid w:val="009657CD"/>
    <w:rsid w:val="00980811"/>
    <w:rsid w:val="009C118C"/>
    <w:rsid w:val="009D7B54"/>
    <w:rsid w:val="009E6BFD"/>
    <w:rsid w:val="00A10FB9"/>
    <w:rsid w:val="00A14DC9"/>
    <w:rsid w:val="00A4243C"/>
    <w:rsid w:val="00A62F10"/>
    <w:rsid w:val="00A66774"/>
    <w:rsid w:val="00A773C6"/>
    <w:rsid w:val="00A95666"/>
    <w:rsid w:val="00AA65CC"/>
    <w:rsid w:val="00AC36AA"/>
    <w:rsid w:val="00AD6DE3"/>
    <w:rsid w:val="00AF218B"/>
    <w:rsid w:val="00B22F24"/>
    <w:rsid w:val="00B36EEB"/>
    <w:rsid w:val="00B65D70"/>
    <w:rsid w:val="00B76E4D"/>
    <w:rsid w:val="00BB4A5C"/>
    <w:rsid w:val="00BC3F7F"/>
    <w:rsid w:val="00BD15B6"/>
    <w:rsid w:val="00BE35FD"/>
    <w:rsid w:val="00BF6BF4"/>
    <w:rsid w:val="00C77BA2"/>
    <w:rsid w:val="00C90023"/>
    <w:rsid w:val="00CA510B"/>
    <w:rsid w:val="00CE2A98"/>
    <w:rsid w:val="00CE2D4B"/>
    <w:rsid w:val="00CE754A"/>
    <w:rsid w:val="00CF206D"/>
    <w:rsid w:val="00D25F14"/>
    <w:rsid w:val="00D439EE"/>
    <w:rsid w:val="00D906FA"/>
    <w:rsid w:val="00D90FC6"/>
    <w:rsid w:val="00D975CA"/>
    <w:rsid w:val="00DA3C17"/>
    <w:rsid w:val="00DE760F"/>
    <w:rsid w:val="00E35D27"/>
    <w:rsid w:val="00E541C0"/>
    <w:rsid w:val="00E837CF"/>
    <w:rsid w:val="00EA2BD5"/>
    <w:rsid w:val="00EA2E85"/>
    <w:rsid w:val="00EA6FD0"/>
    <w:rsid w:val="00EB3520"/>
    <w:rsid w:val="00EC74CC"/>
    <w:rsid w:val="00EE13A0"/>
    <w:rsid w:val="00EE3E69"/>
    <w:rsid w:val="00F15AB5"/>
    <w:rsid w:val="00F34E5C"/>
    <w:rsid w:val="00F84CC0"/>
    <w:rsid w:val="00FB496F"/>
    <w:rsid w:val="00FD41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60" w:line="360" w:lineRule="auto"/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C84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rsid w:val="00EA2BD5"/>
    <w:pPr>
      <w:keepNext/>
      <w:spacing w:line="360" w:lineRule="auto"/>
      <w:outlineLvl w:val="0"/>
    </w:pPr>
    <w:rPr>
      <w:b/>
      <w:bCs/>
      <w:sz w:val="22"/>
      <w:szCs w:val="24"/>
    </w:rPr>
  </w:style>
  <w:style w:type="paragraph" w:styleId="Ttulo2">
    <w:name w:val="heading 2"/>
    <w:basedOn w:val="Ttulo1"/>
    <w:next w:val="Normal"/>
    <w:qFormat/>
    <w:rsid w:val="00725BFE"/>
    <w:pPr>
      <w:numPr>
        <w:ilvl w:val="1"/>
      </w:numPr>
      <w:ind w:left="709"/>
      <w:outlineLvl w:val="1"/>
    </w:pPr>
    <w:rPr>
      <w:szCs w:val="20"/>
    </w:rPr>
  </w:style>
  <w:style w:type="paragraph" w:styleId="Ttulo3">
    <w:name w:val="heading 3"/>
    <w:basedOn w:val="Ttulo1"/>
    <w:next w:val="Normal"/>
    <w:qFormat/>
    <w:rsid w:val="001777F2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1777F2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1777F2"/>
    <w:pPr>
      <w:spacing w:before="24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1777F2"/>
    <w:pPr>
      <w:spacing w:before="24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1777F2"/>
    <w:pPr>
      <w:spacing w:before="240"/>
      <w:ind w:left="2880"/>
      <w:outlineLvl w:val="6"/>
    </w:pPr>
  </w:style>
  <w:style w:type="paragraph" w:styleId="Ttulo8">
    <w:name w:val="heading 8"/>
    <w:basedOn w:val="Normal"/>
    <w:next w:val="Normal"/>
    <w:qFormat/>
    <w:rsid w:val="001777F2"/>
    <w:pPr>
      <w:spacing w:before="24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1777F2"/>
    <w:pPr>
      <w:spacing w:before="24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1777F2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1777F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1777F2"/>
    <w:pPr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1777F2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4657E7"/>
    <w:pPr>
      <w:tabs>
        <w:tab w:val="right" w:leader="dot" w:pos="8828"/>
      </w:tabs>
      <w:spacing w:before="240" w:after="120"/>
      <w:ind w:left="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4657E7"/>
    <w:pPr>
      <w:tabs>
        <w:tab w:val="right" w:leader="dot" w:pos="8828"/>
      </w:tabs>
      <w:spacing w:before="120"/>
      <w:ind w:left="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1777F2"/>
    <w:pPr>
      <w:ind w:left="400"/>
    </w:pPr>
  </w:style>
  <w:style w:type="paragraph" w:styleId="Cabealho">
    <w:name w:val="header"/>
    <w:basedOn w:val="Normal"/>
    <w:semiHidden/>
    <w:rsid w:val="001777F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1777F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1777F2"/>
  </w:style>
  <w:style w:type="paragraph" w:customStyle="1" w:styleId="Tabletext">
    <w:name w:val="Tabletext"/>
    <w:basedOn w:val="Normal"/>
    <w:rsid w:val="001777F2"/>
    <w:pPr>
      <w:keepLines/>
      <w:spacing w:after="120"/>
    </w:pPr>
  </w:style>
  <w:style w:type="paragraph" w:styleId="Corpodetexto">
    <w:name w:val="Body Text"/>
    <w:basedOn w:val="Normal"/>
    <w:semiHidden/>
    <w:rsid w:val="001777F2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1777F2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1777F2"/>
    <w:pPr>
      <w:ind w:left="720" w:hanging="432"/>
    </w:pPr>
  </w:style>
  <w:style w:type="paragraph" w:customStyle="1" w:styleId="Bullet2">
    <w:name w:val="Bullet2"/>
    <w:basedOn w:val="Normal"/>
    <w:rsid w:val="001777F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1777F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1777F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1777F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1777F2"/>
    <w:pPr>
      <w:spacing w:before="48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1777F2"/>
    <w:pPr>
      <w:spacing w:before="80" w:line="240" w:lineRule="auto"/>
    </w:pPr>
  </w:style>
  <w:style w:type="paragraph" w:customStyle="1" w:styleId="Paragraph3">
    <w:name w:val="Paragraph3"/>
    <w:basedOn w:val="Normal"/>
    <w:rsid w:val="001777F2"/>
    <w:pPr>
      <w:spacing w:before="80" w:line="240" w:lineRule="auto"/>
      <w:ind w:left="1530"/>
    </w:pPr>
  </w:style>
  <w:style w:type="paragraph" w:customStyle="1" w:styleId="Paragraph4">
    <w:name w:val="Paragraph4"/>
    <w:basedOn w:val="Normal"/>
    <w:rsid w:val="001777F2"/>
    <w:pPr>
      <w:spacing w:before="80" w:line="240" w:lineRule="auto"/>
      <w:ind w:left="2250"/>
    </w:pPr>
  </w:style>
  <w:style w:type="paragraph" w:styleId="Sumrio4">
    <w:name w:val="toc 4"/>
    <w:basedOn w:val="Normal"/>
    <w:next w:val="Normal"/>
    <w:autoRedefine/>
    <w:semiHidden/>
    <w:rsid w:val="001777F2"/>
    <w:pPr>
      <w:ind w:left="600"/>
    </w:pPr>
  </w:style>
  <w:style w:type="paragraph" w:styleId="Sumrio5">
    <w:name w:val="toc 5"/>
    <w:basedOn w:val="Normal"/>
    <w:next w:val="Normal"/>
    <w:autoRedefine/>
    <w:semiHidden/>
    <w:rsid w:val="001777F2"/>
    <w:pPr>
      <w:ind w:left="800"/>
    </w:pPr>
  </w:style>
  <w:style w:type="paragraph" w:styleId="Sumrio6">
    <w:name w:val="toc 6"/>
    <w:basedOn w:val="Normal"/>
    <w:next w:val="Normal"/>
    <w:autoRedefine/>
    <w:semiHidden/>
    <w:rsid w:val="001777F2"/>
    <w:pPr>
      <w:ind w:left="1000"/>
    </w:pPr>
  </w:style>
  <w:style w:type="paragraph" w:styleId="Sumrio7">
    <w:name w:val="toc 7"/>
    <w:basedOn w:val="Normal"/>
    <w:next w:val="Normal"/>
    <w:autoRedefine/>
    <w:semiHidden/>
    <w:rsid w:val="001777F2"/>
    <w:pPr>
      <w:ind w:left="1200"/>
    </w:pPr>
  </w:style>
  <w:style w:type="paragraph" w:styleId="Sumrio8">
    <w:name w:val="toc 8"/>
    <w:basedOn w:val="Normal"/>
    <w:next w:val="Normal"/>
    <w:autoRedefine/>
    <w:semiHidden/>
    <w:rsid w:val="001777F2"/>
    <w:pPr>
      <w:ind w:left="1400"/>
    </w:pPr>
  </w:style>
  <w:style w:type="paragraph" w:styleId="Sumrio9">
    <w:name w:val="toc 9"/>
    <w:basedOn w:val="Normal"/>
    <w:next w:val="Normal"/>
    <w:autoRedefine/>
    <w:semiHidden/>
    <w:rsid w:val="001777F2"/>
    <w:pPr>
      <w:ind w:left="1600"/>
    </w:pPr>
  </w:style>
  <w:style w:type="paragraph" w:styleId="Recuodecorpodetexto">
    <w:name w:val="Body Text Indent"/>
    <w:basedOn w:val="Normal"/>
    <w:semiHidden/>
    <w:rsid w:val="001777F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1777F2"/>
    <w:pPr>
      <w:widowControl/>
      <w:spacing w:before="120" w:line="240" w:lineRule="auto"/>
    </w:pPr>
  </w:style>
  <w:style w:type="paragraph" w:customStyle="1" w:styleId="Bullet">
    <w:name w:val="Bullet"/>
    <w:basedOn w:val="Normal"/>
    <w:rsid w:val="001777F2"/>
    <w:pPr>
      <w:widowControl/>
      <w:tabs>
        <w:tab w:val="left" w:pos="720"/>
      </w:tabs>
      <w:spacing w:before="120" w:line="240" w:lineRule="auto"/>
      <w:ind w:left="720" w:right="360" w:hanging="720"/>
    </w:pPr>
  </w:style>
  <w:style w:type="paragraph" w:customStyle="1" w:styleId="InfoBlue">
    <w:name w:val="InfoBlue"/>
    <w:basedOn w:val="Normal"/>
    <w:next w:val="Corpodetexto"/>
    <w:autoRedefine/>
    <w:rsid w:val="001777F2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1777F2"/>
    <w:rPr>
      <w:color w:val="0000FF"/>
      <w:u w:val="single"/>
    </w:rPr>
  </w:style>
  <w:style w:type="paragraph" w:styleId="NormalWeb">
    <w:name w:val="Normal (Web)"/>
    <w:basedOn w:val="Normal"/>
    <w:semiHidden/>
    <w:rsid w:val="001777F2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1777F2"/>
    <w:rPr>
      <w:b/>
      <w:bCs/>
    </w:rPr>
  </w:style>
  <w:style w:type="paragraph" w:customStyle="1" w:styleId="infoblue0">
    <w:name w:val="infoblue"/>
    <w:basedOn w:val="Normal"/>
    <w:rsid w:val="001777F2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1777F2"/>
    <w:rPr>
      <w:color w:val="800080"/>
      <w:u w:val="single"/>
    </w:rPr>
  </w:style>
  <w:style w:type="character" w:customStyle="1" w:styleId="tw4winNone">
    <w:name w:val="tw4winNone"/>
    <w:basedOn w:val="Fontepargpadro"/>
    <w:rsid w:val="001777F2"/>
  </w:style>
  <w:style w:type="character" w:customStyle="1" w:styleId="tw4winExternal">
    <w:name w:val="tw4winExternal"/>
    <w:basedOn w:val="Fontepargpadro"/>
    <w:rsid w:val="001777F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1777F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1777F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1777F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1777F2"/>
    <w:rPr>
      <w:color w:val="0000FF"/>
    </w:rPr>
  </w:style>
  <w:style w:type="character" w:customStyle="1" w:styleId="tw4winPopup">
    <w:name w:val="tw4winPopup"/>
    <w:rsid w:val="001777F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1777F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1777F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F7EB5"/>
    <w:pPr>
      <w:keepLines/>
      <w:widowControl/>
      <w:autoSpaceDE/>
      <w:autoSpaceDN/>
      <w:spacing w:before="480" w:after="0" w:line="276" w:lineRule="auto"/>
      <w:ind w:left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/>
    </w:rPr>
  </w:style>
  <w:style w:type="table" w:styleId="Tabelacomgrade">
    <w:name w:val="Table Grid"/>
    <w:basedOn w:val="Tabelanormal"/>
    <w:uiPriority w:val="59"/>
    <w:rsid w:val="00A77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36EEB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617E5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yperlink" Target="http://code.google.com/p/contpatri-01201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fs.inf.ufg.br/redmine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D13A9-C548-485E-B25B-EB7C5B9D3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468</TotalTime>
  <Pages>16</Pages>
  <Words>2816</Words>
  <Characters>15208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17989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Gustavo</cp:lastModifiedBy>
  <cp:revision>60</cp:revision>
  <dcterms:created xsi:type="dcterms:W3CDTF">2013-05-01T22:34:00Z</dcterms:created>
  <dcterms:modified xsi:type="dcterms:W3CDTF">2013-05-23T22:26:00Z</dcterms:modified>
</cp:coreProperties>
</file>