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Default="00A4243C">
      <w:pPr>
        <w:pStyle w:val="Ttulo"/>
        <w:jc w:val="right"/>
        <w:rPr>
          <w:lang w:val="pt-BR"/>
        </w:rPr>
      </w:pPr>
      <w:r>
        <w:rPr>
          <w:lang w:val="pt-BR"/>
        </w:rPr>
        <w:fldChar w:fldCharType="begin"/>
      </w:r>
      <w:r>
        <w:rPr>
          <w:lang w:val="pt-BR"/>
        </w:rPr>
        <w:instrText xml:space="preserve"> SUBJECT  \* MERGEFORMAT </w:instrText>
      </w:r>
      <w:r>
        <w:rPr>
          <w:lang w:val="pt-BR"/>
        </w:rPr>
        <w:fldChar w:fldCharType="separate"/>
      </w:r>
      <w:r w:rsidR="00B22F24">
        <w:rPr>
          <w:lang w:val="pt-BR"/>
        </w:rPr>
        <w:t>&lt;Nome do Projeto&gt;</w:t>
      </w:r>
      <w:r>
        <w:rPr>
          <w:lang w:val="pt-BR"/>
        </w:rPr>
        <w:fldChar w:fldCharType="end"/>
      </w:r>
    </w:p>
    <w:p w:rsidR="00A4243C" w:rsidRDefault="00B22F24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Plano de Desenvolvimento de Software</w:t>
      </w:r>
    </w:p>
    <w:p w:rsidR="00A4243C" w:rsidRDefault="00A4243C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&lt;1.0&gt;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8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A4243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A4243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>
        <w:rPr>
          <w:b w:val="0"/>
          <w:bCs w:val="0"/>
          <w:lang w:val="pt-BR"/>
        </w:rPr>
        <w:fldChar w:fldCharType="begin"/>
      </w:r>
      <w:r>
        <w:rPr>
          <w:b w:val="0"/>
          <w:bCs w:val="0"/>
          <w:lang w:val="pt-BR"/>
        </w:rPr>
        <w:instrText xml:space="preserve"> TOC \o "1-3" \p " " \h \z </w:instrText>
      </w:r>
      <w:r>
        <w:rPr>
          <w:b w:val="0"/>
          <w:bCs w:val="0"/>
          <w:lang w:val="pt-BR"/>
        </w:rPr>
        <w:fldChar w:fldCharType="separate"/>
      </w:r>
      <w:hyperlink w:anchor="_Toc18207458" w:history="1">
        <w:r>
          <w:rPr>
            <w:rStyle w:val="Hyperlink"/>
            <w:noProof/>
          </w:rPr>
          <w:t>1.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</w:rPr>
          <w:t>Introdução</w:t>
        </w:r>
        <w:r>
          <w:rPr>
            <w:noProof/>
            <w:webHidden/>
          </w:rPr>
          <w:t xml:space="preserve"> </w:t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_Toc18207458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>
          <w:rPr>
            <w:rStyle w:val="Hyperlink"/>
            <w:noProof/>
            <w:lang w:val="pt-BR"/>
          </w:rPr>
          <w:t>1.1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Finalidade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_Toc18207459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>
          <w:rPr>
            <w:rStyle w:val="Hyperlink"/>
            <w:noProof/>
            <w:lang w:val="pt-BR"/>
          </w:rPr>
          <w:t>1.2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Escopo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>
          <w:rPr>
            <w:rStyle w:val="Hyperlink"/>
            <w:noProof/>
            <w:lang w:val="pt-BR"/>
          </w:rPr>
          <w:t>1.3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Definições, Acrônimos e Abreviações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>
          <w:rPr>
            <w:rStyle w:val="Hyperlink"/>
            <w:noProof/>
            <w:lang w:val="pt-BR"/>
          </w:rPr>
          <w:t>1.4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Referências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>
          <w:rPr>
            <w:rStyle w:val="Hyperlink"/>
            <w:noProof/>
            <w:lang w:val="pt-BR"/>
          </w:rPr>
          <w:t>1.5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Visão Geral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>
          <w:rPr>
            <w:rStyle w:val="Hyperlink"/>
            <w:noProof/>
            <w:lang w:val="pt-BR"/>
          </w:rPr>
          <w:t>2.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Visão Geral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>
          <w:rPr>
            <w:rStyle w:val="Hyperlink"/>
            <w:noProof/>
            <w:lang w:val="pt-BR"/>
          </w:rPr>
          <w:t>2.1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Finalidade, Escopo e Objetivos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>
          <w:rPr>
            <w:rStyle w:val="Hyperlink"/>
            <w:noProof/>
            <w:lang w:val="pt-BR"/>
          </w:rPr>
          <w:t>2.2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Suposições e Restrições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>
          <w:rPr>
            <w:rStyle w:val="Hyperlink"/>
            <w:noProof/>
            <w:lang w:val="pt-BR"/>
          </w:rPr>
          <w:t>2.3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Produtos Liberados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8" w:history="1">
        <w:r>
          <w:rPr>
            <w:rStyle w:val="Hyperlink"/>
            <w:noProof/>
            <w:lang w:val="pt-BR"/>
          </w:rPr>
          <w:t>2.4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Evolução do Plano de Desenvolvimento de Software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>
          <w:rPr>
            <w:rStyle w:val="Hyperlink"/>
            <w:noProof/>
            <w:lang w:val="pt-BR"/>
          </w:rPr>
          <w:t>3.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Organização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_Toc18207469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>
          <w:rPr>
            <w:rStyle w:val="Hyperlink"/>
            <w:noProof/>
            <w:lang w:val="pt-BR"/>
          </w:rPr>
          <w:t>3.1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Estrutura Organizacional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>
          <w:rPr>
            <w:rStyle w:val="Hyperlink"/>
            <w:noProof/>
            <w:lang w:val="pt-BR"/>
          </w:rPr>
          <w:t>3.2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Interfaces Externas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>
          <w:rPr>
            <w:rStyle w:val="Hyperlink"/>
            <w:noProof/>
            <w:lang w:val="pt-BR"/>
          </w:rPr>
          <w:t>3.3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Papéis e Responsabilidades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73" w:history="1">
        <w:r>
          <w:rPr>
            <w:rStyle w:val="Hyperlink"/>
            <w:noProof/>
            <w:lang w:val="pt-BR"/>
          </w:rPr>
          <w:t>4.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Processo de Gerenciamento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_Toc18207473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4" w:history="1">
        <w:r>
          <w:rPr>
            <w:rStyle w:val="Hyperlink"/>
            <w:noProof/>
            <w:lang w:val="pt-BR"/>
          </w:rPr>
          <w:t>4.1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Estimativas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_Toc18207474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5" w:history="1">
        <w:r>
          <w:rPr>
            <w:rStyle w:val="Hyperlink"/>
            <w:noProof/>
            <w:lang w:val="pt-BR"/>
          </w:rPr>
          <w:t>4.2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Plano de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_Toc18207475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6" w:history="1">
        <w:r>
          <w:rPr>
            <w:rStyle w:val="Hyperlink"/>
            <w:noProof/>
            <w:lang w:val="pt-BR"/>
          </w:rPr>
          <w:t>4.2.1</w:t>
        </w:r>
        <w:r>
          <w:rPr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Plano de Fase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_Toc18207476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7" w:history="1">
        <w:r>
          <w:rPr>
            <w:rStyle w:val="Hyperlink"/>
            <w:noProof/>
            <w:lang w:val="pt-BR"/>
          </w:rPr>
          <w:t>4.2.2</w:t>
        </w:r>
        <w:r>
          <w:rPr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Objetivos das Iterações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_Toc18207477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8" w:history="1">
        <w:r>
          <w:rPr>
            <w:rStyle w:val="Hyperlink"/>
            <w:noProof/>
            <w:lang w:val="fr-FR"/>
          </w:rPr>
          <w:t>4.2.3</w:t>
        </w:r>
        <w:r>
          <w:rPr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fr-FR"/>
          </w:rPr>
          <w:t>Releases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_Toc18207478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79" w:history="1">
        <w:r>
          <w:rPr>
            <w:rStyle w:val="Hyperlink"/>
            <w:noProof/>
            <w:lang w:val="pt-BR"/>
          </w:rPr>
          <w:t>4.2.4</w:t>
        </w:r>
        <w:r>
          <w:rPr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Programação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_Toc18207479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3"/>
        <w:tabs>
          <w:tab w:val="left" w:pos="1200"/>
          <w:tab w:val="right" w:pos="9350"/>
        </w:tabs>
        <w:rPr>
          <w:noProof/>
          <w:snapToGrid/>
          <w:sz w:val="24"/>
          <w:szCs w:val="24"/>
        </w:rPr>
      </w:pPr>
      <w:hyperlink w:anchor="_Toc18207480" w:history="1">
        <w:r>
          <w:rPr>
            <w:rStyle w:val="Hyperlink"/>
            <w:noProof/>
            <w:lang w:val="pt-BR"/>
          </w:rPr>
          <w:t>4.2.5</w:t>
        </w:r>
        <w:r>
          <w:rPr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Recursos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_Toc18207480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81" w:history="1">
        <w:r>
          <w:rPr>
            <w:rStyle w:val="Hyperlink"/>
            <w:noProof/>
            <w:lang w:val="pt-BR"/>
          </w:rPr>
          <w:t>4.3</w:t>
        </w:r>
        <w:r>
          <w:rPr>
            <w:i w:val="0"/>
            <w:i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Monitoramento e Controle do Projeto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_Toc18207481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>
          <w:rPr>
            <w:rStyle w:val="Hyperlink"/>
            <w:noProof/>
            <w:lang w:val="pt-BR"/>
          </w:rPr>
          <w:t>5.</w:t>
        </w:r>
        <w:r>
          <w:rPr>
            <w:b w:val="0"/>
            <w:bCs w:val="0"/>
            <w:noProof/>
            <w:snapToGrid/>
            <w:sz w:val="24"/>
            <w:szCs w:val="24"/>
          </w:rPr>
          <w:tab/>
        </w:r>
        <w:r>
          <w:rPr>
            <w:rStyle w:val="Hyperlink"/>
            <w:noProof/>
            <w:lang w:val="pt-BR"/>
          </w:rPr>
          <w:t>Anexos</w:t>
        </w:r>
        <w:r>
          <w:rPr>
            <w:noProof/>
            <w:webHidden/>
          </w:rPr>
          <w:t xml:space="preserve"> 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_Toc18207482 \h </w:instrText>
        </w:r>
        <w:r>
          <w:rPr>
            <w:noProof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A4243C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>
        <w:rPr>
          <w:lang w:val="pt-BR"/>
        </w:rPr>
        <w:br w:type="page"/>
      </w:r>
      <w:r w:rsidR="000823EE">
        <w:rPr>
          <w:lang w:val="pt-BR"/>
        </w:rPr>
        <w:lastRenderedPageBreak/>
        <w:t>Plano de Desenvolvimento de Software</w:t>
      </w:r>
      <w:bookmarkStart w:id="0" w:name="_GoBack"/>
      <w:bookmarkEnd w:id="0"/>
      <w:r w:rsidR="000823EE">
        <w:rPr>
          <w:lang w:val="pt-BR"/>
        </w:rPr>
        <w:t xml:space="preserve"> </w:t>
      </w:r>
    </w:p>
    <w:p w:rsidR="00A4243C" w:rsidRPr="00B22F24" w:rsidRDefault="00A4243C">
      <w:pPr>
        <w:pStyle w:val="Ttulo1"/>
        <w:numPr>
          <w:ilvl w:val="0"/>
          <w:numId w:val="0"/>
        </w:numPr>
        <w:rPr>
          <w:sz w:val="20"/>
          <w:szCs w:val="20"/>
          <w:lang w:val="pt-BR"/>
        </w:rPr>
      </w:pPr>
      <w:bookmarkStart w:id="1" w:name="_Toc447095880"/>
    </w:p>
    <w:p w:rsidR="00A4243C" w:rsidRDefault="00A4243C">
      <w:pPr>
        <w:pStyle w:val="Ttulo1"/>
        <w:ind w:left="1080" w:hanging="360"/>
        <w:rPr>
          <w:sz w:val="20"/>
          <w:szCs w:val="20"/>
        </w:rPr>
      </w:pPr>
      <w:bookmarkStart w:id="2" w:name="_Toc524312826"/>
      <w:bookmarkStart w:id="3" w:name="_Toc456600917"/>
      <w:bookmarkStart w:id="4" w:name="_Toc456598586"/>
      <w:bookmarkStart w:id="5" w:name="_Toc18207458"/>
      <w:r>
        <w:rPr>
          <w:sz w:val="20"/>
          <w:szCs w:val="20"/>
        </w:rPr>
        <w:t>Introdução</w:t>
      </w:r>
      <w:bookmarkEnd w:id="2"/>
      <w:bookmarkEnd w:id="5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[A introdução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oferece uma visão geral de todo o documento. Ela inclui a finalidade, o escopo, as definições, os acrônimos, as abreviações, as referências e uma visão geral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</w:t>
      </w:r>
    </w:p>
    <w:p w:rsidR="00A4243C" w:rsidRDefault="00A4243C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>Finalidade</w:t>
      </w:r>
      <w:bookmarkEnd w:id="6"/>
      <w:bookmarkEnd w:id="7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[Especifique a finalidade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.] O texto abaixo é fornecido como exemplo</w:t>
      </w:r>
      <w:r>
        <w:rPr>
          <w:b/>
          <w:bCs/>
          <w:lang w:val="pt-BR"/>
        </w:rPr>
        <w:t xml:space="preserve">. </w:t>
      </w:r>
      <w:r>
        <w:rPr>
          <w:lang w:val="pt-BR"/>
        </w:rPr>
        <w:t>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A finalidade do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é reunir todas as informações necessárias para controlar o projeto. Ele descreve a abordagem dada ao desenvolvimento do software e é o plano de nível mais alto gerado e usado pelos gerentes para coordenar o esforço de desenvolvimento.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é usado por estas pessoas: </w:t>
      </w:r>
    </w:p>
    <w:p w:rsidR="00A4243C" w:rsidRDefault="00A4243C">
      <w:pPr>
        <w:pStyle w:val="Corpodetexto"/>
        <w:numPr>
          <w:ilvl w:val="0"/>
          <w:numId w:val="45"/>
        </w:numPr>
        <w:rPr>
          <w:lang w:val="pt-BR"/>
        </w:rPr>
      </w:pPr>
      <w:r>
        <w:rPr>
          <w:lang w:val="pt-BR"/>
        </w:rPr>
        <w:t xml:space="preserve">O </w:t>
      </w:r>
      <w:r>
        <w:rPr>
          <w:rStyle w:val="Forte"/>
          <w:lang w:val="pt-BR"/>
        </w:rPr>
        <w:t>gerente de projeto</w:t>
      </w:r>
      <w:r>
        <w:rPr>
          <w:lang w:val="pt-BR"/>
        </w:rPr>
        <w:t xml:space="preserve"> utiliza-o para planejar o cronograma do projeto e as necessidades de recursos e para acompanhar o andamento do projeto em relação ao cronograma. </w:t>
      </w:r>
    </w:p>
    <w:p w:rsidR="00A4243C" w:rsidRDefault="00A4243C">
      <w:pPr>
        <w:pStyle w:val="Corpodetexto"/>
        <w:numPr>
          <w:ilvl w:val="0"/>
          <w:numId w:val="45"/>
        </w:numPr>
        <w:rPr>
          <w:lang w:val="pt-BR"/>
        </w:rPr>
      </w:pPr>
      <w:r>
        <w:rPr>
          <w:rStyle w:val="Forte"/>
          <w:lang w:val="pt-BR"/>
        </w:rPr>
        <w:t>Membros da equipe do projeto</w:t>
      </w:r>
      <w:r>
        <w:rPr>
          <w:lang w:val="pt-BR"/>
        </w:rPr>
        <w:t xml:space="preserve"> utilizam-no para entender o que precisam fazer, quando precisam fazê-lo e quais são as outras atividades das quais eles dependem. </w:t>
      </w:r>
    </w:p>
    <w:p w:rsidR="00A4243C" w:rsidRDefault="00A4243C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 xml:space="preserve">[Uma breve descrição do escopo deste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; os Projetos aos quais ele está associado e tudo o que é afetado ou influenciado por este documento.] </w:t>
      </w:r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>O texto abaixo é fornecido como exemplo.]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Este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descreve o plano geral a ser usado pelo projeto &lt;nome do projeto&gt;, incluindo a implantação do produto. Os detalhes de iterações individuais serão descritos nos Planos de Iteração.</w:t>
      </w:r>
      <w:r>
        <w:rPr>
          <w:lang w:val="pt-BR"/>
        </w:rPr>
        <w:br/>
        <w:t xml:space="preserve">Os planos, conforme especificado neste documento, baseiam-se nos requisitos do produto definidos no </w:t>
      </w:r>
      <w:r>
        <w:rPr>
          <w:i/>
          <w:iCs/>
          <w:lang w:val="pt-BR"/>
        </w:rPr>
        <w:t>Documento de Visão</w:t>
      </w:r>
      <w:r>
        <w:rPr>
          <w:lang w:val="pt-BR"/>
        </w:rPr>
        <w:t>.</w:t>
      </w:r>
    </w:p>
    <w:p w:rsidR="00A4243C" w:rsidRDefault="00A4243C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as definições de todos os termos, acrônimos e abreviações necessários para a correta interpretação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Essas informações podem ser fornecidas mediante referência ao Glossário do projeto.]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Consulte o Glossário do Projeto.</w:t>
      </w: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t>Referências</w:t>
      </w:r>
      <w:bookmarkEnd w:id="12"/>
      <w:bookmarkEnd w:id="1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apresenta uma lista completa de todos os documentos mencionados no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. 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 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No caso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, a lista de artefatos referenciados inclui: 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t>Site na W</w:t>
      </w:r>
      <w:r w:rsidR="00B22F24">
        <w:rPr>
          <w:lang w:val="pt-BR"/>
        </w:rPr>
        <w:t>eb do LMP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t>Planos de Iteração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t>Caso de Desenvolvimento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lastRenderedPageBreak/>
        <w:t>Visão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t>Glossário</w:t>
      </w:r>
    </w:p>
    <w:p w:rsidR="00A4243C" w:rsidRDefault="00A4243C">
      <w:pPr>
        <w:pStyle w:val="InfoBlue"/>
        <w:numPr>
          <w:ilvl w:val="0"/>
          <w:numId w:val="31"/>
        </w:numPr>
        <w:rPr>
          <w:lang w:val="pt-BR"/>
        </w:rPr>
      </w:pPr>
      <w:r>
        <w:rPr>
          <w:lang w:val="pt-BR"/>
        </w:rPr>
        <w:t>Todos os demais planos ou documentação de suporte.</w:t>
      </w:r>
    </w:p>
    <w:p w:rsidR="00A4243C" w:rsidRDefault="00A4243C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4" w:name="_Toc524312831"/>
      <w:bookmarkStart w:id="15" w:name="_Toc18207463"/>
      <w:r>
        <w:rPr>
          <w:lang w:val="pt-BR"/>
        </w:rPr>
        <w:t>Visão Geral</w:t>
      </w:r>
      <w:bookmarkEnd w:id="14"/>
      <w:bookmarkEnd w:id="15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[Esta subseção descreve o conteúdo restante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e explica como o documento está organizado. O texto abaixo é fornecido como exemplo.]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Este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contém as seguintes informações: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Visão Geral do Projeto — apresenta uma descrição da finalidade, do escopo e dos objetivos do projeto.  Também define os produtos que se espera que o projeto libere.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Organização do Projeto — descreve a estrutura organizacional da equipe do projeto.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Processo de Gerenciamento — explica o custo estimado e o cronograma, define os principais marcos e fases do projeto e descreve como o projeto será monitorado.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Planos e Diretrizes Aplicáveis — apresentam uma visão geral do processo de desenvolvimento do software, abrangendo métodos, ferramentas e técnicas a serem seguidos.</w:t>
      </w:r>
    </w:p>
    <w:p w:rsidR="00A4243C" w:rsidRDefault="00A4243C">
      <w:pPr>
        <w:pStyle w:val="Ttulo1"/>
        <w:ind w:left="1080" w:hanging="360"/>
        <w:rPr>
          <w:sz w:val="20"/>
          <w:szCs w:val="20"/>
          <w:lang w:val="pt-BR"/>
        </w:rPr>
      </w:pPr>
      <w:bookmarkStart w:id="16" w:name="_Toc524312832"/>
      <w:bookmarkStart w:id="17" w:name="_Toc18207464"/>
      <w:r>
        <w:rPr>
          <w:sz w:val="20"/>
          <w:szCs w:val="20"/>
          <w:lang w:val="pt-BR"/>
        </w:rPr>
        <w:t>Visão Geral do Projeto</w:t>
      </w:r>
      <w:bookmarkEnd w:id="16"/>
      <w:bookmarkEnd w:id="17"/>
    </w:p>
    <w:p w:rsidR="00A4243C" w:rsidRDefault="00A4243C">
      <w:pPr>
        <w:pStyle w:val="Ttulo2"/>
        <w:rPr>
          <w:lang w:val="pt-BR"/>
        </w:rPr>
      </w:pPr>
      <w:bookmarkStart w:id="18" w:name="_Toc524312833"/>
      <w:bookmarkStart w:id="19" w:name="_Toc18207465"/>
      <w:r>
        <w:rPr>
          <w:lang w:val="pt-BR"/>
        </w:rPr>
        <w:t>Finalidade, Escopo e Objetivos do Projeto</w:t>
      </w:r>
      <w:bookmarkEnd w:id="18"/>
      <w:bookmarkEnd w:id="19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[Uma breve descrição da finalidade e dos objetivos deste projeto e uma breve descrição dos produtos que se espera que o projeto libere.]</w:t>
      </w:r>
    </w:p>
    <w:p w:rsidR="00A4243C" w:rsidRDefault="00A4243C">
      <w:pPr>
        <w:pStyle w:val="Ttulo2"/>
        <w:rPr>
          <w:lang w:val="pt-BR"/>
        </w:rPr>
      </w:pPr>
      <w:bookmarkStart w:id="20" w:name="_Toc524312834"/>
      <w:bookmarkStart w:id="21" w:name="_Toc18207466"/>
      <w:r>
        <w:rPr>
          <w:lang w:val="pt-BR"/>
        </w:rPr>
        <w:t>Suposições e Restrições</w:t>
      </w:r>
      <w:bookmarkEnd w:id="20"/>
      <w:bookmarkEnd w:id="2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[Uma lista das suposições em que este plano se baseia e de quaisquer restrições como, por exemplo, de orçamento, equipe, equipamento e programação, que se aplicam ao projeto.]</w:t>
      </w:r>
    </w:p>
    <w:p w:rsidR="00A4243C" w:rsidRDefault="00A4243C">
      <w:pPr>
        <w:pStyle w:val="Ttulo2"/>
        <w:rPr>
          <w:lang w:val="pt-BR"/>
        </w:rPr>
      </w:pPr>
      <w:bookmarkStart w:id="22" w:name="_Toc524312835"/>
      <w:bookmarkStart w:id="23" w:name="_Toc18207467"/>
      <w:r>
        <w:rPr>
          <w:lang w:val="pt-BR"/>
        </w:rPr>
        <w:t>Produtos Liberados do Projeto</w:t>
      </w:r>
      <w:bookmarkEnd w:id="22"/>
      <w:bookmarkEnd w:id="2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[Uma lista dos artefatos a serem criados durante o projeto, incluindo datas-alvo de liberação. O texto abaixo é fornecido como exemplo.]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Os produtos liberados de cada fase do projeto estão identificados no Caso de Desenvolvimento.  Os produtos liberados são entregues no final da iteração, conforme especificado na seção </w:t>
      </w:r>
      <w:r>
        <w:rPr>
          <w:i/>
          <w:iCs/>
          <w:lang w:val="pt-BR"/>
        </w:rPr>
        <w:t>4.2.4 Programação do Projeto</w:t>
      </w:r>
      <w:r>
        <w:rPr>
          <w:lang w:val="pt-BR"/>
        </w:rPr>
        <w:t>.</w:t>
      </w:r>
    </w:p>
    <w:p w:rsidR="00A4243C" w:rsidRDefault="00A4243C">
      <w:pPr>
        <w:pStyle w:val="Ttulo2"/>
        <w:rPr>
          <w:lang w:val="pt-BR"/>
        </w:rPr>
      </w:pPr>
      <w:bookmarkStart w:id="24" w:name="_Toc524312836"/>
      <w:bookmarkStart w:id="25" w:name="_Toc18207468"/>
      <w:r>
        <w:rPr>
          <w:lang w:val="pt-BR"/>
        </w:rPr>
        <w:t>Evolução do Plano de Desenvolvimento de Software</w:t>
      </w:r>
      <w:bookmarkEnd w:id="24"/>
      <w:bookmarkEnd w:id="25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[Uma tabela de versões propostas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 xml:space="preserve"> e os critérios para a revisão não-programada e reedição deste plano. O texto abaixo é fornecido como exemplo.]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 </w:t>
      </w:r>
      <w:r>
        <w:rPr>
          <w:i/>
          <w:iCs/>
          <w:lang w:val="pt-BR"/>
        </w:rPr>
        <w:t>Plano de Desenvolvimento de Software</w:t>
      </w:r>
      <w:r>
        <w:rPr>
          <w:lang w:val="pt-BR"/>
        </w:rPr>
        <w:t xml:space="preserve"> será revisado antes do início de cada fase de Iteração.</w:t>
      </w:r>
    </w:p>
    <w:p w:rsidR="00A4243C" w:rsidRDefault="00A4243C">
      <w:pPr>
        <w:pStyle w:val="Ttulo1"/>
        <w:ind w:left="1080" w:hanging="360"/>
        <w:rPr>
          <w:sz w:val="20"/>
          <w:szCs w:val="20"/>
          <w:lang w:val="pt-BR"/>
        </w:rPr>
      </w:pPr>
      <w:bookmarkStart w:id="26" w:name="_Toc524312837"/>
      <w:bookmarkStart w:id="27" w:name="_Toc18207469"/>
      <w:r>
        <w:rPr>
          <w:sz w:val="20"/>
          <w:szCs w:val="20"/>
          <w:lang w:val="pt-BR"/>
        </w:rPr>
        <w:t>Organização do Projeto</w:t>
      </w:r>
      <w:bookmarkEnd w:id="26"/>
      <w:bookmarkEnd w:id="27"/>
    </w:p>
    <w:p w:rsidR="00A4243C" w:rsidRDefault="00A4243C">
      <w:pPr>
        <w:pStyle w:val="Ttulo2"/>
        <w:rPr>
          <w:lang w:val="pt-BR"/>
        </w:rPr>
      </w:pPr>
      <w:bookmarkStart w:id="28" w:name="_Toc524312838"/>
      <w:bookmarkStart w:id="29" w:name="_Toc18207470"/>
      <w:r>
        <w:rPr>
          <w:lang w:val="pt-BR"/>
        </w:rPr>
        <w:t>Estrutura Organizacional</w:t>
      </w:r>
      <w:bookmarkEnd w:id="28"/>
      <w:bookmarkEnd w:id="29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[Descreva a estrutura organizacional da equipe do projeto, incluindo as autoridades de gerenciamento e outras autoridades de revisão.]</w:t>
      </w:r>
    </w:p>
    <w:p w:rsidR="00A4243C" w:rsidRDefault="00A4243C">
      <w:pPr>
        <w:pStyle w:val="Ttulo2"/>
        <w:rPr>
          <w:lang w:val="pt-BR"/>
        </w:rPr>
      </w:pPr>
      <w:bookmarkStart w:id="30" w:name="_Toc524312839"/>
      <w:bookmarkStart w:id="31" w:name="_Toc18207471"/>
      <w:r>
        <w:rPr>
          <w:lang w:val="pt-BR"/>
        </w:rPr>
        <w:lastRenderedPageBreak/>
        <w:t>Interfaces Externas</w:t>
      </w:r>
      <w:bookmarkEnd w:id="30"/>
      <w:bookmarkEnd w:id="3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[Descreva como o projeto se relaciona com grupos externos. Para cada grupo externo, identifique os nomes de contato internos e externos. Isso deverá incluir responsabilidades relacionadas à implantação e à aceitação do produto.]</w:t>
      </w:r>
    </w:p>
    <w:p w:rsidR="00A4243C" w:rsidRDefault="00A4243C">
      <w:pPr>
        <w:pStyle w:val="Ttulo2"/>
        <w:rPr>
          <w:lang w:val="pt-BR"/>
        </w:rPr>
      </w:pPr>
      <w:bookmarkStart w:id="32" w:name="_Toc524312840"/>
      <w:bookmarkStart w:id="33" w:name="_Toc18207472"/>
      <w:r>
        <w:rPr>
          <w:lang w:val="pt-BR"/>
        </w:rPr>
        <w:t>Papéis e Responsabilidades</w:t>
      </w:r>
      <w:bookmarkEnd w:id="32"/>
      <w:bookmarkEnd w:id="33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[Identifique as unidades organizacionais do projeto que serão responsáveis por cada uma das disciplinas, detalhes do fluxo de trabalho e processos de suporte. O texto abaixo é fornecido como exemplo.]</w:t>
      </w:r>
    </w:p>
    <w:tbl>
      <w:tblPr>
        <w:tblW w:w="0" w:type="auto"/>
        <w:tblInd w:w="-30" w:type="dxa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029"/>
        <w:gridCol w:w="4029"/>
      </w:tblGrid>
      <w:tr w:rsidR="00A4243C">
        <w:tblPrEx>
          <w:tblCellMar>
            <w:top w:w="0" w:type="dxa"/>
            <w:bottom w:w="0" w:type="dxa"/>
          </w:tblCellMar>
        </w:tblPrEx>
        <w:tc>
          <w:tcPr>
            <w:tcW w:w="4029" w:type="dxa"/>
            <w:tcBorders>
              <w:top w:val="thickThinLargeGap" w:sz="6" w:space="0" w:color="808080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Pessoa</w:t>
            </w:r>
          </w:p>
        </w:tc>
        <w:tc>
          <w:tcPr>
            <w:tcW w:w="4029" w:type="dxa"/>
            <w:tcBorders>
              <w:top w:val="thickThinLargeGap" w:sz="6" w:space="0" w:color="808080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Papel no Rational Unified Process</w:t>
            </w: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>
            <w:r>
              <w:t>Sally Slalom, Gerente Sênior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hyperlink r:id="rId9" w:history="1">
              <w:r>
                <w:rPr>
                  <w:rStyle w:val="Hyperlink"/>
                  <w:lang w:val="pt-BR"/>
                </w:rPr>
                <w:t>Project Manager</w:t>
              </w:r>
            </w:hyperlink>
            <w:r>
              <w:rPr>
                <w:lang w:val="pt-BR"/>
              </w:rPr>
              <w:br/>
            </w:r>
            <w:hyperlink r:id="rId10" w:history="1">
              <w:r>
                <w:rPr>
                  <w:rStyle w:val="Hyperlink"/>
                  <w:lang w:val="pt-BR"/>
                </w:rPr>
                <w:t>Deployment Manager</w:t>
              </w:r>
            </w:hyperlink>
            <w:r>
              <w:rPr>
                <w:lang w:val="pt-BR"/>
              </w:rPr>
              <w:br/>
            </w:r>
            <w:hyperlink r:id="rId11" w:history="1">
              <w:r>
                <w:rPr>
                  <w:rStyle w:val="Hyperlink"/>
                  <w:lang w:val="pt-BR"/>
                </w:rPr>
                <w:t>Requirements Reviewer</w:t>
              </w:r>
            </w:hyperlink>
            <w:r>
              <w:rPr>
                <w:lang w:val="pt-BR"/>
              </w:rPr>
              <w:br/>
            </w:r>
            <w:hyperlink r:id="rId12" w:history="1">
              <w:r>
                <w:rPr>
                  <w:rStyle w:val="Hyperlink"/>
                  <w:lang w:val="pt-BR"/>
                </w:rPr>
                <w:t>Architecture Reviewer</w:t>
              </w:r>
            </w:hyperlink>
            <w:r>
              <w:rPr>
                <w:lang w:val="pt-BR"/>
              </w:rPr>
              <w:br/>
            </w:r>
            <w:hyperlink r:id="rId13" w:history="1">
              <w:r>
                <w:rPr>
                  <w:rStyle w:val="Hyperlink"/>
                  <w:lang w:val="pt-BR"/>
                </w:rPr>
                <w:t>Configuration Manager</w:t>
              </w:r>
            </w:hyperlink>
            <w:r>
              <w:rPr>
                <w:lang w:val="pt-BR"/>
              </w:rPr>
              <w:br/>
            </w:r>
            <w:hyperlink r:id="rId14" w:history="1">
              <w:r>
                <w:rPr>
                  <w:rStyle w:val="Hyperlink"/>
                  <w:lang w:val="pt-BR"/>
                </w:rPr>
                <w:t>Change Control Manager</w:t>
              </w:r>
            </w:hyperlink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r>
              <w:rPr>
                <w:lang w:val="pt-BR"/>
              </w:rPr>
              <w:t>Matt Mogul, Vice-presidente de operações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hyperlink r:id="rId15" w:history="1">
              <w:r>
                <w:rPr>
                  <w:rStyle w:val="Hyperlink"/>
                  <w:lang w:val="pt-BR"/>
                </w:rPr>
                <w:t>Project Reviewer</w:t>
              </w:r>
            </w:hyperlink>
            <w:r>
              <w:rPr>
                <w:lang w:val="pt-BR"/>
              </w:rPr>
              <w:br/>
            </w:r>
            <w:hyperlink r:id="rId16" w:history="1">
              <w:r>
                <w:rPr>
                  <w:rStyle w:val="Hyperlink"/>
                  <w:lang w:val="pt-BR"/>
                </w:rPr>
                <w:t>Requirements Reviewer</w:t>
              </w:r>
            </w:hyperlink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r>
              <w:rPr>
                <w:lang w:val="pt-BR"/>
              </w:rPr>
              <w:t>Tom Telemark, Engenheiro de Software Sênior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hyperlink r:id="rId17" w:history="1">
              <w:r>
                <w:rPr>
                  <w:rStyle w:val="Hyperlink"/>
                  <w:lang w:val="pt-BR"/>
                </w:rPr>
                <w:t>System Analyst</w:t>
              </w:r>
            </w:hyperlink>
            <w:r>
              <w:rPr>
                <w:lang w:val="pt-BR"/>
              </w:rPr>
              <w:br/>
            </w:r>
            <w:hyperlink r:id="rId18" w:history="1">
              <w:r>
                <w:rPr>
                  <w:rStyle w:val="Hyperlink"/>
                  <w:lang w:val="pt-BR"/>
                </w:rPr>
                <w:t>Requirements Specifier</w:t>
              </w:r>
            </w:hyperlink>
            <w:r>
              <w:rPr>
                <w:lang w:val="pt-BR"/>
              </w:rPr>
              <w:br/>
            </w:r>
            <w:hyperlink r:id="rId19" w:history="1">
              <w:r>
                <w:rPr>
                  <w:rStyle w:val="Hyperlink"/>
                  <w:lang w:val="pt-BR"/>
                </w:rPr>
                <w:t>User Interface Designer</w:t>
              </w:r>
            </w:hyperlink>
            <w:r>
              <w:rPr>
                <w:lang w:val="pt-BR"/>
              </w:rPr>
              <w:br/>
            </w:r>
            <w:hyperlink r:id="rId20" w:history="1">
              <w:r>
                <w:rPr>
                  <w:rStyle w:val="Hyperlink"/>
                  <w:lang w:val="pt-BR"/>
                </w:rPr>
                <w:t>Software Architect</w:t>
              </w:r>
            </w:hyperlink>
            <w:r>
              <w:rPr>
                <w:lang w:val="pt-BR"/>
              </w:rPr>
              <w:br/>
            </w:r>
            <w:hyperlink r:id="rId21" w:history="1">
              <w:r>
                <w:rPr>
                  <w:rStyle w:val="Hyperlink"/>
                  <w:lang w:val="pt-BR"/>
                </w:rPr>
                <w:t>Design Reviewer</w:t>
              </w:r>
            </w:hyperlink>
          </w:p>
          <w:p w:rsidR="00A4243C" w:rsidRDefault="00A4243C">
            <w:pPr>
              <w:rPr>
                <w:lang w:val="pt-BR"/>
              </w:rPr>
            </w:pPr>
            <w:hyperlink r:id="rId22" w:history="1">
              <w:r>
                <w:rPr>
                  <w:rStyle w:val="Hyperlink"/>
                  <w:lang w:val="pt-BR"/>
                </w:rPr>
                <w:t>Test Manager</w:t>
              </w:r>
            </w:hyperlink>
          </w:p>
          <w:p w:rsidR="00A4243C" w:rsidRDefault="00A4243C">
            <w:pPr>
              <w:rPr>
                <w:lang w:val="pt-BR"/>
              </w:rPr>
            </w:pPr>
            <w:hyperlink r:id="rId23" w:history="1">
              <w:r>
                <w:rPr>
                  <w:rStyle w:val="Hyperlink"/>
                  <w:lang w:val="pt-BR"/>
                </w:rPr>
                <w:t>Test Analyst</w:t>
              </w:r>
            </w:hyperlink>
          </w:p>
          <w:p w:rsidR="00A4243C" w:rsidRDefault="00A4243C">
            <w:pPr>
              <w:pStyle w:val="NormalWeb"/>
              <w:rPr>
                <w:sz w:val="20"/>
                <w:szCs w:val="20"/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e, em menor proporção, os seguintes papéis:</w:t>
            </w:r>
          </w:p>
          <w:p w:rsidR="00A4243C" w:rsidRDefault="00A4243C">
            <w:pPr>
              <w:pStyle w:val="NormalWeb"/>
              <w:rPr>
                <w:sz w:val="20"/>
                <w:szCs w:val="20"/>
                <w:lang w:val="pt-BR"/>
              </w:rPr>
            </w:pPr>
            <w:hyperlink r:id="rId24" w:history="1">
              <w:r>
                <w:rPr>
                  <w:rStyle w:val="Hyperlink"/>
                  <w:sz w:val="20"/>
                  <w:szCs w:val="20"/>
                  <w:lang w:val="pt-BR"/>
                </w:rPr>
                <w:t>Designer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25" w:history="1">
              <w:r>
                <w:rPr>
                  <w:rStyle w:val="Hyperlink"/>
                  <w:sz w:val="20"/>
                  <w:szCs w:val="20"/>
                  <w:lang w:val="pt-BR"/>
                </w:rPr>
                <w:t>Implementer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26" w:history="1">
              <w:r>
                <w:rPr>
                  <w:rStyle w:val="Hyperlink"/>
                  <w:sz w:val="20"/>
                  <w:szCs w:val="20"/>
                  <w:lang w:val="pt-BR"/>
                </w:rPr>
                <w:t>Code Reviewer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27" w:history="1">
              <w:r>
                <w:rPr>
                  <w:rStyle w:val="Hyperlink"/>
                  <w:sz w:val="20"/>
                  <w:szCs w:val="20"/>
                  <w:lang w:val="pt-BR"/>
                </w:rPr>
                <w:t>Integrator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28" w:history="1">
              <w:r>
                <w:rPr>
                  <w:rStyle w:val="Hyperlink"/>
                  <w:sz w:val="20"/>
                  <w:szCs w:val="20"/>
                  <w:lang w:val="pt-BR"/>
                </w:rPr>
                <w:t>Test Designer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29" w:history="1">
              <w:r>
                <w:rPr>
                  <w:rStyle w:val="Hyperlink"/>
                  <w:sz w:val="20"/>
                  <w:szCs w:val="20"/>
                  <w:lang w:val="pt-BR"/>
                </w:rPr>
                <w:t>Tester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0" w:history="1">
              <w:r>
                <w:rPr>
                  <w:rStyle w:val="Hyperlink"/>
                  <w:sz w:val="20"/>
                  <w:szCs w:val="20"/>
                  <w:lang w:val="pt-BR"/>
                </w:rPr>
                <w:t>Technical Writer</w:t>
              </w:r>
            </w:hyperlink>
          </w:p>
        </w:tc>
      </w:tr>
      <w:tr w:rsidR="00A4243C">
        <w:tblPrEx>
          <w:tblCellMar>
            <w:top w:w="0" w:type="dxa"/>
            <w:bottom w:w="0" w:type="dxa"/>
          </w:tblCellMar>
        </w:tblPrEx>
        <w:trPr>
          <w:trHeight w:val="1935"/>
        </w:trPr>
        <w:tc>
          <w:tcPr>
            <w:tcW w:w="4029" w:type="dxa"/>
            <w:tcBorders>
              <w:top w:val="nil"/>
              <w:left w:val="thickThinLargeGap" w:sz="6" w:space="0" w:color="808080"/>
              <w:bottom w:val="nil"/>
              <w:right w:val="nil"/>
            </w:tcBorders>
            <w:vAlign w:val="center"/>
          </w:tcPr>
          <w:p w:rsidR="00A4243C" w:rsidRDefault="00A4243C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Susan Snow, Engenheira de Software</w:t>
            </w:r>
          </w:p>
          <w:p w:rsidR="00A4243C" w:rsidRDefault="00A4243C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Henry Halfpipe, Engenheiro de Software Júnior</w:t>
            </w:r>
          </w:p>
          <w:p w:rsidR="00A4243C" w:rsidRDefault="00A4243C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TBD1, Engenheiro de Software</w:t>
            </w:r>
          </w:p>
          <w:p w:rsidR="00A4243C" w:rsidRDefault="00A4243C">
            <w:pPr>
              <w:pStyle w:val="NormalWeb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TBD2, Engenheiro de Software Júnior</w:t>
            </w:r>
          </w:p>
        </w:tc>
        <w:tc>
          <w:tcPr>
            <w:tcW w:w="4029" w:type="dxa"/>
            <w:tcBorders>
              <w:top w:val="nil"/>
              <w:left w:val="nil"/>
              <w:bottom w:val="nil"/>
              <w:right w:val="thickThinLargeGap" w:sz="6" w:space="0" w:color="808080"/>
            </w:tcBorders>
            <w:vAlign w:val="center"/>
          </w:tcPr>
          <w:p w:rsidR="00A4243C" w:rsidRDefault="00A4243C">
            <w:pPr>
              <w:pStyle w:val="NormalWeb"/>
              <w:rPr>
                <w:sz w:val="20"/>
                <w:szCs w:val="20"/>
                <w:lang w:val="pt-BR"/>
              </w:rPr>
            </w:pPr>
            <w:hyperlink r:id="rId31" w:history="1">
              <w:r>
                <w:rPr>
                  <w:rStyle w:val="Hyperlink"/>
                  <w:sz w:val="20"/>
                  <w:szCs w:val="20"/>
                  <w:lang w:val="pt-BR"/>
                </w:rPr>
                <w:t>Designer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2" w:history="1">
              <w:r>
                <w:rPr>
                  <w:rStyle w:val="Hyperlink"/>
                  <w:sz w:val="20"/>
                  <w:szCs w:val="20"/>
                  <w:lang w:val="pt-BR"/>
                </w:rPr>
                <w:t>Implementer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3" w:history="1">
              <w:r>
                <w:rPr>
                  <w:rStyle w:val="Hyperlink"/>
                  <w:sz w:val="20"/>
                  <w:szCs w:val="20"/>
                  <w:lang w:val="pt-BR"/>
                </w:rPr>
                <w:t>Code Reviewer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4" w:history="1">
              <w:r>
                <w:rPr>
                  <w:rStyle w:val="Hyperlink"/>
                  <w:sz w:val="20"/>
                  <w:szCs w:val="20"/>
                  <w:lang w:val="pt-BR"/>
                </w:rPr>
                <w:t>Integrator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5" w:history="1">
              <w:r>
                <w:rPr>
                  <w:rStyle w:val="Hyperlink"/>
                  <w:sz w:val="20"/>
                  <w:szCs w:val="20"/>
                  <w:lang w:val="pt-BR"/>
                </w:rPr>
                <w:t>Test Designer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6" w:history="1">
              <w:r>
                <w:rPr>
                  <w:rStyle w:val="Hyperlink"/>
                  <w:sz w:val="20"/>
                  <w:szCs w:val="20"/>
                  <w:lang w:val="pt-BR"/>
                </w:rPr>
                <w:t>Tester</w:t>
              </w:r>
            </w:hyperlink>
            <w:r>
              <w:rPr>
                <w:sz w:val="20"/>
                <w:szCs w:val="20"/>
                <w:lang w:val="pt-BR"/>
              </w:rPr>
              <w:br/>
            </w:r>
            <w:hyperlink r:id="rId37" w:history="1">
              <w:r>
                <w:rPr>
                  <w:rStyle w:val="Hyperlink"/>
                  <w:sz w:val="20"/>
                  <w:szCs w:val="20"/>
                  <w:lang w:val="pt-BR"/>
                </w:rPr>
                <w:t>Technical Writer</w:t>
              </w:r>
            </w:hyperlink>
            <w:r>
              <w:rPr>
                <w:sz w:val="20"/>
                <w:szCs w:val="20"/>
                <w:lang w:val="pt-BR"/>
              </w:rPr>
              <w:t xml:space="preserve"> </w:t>
            </w:r>
          </w:p>
        </w:tc>
      </w:tr>
      <w:tr w:rsidR="00A4243C">
        <w:tblPrEx>
          <w:tblCellMar>
            <w:top w:w="0" w:type="dxa"/>
            <w:bottom w:w="0" w:type="dxa"/>
          </w:tblCellMar>
        </w:tblPrEx>
        <w:tc>
          <w:tcPr>
            <w:tcW w:w="4029" w:type="dxa"/>
            <w:tcBorders>
              <w:top w:val="nil"/>
              <w:left w:val="thickThinLargeGap" w:sz="6" w:space="0" w:color="808080"/>
              <w:bottom w:val="thickThinLargeGap" w:sz="6" w:space="0" w:color="808080"/>
              <w:right w:val="nil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r>
              <w:rPr>
                <w:lang w:val="pt-BR"/>
              </w:rPr>
              <w:t>Patrick Powder, Assistente Administrativo</w:t>
            </w:r>
          </w:p>
        </w:tc>
        <w:tc>
          <w:tcPr>
            <w:tcW w:w="4029" w:type="dxa"/>
            <w:tcBorders>
              <w:top w:val="nil"/>
              <w:left w:val="nil"/>
              <w:bottom w:val="thickThinLargeGap" w:sz="6" w:space="0" w:color="808080"/>
              <w:right w:val="thickThinLargeGap" w:sz="6" w:space="0" w:color="808080"/>
            </w:tcBorders>
            <w:vAlign w:val="center"/>
          </w:tcPr>
          <w:p w:rsidR="00A4243C" w:rsidRDefault="00A4243C">
            <w:pPr>
              <w:rPr>
                <w:lang w:val="pt-BR"/>
              </w:rPr>
            </w:pPr>
            <w:r>
              <w:rPr>
                <w:lang w:val="pt-BR"/>
              </w:rPr>
              <w:t>Responsável por manter o site do projeto na Web, auxiliar a pessoa que exerce o papel de Gerente do Projeto no planejamento/programação de atividades e ajudar a pessoa que exerce o papel de Gerente de Controle de Mudança a controlar mudanças nos artefatos. Também pode auxiliar outros papéis, se necessário.</w:t>
            </w:r>
          </w:p>
        </w:tc>
      </w:tr>
    </w:tbl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Qualquer pessoa da equipe do projeto pode executar atividades de </w:t>
      </w:r>
      <w:hyperlink r:id="rId38" w:history="1">
        <w:r>
          <w:rPr>
            <w:rStyle w:val="Hyperlink"/>
            <w:lang w:val="pt-BR"/>
          </w:rPr>
          <w:t>Any Role</w:t>
        </w:r>
      </w:hyperlink>
      <w:r>
        <w:rPr>
          <w:lang w:val="pt-BR"/>
        </w:rPr>
        <w:t>.</w:t>
      </w:r>
    </w:p>
    <w:p w:rsidR="00A4243C" w:rsidRDefault="00A4243C">
      <w:pPr>
        <w:pStyle w:val="Ttulo1"/>
        <w:ind w:left="1080" w:hanging="360"/>
        <w:rPr>
          <w:sz w:val="20"/>
          <w:szCs w:val="20"/>
          <w:lang w:val="pt-BR"/>
        </w:rPr>
      </w:pPr>
      <w:bookmarkStart w:id="34" w:name="_Toc524312841"/>
      <w:bookmarkStart w:id="35" w:name="_Toc18207473"/>
      <w:r>
        <w:rPr>
          <w:sz w:val="20"/>
          <w:szCs w:val="20"/>
          <w:lang w:val="pt-BR"/>
        </w:rPr>
        <w:lastRenderedPageBreak/>
        <w:t>Processo de Gerenciamento</w:t>
      </w:r>
      <w:bookmarkEnd w:id="34"/>
      <w:bookmarkEnd w:id="35"/>
    </w:p>
    <w:p w:rsidR="00A4243C" w:rsidRDefault="00A4243C">
      <w:pPr>
        <w:pStyle w:val="Ttulo2"/>
        <w:rPr>
          <w:lang w:val="pt-BR"/>
        </w:rPr>
      </w:pPr>
      <w:bookmarkStart w:id="36" w:name="_Toc524312842"/>
      <w:bookmarkStart w:id="37" w:name="_Toc18207474"/>
      <w:r>
        <w:rPr>
          <w:lang w:val="pt-BR"/>
        </w:rPr>
        <w:t>Estimativas do Projeto</w:t>
      </w:r>
      <w:bookmarkEnd w:id="36"/>
      <w:bookmarkEnd w:id="37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[Forneça a programação e o custo estimado do projeto, assim como a base dessas estimativas, e os pontos e circunstâncias do projeto em que serão feitas novas estimativas.]</w:t>
      </w:r>
    </w:p>
    <w:p w:rsidR="00A4243C" w:rsidRDefault="00A4243C">
      <w:pPr>
        <w:pStyle w:val="Ttulo2"/>
        <w:rPr>
          <w:lang w:val="pt-BR"/>
        </w:rPr>
      </w:pPr>
      <w:bookmarkStart w:id="38" w:name="_Toc524312843"/>
      <w:bookmarkStart w:id="39" w:name="_Toc18207475"/>
      <w:r>
        <w:rPr>
          <w:lang w:val="pt-BR"/>
        </w:rPr>
        <w:t>Plano de Projeto</w:t>
      </w:r>
      <w:bookmarkEnd w:id="38"/>
      <w:bookmarkEnd w:id="39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[Esta seção contém a programação e os recursos do projeto.]</w:t>
      </w:r>
    </w:p>
    <w:p w:rsidR="00A4243C" w:rsidRDefault="00A4243C">
      <w:pPr>
        <w:pStyle w:val="Ttulo3"/>
        <w:rPr>
          <w:lang w:val="pt-BR"/>
        </w:rPr>
      </w:pPr>
      <w:bookmarkStart w:id="40" w:name="_Toc524312844"/>
      <w:bookmarkStart w:id="41" w:name="_Toc18207476"/>
      <w:r>
        <w:rPr>
          <w:lang w:val="pt-BR"/>
        </w:rPr>
        <w:t>Plano de Fase</w:t>
      </w:r>
      <w:bookmarkEnd w:id="40"/>
      <w:bookmarkEnd w:id="41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[Inclua o seguinte:</w:t>
      </w:r>
    </w:p>
    <w:p w:rsidR="00A4243C" w:rsidRDefault="00A4243C">
      <w:pPr>
        <w:pStyle w:val="infoblue0"/>
        <w:ind w:left="1080" w:hanging="360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sz w:val="14"/>
          <w:szCs w:val="14"/>
          <w:lang w:val="pt-BR"/>
        </w:rPr>
        <w:t xml:space="preserve">     </w:t>
      </w:r>
      <w:r>
        <w:rPr>
          <w:lang w:val="pt-BR"/>
        </w:rPr>
        <w:t>Estrutura de Divisão de Trabalho (WBS) — opcional para projetos pequenos</w:t>
      </w:r>
    </w:p>
    <w:p w:rsidR="00A4243C" w:rsidRDefault="00A4243C">
      <w:pPr>
        <w:pStyle w:val="infoblue0"/>
        <w:ind w:left="1080" w:hanging="360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sz w:val="14"/>
          <w:szCs w:val="14"/>
          <w:lang w:val="pt-BR"/>
        </w:rPr>
        <w:t xml:space="preserve">     </w:t>
      </w:r>
      <w:r>
        <w:rPr>
          <w:lang w:val="pt-BR"/>
        </w:rPr>
        <w:t>uma linha de tempo ou um gráfico de Gantt mostrando o tempo alocado para as fases ou iterações do projeto</w:t>
      </w:r>
    </w:p>
    <w:p w:rsidR="00A4243C" w:rsidRDefault="00A4243C">
      <w:pPr>
        <w:pStyle w:val="infoblue0"/>
        <w:ind w:left="1080" w:hanging="360"/>
        <w:rPr>
          <w:lang w:val="pt-BR"/>
        </w:rPr>
      </w:pPr>
      <w:r>
        <w:rPr>
          <w:rFonts w:ascii="Symbol" w:hAnsi="Symbol"/>
          <w:lang w:val="pt-BR"/>
        </w:rPr>
        <w:t></w:t>
      </w:r>
      <w:r>
        <w:rPr>
          <w:sz w:val="14"/>
          <w:szCs w:val="14"/>
          <w:lang w:val="pt-BR"/>
        </w:rPr>
        <w:t xml:space="preserve">     </w:t>
      </w:r>
      <w:r>
        <w:rPr>
          <w:lang w:val="pt-BR"/>
        </w:rPr>
        <w:t>identificação dos principais marcos com os respectivos critérios de êxito</w:t>
      </w:r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Defina todas as demonstrações e pontos de release importantes.]</w:t>
      </w:r>
    </w:p>
    <w:p w:rsidR="00A4243C" w:rsidRDefault="00A4243C">
      <w:pPr>
        <w:pStyle w:val="Ttulo3"/>
        <w:rPr>
          <w:lang w:val="pt-BR"/>
        </w:rPr>
      </w:pPr>
      <w:bookmarkStart w:id="42" w:name="_Toc524312845"/>
      <w:bookmarkStart w:id="43" w:name="_Toc18207477"/>
      <w:r>
        <w:rPr>
          <w:lang w:val="pt-BR"/>
        </w:rPr>
        <w:t>Objetivos das Iterações</w:t>
      </w:r>
      <w:bookmarkEnd w:id="42"/>
      <w:bookmarkEnd w:id="43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[Liste os objetivos a serem atingidos para cada uma das iterações.]</w:t>
      </w:r>
    </w:p>
    <w:p w:rsidR="00A4243C" w:rsidRDefault="00A4243C">
      <w:pPr>
        <w:pStyle w:val="Ttulo3"/>
        <w:rPr>
          <w:lang w:val="fr-FR"/>
        </w:rPr>
      </w:pPr>
      <w:bookmarkStart w:id="44" w:name="_Toc524312846"/>
      <w:bookmarkStart w:id="45" w:name="_Toc18207478"/>
      <w:r>
        <w:rPr>
          <w:lang w:val="fr-FR"/>
        </w:rPr>
        <w:t>Releases</w:t>
      </w:r>
      <w:bookmarkEnd w:id="44"/>
      <w:bookmarkEnd w:id="45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[Uma breve descrição de cada release de software e se é uma versão beta, de demonstração etc.]</w:t>
      </w:r>
    </w:p>
    <w:p w:rsidR="00A4243C" w:rsidRDefault="00A4243C">
      <w:pPr>
        <w:pStyle w:val="Ttulo3"/>
        <w:rPr>
          <w:lang w:val="pt-BR"/>
        </w:rPr>
      </w:pPr>
      <w:bookmarkStart w:id="46" w:name="_Toc524312847"/>
      <w:bookmarkStart w:id="47" w:name="_Toc18207479"/>
      <w:r>
        <w:rPr>
          <w:lang w:val="pt-BR"/>
        </w:rPr>
        <w:t>Programação do Projeto</w:t>
      </w:r>
      <w:bookmarkEnd w:id="46"/>
      <w:bookmarkEnd w:id="47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[Diagramas ou tabelas mostrando as datas-alvo para a conclusão das iterações e fases, dos pontos de release, das demonstrações e de outros marcos.]</w:t>
      </w:r>
    </w:p>
    <w:p w:rsidR="00A4243C" w:rsidRDefault="00A4243C">
      <w:pPr>
        <w:pStyle w:val="Ttulo3"/>
        <w:rPr>
          <w:lang w:val="pt-BR"/>
        </w:rPr>
      </w:pPr>
      <w:bookmarkStart w:id="48" w:name="_Toc524312848"/>
      <w:bookmarkStart w:id="49" w:name="_Toc18207480"/>
      <w:r>
        <w:rPr>
          <w:lang w:val="pt-BR"/>
        </w:rPr>
        <w:t>Recursos do Projeto</w:t>
      </w:r>
      <w:bookmarkEnd w:id="48"/>
      <w:bookmarkEnd w:id="49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 [Identifique aqui os números e tipos de recursos humanos necessários, incluindo todas as experiências ou habilidades especiais, programados por fase ou iteração do projeto.</w:t>
      </w:r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 Descreva como você pretende localizar e adquirir as pessoas para integrarem a equipe necessária ao projeto.</w:t>
      </w:r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 Liste quaisquer treinamentos especiais necessários aos integrantes da equipe do projeto, com as datas-alvo identificando quando os treinamentos deverão ser concluídos.</w:t>
      </w:r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 Efetue a alocação de custos em relação à WBS e ao Plano de Fase.]</w:t>
      </w:r>
    </w:p>
    <w:p w:rsidR="00A4243C" w:rsidRDefault="00A4243C">
      <w:pPr>
        <w:pStyle w:val="Ttulo2"/>
        <w:rPr>
          <w:lang w:val="pt-BR"/>
        </w:rPr>
      </w:pPr>
      <w:bookmarkStart w:id="50" w:name="_Toc513004379"/>
      <w:bookmarkStart w:id="51" w:name="_Toc512930368"/>
      <w:bookmarkStart w:id="52" w:name="_Toc512930367"/>
      <w:bookmarkStart w:id="53" w:name="_Toc512930366"/>
      <w:bookmarkStart w:id="54" w:name="_Toc512930365"/>
      <w:bookmarkStart w:id="55" w:name="_Toc512930364"/>
      <w:bookmarkStart w:id="56" w:name="_Toc512930363"/>
      <w:bookmarkStart w:id="57" w:name="_Toc512930362"/>
      <w:bookmarkStart w:id="58" w:name="_Toc512930361"/>
      <w:bookmarkStart w:id="59" w:name="_Toc447095908"/>
      <w:bookmarkStart w:id="60" w:name="_Toc447095898"/>
      <w:bookmarkStart w:id="61" w:name="_Toc447095897"/>
      <w:bookmarkStart w:id="62" w:name="_Toc447095896"/>
      <w:bookmarkStart w:id="63" w:name="_Toc447095895"/>
      <w:bookmarkStart w:id="64" w:name="_Toc447095894"/>
      <w:bookmarkStart w:id="65" w:name="_Toc447095893"/>
      <w:bookmarkStart w:id="66" w:name="_Toc447095892"/>
      <w:bookmarkStart w:id="67" w:name="_Toc430447691"/>
      <w:bookmarkStart w:id="68" w:name="_Toc430447690"/>
      <w:bookmarkStart w:id="69" w:name="_Toc430447689"/>
      <w:bookmarkStart w:id="70" w:name="_Toc430447688"/>
      <w:bookmarkStart w:id="71" w:name="_Toc430447687"/>
      <w:bookmarkStart w:id="72" w:name="_Toc18207481"/>
      <w:bookmarkEnd w:id="1"/>
      <w:bookmarkEnd w:id="3"/>
      <w:bookmarkEnd w:id="4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r>
        <w:rPr>
          <w:lang w:val="pt-BR"/>
        </w:rPr>
        <w:t>Monitoramento e Controle do Projeto</w:t>
      </w:r>
      <w:bookmarkEnd w:id="50"/>
      <w:bookmarkEnd w:id="72"/>
    </w:p>
    <w:p w:rsidR="00A4243C" w:rsidRDefault="00A4243C">
      <w:pPr>
        <w:pStyle w:val="infoblue0"/>
        <w:rPr>
          <w:lang w:val="pt-BR"/>
        </w:rPr>
      </w:pPr>
      <w:bookmarkStart w:id="73" w:name="_Toc447095909"/>
      <w:r>
        <w:rPr>
          <w:lang w:val="pt-BR"/>
        </w:rPr>
        <w:t> [Abaixo apresentamos uma lista de verificação de itens a serem considerados: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Gerenciamento de Requisitos: especifique as informações e os mecanismos de controle que serão coletados e usados para medir, relatar e controlar mudanças nos requisitos do produto.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 xml:space="preserve">Controle de Cronograma e Orçamento: Descreva a abordagem a ser adotada para monitorar as despesas, tendo em vista o orçamento do projeto e o andamento de acordo com o cronograma planejado. Descreva como executar ações corretivas quando necessário. 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 xml:space="preserve">Controle de Qualidade: Descreva o andamento e os métodos a serem usados para controlar a qualidade dos produtos liberados do projeto e como executar ações corretivas quando necessário. </w:t>
      </w:r>
      <w:r>
        <w:rPr>
          <w:lang w:val="pt-BR"/>
        </w:rPr>
        <w:lastRenderedPageBreak/>
        <w:t>Inclua técnicas, métricas, critérios e procedimentos usados para avaliação — isso compreenderá inspeções técnicas, inspeções e revisões. Observe que esses procedimentos são um complemento do Plano de Teste, que não está incluído no Plano de Desenvolvimento de Software.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Relatórios e Métricas: descreva os relatórios internos e externos a serem gerados, e a freqüência e distribuição de publicação. Especifique as métricas que deverão ser coletadas e o porquê.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Gerenciamento de Riscos: descreva o método que será usado para identificar, analisar, priorizar, monitorar e diminuir os riscos. Inclua uma lista de riscos e seus status atuais.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Finalização do Projeto: descreva as atividades necessárias para que o projeto seja concluído de forma organizada, incluindo a nova designação da equipe, o arquivamento de materiais do projeto, interrogações e relatórios de post-mortem etc.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Gerenciamento de Configuração: descreva o processo através do qual os problemas e mudanças são enviados, revisados e organizados. Descreva como os artefatos do produto ou do projeto deverão ser nomeados, marcados e numerados, incluindo hardware, software do sistema, Produtos de Terceiros (COTS), planos, modelos, componentes, software de teste, resultados e dados, executáveis etc. Descreva políticas de retenção e os planos de backup, desastre e recuperação. Descreva também como a mídia deve ser mantida — on-line, off-line, tipo de mídia e formato.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 xml:space="preserve">Resolução de Problemas: descreva o método que será usado para resolver desentendimentos com o cliente, incluindo como lidar com desentendimentos relacionados a contratos, ao escopo do projeto e a atrasos na programação. 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Gerenciamento de Subfornecedores: descreva como os subcontratantes serão gerenciados.</w:t>
      </w:r>
    </w:p>
    <w:p w:rsidR="00A4243C" w:rsidRDefault="00A4243C">
      <w:pPr>
        <w:pStyle w:val="infoblue0"/>
        <w:numPr>
          <w:ilvl w:val="0"/>
          <w:numId w:val="42"/>
        </w:numPr>
        <w:rPr>
          <w:lang w:val="pt-BR"/>
        </w:rPr>
      </w:pPr>
      <w:r>
        <w:rPr>
          <w:lang w:val="pt-BR"/>
        </w:rPr>
        <w:t>Plano de Melhoria do Processo: descreva como a eficiência do projeto será avaliada e melhorada.</w:t>
      </w:r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>O texto abaixo é fornecido como exemplo.]</w:t>
      </w:r>
    </w:p>
    <w:p w:rsidR="00A4243C" w:rsidRDefault="00A4243C">
      <w:pPr>
        <w:pStyle w:val="Corpodetexto"/>
        <w:rPr>
          <w:rStyle w:val="Forte"/>
          <w:lang w:val="pt-BR"/>
        </w:rPr>
      </w:pPr>
      <w:r>
        <w:rPr>
          <w:b/>
          <w:bCs/>
          <w:lang w:val="pt-BR"/>
        </w:rPr>
        <w:t>Gerenciamento de Requisitos</w:t>
      </w:r>
      <w:bookmarkEnd w:id="73"/>
    </w:p>
    <w:p w:rsidR="00A4243C" w:rsidRDefault="00A4243C">
      <w:pPr>
        <w:pStyle w:val="Corpodetexto"/>
        <w:rPr>
          <w:lang w:val="pt-BR"/>
        </w:rPr>
      </w:pPr>
      <w:bookmarkStart w:id="74" w:name="_Toc447095910"/>
      <w:r>
        <w:rPr>
          <w:lang w:val="pt-BR"/>
        </w:rPr>
        <w:t xml:space="preserve">Os requisitos desse sistema são capturados no Documento de Visão. As mudanças solicitadas nos requisitos são capturadas nas Solicitações de Mudança e são aprovadas como parte do processo de Gerenciamento de Configuração. </w:t>
      </w:r>
    </w:p>
    <w:p w:rsidR="00A4243C" w:rsidRDefault="00A4243C">
      <w:pPr>
        <w:pStyle w:val="Corpodetexto"/>
        <w:rPr>
          <w:rStyle w:val="Forte"/>
          <w:lang w:val="pt-BR"/>
        </w:rPr>
      </w:pPr>
      <w:r>
        <w:rPr>
          <w:rStyle w:val="Forte"/>
          <w:lang w:val="pt-BR"/>
        </w:rPr>
        <w:t>Controle de Cronograma e Orçamento</w:t>
      </w:r>
      <w:bookmarkEnd w:id="74"/>
    </w:p>
    <w:p w:rsidR="00A4243C" w:rsidRDefault="00A4243C">
      <w:pPr>
        <w:pStyle w:val="Corpodetexto"/>
        <w:rPr>
          <w:lang w:val="pt-BR"/>
        </w:rPr>
      </w:pPr>
      <w:bookmarkStart w:id="75" w:name="_Toc447095911"/>
      <w:r>
        <w:rPr>
          <w:lang w:val="pt-BR"/>
        </w:rPr>
        <w:t>As despesas são monitoradas pelo gerente de projeto, e reportadas e avaliadas mensalmente. (Consulte Relatórios e Métricas abaixo).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O gerente de projeto mantém uma programação mostrando a data esperada de cada marco. Os itens de linha na programação incluem pacotes de trabalho atribuídos a pessoas. Cada pessoa a quem é atribuído um pacote de trabalho fornece ao gerente do projeto informações sobre o percentual de conclusão das tarefas semanalmente. As mudanças na programação ficarão a cargo dos patrocinadores do projeto, que decidirão se o escopo será alterado a fim de preservar as datas-alvo de conclusão.</w:t>
      </w:r>
    </w:p>
    <w:p w:rsidR="00A4243C" w:rsidRDefault="00A4243C">
      <w:pPr>
        <w:pStyle w:val="Corpodetexto"/>
        <w:rPr>
          <w:rStyle w:val="Forte"/>
          <w:lang w:val="pt-BR"/>
        </w:rPr>
      </w:pPr>
      <w:bookmarkStart w:id="76" w:name="_Toc447095912"/>
      <w:bookmarkEnd w:id="75"/>
      <w:r>
        <w:rPr>
          <w:rStyle w:val="Forte"/>
          <w:lang w:val="pt-BR"/>
        </w:rPr>
        <w:t>Controle de Qualidade</w:t>
      </w:r>
      <w:bookmarkEnd w:id="76"/>
    </w:p>
    <w:p w:rsidR="00A4243C" w:rsidRDefault="00A4243C">
      <w:pPr>
        <w:pStyle w:val="Corpodetexto"/>
        <w:rPr>
          <w:lang w:val="pt-BR"/>
        </w:rPr>
      </w:pPr>
      <w:bookmarkStart w:id="77" w:name="_Toc447095913"/>
      <w:r>
        <w:rPr>
          <w:lang w:val="pt-BR"/>
        </w:rPr>
        <w:t>Os defeitos serão registrados e monitorados como Solicitações de Mudança, e as métricas de defeito serão coletadas (consulte Relatórios e Métricas abaixo).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Será necessário que todos os produtos liberados sejam submetidos ao processo de revisão adequado, conforme está descrito no Caso de Desenvolvimento. A revisão é necessária para assegurar que cada produto liberado seja de qualidade aceitável, usando as orientações descritas nos pontos de verificação e nas diretrizes de revisão do RUP para Projetos Pequenos.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lastRenderedPageBreak/>
        <w:t>Todos os defeitos encontrados durante a revisão que não forem corrigidos antes da liberação para integração deverão ser capturados como Solicitações de Mudança para que não sejam esquecidos.</w:t>
      </w:r>
    </w:p>
    <w:p w:rsidR="00A4243C" w:rsidRDefault="00A4243C">
      <w:pPr>
        <w:pStyle w:val="Corpodetexto"/>
        <w:rPr>
          <w:rStyle w:val="Forte"/>
          <w:lang w:val="pt-BR"/>
        </w:rPr>
      </w:pPr>
      <w:r>
        <w:rPr>
          <w:rStyle w:val="Forte"/>
          <w:lang w:val="pt-BR"/>
        </w:rPr>
        <w:t xml:space="preserve">Relatórios </w:t>
      </w:r>
      <w:bookmarkEnd w:id="77"/>
      <w:r>
        <w:rPr>
          <w:rStyle w:val="Forte"/>
          <w:lang w:val="pt-BR"/>
        </w:rPr>
        <w:t>e Métricas</w:t>
      </w:r>
    </w:p>
    <w:p w:rsidR="00A4243C" w:rsidRDefault="00A4243C">
      <w:pPr>
        <w:pStyle w:val="Corpodetexto"/>
        <w:rPr>
          <w:lang w:val="pt-BR"/>
        </w:rPr>
      </w:pPr>
      <w:bookmarkStart w:id="78" w:name="_Toc447095914"/>
      <w:r>
        <w:rPr>
          <w:lang w:val="pt-BR"/>
        </w:rPr>
        <w:t>Estimativas atualizadas de custo e cronograma e relatórios sumários de métricas serão gerados no final de cada iteração.</w:t>
      </w:r>
    </w:p>
    <w:bookmarkEnd w:id="78"/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 Conjunto Mínimo de Métricas, conforme descrito no RUP </w:t>
      </w:r>
      <w:hyperlink r:id="rId39" w:history="1">
        <w:r>
          <w:rPr>
            <w:rStyle w:val="Hyperlink"/>
            <w:lang w:val="pt-BR"/>
          </w:rPr>
          <w:t>Guidelines: Metrics</w:t>
        </w:r>
      </w:hyperlink>
      <w:r>
        <w:rPr>
          <w:lang w:val="pt-BR"/>
        </w:rPr>
        <w:t>, será coletado semanalmente.  Isso inclui: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 valor atribuído às tarefas concluídas. É usado para refazer a estimativa da programação e do orçamento para o restante do projeto e/ou para identificar a necessidade de mudanças no escopo. 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Todos os defeitos abertos e fechados – mostrados como um gráfico de tendências. São usados para ajudar a estimar o esforço restante necessário para corrigir defeitos. 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Aprovação dos casos de teste de aceitação – mostrada como um gráfico de tendências. É usada para demonstrar o progresso para os envolvidos.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Além disso, os custos gerais serão monitorados tendo em vista o orçamento do projeto.</w:t>
      </w:r>
    </w:p>
    <w:p w:rsidR="00A4243C" w:rsidRDefault="00A4243C">
      <w:pPr>
        <w:pStyle w:val="Corpodetexto"/>
        <w:rPr>
          <w:rStyle w:val="Forte"/>
          <w:lang w:val="pt-BR"/>
        </w:rPr>
      </w:pPr>
      <w:bookmarkStart w:id="79" w:name="_Toc447095915"/>
      <w:r>
        <w:rPr>
          <w:rStyle w:val="Forte"/>
          <w:lang w:val="pt-BR"/>
        </w:rPr>
        <w:t xml:space="preserve">Gerenciamento de Riscos </w:t>
      </w:r>
      <w:bookmarkEnd w:id="79"/>
    </w:p>
    <w:p w:rsidR="00A4243C" w:rsidRDefault="00A4243C">
      <w:pPr>
        <w:pStyle w:val="Corpodetexto"/>
        <w:rPr>
          <w:lang w:val="pt-BR"/>
        </w:rPr>
      </w:pPr>
      <w:bookmarkStart w:id="80" w:name="_Toc447095916"/>
      <w:r>
        <w:rPr>
          <w:lang w:val="pt-BR"/>
        </w:rPr>
        <w:t>Os riscos serão identificados na Fase de Iniciação usando os passos identificados na atividade “Identificar e Avaliar Riscos” do RUP para Projetos Pequenos. Os riscos do projeto serão avaliados pelo menos uma vez em cada iteração e documentados nesta tabela. Os riscos de maior importância são listados primeiro na tabela.</w:t>
      </w:r>
    </w:p>
    <w:tbl>
      <w:tblPr>
        <w:tblW w:w="0" w:type="auto"/>
        <w:jc w:val="center"/>
        <w:tblBorders>
          <w:top w:val="thickThinLargeGap" w:sz="6" w:space="0" w:color="808080"/>
          <w:left w:val="thickThinLargeGap" w:sz="6" w:space="0" w:color="808080"/>
          <w:bottom w:val="thickThinLargeGap" w:sz="6" w:space="0" w:color="808080"/>
          <w:right w:val="thickThinLargeGap" w:sz="6" w:space="0" w:color="808080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356"/>
        <w:gridCol w:w="3961"/>
        <w:gridCol w:w="4163"/>
      </w:tblGrid>
      <w:tr w:rsidR="00A4243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56" w:type="dxa"/>
            <w:tcBorders>
              <w:top w:val="thickThinLargeGap" w:sz="6" w:space="0" w:color="808080"/>
              <w:left w:val="thickThinLargeGap" w:sz="6" w:space="0" w:color="808080"/>
              <w:bottom w:val="nil"/>
              <w:right w:val="nil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  <w:r>
              <w:rPr>
                <w:rStyle w:val="Forte"/>
                <w:rFonts w:ascii="Arial" w:hAnsi="Arial"/>
                <w:sz w:val="16"/>
                <w:szCs w:val="16"/>
                <w:lang w:val="pt-BR"/>
              </w:rPr>
              <w:t>Classificação do Risco (Alto, Médio, Baixo)</w:t>
            </w:r>
          </w:p>
        </w:tc>
        <w:tc>
          <w:tcPr>
            <w:tcW w:w="3961" w:type="dxa"/>
            <w:tcBorders>
              <w:top w:val="thickThinLargeGap" w:sz="6" w:space="0" w:color="808080"/>
              <w:left w:val="nil"/>
              <w:bottom w:val="nil"/>
              <w:right w:val="nil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t-BR"/>
              </w:rPr>
              <w:t>Impacto e Descrição do Risco</w:t>
            </w:r>
          </w:p>
        </w:tc>
        <w:tc>
          <w:tcPr>
            <w:tcW w:w="4163" w:type="dxa"/>
            <w:tcBorders>
              <w:top w:val="thickThinLargeGap" w:sz="6" w:space="0" w:color="808080"/>
              <w:left w:val="nil"/>
              <w:bottom w:val="nil"/>
              <w:right w:val="thickThinLargeGap" w:sz="6" w:space="0" w:color="808080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  <w:r>
              <w:rPr>
                <w:rFonts w:ascii="Arial" w:hAnsi="Arial"/>
                <w:b/>
                <w:bCs/>
                <w:sz w:val="16"/>
                <w:szCs w:val="16"/>
                <w:lang w:val="pt-BR"/>
              </w:rPr>
              <w:t>Estratégia de Diminuição e/ou Plano de Contingência</w:t>
            </w:r>
          </w:p>
        </w:tc>
      </w:tr>
      <w:tr w:rsidR="00A4243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356" w:type="dxa"/>
            <w:tcBorders>
              <w:top w:val="nil"/>
              <w:left w:val="thickThinLargeGap" w:sz="6" w:space="0" w:color="808080"/>
              <w:bottom w:val="thickThinLargeGap" w:sz="6" w:space="0" w:color="808080"/>
              <w:right w:val="nil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3961" w:type="dxa"/>
            <w:tcBorders>
              <w:top w:val="nil"/>
              <w:left w:val="nil"/>
              <w:bottom w:val="thickThinLargeGap" w:sz="6" w:space="0" w:color="808080"/>
              <w:right w:val="nil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</w:p>
        </w:tc>
        <w:tc>
          <w:tcPr>
            <w:tcW w:w="4163" w:type="dxa"/>
            <w:tcBorders>
              <w:top w:val="nil"/>
              <w:left w:val="nil"/>
              <w:bottom w:val="thickThinLargeGap" w:sz="6" w:space="0" w:color="808080"/>
              <w:right w:val="thickThinLargeGap" w:sz="6" w:space="0" w:color="808080"/>
            </w:tcBorders>
          </w:tcPr>
          <w:p w:rsidR="00A4243C" w:rsidRDefault="00A4243C">
            <w:pPr>
              <w:rPr>
                <w:sz w:val="16"/>
                <w:szCs w:val="16"/>
                <w:lang w:val="pt-BR"/>
              </w:rPr>
            </w:pPr>
          </w:p>
        </w:tc>
      </w:tr>
    </w:tbl>
    <w:p w:rsidR="00A4243C" w:rsidRDefault="00A4243C">
      <w:pPr>
        <w:pStyle w:val="Corpodetexto"/>
        <w:rPr>
          <w:sz w:val="24"/>
          <w:szCs w:val="24"/>
          <w:lang w:val="pt-BR"/>
        </w:rPr>
      </w:pPr>
    </w:p>
    <w:p w:rsidR="00A4243C" w:rsidRDefault="00A4243C">
      <w:pPr>
        <w:pStyle w:val="Corpodetexto"/>
        <w:rPr>
          <w:rStyle w:val="Forte"/>
          <w:lang w:val="pt-BR"/>
        </w:rPr>
      </w:pPr>
      <w:r>
        <w:rPr>
          <w:rStyle w:val="Forte"/>
          <w:lang w:val="pt-BR"/>
        </w:rPr>
        <w:t>Gerenciamento de Configuração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Serão selecionadas ferramentas apropriadas que fornecem um banco de dados de Solicitações de Mudança e um repositório controlado de versões dos artefatos do projeto. 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Todo o código-fonte, os scripts de teste e os arquivos de dados serão incluídos nas baselines. A documentação relacionada ao código-fonte também será incluída na baseline como, por exemplo, a documentação de design. Todos os artefatos de produtos liberados do cliente são incluídos na baseline final da iteração, inclusive os executáveis.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As Solicitações de Mudança são revisadas e aprovadas pelo membro do projeto responsável pelo papel Gerente de Controle de Mudança. 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 xml:space="preserve">Os backups completos são efetuados mensalmente e os gradativos, durante a noite. </w:t>
      </w:r>
      <w:bookmarkEnd w:id="80"/>
    </w:p>
    <w:p w:rsidR="00A4243C" w:rsidRDefault="00A4243C">
      <w:pPr>
        <w:pStyle w:val="Ttulo1"/>
        <w:ind w:left="1080" w:hanging="360"/>
        <w:rPr>
          <w:sz w:val="20"/>
          <w:szCs w:val="20"/>
          <w:lang w:val="pt-BR"/>
        </w:rPr>
      </w:pPr>
      <w:bookmarkStart w:id="81" w:name="_Toc513004381"/>
      <w:bookmarkStart w:id="82" w:name="_Toc512930370"/>
      <w:bookmarkStart w:id="83" w:name="_Toc512930369"/>
      <w:bookmarkStart w:id="84" w:name="_Toc447095932"/>
      <w:bookmarkStart w:id="85" w:name="_Toc447095917"/>
      <w:bookmarkStart w:id="86" w:name="_Toc18207482"/>
      <w:bookmarkEnd w:id="82"/>
      <w:bookmarkEnd w:id="83"/>
      <w:bookmarkEnd w:id="84"/>
      <w:bookmarkEnd w:id="85"/>
      <w:r>
        <w:rPr>
          <w:sz w:val="20"/>
          <w:szCs w:val="20"/>
          <w:lang w:val="pt-BR"/>
        </w:rPr>
        <w:t>Anexos</w:t>
      </w:r>
      <w:bookmarkEnd w:id="81"/>
      <w:bookmarkEnd w:id="86"/>
    </w:p>
    <w:p w:rsidR="00A4243C" w:rsidRDefault="00A4243C">
      <w:pPr>
        <w:pStyle w:val="infoblue0"/>
        <w:rPr>
          <w:lang w:val="pt-BR"/>
        </w:rPr>
      </w:pPr>
      <w:r>
        <w:rPr>
          <w:lang w:val="pt-BR"/>
        </w:rPr>
        <w:t xml:space="preserve">[Material adicional de uso para o leitor do </w:t>
      </w:r>
      <w:r>
        <w:rPr>
          <w:b/>
          <w:bCs/>
          <w:lang w:val="pt-BR"/>
        </w:rPr>
        <w:t>Plano de Desenvolvimento de Software</w:t>
      </w:r>
      <w:r>
        <w:rPr>
          <w:lang w:val="pt-BR"/>
        </w:rPr>
        <w:t>. Liste ou inclua planos e padrões técnicos de qualquer projeto que se aplicam a esse projeto. Normalmente, o Caso de Desenvolvimento, os planos para infra-estrutura e a aceitação do produto incluem-se nesses planos e padrões . Além disso, também estão normalmente incluídos Guias de Programação, Guias de Design e outros guias de processo. O texto abaixo é fornecido como exemplo.]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t>O projeto seguirá o processo do RUP para Projetos Pequenos, conforme a adaptação contida no Caso de Desenvolvimento do projeto.</w:t>
      </w:r>
    </w:p>
    <w:p w:rsidR="00A4243C" w:rsidRDefault="00A4243C">
      <w:pPr>
        <w:pStyle w:val="Corpodetexto"/>
        <w:rPr>
          <w:lang w:val="pt-BR"/>
        </w:rPr>
      </w:pPr>
      <w:r>
        <w:rPr>
          <w:lang w:val="pt-BR"/>
        </w:rPr>
        <w:lastRenderedPageBreak/>
        <w:t>Outros planos de processo aplicáveis estão listados na seção de referências, incluindo o Guia de Programação.</w:t>
      </w:r>
    </w:p>
    <w:p w:rsidR="0000540C" w:rsidRDefault="0000540C">
      <w:pPr>
        <w:pStyle w:val="Corpodetexto"/>
        <w:rPr>
          <w:lang w:val="pt-BR"/>
        </w:rPr>
      </w:pPr>
    </w:p>
    <w:sectPr w:rsidR="0000540C">
      <w:headerReference w:type="default" r:id="rId40"/>
      <w:footerReference w:type="default" r:id="rId41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3A0" w:rsidRDefault="00EE13A0" w:rsidP="00A4243C">
      <w:pPr>
        <w:spacing w:line="240" w:lineRule="auto"/>
      </w:pPr>
      <w:r>
        <w:separator/>
      </w:r>
    </w:p>
  </w:endnote>
  <w:endnote w:type="continuationSeparator" w:id="0">
    <w:p w:rsidR="00EE13A0" w:rsidRDefault="00EE13A0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A4243C">
      <w:tblPrEx>
        <w:tblCellMar>
          <w:top w:w="0" w:type="dxa"/>
          <w:bottom w:w="0" w:type="dxa"/>
        </w:tblCellMar>
      </w:tblPrEx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A4243C">
            <w:fldChar w:fldCharType="begin"/>
          </w:r>
          <w:r w:rsidR="00A4243C">
            <w:instrText xml:space="preserve"> DATE \@ "yyyy" </w:instrText>
          </w:r>
          <w:r w:rsidR="00A4243C">
            <w:fldChar w:fldCharType="separate"/>
          </w:r>
          <w:r>
            <w:rPr>
              <w:noProof/>
            </w:rPr>
            <w:t>2012</w:t>
          </w:r>
          <w:r w:rsidR="00A4243C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>
            <w:rPr>
              <w:rStyle w:val="Nmerodepgina"/>
              <w:lang w:val="pt-BR"/>
            </w:rPr>
            <w:fldChar w:fldCharType="separate"/>
          </w:r>
          <w:r w:rsidR="000823EE">
            <w:rPr>
              <w:rStyle w:val="Nmerodepgina"/>
              <w:noProof/>
              <w:lang w:val="pt-BR"/>
            </w:rPr>
            <w:t>10</w:t>
          </w:r>
          <w:r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r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NUMPAGES  \* MERGEFORMAT </w:instrText>
          </w:r>
          <w:r>
            <w:rPr>
              <w:rStyle w:val="Nmerodepgina"/>
              <w:lang w:val="pt-BR"/>
            </w:rPr>
            <w:fldChar w:fldCharType="separate"/>
          </w:r>
          <w:r w:rsidR="000823EE" w:rsidRPr="000823EE">
            <w:rPr>
              <w:rStyle w:val="Nmerodepgina"/>
              <w:noProof/>
            </w:rPr>
            <w:t>10</w:t>
          </w:r>
          <w:r>
            <w:rPr>
              <w:rStyle w:val="Nmerodepgina"/>
              <w:lang w:val="pt-BR"/>
            </w:rPr>
            <w:fldChar w:fldCharType="end"/>
          </w:r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3A0" w:rsidRDefault="00EE13A0" w:rsidP="00A4243C">
      <w:pPr>
        <w:spacing w:line="240" w:lineRule="auto"/>
      </w:pPr>
      <w:r>
        <w:separator/>
      </w:r>
    </w:p>
  </w:footnote>
  <w:footnote w:type="continuationSeparator" w:id="0">
    <w:p w:rsidR="00EE13A0" w:rsidRDefault="00EE13A0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A4243C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t xml:space="preserve"> </w:t>
          </w:r>
          <w:r>
            <w:rPr>
              <w:lang w:val="pt-BR"/>
            </w:rPr>
            <w:t>Versão:</w:t>
          </w:r>
          <w:r>
            <w:t xml:space="preserve">          &lt;1.0&gt;</w:t>
          </w:r>
        </w:p>
      </w:tc>
    </w:tr>
    <w:tr w:rsidR="00A4243C">
      <w:tblPrEx>
        <w:tblCellMar>
          <w:top w:w="0" w:type="dxa"/>
          <w:bottom w:w="0" w:type="dxa"/>
        </w:tblCellMar>
      </w:tblPrEx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A4243C" w:rsidP="00B22F24">
          <w:pPr>
            <w:rPr>
              <w:lang w:val="pt-BR"/>
            </w:rPr>
          </w:pPr>
          <w:r>
            <w:fldChar w:fldCharType="begin"/>
          </w:r>
          <w:r w:rsidRPr="00B22F24">
            <w:rPr>
              <w:lang w:val="pt-BR"/>
            </w:rPr>
            <w:instrText xml:space="preserve"> TITLE  \* MERGEFORMAT </w:instrText>
          </w:r>
          <w:r>
            <w:fldChar w:fldCharType="separate"/>
          </w:r>
          <w:r w:rsidR="00B22F24" w:rsidRPr="00B22F24">
            <w:rPr>
              <w:lang w:val="pt-BR"/>
            </w:rPr>
            <w:t xml:space="preserve">Plano de Desenvolvimento de Software </w:t>
          </w:r>
          <w:r w:rsidR="00B22F24">
            <w:rPr>
              <w:lang w:val="pt-BR"/>
            </w:rPr>
            <w:t xml:space="preserve"> ( </w:t>
          </w:r>
          <w:r w:rsidR="00B22F24" w:rsidRPr="00B22F24">
            <w:rPr>
              <w:lang w:val="pt-BR"/>
            </w:rPr>
            <w:t>)</w:t>
          </w:r>
          <w:r>
            <w:fldChar w:fldCharType="end"/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 w:rsidRPr="00B22F24">
            <w:rPr>
              <w:lang w:val="pt-BR"/>
            </w:rPr>
            <w:t xml:space="preserve">  </w:t>
          </w:r>
          <w:r>
            <w:rPr>
              <w:lang w:val="pt-BR"/>
            </w:rPr>
            <w:t>Data: &lt;dd/mmm/aa&gt;</w:t>
          </w:r>
        </w:p>
      </w:tc>
    </w:tr>
    <w:tr w:rsidR="00A4243C">
      <w:tblPrEx>
        <w:tblCellMar>
          <w:top w:w="0" w:type="dxa"/>
          <w:bottom w:w="0" w:type="dxa"/>
        </w:tblCellMar>
      </w:tblPrEx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&lt;identificador do documento&gt;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5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2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4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6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6"/>
  </w:num>
  <w:num w:numId="4">
    <w:abstractNumId w:val="6"/>
  </w:num>
  <w:num w:numId="5">
    <w:abstractNumId w:val="11"/>
  </w:num>
  <w:num w:numId="6">
    <w:abstractNumId w:val="29"/>
  </w:num>
  <w:num w:numId="7">
    <w:abstractNumId w:val="35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2"/>
  </w:num>
  <w:num w:numId="10">
    <w:abstractNumId w:val="30"/>
  </w:num>
  <w:num w:numId="11">
    <w:abstractNumId w:val="4"/>
  </w:num>
  <w:num w:numId="12">
    <w:abstractNumId w:val="20"/>
  </w:num>
  <w:num w:numId="13">
    <w:abstractNumId w:val="41"/>
  </w:num>
  <w:num w:numId="14">
    <w:abstractNumId w:val="28"/>
  </w:num>
  <w:num w:numId="15">
    <w:abstractNumId w:val="27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39"/>
  </w:num>
  <w:num w:numId="19">
    <w:abstractNumId w:val="7"/>
  </w:num>
  <w:num w:numId="20">
    <w:abstractNumId w:val="21"/>
  </w:num>
  <w:num w:numId="21">
    <w:abstractNumId w:val="19"/>
  </w:num>
  <w:num w:numId="22">
    <w:abstractNumId w:val="38"/>
  </w:num>
  <w:num w:numId="23">
    <w:abstractNumId w:val="18"/>
  </w:num>
  <w:num w:numId="24">
    <w:abstractNumId w:val="13"/>
  </w:num>
  <w:num w:numId="25">
    <w:abstractNumId w:val="37"/>
  </w:num>
  <w:num w:numId="26">
    <w:abstractNumId w:val="25"/>
  </w:num>
  <w:num w:numId="27">
    <w:abstractNumId w:val="15"/>
  </w:num>
  <w:num w:numId="28">
    <w:abstractNumId w:val="23"/>
  </w:num>
  <w:num w:numId="29">
    <w:abstractNumId w:val="17"/>
  </w:num>
  <w:num w:numId="30">
    <w:abstractNumId w:val="34"/>
  </w:num>
  <w:num w:numId="31">
    <w:abstractNumId w:val="12"/>
  </w:num>
  <w:num w:numId="32">
    <w:abstractNumId w:val="10"/>
  </w:num>
  <w:num w:numId="33">
    <w:abstractNumId w:val="8"/>
  </w:num>
  <w:num w:numId="34">
    <w:abstractNumId w:val="31"/>
  </w:num>
  <w:num w:numId="35">
    <w:abstractNumId w:val="16"/>
  </w:num>
  <w:num w:numId="36">
    <w:abstractNumId w:val="24"/>
  </w:num>
  <w:num w:numId="37">
    <w:abstractNumId w:val="5"/>
  </w:num>
  <w:num w:numId="38">
    <w:abstractNumId w:val="26"/>
  </w:num>
  <w:num w:numId="39">
    <w:abstractNumId w:val="14"/>
  </w:num>
  <w:num w:numId="40">
    <w:abstractNumId w:val="3"/>
  </w:num>
  <w:num w:numId="41">
    <w:abstractNumId w:val="33"/>
  </w:num>
  <w:num w:numId="42">
    <w:abstractNumId w:val="42"/>
  </w:num>
  <w:num w:numId="43">
    <w:abstractNumId w:val="22"/>
  </w:num>
  <w:num w:numId="44">
    <w:abstractNumId w:val="40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F24"/>
    <w:rsid w:val="0000540C"/>
    <w:rsid w:val="000823EE"/>
    <w:rsid w:val="007C05F4"/>
    <w:rsid w:val="00A4243C"/>
    <w:rsid w:val="00AC36AA"/>
    <w:rsid w:val="00B22F24"/>
    <w:rsid w:val="00EE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..\..\..\process\workers\wk_cmmgr.htm" TargetMode="External"/><Relationship Id="rId18" Type="http://schemas.openxmlformats.org/officeDocument/2006/relationships/hyperlink" Target="..\..\..\process\workers\wk_ucaut.htm" TargetMode="External"/><Relationship Id="rId26" Type="http://schemas.openxmlformats.org/officeDocument/2006/relationships/hyperlink" Target="..\..\..\process\workers\wk_codrv.htm" TargetMode="External"/><Relationship Id="rId39" Type="http://schemas.openxmlformats.org/officeDocument/2006/relationships/hyperlink" Target="..\..\..\process\modguide\md_metri.htm" TargetMode="External"/><Relationship Id="rId3" Type="http://schemas.microsoft.com/office/2007/relationships/stylesWithEffects" Target="stylesWithEffects.xml"/><Relationship Id="rId21" Type="http://schemas.openxmlformats.org/officeDocument/2006/relationships/hyperlink" Target="..\..\..\process\workers\wk_desrv.htm" TargetMode="External"/><Relationship Id="rId34" Type="http://schemas.openxmlformats.org/officeDocument/2006/relationships/hyperlink" Target="..\..\..\process\workers\wk_syint.htm" TargetMode="External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..\..\..\process\workers\wk_arvwr.htm" TargetMode="External"/><Relationship Id="rId17" Type="http://schemas.openxmlformats.org/officeDocument/2006/relationships/hyperlink" Target="..\..\..\process\workers\wk_sysan.htm" TargetMode="External"/><Relationship Id="rId25" Type="http://schemas.openxmlformats.org/officeDocument/2006/relationships/hyperlink" Target="..\..\..\process\workers\wk_implm.htm" TargetMode="External"/><Relationship Id="rId33" Type="http://schemas.openxmlformats.org/officeDocument/2006/relationships/hyperlink" Target="..\..\..\process\workers\wk_codrv.htm" TargetMode="External"/><Relationship Id="rId38" Type="http://schemas.openxmlformats.org/officeDocument/2006/relationships/hyperlink" Target="..\..\..\process\workers\wk_any.htm" TargetMode="External"/><Relationship Id="rId2" Type="http://schemas.openxmlformats.org/officeDocument/2006/relationships/styles" Target="styles.xml"/><Relationship Id="rId16" Type="http://schemas.openxmlformats.org/officeDocument/2006/relationships/hyperlink" Target="..\..\..\process\workers\wk_reqrv.htm" TargetMode="External"/><Relationship Id="rId20" Type="http://schemas.openxmlformats.org/officeDocument/2006/relationships/hyperlink" Target="..\..\..\process\workers\wk_archt.htm" TargetMode="External"/><Relationship Id="rId29" Type="http://schemas.openxmlformats.org/officeDocument/2006/relationships/hyperlink" Target="..\..\..\process\workers\wk_tstr.htm" TargetMode="External"/><Relationship Id="rId41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..\..\..\process\workers\wk_reqrv.htm" TargetMode="External"/><Relationship Id="rId24" Type="http://schemas.openxmlformats.org/officeDocument/2006/relationships/hyperlink" Target="..\..\..\process\workers\wk_dsgnr.htm" TargetMode="External"/><Relationship Id="rId32" Type="http://schemas.openxmlformats.org/officeDocument/2006/relationships/hyperlink" Target="..\..\..\process\workers\wk_implm.htm" TargetMode="External"/><Relationship Id="rId37" Type="http://schemas.openxmlformats.org/officeDocument/2006/relationships/hyperlink" Target="..\..\..\process\workers\wk_tchwr.htm" TargetMode="External"/><Relationship Id="rId40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yperlink" Target="..\..\..\process\workers\wk_prrev.htm" TargetMode="External"/><Relationship Id="rId23" Type="http://schemas.openxmlformats.org/officeDocument/2006/relationships/hyperlink" Target="..\..\..\process\workers\wk_tstanl.htm" TargetMode="External"/><Relationship Id="rId28" Type="http://schemas.openxmlformats.org/officeDocument/2006/relationships/hyperlink" Target="..\..\..\process\workers\wk_tstds.htm" TargetMode="External"/><Relationship Id="rId36" Type="http://schemas.openxmlformats.org/officeDocument/2006/relationships/hyperlink" Target="..\..\..\process\workers\wk_tstr.htm" TargetMode="External"/><Relationship Id="rId10" Type="http://schemas.openxmlformats.org/officeDocument/2006/relationships/hyperlink" Target="..\..\..\process\workers\wk_depm.htm" TargetMode="External"/><Relationship Id="rId19" Type="http://schemas.openxmlformats.org/officeDocument/2006/relationships/hyperlink" Target="..\..\..\process\workers\wk_uides.htm" TargetMode="External"/><Relationship Id="rId31" Type="http://schemas.openxmlformats.org/officeDocument/2006/relationships/hyperlink" Target="..\..\..\process\workers\wk_dsgnr.htm" TargetMode="External"/><Relationship Id="rId4" Type="http://schemas.openxmlformats.org/officeDocument/2006/relationships/settings" Target="settings.xml"/><Relationship Id="rId9" Type="http://schemas.openxmlformats.org/officeDocument/2006/relationships/hyperlink" Target="..\..\..\process\workers\wk_projm.htm" TargetMode="External"/><Relationship Id="rId14" Type="http://schemas.openxmlformats.org/officeDocument/2006/relationships/hyperlink" Target="..\..\..\process\workers\wk_ccmgr.htm" TargetMode="External"/><Relationship Id="rId22" Type="http://schemas.openxmlformats.org/officeDocument/2006/relationships/hyperlink" Target="..\..\..\process\workers\wk_tstmng.htm" TargetMode="External"/><Relationship Id="rId27" Type="http://schemas.openxmlformats.org/officeDocument/2006/relationships/hyperlink" Target="..\..\..\process\workers\wk_syint.htm" TargetMode="External"/><Relationship Id="rId30" Type="http://schemas.openxmlformats.org/officeDocument/2006/relationships/hyperlink" Target="..\..\..\process\workers\wk_tchwr.htm" TargetMode="External"/><Relationship Id="rId35" Type="http://schemas.openxmlformats.org/officeDocument/2006/relationships/hyperlink" Target="..\..\..\process\workers\wk_tstds.htm" TargetMode="External"/><Relationship Id="rId43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Pequeno).dot</Template>
  <TotalTime>11</TotalTime>
  <Pages>10</Pages>
  <Words>3185</Words>
  <Characters>17205</Characters>
  <Application>Microsoft Office Word</Application>
  <DocSecurity>0</DocSecurity>
  <Lines>143</Lines>
  <Paragraphs>40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20350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Porfírio</cp:lastModifiedBy>
  <cp:revision>1</cp:revision>
  <dcterms:created xsi:type="dcterms:W3CDTF">2012-11-26T17:42:00Z</dcterms:created>
  <dcterms:modified xsi:type="dcterms:W3CDTF">2012-11-26T17:54:00Z</dcterms:modified>
</cp:coreProperties>
</file>