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2B465E" w:rsidRPr="002B465E" w:rsidRDefault="002B465E" w:rsidP="002B465E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  <w:r w:rsidRPr="002B465E">
        <w:rPr>
          <w:b/>
          <w:bCs/>
          <w:snapToGrid/>
          <w:color w:val="000000"/>
          <w:sz w:val="22"/>
          <w:szCs w:val="22"/>
          <w:lang w:val="pt-BR" w:eastAsia="pt-BR"/>
        </w:rPr>
        <w:t>1. Objeto do Checklist</w:t>
      </w:r>
    </w:p>
    <w:p w:rsidR="002B465E" w:rsidRPr="002B465E" w:rsidRDefault="002B465E" w:rsidP="002B465E">
      <w:pPr>
        <w:widowControl/>
        <w:adjustRightInd w:val="0"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2B465E" w:rsidRPr="002B465E" w:rsidRDefault="002B465E" w:rsidP="002B465E">
      <w:pPr>
        <w:widowControl/>
        <w:adjustRightInd w:val="0"/>
        <w:spacing w:line="240" w:lineRule="auto"/>
        <w:ind w:left="720"/>
        <w:rPr>
          <w:snapToGrid/>
          <w:color w:val="FF0000"/>
          <w:sz w:val="22"/>
          <w:szCs w:val="22"/>
          <w:lang w:val="pt-BR" w:eastAsia="pt-BR"/>
        </w:rPr>
      </w:pPr>
      <w:r w:rsidRPr="002B465E">
        <w:rPr>
          <w:snapToGrid/>
          <w:color w:val="000000"/>
          <w:sz w:val="22"/>
          <w:szCs w:val="22"/>
          <w:lang w:val="pt-BR" w:eastAsia="pt-BR"/>
        </w:rPr>
        <w:t>Produto:</w:t>
      </w:r>
      <w:r w:rsidR="00225996">
        <w:rPr>
          <w:snapToGrid/>
          <w:color w:val="000000"/>
          <w:sz w:val="22"/>
          <w:szCs w:val="22"/>
          <w:lang w:val="pt-BR" w:eastAsia="pt-BR"/>
        </w:rPr>
        <w:t xml:space="preserve"> contpatri-</w:t>
      </w:r>
      <w:r w:rsidR="008907E3">
        <w:rPr>
          <w:snapToGrid/>
          <w:color w:val="000000"/>
          <w:sz w:val="22"/>
          <w:szCs w:val="22"/>
          <w:lang w:val="pt-BR" w:eastAsia="pt-BR"/>
        </w:rPr>
        <w:t>model</w:t>
      </w:r>
    </w:p>
    <w:p w:rsidR="002B465E" w:rsidRPr="002B465E" w:rsidRDefault="002B465E" w:rsidP="002B465E">
      <w:pPr>
        <w:ind w:firstLine="720"/>
        <w:rPr>
          <w:snapToGrid/>
          <w:color w:val="00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  <w:r w:rsidRPr="002B465E">
        <w:rPr>
          <w:snapToGrid/>
          <w:color w:val="000000"/>
          <w:sz w:val="22"/>
          <w:szCs w:val="22"/>
          <w:lang w:val="pt-BR" w:eastAsia="pt-BR"/>
        </w:rPr>
        <w:t>Versão:</w:t>
      </w:r>
      <w:r w:rsidR="002A3949">
        <w:rPr>
          <w:snapToGrid/>
          <w:color w:val="000000"/>
          <w:sz w:val="22"/>
          <w:szCs w:val="22"/>
          <w:lang w:val="pt-BR" w:eastAsia="pt-BR"/>
        </w:rPr>
        <w:t xml:space="preserve"> 1.0</w:t>
      </w: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Pr="002A3949" w:rsidRDefault="002B465E" w:rsidP="002B465E">
      <w:pPr>
        <w:ind w:firstLine="720"/>
        <w:rPr>
          <w:snapToGrid/>
          <w:sz w:val="22"/>
          <w:szCs w:val="22"/>
          <w:lang w:val="pt-BR" w:eastAsia="pt-BR"/>
        </w:rPr>
      </w:pPr>
      <w:r w:rsidRPr="002A3949">
        <w:rPr>
          <w:snapToGrid/>
          <w:sz w:val="22"/>
          <w:szCs w:val="22"/>
          <w:lang w:val="pt-BR" w:eastAsia="pt-BR"/>
        </w:rPr>
        <w:t xml:space="preserve">Responsável: </w:t>
      </w:r>
      <w:r w:rsidR="008907E3">
        <w:rPr>
          <w:snapToGrid/>
          <w:sz w:val="22"/>
          <w:szCs w:val="22"/>
          <w:lang w:val="pt-BR" w:eastAsia="pt-BR"/>
        </w:rPr>
        <w:t>Emerson José</w:t>
      </w: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Pr="002B465E" w:rsidRDefault="002B465E" w:rsidP="002B465E">
      <w:pPr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 xml:space="preserve">2. </w:t>
      </w:r>
      <w:r w:rsidRPr="002B465E">
        <w:rPr>
          <w:b/>
          <w:bCs/>
          <w:sz w:val="22"/>
          <w:szCs w:val="22"/>
          <w:lang w:val="pt-BR"/>
        </w:rPr>
        <w:t>Checklist</w:t>
      </w:r>
    </w:p>
    <w:p w:rsidR="002B465E" w:rsidRDefault="002B465E" w:rsidP="002B465E">
      <w:pPr>
        <w:rPr>
          <w:b/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3166"/>
        <w:gridCol w:w="3463"/>
        <w:gridCol w:w="2871"/>
      </w:tblGrid>
      <w:tr w:rsidR="002B465E" w:rsidTr="002B465E">
        <w:tc>
          <w:tcPr>
            <w:tcW w:w="3166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CHECKPOINT</w:t>
            </w:r>
          </w:p>
        </w:tc>
        <w:tc>
          <w:tcPr>
            <w:tcW w:w="3463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CONFORMIDADE</w:t>
            </w:r>
          </w:p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SIM ou NÃO</w:t>
            </w:r>
          </w:p>
        </w:tc>
        <w:tc>
          <w:tcPr>
            <w:tcW w:w="2871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RESULTADO ESPERADO</w:t>
            </w:r>
          </w:p>
        </w:tc>
      </w:tr>
      <w:tr w:rsidR="002B465E" w:rsidRPr="008907E3" w:rsidTr="002B465E">
        <w:tc>
          <w:tcPr>
            <w:tcW w:w="3166" w:type="dxa"/>
          </w:tcPr>
          <w:p w:rsidR="002B465E" w:rsidRPr="002A3949" w:rsidRDefault="00D03594" w:rsidP="002B465E">
            <w:pPr>
              <w:jc w:val="both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 xml:space="preserve">Pacote </w:t>
            </w:r>
            <w:r w:rsidR="008907E3">
              <w:rPr>
                <w:b/>
                <w:sz w:val="22"/>
                <w:szCs w:val="22"/>
                <w:lang w:val="pt-BR"/>
              </w:rPr>
              <w:t>model</w:t>
            </w:r>
            <w:r w:rsidR="002A3949" w:rsidRPr="002A3949">
              <w:rPr>
                <w:b/>
                <w:sz w:val="22"/>
                <w:szCs w:val="22"/>
                <w:lang w:val="pt-BR"/>
              </w:rPr>
              <w:t xml:space="preserve"> do ContPatri</w:t>
            </w:r>
          </w:p>
        </w:tc>
        <w:tc>
          <w:tcPr>
            <w:tcW w:w="3463" w:type="dxa"/>
          </w:tcPr>
          <w:p w:rsidR="002B465E" w:rsidRPr="002A3949" w:rsidRDefault="002A3949" w:rsidP="0022599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2A3949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2871" w:type="dxa"/>
          </w:tcPr>
          <w:p w:rsidR="002B465E" w:rsidRPr="002A3949" w:rsidRDefault="008907E3" w:rsidP="002A3949">
            <w:pPr>
              <w:jc w:val="both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O módulo deve implementar a camada de negócios do ContPatri.</w:t>
            </w:r>
          </w:p>
        </w:tc>
      </w:tr>
    </w:tbl>
    <w:p w:rsidR="002B465E" w:rsidRDefault="002B465E" w:rsidP="002B465E">
      <w:pPr>
        <w:rPr>
          <w:b/>
          <w:sz w:val="22"/>
          <w:szCs w:val="22"/>
          <w:lang w:val="pt-BR"/>
        </w:rPr>
      </w:pPr>
    </w:p>
    <w:p w:rsidR="002B465E" w:rsidRDefault="002B465E" w:rsidP="002B465E">
      <w:pPr>
        <w:rPr>
          <w:b/>
          <w:sz w:val="22"/>
          <w:szCs w:val="22"/>
          <w:lang w:val="pt-BR"/>
        </w:rPr>
      </w:pPr>
    </w:p>
    <w:p w:rsidR="002B465E" w:rsidRPr="002B465E" w:rsidRDefault="002B465E" w:rsidP="002B465E">
      <w:pPr>
        <w:rPr>
          <w:b/>
          <w:bCs/>
          <w:sz w:val="22"/>
          <w:szCs w:val="22"/>
          <w:lang w:val="pt-BR"/>
        </w:rPr>
      </w:pPr>
      <w:r w:rsidRPr="002B465E">
        <w:rPr>
          <w:b/>
          <w:bCs/>
          <w:sz w:val="22"/>
          <w:szCs w:val="22"/>
          <w:lang w:val="pt-BR"/>
        </w:rPr>
        <w:t>3. Resultado</w:t>
      </w:r>
    </w:p>
    <w:p w:rsidR="002B465E" w:rsidRDefault="002B465E" w:rsidP="002B465E">
      <w:pPr>
        <w:rPr>
          <w:sz w:val="22"/>
          <w:szCs w:val="22"/>
          <w:lang w:val="pt-BR"/>
        </w:rPr>
      </w:pPr>
      <w:r w:rsidRPr="002B465E">
        <w:rPr>
          <w:sz w:val="22"/>
          <w:szCs w:val="22"/>
          <w:lang w:val="pt-BR"/>
        </w:rPr>
        <w:t>Em conformidade? Justifique.</w:t>
      </w:r>
    </w:p>
    <w:p w:rsidR="002B465E" w:rsidRDefault="002B465E" w:rsidP="002B465E">
      <w:pPr>
        <w:rPr>
          <w:sz w:val="22"/>
          <w:szCs w:val="22"/>
          <w:lang w:val="pt-BR"/>
        </w:rPr>
      </w:pPr>
    </w:p>
    <w:p w:rsidR="007247EB" w:rsidRPr="00225996" w:rsidRDefault="00D03594" w:rsidP="002B465E">
      <w:pPr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sistema está em funcionamento</w:t>
      </w:r>
      <w:r w:rsidR="00225996">
        <w:rPr>
          <w:sz w:val="22"/>
          <w:szCs w:val="22"/>
          <w:lang w:val="pt-BR"/>
        </w:rPr>
        <w:t xml:space="preserve"> e </w:t>
      </w:r>
      <w:r w:rsidR="008907E3">
        <w:rPr>
          <w:sz w:val="22"/>
          <w:szCs w:val="22"/>
          <w:lang w:val="pt-BR"/>
        </w:rPr>
        <w:t>implementa a visão lógica do sistema além de possibilitar a base de construção dos outros componentes</w:t>
      </w:r>
      <w:r>
        <w:rPr>
          <w:sz w:val="22"/>
          <w:szCs w:val="22"/>
          <w:lang w:val="pt-BR"/>
        </w:rPr>
        <w:t>.</w:t>
      </w:r>
    </w:p>
    <w:sectPr w:rsidR="007247EB" w:rsidRPr="00225996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2F33" w:rsidRDefault="009C2F33" w:rsidP="00A4243C">
      <w:pPr>
        <w:spacing w:line="240" w:lineRule="auto"/>
      </w:pPr>
      <w:r>
        <w:separator/>
      </w:r>
    </w:p>
  </w:endnote>
  <w:endnote w:type="continuationSeparator" w:id="1">
    <w:p w:rsidR="009C2F33" w:rsidRDefault="009C2F33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4B23A3">
            <w:fldChar w:fldCharType="begin"/>
          </w:r>
          <w:r w:rsidR="00A4243C">
            <w:instrText xml:space="preserve"> DATE \@ "yyyy" </w:instrText>
          </w:r>
          <w:r w:rsidR="004B23A3">
            <w:fldChar w:fldCharType="separate"/>
          </w:r>
          <w:r w:rsidR="008907E3">
            <w:rPr>
              <w:noProof/>
            </w:rPr>
            <w:t>2013</w:t>
          </w:r>
          <w:r w:rsidR="004B23A3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4B23A3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4B23A3">
            <w:rPr>
              <w:rStyle w:val="Nmerodepgina"/>
              <w:lang w:val="pt-BR"/>
            </w:rPr>
            <w:fldChar w:fldCharType="separate"/>
          </w:r>
          <w:r w:rsidR="008907E3">
            <w:rPr>
              <w:rStyle w:val="Nmerodepgina"/>
              <w:noProof/>
              <w:lang w:val="pt-BR"/>
            </w:rPr>
            <w:t>1</w:t>
          </w:r>
          <w:r w:rsidR="004B23A3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8907E3" w:rsidRPr="008907E3">
              <w:rPr>
                <w:rStyle w:val="Nmerodepgina"/>
                <w:noProof/>
              </w:rPr>
              <w:t>1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2F33" w:rsidRDefault="009C2F33" w:rsidP="00A4243C">
      <w:pPr>
        <w:spacing w:line="240" w:lineRule="auto"/>
      </w:pPr>
      <w:r>
        <w:separator/>
      </w:r>
    </w:p>
  </w:footnote>
  <w:footnote w:type="continuationSeparator" w:id="1">
    <w:p w:rsidR="009C2F33" w:rsidRDefault="009C2F33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6AE" w:rsidRDefault="001926AE" w:rsidP="001926AE">
    <w:pPr>
      <w:pStyle w:val="Cabealho"/>
      <w:jc w:val="right"/>
    </w:pPr>
    <w:r w:rsidRPr="001926AE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8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1926AE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17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0D0955"/>
    <w:rsid w:val="000D6662"/>
    <w:rsid w:val="001646C5"/>
    <w:rsid w:val="001926AE"/>
    <w:rsid w:val="00225996"/>
    <w:rsid w:val="0026473B"/>
    <w:rsid w:val="002A3949"/>
    <w:rsid w:val="002B465E"/>
    <w:rsid w:val="00327425"/>
    <w:rsid w:val="0044120E"/>
    <w:rsid w:val="00467CCD"/>
    <w:rsid w:val="004936A5"/>
    <w:rsid w:val="004B23A3"/>
    <w:rsid w:val="004C2317"/>
    <w:rsid w:val="004C5314"/>
    <w:rsid w:val="005C02D7"/>
    <w:rsid w:val="006267FC"/>
    <w:rsid w:val="007247EB"/>
    <w:rsid w:val="007C05F4"/>
    <w:rsid w:val="00816B73"/>
    <w:rsid w:val="00877282"/>
    <w:rsid w:val="008907E3"/>
    <w:rsid w:val="008E2A65"/>
    <w:rsid w:val="009B6622"/>
    <w:rsid w:val="009C2F33"/>
    <w:rsid w:val="00A27245"/>
    <w:rsid w:val="00A32B12"/>
    <w:rsid w:val="00A4243C"/>
    <w:rsid w:val="00AC36AA"/>
    <w:rsid w:val="00B02630"/>
    <w:rsid w:val="00B22F24"/>
    <w:rsid w:val="00BE35FD"/>
    <w:rsid w:val="00D03594"/>
    <w:rsid w:val="00D25F14"/>
    <w:rsid w:val="00D906FA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92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4</TotalTime>
  <Pages>1</Pages>
  <Words>68</Words>
  <Characters>369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436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4</cp:revision>
  <cp:lastPrinted>2013-07-19T00:05:00Z</cp:lastPrinted>
  <dcterms:created xsi:type="dcterms:W3CDTF">2013-07-18T22:23:00Z</dcterms:created>
  <dcterms:modified xsi:type="dcterms:W3CDTF">2013-07-19T00:06:00Z</dcterms:modified>
</cp:coreProperties>
</file>