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A61E3A">
        <w:rPr>
          <w:rFonts w:ascii="Times New Roman" w:hAnsi="Times New Roman"/>
          <w:lang w:val="pt-BR"/>
        </w:rPr>
        <w:t>EUC-12) Visualizar Relatório de Coleta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A61E3A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05</w:t>
            </w:r>
            <w:r w:rsidR="00744B2D">
              <w:rPr>
                <w:bCs/>
                <w:lang w:val="pt-BR"/>
              </w:rPr>
              <w:t>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A61E3A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05</w:t>
            </w:r>
            <w:r w:rsidR="00744B2D">
              <w:rPr>
                <w:lang w:val="pt-BR"/>
              </w:rPr>
              <w:t>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A61E3A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A61E3A" w:rsidP="00EB2DC7">
            <w:pPr>
              <w:pStyle w:val="Tabletext"/>
              <w:jc w:val="center"/>
              <w:rPr>
                <w:lang w:val="pt-BR"/>
              </w:rPr>
            </w:pPr>
            <w:r w:rsidRPr="00A61E3A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811FE4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811FE4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A61E3A">
        <w:rPr>
          <w:rFonts w:ascii="Times New Roman" w:hAnsi="Times New Roman"/>
          <w:sz w:val="22"/>
          <w:szCs w:val="22"/>
          <w:lang w:val="pt-BR"/>
        </w:rPr>
        <w:t>UC-12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A61E3A">
        <w:rPr>
          <w:rFonts w:ascii="Times New Roman" w:hAnsi="Times New Roman"/>
          <w:sz w:val="22"/>
          <w:szCs w:val="22"/>
          <w:lang w:val="pt-BR"/>
        </w:rPr>
        <w:t>: Visualizar Relatório de Coleta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744B2D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</w:t>
      </w:r>
      <w:r w:rsidR="00462F52" w:rsidRPr="00DB6BA8">
        <w:rPr>
          <w:sz w:val="22"/>
          <w:szCs w:val="22"/>
          <w:lang w:val="pt-BR"/>
        </w:rPr>
        <w:t xml:space="preserve"> Usuário (</w:t>
      </w:r>
      <w:r w:rsidR="00A61E3A">
        <w:rPr>
          <w:sz w:val="22"/>
          <w:szCs w:val="22"/>
          <w:lang w:val="pt-BR"/>
        </w:rPr>
        <w:t>Gestor de Patrimônio) visualiza o relatório da coleta de patrimônio realizada pelo CONTPATRI MOBILE</w:t>
      </w:r>
      <w:r>
        <w:rPr>
          <w:sz w:val="22"/>
          <w:szCs w:val="22"/>
          <w:lang w:val="pt-BR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A61E3A" w:rsidP="00DB6BA8">
      <w:pPr>
        <w:pStyle w:val="InfoBlue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CONTPATRI WEB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A61E3A" w:rsidP="00DB6BA8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  <w:t>Gestor de Patrimônio (G</w:t>
      </w:r>
      <w:r w:rsidR="00462F52"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A61E3A">
        <w:rPr>
          <w:sz w:val="22"/>
          <w:szCs w:val="22"/>
        </w:rPr>
        <w:t>O gestor seleciona visualizar relatório</w:t>
      </w:r>
      <w:r w:rsidR="00744B2D">
        <w:rPr>
          <w:sz w:val="22"/>
          <w:szCs w:val="22"/>
        </w:rPr>
        <w:t xml:space="preserve"> ao CONTPATRI WEB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744B2D" w:rsidRPr="00744B2D">
        <w:rPr>
          <w:sz w:val="22"/>
          <w:szCs w:val="22"/>
        </w:rPr>
        <w:t>O aplicativo</w:t>
      </w:r>
      <w:r w:rsidR="00A61E3A">
        <w:rPr>
          <w:sz w:val="22"/>
          <w:szCs w:val="22"/>
        </w:rPr>
        <w:t xml:space="preserve"> disponibiliza o repositório com todos os relatórios realizados</w:t>
      </w:r>
      <w:r w:rsidR="00EC69F0" w:rsidRPr="00DB6BA8">
        <w:rPr>
          <w:sz w:val="22"/>
          <w:szCs w:val="22"/>
        </w:rPr>
        <w:t>;</w:t>
      </w:r>
    </w:p>
    <w:p w:rsidR="00744B2D" w:rsidRPr="00493163" w:rsidRDefault="00744B2D" w:rsidP="00744B2D">
      <w:pPr>
        <w:pStyle w:val="Standard"/>
        <w:ind w:left="1440"/>
        <w:jc w:val="both"/>
        <w:rPr>
          <w:sz w:val="22"/>
          <w:szCs w:val="22"/>
        </w:rPr>
      </w:pPr>
      <w:bookmarkStart w:id="11" w:name="_Toc425054507"/>
      <w:bookmarkStart w:id="12" w:name="_Toc423410241"/>
      <w:bookmarkStart w:id="13" w:name="_Toc18208179"/>
      <w:r>
        <w:rPr>
          <w:sz w:val="22"/>
          <w:szCs w:val="22"/>
        </w:rPr>
        <w:t xml:space="preserve">Passo 3: </w:t>
      </w:r>
      <w:r w:rsidR="00A61E3A">
        <w:rPr>
          <w:sz w:val="22"/>
          <w:szCs w:val="22"/>
        </w:rPr>
        <w:t>O gestor escolhe o relatório</w:t>
      </w:r>
      <w:r w:rsidRPr="00493163">
        <w:rPr>
          <w:sz w:val="22"/>
          <w:szCs w:val="22"/>
        </w:rPr>
        <w:t>;</w:t>
      </w:r>
      <w:r>
        <w:rPr>
          <w:sz w:val="22"/>
          <w:szCs w:val="22"/>
        </w:rPr>
        <w:t xml:space="preserve"> e</w:t>
      </w:r>
    </w:p>
    <w:p w:rsidR="00744B2D" w:rsidRDefault="00744B2D" w:rsidP="00744B2D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 xml:space="preserve">Passo </w:t>
      </w:r>
      <w:r>
        <w:rPr>
          <w:sz w:val="22"/>
          <w:szCs w:val="22"/>
        </w:rPr>
        <w:t>4</w:t>
      </w:r>
      <w:r w:rsidRPr="00DB6BA8">
        <w:rPr>
          <w:sz w:val="22"/>
          <w:szCs w:val="22"/>
        </w:rPr>
        <w:t xml:space="preserve">: </w:t>
      </w:r>
      <w:r w:rsidR="00A61E3A">
        <w:rPr>
          <w:sz w:val="22"/>
          <w:szCs w:val="22"/>
        </w:rPr>
        <w:t>O sistema apresenta o relatório para visualização do gestor</w:t>
      </w:r>
      <w:r w:rsidRPr="00493163">
        <w:rPr>
          <w:sz w:val="22"/>
          <w:szCs w:val="22"/>
        </w:rPr>
        <w:t>.</w:t>
      </w:r>
    </w:p>
    <w:p w:rsidR="007B0E5F" w:rsidRPr="007B0E5F" w:rsidRDefault="007B0E5F" w:rsidP="007B0E5F">
      <w:pPr>
        <w:pStyle w:val="Standard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B0E5F">
        <w:rPr>
          <w:sz w:val="22"/>
          <w:szCs w:val="22"/>
        </w:rPr>
        <w:t xml:space="preserve">Passo </w:t>
      </w:r>
      <w:r>
        <w:rPr>
          <w:sz w:val="22"/>
          <w:szCs w:val="22"/>
        </w:rPr>
        <w:t xml:space="preserve"> 5</w:t>
      </w:r>
      <w:r w:rsidRPr="007B0E5F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</w:t>
      </w:r>
      <w:r w:rsidRPr="007B0E5F">
        <w:rPr>
          <w:sz w:val="22"/>
          <w:szCs w:val="22"/>
        </w:rPr>
        <w:t>gestor</w:t>
      </w:r>
      <w:r>
        <w:rPr>
          <w:sz w:val="22"/>
          <w:szCs w:val="22"/>
        </w:rPr>
        <w:t xml:space="preserve"> pode excluir, editar</w:t>
      </w:r>
      <w:r w:rsidR="00F50397">
        <w:rPr>
          <w:sz w:val="22"/>
          <w:szCs w:val="22"/>
        </w:rPr>
        <w:t xml:space="preserve"> (EUC-13)</w:t>
      </w:r>
      <w:r>
        <w:rPr>
          <w:sz w:val="22"/>
          <w:szCs w:val="22"/>
        </w:rPr>
        <w:t xml:space="preserve"> ou imprimir o relatório visualizado</w:t>
      </w:r>
      <w:r w:rsidRPr="007B0E5F">
        <w:rPr>
          <w:sz w:val="22"/>
          <w:szCs w:val="22"/>
        </w:rPr>
        <w:t>.</w:t>
      </w:r>
    </w:p>
    <w:p w:rsidR="007B0E5F" w:rsidRPr="00DB6BA8" w:rsidRDefault="007B0E5F" w:rsidP="00744B2D">
      <w:pPr>
        <w:pStyle w:val="Standard"/>
        <w:ind w:left="1440"/>
        <w:jc w:val="both"/>
        <w:rPr>
          <w:sz w:val="22"/>
          <w:szCs w:val="22"/>
        </w:rPr>
      </w:pP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744B2D" w:rsidRPr="00DB6BA8" w:rsidRDefault="003E3B86" w:rsidP="00744B2D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744B2D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A61E3A">
        <w:rPr>
          <w:rFonts w:ascii="Times New Roman" w:hAnsi="Times New Roman"/>
          <w:b w:val="0"/>
          <w:sz w:val="22"/>
          <w:szCs w:val="22"/>
          <w:lang w:val="pt-BR"/>
        </w:rPr>
        <w:t>1a. O sistema informa que não há relatórios para visualização</w:t>
      </w:r>
      <w:r w:rsidR="00744B2D">
        <w:rPr>
          <w:rFonts w:ascii="Times New Roman" w:hAnsi="Times New Roman"/>
          <w:b w:val="0"/>
          <w:sz w:val="22"/>
          <w:szCs w:val="22"/>
          <w:lang w:val="pt-BR"/>
        </w:rPr>
        <w:t>.</w:t>
      </w:r>
    </w:p>
    <w:p w:rsidR="00744B2D" w:rsidRPr="00DB6BA8" w:rsidRDefault="007B0E5F" w:rsidP="00744B2D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Uma mensagem é exibida ao gestor</w:t>
      </w:r>
      <w:r w:rsidR="00744B2D" w:rsidRPr="00DB6BA8">
        <w:rPr>
          <w:sz w:val="22"/>
          <w:szCs w:val="22"/>
          <w:lang w:val="pt-BR"/>
        </w:rPr>
        <w:t>.</w:t>
      </w:r>
    </w:p>
    <w:p w:rsidR="00744B2D" w:rsidRDefault="007B0E5F" w:rsidP="00744B2D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gestor</w:t>
      </w:r>
      <w:r w:rsidR="00744B2D">
        <w:rPr>
          <w:sz w:val="22"/>
          <w:szCs w:val="22"/>
          <w:lang w:val="pt-BR"/>
        </w:rPr>
        <w:t xml:space="preserve"> seleciona exportar novamente</w:t>
      </w:r>
      <w:r w:rsidR="00744B2D" w:rsidRPr="00DB6BA8">
        <w:rPr>
          <w:sz w:val="22"/>
          <w:szCs w:val="22"/>
          <w:lang w:val="pt-BR"/>
        </w:rPr>
        <w:t>.</w:t>
      </w:r>
    </w:p>
    <w:p w:rsidR="007B0E5F" w:rsidRDefault="007B0E5F" w:rsidP="007B0E5F">
      <w:p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</w:p>
    <w:p w:rsidR="007B0E5F" w:rsidRPr="00DB6BA8" w:rsidRDefault="007B0E5F" w:rsidP="007B0E5F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>
        <w:rPr>
          <w:rFonts w:ascii="Times New Roman" w:hAnsi="Times New Roman"/>
          <w:b w:val="0"/>
          <w:sz w:val="22"/>
          <w:szCs w:val="22"/>
          <w:lang w:val="pt-BR"/>
        </w:rPr>
        <w:t>5a. O sistema informa que não é possível excluir ou editar o relatório visualizado.</w:t>
      </w:r>
    </w:p>
    <w:p w:rsidR="007B0E5F" w:rsidRPr="00DB6BA8" w:rsidRDefault="007B0E5F" w:rsidP="007B0E5F">
      <w:pPr>
        <w:pStyle w:val="PargrafodaLista"/>
        <w:numPr>
          <w:ilvl w:val="0"/>
          <w:numId w:val="39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Uma mensagem é exibida ao gestor</w:t>
      </w:r>
      <w:r w:rsidRPr="00DB6BA8">
        <w:rPr>
          <w:sz w:val="22"/>
          <w:szCs w:val="22"/>
          <w:lang w:val="pt-BR"/>
        </w:rPr>
        <w:t>.</w:t>
      </w:r>
    </w:p>
    <w:p w:rsidR="007B0E5F" w:rsidRPr="00493163" w:rsidRDefault="007B0E5F" w:rsidP="007B0E5F">
      <w:pPr>
        <w:pStyle w:val="PargrafodaLista"/>
        <w:numPr>
          <w:ilvl w:val="0"/>
          <w:numId w:val="39"/>
        </w:numPr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gestor seleciona fecha</w:t>
      </w:r>
      <w:r w:rsidR="009132F4">
        <w:rPr>
          <w:sz w:val="22"/>
          <w:szCs w:val="22"/>
          <w:lang w:val="pt-BR"/>
        </w:rPr>
        <w:t>r</w:t>
      </w:r>
      <w:r>
        <w:rPr>
          <w:sz w:val="22"/>
          <w:szCs w:val="22"/>
          <w:lang w:val="pt-BR"/>
        </w:rPr>
        <w:t xml:space="preserve"> a exibição e retorna ao repositório</w:t>
      </w:r>
      <w:r w:rsidRPr="00DB6BA8">
        <w:rPr>
          <w:sz w:val="22"/>
          <w:szCs w:val="22"/>
          <w:lang w:val="pt-BR"/>
        </w:rPr>
        <w:t>.</w:t>
      </w:r>
    </w:p>
    <w:p w:rsidR="007B0E5F" w:rsidRPr="007B0E5F" w:rsidRDefault="007B0E5F" w:rsidP="007B0E5F">
      <w:pPr>
        <w:jc w:val="both"/>
        <w:rPr>
          <w:sz w:val="22"/>
          <w:szCs w:val="22"/>
          <w:lang w:val="pt-BR"/>
        </w:rPr>
      </w:pPr>
    </w:p>
    <w:p w:rsidR="003E3B86" w:rsidRPr="00DB6BA8" w:rsidRDefault="003E3B86" w:rsidP="00744B2D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7B0E5F">
        <w:rPr>
          <w:sz w:val="22"/>
          <w:szCs w:val="22"/>
          <w:lang w:val="pt-BR"/>
        </w:rPr>
        <w:t>O gestor</w:t>
      </w:r>
      <w:r w:rsidR="00744B2D" w:rsidRPr="00744B2D">
        <w:rPr>
          <w:sz w:val="22"/>
          <w:szCs w:val="22"/>
          <w:lang w:val="pt-BR"/>
        </w:rPr>
        <w:t xml:space="preserve"> selecionou</w:t>
      </w:r>
      <w:r w:rsidR="007B0E5F">
        <w:rPr>
          <w:sz w:val="22"/>
          <w:szCs w:val="22"/>
          <w:lang w:val="pt-BR"/>
        </w:rPr>
        <w:t xml:space="preserve"> “Relatórios</w:t>
      </w:r>
      <w:r w:rsidR="00744B2D" w:rsidRPr="00744B2D">
        <w:rPr>
          <w:sz w:val="22"/>
          <w:szCs w:val="22"/>
          <w:lang w:val="pt-BR"/>
        </w:rPr>
        <w:t>”</w:t>
      </w:r>
      <w:r w:rsidR="007B0E5F">
        <w:rPr>
          <w:sz w:val="22"/>
          <w:szCs w:val="22"/>
          <w:lang w:val="pt-BR"/>
        </w:rPr>
        <w:t xml:space="preserve"> no CONTPATRI WEB</w:t>
      </w:r>
      <w:r w:rsidR="00744B2D">
        <w:rPr>
          <w:sz w:val="22"/>
          <w:szCs w:val="22"/>
          <w:lang w:val="pt-BR"/>
        </w:rPr>
        <w:t>.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7B0E5F">
        <w:rPr>
          <w:sz w:val="22"/>
          <w:szCs w:val="22"/>
          <w:lang w:val="pt-BR"/>
        </w:rPr>
        <w:t>O gestor conseguiu visualizar o relatório escolhido</w:t>
      </w:r>
      <w:r w:rsidR="00741E03" w:rsidRPr="00741E03">
        <w:rPr>
          <w:sz w:val="22"/>
          <w:szCs w:val="22"/>
          <w:lang w:val="pt-BR"/>
        </w:rPr>
        <w:t>.</w:t>
      </w:r>
    </w:p>
    <w:p w:rsidR="00741E03" w:rsidRPr="00DB6BA8" w:rsidRDefault="00741E03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F50397" w:rsidP="001D4A47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7088344"/>
            <wp:effectExtent l="19050" t="0" r="0" b="0"/>
            <wp:docPr id="1" name="Imagem 1" descr="C:\Users\Emerson\Desktop\3. casos_de_uso\web\EUC-12_visualizar_relatorio_de_col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12_visualizar_relatorio_de_colet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8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677" w:rsidRPr="00C57770" w:rsidRDefault="00B33677" w:rsidP="00440C0F">
      <w:pPr>
        <w:pStyle w:val="Corpodetexto"/>
        <w:jc w:val="center"/>
        <w:rPr>
          <w:color w:val="548DD4" w:themeColor="text2" w:themeTint="99"/>
          <w:lang w:val="pt-BR"/>
        </w:rPr>
      </w:pP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438" w:rsidRDefault="00710438" w:rsidP="00BE55CB">
      <w:pPr>
        <w:spacing w:line="240" w:lineRule="auto"/>
      </w:pPr>
      <w:r>
        <w:separator/>
      </w:r>
    </w:p>
  </w:endnote>
  <w:endnote w:type="continuationSeparator" w:id="1">
    <w:p w:rsidR="00710438" w:rsidRDefault="00710438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811FE4">
            <w:fldChar w:fldCharType="begin"/>
          </w:r>
          <w:r w:rsidR="00DB78DF">
            <w:instrText xml:space="preserve"> DATE \@ "yyyy" </w:instrText>
          </w:r>
          <w:r w:rsidR="00811FE4">
            <w:fldChar w:fldCharType="separate"/>
          </w:r>
          <w:r w:rsidR="00F50397">
            <w:rPr>
              <w:noProof/>
            </w:rPr>
            <w:t>2013</w:t>
          </w:r>
          <w:r w:rsidR="00811FE4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811FE4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811FE4">
            <w:rPr>
              <w:rStyle w:val="Nmerodepgina"/>
              <w:lang w:val="pt-BR"/>
            </w:rPr>
            <w:fldChar w:fldCharType="separate"/>
          </w:r>
          <w:r w:rsidR="00F50397">
            <w:rPr>
              <w:rStyle w:val="Nmerodepgina"/>
              <w:noProof/>
              <w:lang w:val="pt-BR"/>
            </w:rPr>
            <w:t>5</w:t>
          </w:r>
          <w:r w:rsidR="00811FE4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438" w:rsidRDefault="00710438" w:rsidP="00BE55CB">
      <w:pPr>
        <w:spacing w:line="240" w:lineRule="auto"/>
      </w:pPr>
      <w:r>
        <w:separator/>
      </w:r>
    </w:p>
  </w:footnote>
  <w:footnote w:type="continuationSeparator" w:id="1">
    <w:p w:rsidR="00710438" w:rsidRDefault="00710438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A61E3A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A61E3A">
            <w:rPr>
              <w:lang w:val="pt-BR"/>
            </w:rPr>
            <w:t>UC-12</w:t>
          </w:r>
          <w:r w:rsidR="003642B3" w:rsidRPr="003642B3">
            <w:rPr>
              <w:lang w:val="pt-BR"/>
            </w:rPr>
            <w:t xml:space="preserve">) </w:t>
          </w:r>
          <w:r w:rsidR="00A61E3A">
            <w:rPr>
              <w:b/>
              <w:lang w:val="pt-BR"/>
            </w:rPr>
            <w:t>Visualizar Relatório de Coleta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A61E3A">
            <w:rPr>
              <w:lang w:val="pt-BR"/>
            </w:rPr>
            <w:t>05</w:t>
          </w:r>
          <w:r w:rsidR="00744B2D">
            <w:rPr>
              <w:lang w:val="pt-BR"/>
            </w:rPr>
            <w:t>/05</w:t>
          </w:r>
          <w:r w:rsidR="00462F52">
            <w:rPr>
              <w:lang w:val="pt-BR"/>
            </w:rPr>
            <w:t>/2013</w:t>
          </w:r>
        </w:p>
      </w:tc>
    </w:tr>
    <w:tr w:rsidR="002907B4" w:rsidRPr="00F50397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A61E3A">
          <w:pPr>
            <w:rPr>
              <w:lang w:val="pt-BR"/>
            </w:rPr>
          </w:pPr>
          <w:r w:rsidRPr="00A61E3A">
            <w:rPr>
              <w:lang w:val="pt-BR"/>
            </w:rPr>
            <w:t>CONTPATRI_WEB_EXPLORAR_EUC12_visualizar_relatorio_de_coleta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0D3799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4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20"/>
  </w:num>
  <w:num w:numId="6">
    <w:abstractNumId w:val="4"/>
  </w:num>
  <w:num w:numId="7">
    <w:abstractNumId w:val="17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5"/>
  </w:num>
  <w:num w:numId="14">
    <w:abstractNumId w:val="19"/>
  </w:num>
  <w:num w:numId="15">
    <w:abstractNumId w:val="2"/>
  </w:num>
  <w:num w:numId="16">
    <w:abstractNumId w:val="24"/>
  </w:num>
  <w:num w:numId="17">
    <w:abstractNumId w:val="14"/>
  </w:num>
  <w:num w:numId="18">
    <w:abstractNumId w:val="29"/>
  </w:num>
  <w:num w:numId="19">
    <w:abstractNumId w:val="11"/>
  </w:num>
  <w:num w:numId="20">
    <w:abstractNumId w:val="21"/>
  </w:num>
  <w:num w:numId="21">
    <w:abstractNumId w:val="3"/>
  </w:num>
  <w:num w:numId="22">
    <w:abstractNumId w:val="18"/>
  </w:num>
  <w:num w:numId="23">
    <w:abstractNumId w:val="15"/>
  </w:num>
  <w:num w:numId="24">
    <w:abstractNumId w:val="5"/>
  </w:num>
  <w:num w:numId="25">
    <w:abstractNumId w:val="16"/>
  </w:num>
  <w:num w:numId="26">
    <w:abstractNumId w:val="22"/>
  </w:num>
  <w:num w:numId="27">
    <w:abstractNumId w:val="28"/>
  </w:num>
  <w:num w:numId="28">
    <w:abstractNumId w:val="10"/>
  </w:num>
  <w:num w:numId="29">
    <w:abstractNumId w:val="9"/>
  </w:num>
  <w:num w:numId="30">
    <w:abstractNumId w:val="8"/>
  </w:num>
  <w:num w:numId="31">
    <w:abstractNumId w:val="27"/>
  </w:num>
  <w:num w:numId="32">
    <w:abstractNumId w:val="33"/>
  </w:num>
  <w:num w:numId="33">
    <w:abstractNumId w:val="13"/>
  </w:num>
  <w:num w:numId="34">
    <w:abstractNumId w:val="35"/>
  </w:num>
  <w:num w:numId="35">
    <w:abstractNumId w:val="31"/>
  </w:num>
  <w:num w:numId="36">
    <w:abstractNumId w:val="23"/>
  </w:num>
  <w:num w:numId="37">
    <w:abstractNumId w:val="1"/>
  </w:num>
  <w:num w:numId="38">
    <w:abstractNumId w:val="32"/>
  </w:num>
  <w:num w:numId="39">
    <w:abstractNumId w:val="1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72706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B3A1E"/>
    <w:rsid w:val="001D09A7"/>
    <w:rsid w:val="001D2642"/>
    <w:rsid w:val="001D4A47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E5737"/>
    <w:rsid w:val="006E65BC"/>
    <w:rsid w:val="006F2B37"/>
    <w:rsid w:val="00710438"/>
    <w:rsid w:val="00711DD7"/>
    <w:rsid w:val="00720362"/>
    <w:rsid w:val="00733C8E"/>
    <w:rsid w:val="00741E03"/>
    <w:rsid w:val="00744B2D"/>
    <w:rsid w:val="00763BBE"/>
    <w:rsid w:val="007665DE"/>
    <w:rsid w:val="007675AC"/>
    <w:rsid w:val="00775B8F"/>
    <w:rsid w:val="00780874"/>
    <w:rsid w:val="007A3AF2"/>
    <w:rsid w:val="007B0E5F"/>
    <w:rsid w:val="00807852"/>
    <w:rsid w:val="00811FE4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32F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1E3A"/>
    <w:rsid w:val="00A65929"/>
    <w:rsid w:val="00A7080F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83695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2955"/>
    <w:rsid w:val="00DE51CF"/>
    <w:rsid w:val="00DF70F0"/>
    <w:rsid w:val="00E05772"/>
    <w:rsid w:val="00E12B58"/>
    <w:rsid w:val="00E15DD7"/>
    <w:rsid w:val="00E4327B"/>
    <w:rsid w:val="00E51A56"/>
    <w:rsid w:val="00E6344E"/>
    <w:rsid w:val="00E81763"/>
    <w:rsid w:val="00E87215"/>
    <w:rsid w:val="00EB6594"/>
    <w:rsid w:val="00EC69F0"/>
    <w:rsid w:val="00EE50A8"/>
    <w:rsid w:val="00EF1535"/>
    <w:rsid w:val="00F44199"/>
    <w:rsid w:val="00F50397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849</TotalTime>
  <Pages>5</Pages>
  <Words>298</Words>
  <Characters>1612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88</cp:revision>
  <dcterms:created xsi:type="dcterms:W3CDTF">2011-10-22T16:35:00Z</dcterms:created>
  <dcterms:modified xsi:type="dcterms:W3CDTF">2013-05-05T14:35:00Z</dcterms:modified>
</cp:coreProperties>
</file>