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Pr="0096149A" w:rsidRDefault="005F008A">
      <w:pPr>
        <w:pStyle w:val="Ttulo"/>
        <w:jc w:val="right"/>
        <w:rPr>
          <w:rFonts w:ascii="Times New Roman" w:hAnsi="Times New Roman"/>
          <w:lang w:val="pt-BR"/>
        </w:rPr>
      </w:pPr>
      <w:r w:rsidRPr="0096149A">
        <w:rPr>
          <w:rFonts w:ascii="Times New Roman" w:hAnsi="Times New Roman"/>
          <w:lang w:val="pt-BR"/>
        </w:rPr>
        <w:t>CONTPATRI</w:t>
      </w:r>
    </w:p>
    <w:p w:rsidR="00A4243C" w:rsidRPr="0096149A" w:rsidRDefault="005F008A">
      <w:pPr>
        <w:pStyle w:val="Ttulo"/>
        <w:jc w:val="right"/>
        <w:outlineLvl w:val="0"/>
        <w:rPr>
          <w:rFonts w:ascii="Times New Roman" w:hAnsi="Times New Roman"/>
          <w:lang w:val="pt-BR"/>
        </w:rPr>
      </w:pPr>
      <w:r w:rsidRPr="0096149A">
        <w:rPr>
          <w:rFonts w:ascii="Times New Roman" w:hAnsi="Times New Roman"/>
          <w:lang w:val="pt-BR"/>
        </w:rPr>
        <w:t xml:space="preserve">Plano de Gerência de </w:t>
      </w:r>
      <w:r w:rsidR="00172165" w:rsidRPr="0096149A">
        <w:rPr>
          <w:rFonts w:ascii="Times New Roman" w:hAnsi="Times New Roman"/>
          <w:lang w:val="pt-BR"/>
        </w:rPr>
        <w:t>Tempo</w:t>
      </w:r>
    </w:p>
    <w:p w:rsidR="00A4243C" w:rsidRPr="0096149A" w:rsidRDefault="00816B73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96149A">
        <w:rPr>
          <w:rFonts w:ascii="Times New Roman" w:hAnsi="Times New Roman"/>
          <w:sz w:val="28"/>
          <w:szCs w:val="28"/>
          <w:lang w:val="pt-BR"/>
        </w:rPr>
        <w:t xml:space="preserve">Versão </w:t>
      </w:r>
      <w:r w:rsidR="00CA41AC">
        <w:rPr>
          <w:rFonts w:ascii="Times New Roman" w:hAnsi="Times New Roman"/>
          <w:sz w:val="28"/>
          <w:szCs w:val="28"/>
          <w:lang w:val="pt-BR"/>
        </w:rPr>
        <w:t>1.</w:t>
      </w:r>
      <w:bookmarkStart w:id="0" w:name="_GoBack"/>
      <w:bookmarkEnd w:id="0"/>
      <w:r w:rsidR="00163332">
        <w:rPr>
          <w:rFonts w:ascii="Times New Roman" w:hAnsi="Times New Roman"/>
          <w:sz w:val="28"/>
          <w:szCs w:val="28"/>
          <w:lang w:val="pt-BR"/>
        </w:rPr>
        <w:t>2</w:t>
      </w:r>
    </w:p>
    <w:p w:rsidR="00A4243C" w:rsidRPr="0096149A" w:rsidRDefault="00A4243C">
      <w:pPr>
        <w:pStyle w:val="Ttulo"/>
        <w:rPr>
          <w:rFonts w:ascii="Times New Roman" w:hAnsi="Times New Roman"/>
          <w:sz w:val="28"/>
          <w:szCs w:val="28"/>
          <w:lang w:val="pt-BR"/>
        </w:rPr>
      </w:pPr>
    </w:p>
    <w:p w:rsidR="00A4243C" w:rsidRPr="0096149A" w:rsidRDefault="00A4243C">
      <w:pPr>
        <w:rPr>
          <w:lang w:val="pt-BR"/>
        </w:rPr>
      </w:pPr>
    </w:p>
    <w:p w:rsidR="00A4243C" w:rsidRPr="0096149A" w:rsidRDefault="00A4243C">
      <w:pPr>
        <w:pStyle w:val="Corpodetexto"/>
        <w:rPr>
          <w:lang w:val="pt-BR"/>
        </w:rPr>
      </w:pPr>
    </w:p>
    <w:p w:rsidR="00A4243C" w:rsidRPr="0096149A" w:rsidRDefault="00A4243C">
      <w:pPr>
        <w:rPr>
          <w:lang w:val="pt-BR"/>
        </w:rPr>
        <w:sectPr w:rsidR="00A4243C" w:rsidRPr="0096149A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Pr="0096149A" w:rsidRDefault="00A4243C">
      <w:pPr>
        <w:pStyle w:val="Ttulo"/>
        <w:rPr>
          <w:rFonts w:ascii="Times New Roman" w:hAnsi="Times New Roman"/>
          <w:lang w:val="pt-BR"/>
        </w:rPr>
      </w:pPr>
      <w:r w:rsidRPr="0096149A">
        <w:rPr>
          <w:rFonts w:ascii="Times New Roman" w:hAnsi="Times New Roman"/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 w:rsidRPr="0096149A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96149A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96149A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96149A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96149A">
              <w:rPr>
                <w:b/>
                <w:bCs/>
                <w:lang w:val="pt-BR"/>
              </w:rPr>
              <w:t>Autor</w:t>
            </w:r>
          </w:p>
        </w:tc>
      </w:tr>
      <w:tr w:rsidR="00A4243C" w:rsidRPr="0096149A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96149A">
              <w:rPr>
                <w:lang w:val="pt-BR"/>
              </w:rPr>
              <w:t>05/05/2013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96149A"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96149A">
              <w:rPr>
                <w:lang w:val="pt-BR"/>
              </w:rPr>
              <w:t>Criação do Plano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5F008A" w:rsidP="00B22F24">
            <w:pPr>
              <w:pStyle w:val="Tabletext"/>
              <w:jc w:val="center"/>
              <w:rPr>
                <w:lang w:val="pt-BR"/>
              </w:rPr>
            </w:pPr>
            <w:r w:rsidRPr="0096149A">
              <w:rPr>
                <w:lang w:val="pt-BR"/>
              </w:rPr>
              <w:t>Daniella Costa</w:t>
            </w:r>
          </w:p>
        </w:tc>
      </w:tr>
      <w:tr w:rsidR="00A4243C" w:rsidRPr="0096149A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765AF2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24/05/2013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765AF2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1.1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765AF2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Conclusão do plano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Pr="0096149A" w:rsidRDefault="00765AF2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  <w:tr w:rsidR="00163332" w:rsidRPr="0096149A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3332" w:rsidRDefault="00163332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08/07/20013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3332" w:rsidRDefault="00163332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1.2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3332" w:rsidRDefault="001764F7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Atualizaç</w:t>
            </w:r>
            <w:r w:rsidR="00163332" w:rsidRPr="00163332">
              <w:rPr>
                <w:lang w:val="pt-BR"/>
              </w:rPr>
              <w:t>ão do plano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3332" w:rsidRDefault="00163332" w:rsidP="00765AF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</w:tbl>
    <w:p w:rsidR="00A4243C" w:rsidRPr="0096149A" w:rsidRDefault="00A4243C">
      <w:pPr>
        <w:rPr>
          <w:lang w:val="pt-BR"/>
        </w:rPr>
      </w:pPr>
    </w:p>
    <w:p w:rsidR="00A4243C" w:rsidRPr="0096149A" w:rsidRDefault="00A4243C">
      <w:pPr>
        <w:pStyle w:val="Ttulo"/>
        <w:rPr>
          <w:rFonts w:ascii="Times New Roman" w:hAnsi="Times New Roman"/>
          <w:lang w:val="pt-BR"/>
        </w:rPr>
      </w:pPr>
      <w:r w:rsidRPr="0096149A">
        <w:rPr>
          <w:rFonts w:ascii="Times New Roman" w:hAnsi="Times New Roman"/>
          <w:lang w:val="pt-BR"/>
        </w:rPr>
        <w:br w:type="page"/>
      </w:r>
      <w:r w:rsidRPr="0096149A">
        <w:rPr>
          <w:rFonts w:ascii="Times New Roman" w:hAnsi="Times New Roman"/>
          <w:lang w:val="pt-BR"/>
        </w:rPr>
        <w:lastRenderedPageBreak/>
        <w:t>Índice Analítico</w:t>
      </w:r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r w:rsidRPr="004A6612">
        <w:rPr>
          <w:b w:val="0"/>
          <w:bCs w:val="0"/>
          <w:lang w:val="pt-BR"/>
        </w:rPr>
        <w:fldChar w:fldCharType="begin"/>
      </w:r>
      <w:r w:rsidR="00A4243C" w:rsidRPr="0096149A">
        <w:rPr>
          <w:b w:val="0"/>
          <w:bCs w:val="0"/>
          <w:lang w:val="pt-BR"/>
        </w:rPr>
        <w:instrText xml:space="preserve"> TOC \o "1-3" \p " " \h \z </w:instrText>
      </w:r>
      <w:r w:rsidRPr="004A6612">
        <w:rPr>
          <w:b w:val="0"/>
          <w:bCs w:val="0"/>
          <w:lang w:val="pt-BR"/>
        </w:rPr>
        <w:fldChar w:fldCharType="separate"/>
      </w:r>
      <w:hyperlink w:anchor="_Toc357370492" w:history="1">
        <w:r w:rsidR="00D73A16" w:rsidRPr="0088090B">
          <w:rPr>
            <w:rStyle w:val="Hyperlink"/>
            <w:noProof/>
            <w:lang w:val="pt-BR"/>
          </w:rPr>
          <w:t>1. Introdução</w:t>
        </w:r>
        <w:r w:rsidR="00D73A16"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7370493" w:history="1">
        <w:r w:rsidR="00D73A16" w:rsidRPr="0088090B">
          <w:rPr>
            <w:rStyle w:val="Hyperlink"/>
            <w:noProof/>
            <w:lang w:val="pt-BR"/>
          </w:rPr>
          <w:t>1.1 Finalidade</w:t>
        </w:r>
        <w:r w:rsidR="00D73A16"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7370494" w:history="1">
        <w:r w:rsidR="00D73A16" w:rsidRPr="0088090B">
          <w:rPr>
            <w:rStyle w:val="Hyperlink"/>
            <w:noProof/>
            <w:lang w:val="pt-BR"/>
          </w:rPr>
          <w:t>1.2 Escopo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2"/>
        <w:tabs>
          <w:tab w:val="right" w:pos="9350"/>
        </w:tabs>
        <w:rPr>
          <w:rFonts w:asciiTheme="minorHAnsi" w:eastAsiaTheme="minorEastAsia" w:hAnsiTheme="minorHAnsi" w:cstheme="minorBidi"/>
          <w:i w:val="0"/>
          <w:iCs w:val="0"/>
          <w:noProof/>
          <w:snapToGrid/>
          <w:sz w:val="22"/>
          <w:szCs w:val="22"/>
          <w:lang w:val="pt-BR" w:eastAsia="pt-BR"/>
        </w:rPr>
      </w:pPr>
      <w:hyperlink w:anchor="_Toc357370495" w:history="1">
        <w:r w:rsidR="00D73A16" w:rsidRPr="0088090B">
          <w:rPr>
            <w:rStyle w:val="Hyperlink"/>
            <w:noProof/>
            <w:lang w:val="pt-BR"/>
          </w:rPr>
          <w:t>1.3 Definições, Acrônimos e Abreviações</w:t>
        </w:r>
        <w:r w:rsidR="00D73A16">
          <w:rPr>
            <w:rStyle w:val="Hyperlink"/>
            <w:noProof/>
            <w:lang w:val="pt-BR"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7370496" w:history="1">
        <w:r w:rsidR="00D73A16" w:rsidRPr="0088090B">
          <w:rPr>
            <w:rStyle w:val="Hyperlink"/>
            <w:noProof/>
            <w:lang w:val="pt-BR"/>
          </w:rPr>
          <w:t>2. Responsabilidades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7370497" w:history="1">
        <w:r w:rsidR="00D73A16" w:rsidRPr="0088090B">
          <w:rPr>
            <w:rStyle w:val="Hyperlink"/>
            <w:noProof/>
            <w:lang w:val="pt-BR"/>
          </w:rPr>
          <w:t>3. Atividades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7370498" w:history="1">
        <w:r w:rsidR="00D73A16" w:rsidRPr="0088090B">
          <w:rPr>
            <w:rStyle w:val="Hyperlink"/>
            <w:noProof/>
            <w:lang w:val="pt-BR"/>
          </w:rPr>
          <w:t>4. Definição de Responsáveis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7370499" w:history="1">
        <w:r w:rsidR="00D73A16" w:rsidRPr="0088090B">
          <w:rPr>
            <w:rStyle w:val="Hyperlink"/>
            <w:noProof/>
            <w:lang w:val="pt-BR"/>
          </w:rPr>
          <w:t>5. S</w:t>
        </w:r>
        <w:r w:rsidR="00163332">
          <w:rPr>
            <w:rStyle w:val="Hyperlink"/>
            <w:noProof/>
            <w:lang w:val="pt-BR"/>
          </w:rPr>
          <w:t>equ</w:t>
        </w:r>
        <w:r w:rsidR="00D73A16" w:rsidRPr="0088090B">
          <w:rPr>
            <w:rStyle w:val="Hyperlink"/>
            <w:noProof/>
            <w:lang w:val="pt-BR"/>
          </w:rPr>
          <w:t>enciamento das atividades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7370500" w:history="1">
        <w:r w:rsidR="00D73A16" w:rsidRPr="0088090B">
          <w:rPr>
            <w:rStyle w:val="Hyperlink"/>
            <w:noProof/>
            <w:lang w:val="pt-BR"/>
          </w:rPr>
          <w:t>6. Estimativas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7370501" w:history="1">
        <w:r w:rsidR="00D73A16" w:rsidRPr="0088090B">
          <w:rPr>
            <w:rStyle w:val="Hyperlink"/>
            <w:noProof/>
            <w:lang w:val="pt-BR"/>
          </w:rPr>
          <w:t>7. Cronograma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73A16" w:rsidRDefault="004A6612">
      <w:pPr>
        <w:pStyle w:val="Sumrio1"/>
        <w:tabs>
          <w:tab w:val="right" w:pos="9350"/>
        </w:tabs>
        <w:rPr>
          <w:rFonts w:asciiTheme="minorHAnsi" w:eastAsiaTheme="minorEastAsia" w:hAnsiTheme="minorHAnsi" w:cstheme="minorBidi"/>
          <w:b w:val="0"/>
          <w:bCs w:val="0"/>
          <w:noProof/>
          <w:snapToGrid/>
          <w:sz w:val="22"/>
          <w:szCs w:val="22"/>
          <w:lang w:val="pt-BR" w:eastAsia="pt-BR"/>
        </w:rPr>
      </w:pPr>
      <w:hyperlink w:anchor="_Toc357370502" w:history="1">
        <w:r w:rsidR="00D73A16">
          <w:rPr>
            <w:rStyle w:val="Hyperlink"/>
            <w:noProof/>
            <w:lang w:val="pt-BR"/>
          </w:rPr>
          <w:t>8</w:t>
        </w:r>
        <w:r w:rsidR="00D73A16" w:rsidRPr="0088090B">
          <w:rPr>
            <w:rStyle w:val="Hyperlink"/>
            <w:noProof/>
            <w:lang w:val="pt-BR"/>
          </w:rPr>
          <w:t>. Ferramenta</w:t>
        </w:r>
        <w:r w:rsidR="00D73A1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73A16">
          <w:rPr>
            <w:noProof/>
            <w:webHidden/>
          </w:rPr>
          <w:instrText xml:space="preserve"> PAGEREF _Toc357370502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A41A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4243C" w:rsidRPr="0096149A" w:rsidRDefault="004A6612">
      <w:pPr>
        <w:pStyle w:val="Ttulo"/>
        <w:outlineLvl w:val="0"/>
        <w:rPr>
          <w:rFonts w:ascii="Times New Roman" w:hAnsi="Times New Roman"/>
          <w:lang w:val="pt-BR"/>
        </w:rPr>
      </w:pPr>
      <w:r w:rsidRPr="0096149A">
        <w:rPr>
          <w:rFonts w:ascii="Times New Roman" w:hAnsi="Times New Roman"/>
          <w:b w:val="0"/>
          <w:bCs w:val="0"/>
          <w:lang w:val="pt-BR"/>
        </w:rPr>
        <w:fldChar w:fldCharType="end"/>
      </w:r>
      <w:r w:rsidR="00A4243C" w:rsidRPr="0096149A">
        <w:rPr>
          <w:rFonts w:ascii="Times New Roman" w:hAnsi="Times New Roman"/>
          <w:lang w:val="pt-BR"/>
        </w:rPr>
        <w:br w:type="page"/>
      </w:r>
    </w:p>
    <w:p w:rsidR="00A4243C" w:rsidRPr="0096149A" w:rsidRDefault="00250F05" w:rsidP="00250F05">
      <w:pPr>
        <w:pStyle w:val="Ttulo1"/>
        <w:ind w:left="0" w:firstLine="0"/>
        <w:jc w:val="center"/>
        <w:rPr>
          <w:rFonts w:ascii="Times New Roman" w:hAnsi="Times New Roman"/>
          <w:sz w:val="20"/>
          <w:szCs w:val="20"/>
          <w:lang w:val="pt-BR"/>
        </w:rPr>
      </w:pPr>
      <w:bookmarkStart w:id="1" w:name="_Toc357370491"/>
      <w:bookmarkStart w:id="2" w:name="_Toc447095880"/>
      <w:r w:rsidRPr="005F008A">
        <w:rPr>
          <w:lang w:val="pt-BR"/>
        </w:rPr>
        <w:lastRenderedPageBreak/>
        <w:t>Pl</w:t>
      </w:r>
      <w:r>
        <w:rPr>
          <w:lang w:val="pt-BR"/>
        </w:rPr>
        <w:t>ano de Gerência de Tempo</w:t>
      </w:r>
      <w:bookmarkEnd w:id="1"/>
    </w:p>
    <w:p w:rsidR="00250F05" w:rsidRDefault="00250F05" w:rsidP="005F008A">
      <w:pPr>
        <w:pStyle w:val="Ttulo1"/>
        <w:ind w:left="66" w:firstLine="0"/>
        <w:rPr>
          <w:rFonts w:ascii="Times New Roman" w:hAnsi="Times New Roman"/>
          <w:sz w:val="22"/>
          <w:szCs w:val="22"/>
          <w:lang w:val="pt-BR"/>
        </w:rPr>
      </w:pPr>
      <w:bookmarkStart w:id="3" w:name="_Toc524312826"/>
      <w:bookmarkStart w:id="4" w:name="_Toc355861420"/>
      <w:bookmarkStart w:id="5" w:name="_Toc456600917"/>
      <w:bookmarkStart w:id="6" w:name="_Toc456598586"/>
    </w:p>
    <w:p w:rsidR="00A4243C" w:rsidRPr="001764F7" w:rsidRDefault="005F008A" w:rsidP="001764F7">
      <w:pPr>
        <w:pStyle w:val="Ttulo1"/>
        <w:spacing w:line="360" w:lineRule="auto"/>
        <w:ind w:left="66" w:firstLine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7" w:name="_Toc357370492"/>
      <w:r w:rsidRPr="001764F7">
        <w:rPr>
          <w:rFonts w:ascii="Times New Roman" w:hAnsi="Times New Roman"/>
          <w:sz w:val="22"/>
          <w:szCs w:val="22"/>
          <w:lang w:val="pt-BR"/>
        </w:rPr>
        <w:t xml:space="preserve">1. </w:t>
      </w:r>
      <w:r w:rsidR="00A4243C" w:rsidRPr="001764F7">
        <w:rPr>
          <w:rFonts w:ascii="Times New Roman" w:hAnsi="Times New Roman"/>
          <w:sz w:val="22"/>
          <w:szCs w:val="22"/>
          <w:lang w:val="pt-BR"/>
        </w:rPr>
        <w:t>Introdução</w:t>
      </w:r>
      <w:bookmarkEnd w:id="3"/>
      <w:bookmarkEnd w:id="4"/>
      <w:bookmarkEnd w:id="7"/>
    </w:p>
    <w:p w:rsidR="00A4243C" w:rsidRDefault="00923B4C" w:rsidP="001764F7">
      <w:pPr>
        <w:pStyle w:val="InfoBlue"/>
        <w:spacing w:line="360" w:lineRule="auto"/>
        <w:jc w:val="both"/>
        <w:rPr>
          <w:i w:val="0"/>
          <w:snapToGrid/>
          <w:color w:val="auto"/>
          <w:sz w:val="22"/>
          <w:szCs w:val="22"/>
          <w:lang w:val="pt-BR" w:eastAsia="pt-BR"/>
        </w:rPr>
      </w:pPr>
      <w:r w:rsidRPr="001764F7">
        <w:rPr>
          <w:i w:val="0"/>
          <w:color w:val="auto"/>
          <w:sz w:val="22"/>
          <w:szCs w:val="22"/>
          <w:lang w:val="pt-BR"/>
        </w:rPr>
        <w:t xml:space="preserve">Este documento visa apresentar o planejamento de execução do projeto </w:t>
      </w:r>
      <w:r w:rsidRPr="001764F7">
        <w:rPr>
          <w:i w:val="0"/>
          <w:snapToGrid/>
          <w:color w:val="auto"/>
          <w:sz w:val="22"/>
          <w:szCs w:val="22"/>
          <w:lang w:val="pt-BR" w:eastAsia="pt-BR"/>
        </w:rPr>
        <w:t>Sistema de Coleta de Informações de Patrimônio da UFG (CONTPATRI)</w:t>
      </w:r>
    </w:p>
    <w:p w:rsidR="001764F7" w:rsidRPr="001764F7" w:rsidRDefault="001764F7" w:rsidP="001764F7">
      <w:pPr>
        <w:pStyle w:val="Corpodetexto"/>
        <w:rPr>
          <w:lang w:val="pt-BR" w:eastAsia="pt-BR"/>
        </w:rPr>
      </w:pPr>
    </w:p>
    <w:p w:rsidR="00A4243C" w:rsidRPr="001764F7" w:rsidRDefault="00BE35FD" w:rsidP="001764F7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524312827"/>
      <w:bookmarkStart w:id="9" w:name="_Toc355861421"/>
      <w:bookmarkStart w:id="10" w:name="_Toc357370493"/>
      <w:r w:rsidRPr="001764F7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1764F7">
        <w:rPr>
          <w:rFonts w:ascii="Times New Roman" w:hAnsi="Times New Roman"/>
          <w:sz w:val="22"/>
          <w:szCs w:val="22"/>
          <w:lang w:val="pt-BR"/>
        </w:rPr>
        <w:t>Finalidade</w:t>
      </w:r>
      <w:bookmarkEnd w:id="8"/>
      <w:bookmarkEnd w:id="9"/>
      <w:bookmarkEnd w:id="10"/>
    </w:p>
    <w:p w:rsidR="00A4243C" w:rsidRDefault="00923B4C" w:rsidP="001764F7">
      <w:pPr>
        <w:pStyle w:val="InfoBlue"/>
        <w:spacing w:line="360" w:lineRule="auto"/>
        <w:jc w:val="both"/>
        <w:rPr>
          <w:i w:val="0"/>
          <w:snapToGrid/>
          <w:color w:val="auto"/>
          <w:sz w:val="22"/>
          <w:szCs w:val="22"/>
          <w:lang w:val="pt-BR" w:eastAsia="pt-BR"/>
        </w:rPr>
      </w:pPr>
      <w:r w:rsidRPr="001764F7">
        <w:rPr>
          <w:i w:val="0"/>
          <w:color w:val="auto"/>
          <w:sz w:val="22"/>
          <w:szCs w:val="22"/>
          <w:lang w:val="pt-BR"/>
        </w:rPr>
        <w:t xml:space="preserve">Será apresentado o planejamento detalhado do </w:t>
      </w:r>
      <w:r w:rsidRPr="001764F7">
        <w:rPr>
          <w:i w:val="0"/>
          <w:snapToGrid/>
          <w:color w:val="auto"/>
          <w:sz w:val="22"/>
          <w:szCs w:val="22"/>
          <w:lang w:val="pt-BR" w:eastAsia="pt-BR"/>
        </w:rPr>
        <w:t>Sistema de Coleta de Informações de Patrimônio da UFG (CONTPATRI).</w:t>
      </w:r>
    </w:p>
    <w:p w:rsidR="001764F7" w:rsidRPr="001764F7" w:rsidRDefault="001764F7" w:rsidP="001764F7">
      <w:pPr>
        <w:pStyle w:val="Corpodetexto"/>
        <w:rPr>
          <w:lang w:val="pt-BR" w:eastAsia="pt-BR"/>
        </w:rPr>
      </w:pPr>
    </w:p>
    <w:p w:rsidR="00A4243C" w:rsidRPr="001764F7" w:rsidRDefault="00BE35FD" w:rsidP="001764F7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11" w:name="_Toc524312828"/>
      <w:bookmarkStart w:id="12" w:name="_Toc355861422"/>
      <w:bookmarkStart w:id="13" w:name="_Toc357370494"/>
      <w:r w:rsidRPr="001764F7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1764F7">
        <w:rPr>
          <w:rFonts w:ascii="Times New Roman" w:hAnsi="Times New Roman"/>
          <w:sz w:val="22"/>
          <w:szCs w:val="22"/>
          <w:lang w:val="pt-BR"/>
        </w:rPr>
        <w:t>Escopo</w:t>
      </w:r>
      <w:bookmarkEnd w:id="11"/>
      <w:bookmarkEnd w:id="12"/>
      <w:bookmarkEnd w:id="13"/>
    </w:p>
    <w:p w:rsidR="005F008A" w:rsidRPr="001764F7" w:rsidRDefault="00923B4C" w:rsidP="001764F7">
      <w:pPr>
        <w:pStyle w:val="InfoBlue"/>
        <w:spacing w:line="360" w:lineRule="auto"/>
        <w:jc w:val="both"/>
        <w:rPr>
          <w:i w:val="0"/>
          <w:color w:val="auto"/>
          <w:sz w:val="22"/>
          <w:szCs w:val="22"/>
          <w:lang w:val="pt-BR"/>
        </w:rPr>
      </w:pPr>
      <w:r w:rsidRPr="001764F7">
        <w:rPr>
          <w:i w:val="0"/>
          <w:color w:val="auto"/>
          <w:sz w:val="22"/>
          <w:szCs w:val="22"/>
          <w:lang w:val="pt-BR"/>
        </w:rPr>
        <w:t xml:space="preserve">Esse plano tratará do cronograma do projeto </w:t>
      </w:r>
      <w:r w:rsidRPr="001764F7">
        <w:rPr>
          <w:i w:val="0"/>
          <w:snapToGrid/>
          <w:color w:val="auto"/>
          <w:sz w:val="22"/>
          <w:szCs w:val="22"/>
          <w:lang w:val="pt-BR" w:eastAsia="pt-BR"/>
        </w:rPr>
        <w:t>Sistema de Coleta de Informações de Patrimônio da UFG (CONTPATRI)</w:t>
      </w:r>
      <w:r w:rsidRPr="001764F7">
        <w:rPr>
          <w:i w:val="0"/>
          <w:color w:val="auto"/>
          <w:sz w:val="22"/>
          <w:szCs w:val="22"/>
          <w:lang w:val="pt-BR"/>
        </w:rPr>
        <w:t>, executado pela turma de Engenharia de Software da Universidade Federal de Goiás - UFG .  O projeto CONTPATRI desenvolverá um sistema de coleta de dados patrimoniais para UFG.</w:t>
      </w:r>
      <w:bookmarkStart w:id="14" w:name="_Toc524312830"/>
    </w:p>
    <w:p w:rsidR="00923B4C" w:rsidRPr="001764F7" w:rsidRDefault="00923B4C" w:rsidP="001764F7">
      <w:pPr>
        <w:pStyle w:val="Corpodetexto"/>
        <w:spacing w:line="360" w:lineRule="auto"/>
        <w:ind w:left="0"/>
        <w:jc w:val="both"/>
        <w:rPr>
          <w:sz w:val="22"/>
          <w:szCs w:val="22"/>
          <w:lang w:val="pt-BR"/>
        </w:rPr>
      </w:pPr>
    </w:p>
    <w:p w:rsidR="00923B4C" w:rsidRPr="001764F7" w:rsidRDefault="00923B4C" w:rsidP="001764F7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15" w:name="_Toc524312829"/>
      <w:bookmarkStart w:id="16" w:name="_Toc355861423"/>
      <w:bookmarkStart w:id="17" w:name="_Toc356249798"/>
      <w:bookmarkStart w:id="18" w:name="_Toc357370495"/>
      <w:r w:rsidRPr="001764F7">
        <w:rPr>
          <w:rFonts w:ascii="Times New Roman" w:hAnsi="Times New Roman"/>
          <w:sz w:val="22"/>
          <w:szCs w:val="22"/>
          <w:lang w:val="pt-BR"/>
        </w:rPr>
        <w:t>1.3 Definições, Acrônimos e Abreviações</w:t>
      </w:r>
      <w:bookmarkEnd w:id="15"/>
      <w:bookmarkEnd w:id="16"/>
      <w:bookmarkEnd w:id="17"/>
      <w:bookmarkEnd w:id="18"/>
    </w:p>
    <w:p w:rsidR="00923B4C" w:rsidRPr="001764F7" w:rsidRDefault="00923B4C" w:rsidP="001764F7">
      <w:pPr>
        <w:pStyle w:val="InfoBlue"/>
        <w:spacing w:line="360" w:lineRule="auto"/>
        <w:jc w:val="both"/>
        <w:rPr>
          <w:b/>
          <w:i w:val="0"/>
          <w:color w:val="auto"/>
          <w:sz w:val="22"/>
          <w:szCs w:val="22"/>
          <w:lang w:val="pt-BR"/>
        </w:rPr>
      </w:pPr>
      <w:r w:rsidRPr="001764F7">
        <w:rPr>
          <w:i w:val="0"/>
          <w:color w:val="auto"/>
          <w:sz w:val="22"/>
          <w:szCs w:val="22"/>
          <w:lang w:val="pt-BR"/>
        </w:rPr>
        <w:t xml:space="preserve">As definições, acrônimos e abreviações referentes a este documento serão tratados no documento referenciado por este e intitulado </w:t>
      </w:r>
      <w:r w:rsidRPr="001764F7">
        <w:rPr>
          <w:b/>
          <w:i w:val="0"/>
          <w:color w:val="auto"/>
          <w:sz w:val="22"/>
          <w:szCs w:val="22"/>
          <w:lang w:val="pt-BR"/>
        </w:rPr>
        <w:t>Glossário</w:t>
      </w:r>
      <w:r w:rsidR="001764F7">
        <w:rPr>
          <w:b/>
          <w:i w:val="0"/>
          <w:color w:val="auto"/>
          <w:sz w:val="22"/>
          <w:szCs w:val="22"/>
          <w:lang w:val="pt-BR"/>
        </w:rPr>
        <w:t>.</w:t>
      </w:r>
    </w:p>
    <w:p w:rsidR="0096149A" w:rsidRPr="001764F7" w:rsidRDefault="0096149A" w:rsidP="001764F7">
      <w:pPr>
        <w:pStyle w:val="Corpodetexto"/>
        <w:spacing w:line="360" w:lineRule="auto"/>
        <w:ind w:left="0"/>
        <w:jc w:val="both"/>
        <w:rPr>
          <w:sz w:val="22"/>
          <w:szCs w:val="22"/>
          <w:lang w:val="pt-BR"/>
        </w:rPr>
      </w:pPr>
    </w:p>
    <w:p w:rsidR="00277C28" w:rsidRPr="001764F7" w:rsidRDefault="00172165" w:rsidP="001764F7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19" w:name="2-Partes-interessadas"/>
      <w:bookmarkStart w:id="20" w:name="_Toc357370496"/>
      <w:bookmarkEnd w:id="19"/>
      <w:r w:rsidRPr="001764F7">
        <w:rPr>
          <w:rFonts w:ascii="Times New Roman" w:hAnsi="Times New Roman"/>
          <w:sz w:val="22"/>
          <w:szCs w:val="22"/>
          <w:lang w:val="pt-BR"/>
        </w:rPr>
        <w:t>2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>. Responsabilidades</w:t>
      </w:r>
      <w:bookmarkEnd w:id="20"/>
    </w:p>
    <w:p w:rsidR="0096149A" w:rsidRPr="001764F7" w:rsidRDefault="0096149A" w:rsidP="001764F7">
      <w:pPr>
        <w:spacing w:line="360" w:lineRule="auto"/>
        <w:jc w:val="both"/>
        <w:rPr>
          <w:sz w:val="22"/>
          <w:szCs w:val="22"/>
          <w:lang w:val="pt-BR"/>
        </w:rPr>
      </w:pPr>
    </w:p>
    <w:tbl>
      <w:tblPr>
        <w:tblStyle w:val="Tabelacomgrade"/>
        <w:tblW w:w="9143" w:type="dxa"/>
        <w:tblInd w:w="463" w:type="dxa"/>
        <w:tblLook w:val="04A0"/>
      </w:tblPr>
      <w:tblGrid>
        <w:gridCol w:w="4077"/>
        <w:gridCol w:w="5066"/>
      </w:tblGrid>
      <w:tr w:rsidR="0096149A" w:rsidRPr="001764F7" w:rsidTr="0096149A">
        <w:trPr>
          <w:trHeight w:val="266"/>
        </w:trPr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rStyle w:val="nfase"/>
                <w:b/>
                <w:bCs/>
                <w:i w:val="0"/>
                <w:sz w:val="22"/>
                <w:szCs w:val="22"/>
              </w:rPr>
              <w:t>Membro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rStyle w:val="nfase"/>
                <w:b/>
                <w:bCs/>
                <w:i w:val="0"/>
                <w:sz w:val="22"/>
                <w:szCs w:val="22"/>
              </w:rPr>
              <w:t>Responsabilidade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Bruno César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rStyle w:val="Forte"/>
                <w:b w:val="0"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Daniella de Oliveira Costa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163332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GQA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Emerson José Porfirio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163332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bCs/>
                <w:sz w:val="22"/>
                <w:szCs w:val="22"/>
              </w:rPr>
              <w:t>Gestor do projeto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DanilloPinheiroNeto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Diogo Cesar de Souza Fagundes Beda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Felipe Augusto LacerdaGiroto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Fellipe Cesar FernandesPinheiro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lastRenderedPageBreak/>
              <w:t>Gabriel Benicio Lopes Alves Damasceno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Gabriel de Oliveira Moreira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Guilherme Pereira de Paula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  <w:tr w:rsidR="0096149A" w:rsidRPr="001764F7" w:rsidTr="0096149A">
        <w:tc>
          <w:tcPr>
            <w:tcW w:w="4077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1764F7">
              <w:rPr>
                <w:sz w:val="22"/>
                <w:szCs w:val="22"/>
              </w:rPr>
              <w:t>Gustavo Martins Teixeira Borges</w:t>
            </w:r>
          </w:p>
        </w:tc>
        <w:tc>
          <w:tcPr>
            <w:tcW w:w="5066" w:type="dxa"/>
            <w:vAlign w:val="center"/>
            <w:hideMark/>
          </w:tcPr>
          <w:p w:rsidR="0096149A" w:rsidRPr="001764F7" w:rsidRDefault="0096149A" w:rsidP="001764F7">
            <w:pPr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1764F7">
              <w:rPr>
                <w:rStyle w:val="Forte"/>
                <w:b w:val="0"/>
                <w:sz w:val="22"/>
                <w:szCs w:val="22"/>
              </w:rPr>
              <w:t>Engenheiro de Software</w:t>
            </w:r>
          </w:p>
        </w:tc>
      </w:tr>
    </w:tbl>
    <w:p w:rsidR="00277C28" w:rsidRPr="001764F7" w:rsidRDefault="00277C28" w:rsidP="001764F7">
      <w:pPr>
        <w:shd w:val="clear" w:color="auto" w:fill="FFFFFF"/>
        <w:spacing w:line="360" w:lineRule="auto"/>
        <w:jc w:val="both"/>
        <w:rPr>
          <w:sz w:val="22"/>
          <w:szCs w:val="22"/>
          <w:lang w:val="pt-BR"/>
        </w:rPr>
      </w:pPr>
    </w:p>
    <w:p w:rsidR="00277C28" w:rsidRPr="001764F7" w:rsidRDefault="00172165" w:rsidP="001764F7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1" w:name="2-Atividades"/>
      <w:bookmarkStart w:id="22" w:name="_Toc357370497"/>
      <w:bookmarkEnd w:id="21"/>
      <w:r w:rsidRPr="001764F7">
        <w:rPr>
          <w:rFonts w:ascii="Times New Roman" w:hAnsi="Times New Roman"/>
          <w:sz w:val="22"/>
          <w:szCs w:val="22"/>
          <w:lang w:val="pt-BR"/>
        </w:rPr>
        <w:t>3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>. Atividades</w:t>
      </w:r>
      <w:bookmarkEnd w:id="22"/>
    </w:p>
    <w:p w:rsidR="00277C28" w:rsidRPr="001764F7" w:rsidRDefault="009F6436" w:rsidP="001764F7">
      <w:pPr>
        <w:shd w:val="clear" w:color="auto" w:fill="FFFFFF"/>
        <w:spacing w:line="360" w:lineRule="auto"/>
        <w:jc w:val="both"/>
        <w:rPr>
          <w:sz w:val="22"/>
          <w:szCs w:val="22"/>
          <w:lang w:val="pt-BR"/>
        </w:rPr>
      </w:pPr>
      <w:r w:rsidRPr="001764F7">
        <w:rPr>
          <w:sz w:val="22"/>
          <w:szCs w:val="22"/>
          <w:lang w:val="pt-BR"/>
        </w:rPr>
        <w:tab/>
        <w:t>As atividades foram definidas através da ferramenta Redmine, onde são alocadas:</w:t>
      </w:r>
    </w:p>
    <w:p w:rsidR="009F6436" w:rsidRPr="001764F7" w:rsidRDefault="009F6436" w:rsidP="001764F7">
      <w:pPr>
        <w:shd w:val="clear" w:color="auto" w:fill="FFFFFF"/>
        <w:spacing w:line="360" w:lineRule="auto"/>
        <w:jc w:val="both"/>
        <w:rPr>
          <w:sz w:val="22"/>
          <w:szCs w:val="22"/>
          <w:lang w:val="pt-BR"/>
        </w:rPr>
      </w:pPr>
    </w:p>
    <w:p w:rsidR="00277C28" w:rsidRPr="001764F7" w:rsidRDefault="00172165" w:rsidP="001764F7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3" w:name="3-Definição-de-Responsaveis"/>
      <w:bookmarkStart w:id="24" w:name="_Toc357370498"/>
      <w:bookmarkEnd w:id="23"/>
      <w:r w:rsidRPr="001764F7">
        <w:rPr>
          <w:rFonts w:ascii="Times New Roman" w:hAnsi="Times New Roman"/>
          <w:sz w:val="22"/>
          <w:szCs w:val="22"/>
          <w:lang w:val="pt-BR"/>
        </w:rPr>
        <w:t>4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 xml:space="preserve">. Definição de </w:t>
      </w:r>
      <w:r w:rsidR="0096149A" w:rsidRPr="001764F7">
        <w:rPr>
          <w:rFonts w:ascii="Times New Roman" w:hAnsi="Times New Roman"/>
          <w:sz w:val="22"/>
          <w:szCs w:val="22"/>
          <w:lang w:val="pt-BR"/>
        </w:rPr>
        <w:t>Responsáveis</w:t>
      </w:r>
      <w:bookmarkEnd w:id="24"/>
    </w:p>
    <w:p w:rsidR="00277C28" w:rsidRDefault="009F6436" w:rsidP="001764F7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A definição dos responsáveis para execução das atividades criadas é realizada levando em consideração os recursos disponíveis e os responsáveis em cada cargo definido pelo gestor de recursos humanos. Tendo necessidade de alocar pessoas para atividades das quais não faz parte do seu próprio escopo, o </w:t>
      </w:r>
      <w:r w:rsidR="001764F7" w:rsidRPr="001764F7">
        <w:rPr>
          <w:rFonts w:eastAsia="ArialMT"/>
          <w:snapToGrid/>
          <w:sz w:val="22"/>
          <w:szCs w:val="22"/>
          <w:lang w:val="pt-BR" w:eastAsia="pt-BR"/>
        </w:rPr>
        <w:t>gestor de recursos humanos deve ser acionado</w:t>
      </w: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 para verificar esta possibilidade de troca, para que seja documentado.</w:t>
      </w:r>
    </w:p>
    <w:p w:rsidR="001764F7" w:rsidRPr="001764F7" w:rsidRDefault="001764F7" w:rsidP="001764F7">
      <w:pPr>
        <w:widowControl/>
        <w:adjustRightInd w:val="0"/>
        <w:spacing w:line="360" w:lineRule="auto"/>
        <w:ind w:firstLine="720"/>
        <w:jc w:val="both"/>
        <w:rPr>
          <w:sz w:val="22"/>
          <w:szCs w:val="22"/>
          <w:lang w:val="pt-BR"/>
        </w:rPr>
      </w:pPr>
    </w:p>
    <w:p w:rsidR="00277C28" w:rsidRPr="001764F7" w:rsidRDefault="00172165" w:rsidP="001764F7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5" w:name="4-Sequenciamento-das-atividades"/>
      <w:bookmarkStart w:id="26" w:name="_Toc357370499"/>
      <w:bookmarkEnd w:id="25"/>
      <w:r w:rsidRPr="001764F7">
        <w:rPr>
          <w:rFonts w:ascii="Times New Roman" w:hAnsi="Times New Roman"/>
          <w:sz w:val="22"/>
          <w:szCs w:val="22"/>
          <w:lang w:val="pt-BR"/>
        </w:rPr>
        <w:t>5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 xml:space="preserve">. </w:t>
      </w:r>
      <w:r w:rsidR="001E4981" w:rsidRPr="001764F7">
        <w:rPr>
          <w:rFonts w:ascii="Times New Roman" w:hAnsi="Times New Roman"/>
          <w:sz w:val="22"/>
          <w:szCs w:val="22"/>
          <w:lang w:val="pt-BR"/>
        </w:rPr>
        <w:t>Sequenciamento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 xml:space="preserve"> das atividades</w:t>
      </w:r>
      <w:bookmarkEnd w:id="26"/>
    </w:p>
    <w:p w:rsidR="00277C28" w:rsidRDefault="009F6436" w:rsidP="001764F7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O </w:t>
      </w:r>
      <w:r w:rsidR="001E4981" w:rsidRPr="001764F7">
        <w:rPr>
          <w:rFonts w:eastAsia="ArialMT"/>
          <w:snapToGrid/>
          <w:sz w:val="22"/>
          <w:szCs w:val="22"/>
          <w:lang w:val="pt-BR" w:eastAsia="pt-BR"/>
        </w:rPr>
        <w:t>sequenciamento</w:t>
      </w: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 de atividades é feito pelo gestor do projeto levando em consideração a análise do artefato a ser entregue e o tempo necessário para execução da entrega.</w:t>
      </w:r>
    </w:p>
    <w:p w:rsidR="001764F7" w:rsidRPr="001764F7" w:rsidRDefault="001764F7" w:rsidP="001764F7">
      <w:pPr>
        <w:widowControl/>
        <w:adjustRightInd w:val="0"/>
        <w:spacing w:line="360" w:lineRule="auto"/>
        <w:ind w:firstLine="720"/>
        <w:jc w:val="both"/>
        <w:rPr>
          <w:sz w:val="22"/>
          <w:szCs w:val="22"/>
          <w:lang w:val="pt-BR"/>
        </w:rPr>
      </w:pPr>
    </w:p>
    <w:p w:rsidR="00277C28" w:rsidRPr="001764F7" w:rsidRDefault="00172165" w:rsidP="001764F7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27" w:name="5-Estimativas"/>
      <w:bookmarkStart w:id="28" w:name="_Toc357370500"/>
      <w:bookmarkEnd w:id="27"/>
      <w:r w:rsidRPr="001764F7">
        <w:rPr>
          <w:rFonts w:ascii="Times New Roman" w:hAnsi="Times New Roman"/>
          <w:sz w:val="22"/>
          <w:szCs w:val="22"/>
          <w:lang w:val="pt-BR"/>
        </w:rPr>
        <w:t>6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>. Estimativas</w:t>
      </w:r>
      <w:bookmarkEnd w:id="28"/>
    </w:p>
    <w:p w:rsidR="009F6436" w:rsidRPr="001764F7" w:rsidRDefault="009F6436" w:rsidP="001764F7">
      <w:pPr>
        <w:widowControl/>
        <w:adjustRightInd w:val="0"/>
        <w:spacing w:line="360" w:lineRule="auto"/>
        <w:ind w:firstLine="720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Para a estimativa de </w:t>
      </w:r>
      <w:r w:rsidR="00934A36" w:rsidRPr="001764F7">
        <w:rPr>
          <w:rFonts w:eastAsia="ArialMT"/>
          <w:snapToGrid/>
          <w:sz w:val="22"/>
          <w:szCs w:val="22"/>
          <w:lang w:val="pt-BR" w:eastAsia="pt-BR"/>
        </w:rPr>
        <w:t>tempo</w:t>
      </w: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 utilizaremos o método de opinião de especialistas, no nosso caso, os especialistas são os próprios responsáveis por executar a tarefa. Consideramos os responsáveis pela execução das tarefas especialistas, tendo em vista sua experiência em trabalhos anteriores.</w:t>
      </w:r>
    </w:p>
    <w:p w:rsidR="009F6436" w:rsidRPr="001764F7" w:rsidRDefault="009F6436" w:rsidP="001764F7">
      <w:pPr>
        <w:widowControl/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>Para cada atividade definida no cronograma, a estimativa será conseguida da seguinte forma:</w:t>
      </w:r>
    </w:p>
    <w:p w:rsidR="009F6436" w:rsidRPr="001764F7" w:rsidRDefault="009F6436" w:rsidP="001764F7">
      <w:pPr>
        <w:pStyle w:val="PargrafodaLista"/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>Será solicitado ao responsável por realizá-la, a estimativa de tempo e prazo necessária para finalizar a mesma.</w:t>
      </w:r>
    </w:p>
    <w:p w:rsidR="009F6436" w:rsidRPr="001764F7" w:rsidRDefault="009F6436" w:rsidP="001764F7">
      <w:pPr>
        <w:pStyle w:val="PargrafodaLista"/>
        <w:widowControl/>
        <w:numPr>
          <w:ilvl w:val="1"/>
          <w:numId w:val="3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>Registrar a estimativa suger</w:t>
      </w:r>
      <w:r w:rsidR="00934A36" w:rsidRPr="001764F7">
        <w:rPr>
          <w:rFonts w:eastAsia="ArialMT"/>
          <w:snapToGrid/>
          <w:sz w:val="22"/>
          <w:szCs w:val="22"/>
          <w:lang w:val="pt-BR" w:eastAsia="pt-BR"/>
        </w:rPr>
        <w:t>ida na atividade registrada no R</w:t>
      </w:r>
      <w:r w:rsidRPr="001764F7">
        <w:rPr>
          <w:rFonts w:eastAsia="ArialMT"/>
          <w:snapToGrid/>
          <w:sz w:val="22"/>
          <w:szCs w:val="22"/>
          <w:lang w:val="pt-BR" w:eastAsia="pt-BR"/>
        </w:rPr>
        <w:t>edmine.</w:t>
      </w:r>
    </w:p>
    <w:p w:rsidR="009F6436" w:rsidRPr="001764F7" w:rsidRDefault="009F6436" w:rsidP="001764F7">
      <w:pPr>
        <w:pStyle w:val="PargrafodaLista"/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A estimativa sugerida será analisada pela equipe de Gestão de Tempo, a qual, com sua experiência </w:t>
      </w:r>
      <w:r w:rsidR="001764F7" w:rsidRPr="001764F7">
        <w:rPr>
          <w:rFonts w:eastAsia="ArialMT"/>
          <w:snapToGrid/>
          <w:sz w:val="22"/>
          <w:szCs w:val="22"/>
          <w:lang w:val="pt-BR" w:eastAsia="pt-BR"/>
        </w:rPr>
        <w:t>julgarão</w:t>
      </w:r>
      <w:r w:rsidRPr="001764F7">
        <w:rPr>
          <w:rFonts w:eastAsia="ArialMT"/>
          <w:snapToGrid/>
          <w:sz w:val="22"/>
          <w:szCs w:val="22"/>
          <w:lang w:val="pt-BR" w:eastAsia="pt-BR"/>
        </w:rPr>
        <w:t xml:space="preserve"> a coerência da estimativa.</w:t>
      </w:r>
    </w:p>
    <w:p w:rsidR="009F6436" w:rsidRPr="001764F7" w:rsidRDefault="009F6436" w:rsidP="001764F7">
      <w:pPr>
        <w:pStyle w:val="PargrafodaLista"/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t>Caso a estimativa seja incoerente, a equipe de Gestão de Tempo negociará a mesma.</w:t>
      </w:r>
    </w:p>
    <w:p w:rsidR="00934A36" w:rsidRDefault="009F6436" w:rsidP="001764F7">
      <w:pPr>
        <w:pStyle w:val="PargrafodaLista"/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  <w:r w:rsidRPr="001764F7">
        <w:rPr>
          <w:rFonts w:eastAsia="ArialMT"/>
          <w:snapToGrid/>
          <w:sz w:val="22"/>
          <w:szCs w:val="22"/>
          <w:lang w:val="pt-BR" w:eastAsia="pt-BR"/>
        </w:rPr>
        <w:lastRenderedPageBreak/>
        <w:t>Após a aprovação da estimativa e prazo, a equipe de Gestão de Tempo atualizará o</w:t>
      </w:r>
      <w:r w:rsidR="00A05D63">
        <w:rPr>
          <w:rFonts w:eastAsia="ArialMT"/>
          <w:snapToGrid/>
          <w:sz w:val="22"/>
          <w:szCs w:val="22"/>
          <w:lang w:val="pt-BR" w:eastAsia="pt-BR"/>
        </w:rPr>
        <w:t xml:space="preserve"> </w:t>
      </w:r>
      <w:r w:rsidRPr="001764F7">
        <w:rPr>
          <w:rFonts w:eastAsia="ArialMT"/>
          <w:snapToGrid/>
          <w:sz w:val="22"/>
          <w:szCs w:val="22"/>
          <w:lang w:val="pt-BR" w:eastAsia="pt-BR"/>
        </w:rPr>
        <w:t>cronograma de atividades com essas informações.</w:t>
      </w:r>
      <w:bookmarkStart w:id="29" w:name="6-Cronograma"/>
      <w:bookmarkEnd w:id="29"/>
    </w:p>
    <w:p w:rsidR="001764F7" w:rsidRPr="001764F7" w:rsidRDefault="001764F7" w:rsidP="001764F7">
      <w:pPr>
        <w:pStyle w:val="PargrafodaLista"/>
        <w:widowControl/>
        <w:adjustRightInd w:val="0"/>
        <w:spacing w:line="360" w:lineRule="auto"/>
        <w:jc w:val="both"/>
        <w:rPr>
          <w:rFonts w:eastAsia="ArialMT"/>
          <w:snapToGrid/>
          <w:sz w:val="22"/>
          <w:szCs w:val="22"/>
          <w:lang w:val="pt-BR" w:eastAsia="pt-BR"/>
        </w:rPr>
      </w:pPr>
    </w:p>
    <w:p w:rsidR="00277C28" w:rsidRPr="001764F7" w:rsidRDefault="00172165" w:rsidP="001764F7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30" w:name="_Toc357370501"/>
      <w:r w:rsidRPr="001764F7">
        <w:rPr>
          <w:rFonts w:ascii="Times New Roman" w:hAnsi="Times New Roman"/>
          <w:sz w:val="22"/>
          <w:szCs w:val="22"/>
          <w:lang w:val="pt-BR"/>
        </w:rPr>
        <w:t>7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>. Cronograma</w:t>
      </w:r>
      <w:bookmarkEnd w:id="30"/>
    </w:p>
    <w:p w:rsidR="00D73A16" w:rsidRDefault="00D73A16" w:rsidP="001764F7">
      <w:pPr>
        <w:shd w:val="clear" w:color="auto" w:fill="FFFFFF"/>
        <w:spacing w:line="360" w:lineRule="auto"/>
        <w:jc w:val="both"/>
        <w:rPr>
          <w:sz w:val="22"/>
          <w:szCs w:val="22"/>
          <w:lang w:val="pt-BR"/>
        </w:rPr>
      </w:pPr>
      <w:r w:rsidRPr="001764F7">
        <w:rPr>
          <w:sz w:val="22"/>
          <w:szCs w:val="22"/>
          <w:lang w:val="pt-BR"/>
        </w:rPr>
        <w:tab/>
        <w:t xml:space="preserve">O cronograma do projeto </w:t>
      </w:r>
      <w:r w:rsidR="009223AE" w:rsidRPr="001764F7">
        <w:rPr>
          <w:sz w:val="22"/>
          <w:szCs w:val="22"/>
          <w:lang w:val="pt-BR"/>
        </w:rPr>
        <w:t>pode ser visualizado no documento especifico para esse fim.</w:t>
      </w:r>
    </w:p>
    <w:p w:rsidR="001764F7" w:rsidRPr="001764F7" w:rsidRDefault="001764F7" w:rsidP="001764F7">
      <w:pPr>
        <w:shd w:val="clear" w:color="auto" w:fill="FFFFFF"/>
        <w:spacing w:line="360" w:lineRule="auto"/>
        <w:jc w:val="both"/>
        <w:rPr>
          <w:sz w:val="22"/>
          <w:szCs w:val="22"/>
          <w:lang w:val="pt-BR"/>
        </w:rPr>
      </w:pPr>
    </w:p>
    <w:p w:rsidR="00277C28" w:rsidRPr="001764F7" w:rsidRDefault="00D73A16" w:rsidP="001764F7">
      <w:pPr>
        <w:pStyle w:val="Ttulo1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  <w:bookmarkStart w:id="31" w:name="7-Comprometimento"/>
      <w:bookmarkStart w:id="32" w:name="8-Ferramenta"/>
      <w:bookmarkStart w:id="33" w:name="_Toc357370502"/>
      <w:bookmarkEnd w:id="31"/>
      <w:bookmarkEnd w:id="32"/>
      <w:r w:rsidRPr="001764F7">
        <w:rPr>
          <w:rFonts w:ascii="Times New Roman" w:hAnsi="Times New Roman"/>
          <w:sz w:val="22"/>
          <w:szCs w:val="22"/>
          <w:lang w:val="pt-BR"/>
        </w:rPr>
        <w:t>8</w:t>
      </w:r>
      <w:r w:rsidR="00277C28" w:rsidRPr="001764F7">
        <w:rPr>
          <w:rFonts w:ascii="Times New Roman" w:hAnsi="Times New Roman"/>
          <w:sz w:val="22"/>
          <w:szCs w:val="22"/>
          <w:lang w:val="pt-BR"/>
        </w:rPr>
        <w:t>. Ferramenta</w:t>
      </w:r>
      <w:bookmarkEnd w:id="33"/>
      <w:r w:rsidR="001764F7">
        <w:rPr>
          <w:rFonts w:ascii="Times New Roman" w:hAnsi="Times New Roman"/>
          <w:sz w:val="22"/>
          <w:szCs w:val="22"/>
          <w:lang w:val="pt-BR"/>
        </w:rPr>
        <w:t>s</w:t>
      </w:r>
    </w:p>
    <w:p w:rsidR="00D73A16" w:rsidRPr="001764F7" w:rsidRDefault="00D73A16" w:rsidP="001764F7">
      <w:pPr>
        <w:spacing w:line="360" w:lineRule="auto"/>
        <w:jc w:val="both"/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Ind w:w="720" w:type="dxa"/>
        <w:tblLook w:val="04A0"/>
      </w:tblPr>
      <w:tblGrid>
        <w:gridCol w:w="4208"/>
        <w:gridCol w:w="4648"/>
      </w:tblGrid>
      <w:tr w:rsidR="00D73A16" w:rsidRPr="00A05D63" w:rsidTr="00163332">
        <w:tc>
          <w:tcPr>
            <w:tcW w:w="420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Redmine</w:t>
            </w:r>
          </w:p>
        </w:tc>
        <w:tc>
          <w:tcPr>
            <w:tcW w:w="464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Ferramenta para gerenciamento do projeto</w:t>
            </w:r>
          </w:p>
        </w:tc>
      </w:tr>
      <w:tr w:rsidR="00D73A16" w:rsidRPr="00A05D63" w:rsidTr="00163332">
        <w:tc>
          <w:tcPr>
            <w:tcW w:w="420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Gmail</w:t>
            </w:r>
          </w:p>
        </w:tc>
        <w:tc>
          <w:tcPr>
            <w:tcW w:w="464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Ferramenta para recebimento e envio de e-mails</w:t>
            </w:r>
          </w:p>
        </w:tc>
      </w:tr>
      <w:tr w:rsidR="00D73A16" w:rsidRPr="001764F7" w:rsidTr="00163332">
        <w:tc>
          <w:tcPr>
            <w:tcW w:w="420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Gtalk</w:t>
            </w:r>
          </w:p>
        </w:tc>
        <w:tc>
          <w:tcPr>
            <w:tcW w:w="464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Mensageiro instantâneo</w:t>
            </w:r>
          </w:p>
        </w:tc>
      </w:tr>
      <w:tr w:rsidR="00D73A16" w:rsidRPr="001764F7" w:rsidTr="00163332">
        <w:tc>
          <w:tcPr>
            <w:tcW w:w="420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DropBox</w:t>
            </w:r>
          </w:p>
        </w:tc>
        <w:tc>
          <w:tcPr>
            <w:tcW w:w="4648" w:type="dxa"/>
          </w:tcPr>
          <w:p w:rsidR="00D73A16" w:rsidRPr="001764F7" w:rsidRDefault="00163332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Repositório</w:t>
            </w:r>
            <w:r w:rsidR="00D73A16" w:rsidRPr="001764F7">
              <w:rPr>
                <w:sz w:val="22"/>
                <w:szCs w:val="22"/>
                <w:lang w:val="pt-BR"/>
              </w:rPr>
              <w:t xml:space="preserve"> provisório do projeto</w:t>
            </w:r>
          </w:p>
        </w:tc>
      </w:tr>
      <w:tr w:rsidR="00D73A16" w:rsidRPr="001764F7" w:rsidTr="00163332">
        <w:tc>
          <w:tcPr>
            <w:tcW w:w="4208" w:type="dxa"/>
          </w:tcPr>
          <w:p w:rsidR="00D73A16" w:rsidRPr="001764F7" w:rsidRDefault="00D73A16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Google Code</w:t>
            </w:r>
          </w:p>
        </w:tc>
        <w:tc>
          <w:tcPr>
            <w:tcW w:w="4648" w:type="dxa"/>
          </w:tcPr>
          <w:p w:rsidR="00D73A16" w:rsidRPr="001764F7" w:rsidRDefault="00163332" w:rsidP="001764F7">
            <w:pPr>
              <w:spacing w:line="360" w:lineRule="auto"/>
              <w:jc w:val="both"/>
              <w:rPr>
                <w:sz w:val="22"/>
                <w:szCs w:val="22"/>
                <w:lang w:val="pt-BR"/>
              </w:rPr>
            </w:pPr>
            <w:r w:rsidRPr="001764F7">
              <w:rPr>
                <w:sz w:val="22"/>
                <w:szCs w:val="22"/>
                <w:lang w:val="pt-BR"/>
              </w:rPr>
              <w:t>Repositório</w:t>
            </w:r>
            <w:r w:rsidR="00D73A16" w:rsidRPr="001764F7">
              <w:rPr>
                <w:sz w:val="22"/>
                <w:szCs w:val="22"/>
                <w:lang w:val="pt-BR"/>
              </w:rPr>
              <w:t xml:space="preserve"> final do projeto</w:t>
            </w:r>
          </w:p>
        </w:tc>
      </w:tr>
      <w:bookmarkEnd w:id="2"/>
      <w:bookmarkEnd w:id="5"/>
      <w:bookmarkEnd w:id="6"/>
      <w:bookmarkEnd w:id="14"/>
    </w:tbl>
    <w:p w:rsidR="005F008A" w:rsidRPr="001764F7" w:rsidRDefault="005F008A" w:rsidP="001764F7">
      <w:pPr>
        <w:pStyle w:val="Ttulo2"/>
        <w:spacing w:line="360" w:lineRule="auto"/>
        <w:jc w:val="both"/>
        <w:rPr>
          <w:rFonts w:ascii="Times New Roman" w:hAnsi="Times New Roman"/>
          <w:sz w:val="22"/>
          <w:szCs w:val="22"/>
          <w:lang w:val="pt-BR"/>
        </w:rPr>
      </w:pPr>
    </w:p>
    <w:sectPr w:rsidR="005F008A" w:rsidRPr="001764F7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47CF" w:rsidRDefault="009047CF" w:rsidP="00A4243C">
      <w:pPr>
        <w:spacing w:line="240" w:lineRule="auto"/>
      </w:pPr>
      <w:r>
        <w:separator/>
      </w:r>
    </w:p>
  </w:endnote>
  <w:endnote w:type="continuationSeparator" w:id="1">
    <w:p w:rsidR="009047CF" w:rsidRDefault="009047C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4A6612">
            <w:fldChar w:fldCharType="begin"/>
          </w:r>
          <w:r w:rsidR="00A4243C">
            <w:instrText xml:space="preserve"> DATE \@ "yyyy" </w:instrText>
          </w:r>
          <w:r w:rsidR="004A6612">
            <w:fldChar w:fldCharType="separate"/>
          </w:r>
          <w:r w:rsidR="00A05D63">
            <w:rPr>
              <w:noProof/>
            </w:rPr>
            <w:t>2013</w:t>
          </w:r>
          <w:r w:rsidR="004A6612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4A6612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4A6612">
            <w:rPr>
              <w:rStyle w:val="Nmerodepgina"/>
              <w:lang w:val="pt-BR"/>
            </w:rPr>
            <w:fldChar w:fldCharType="separate"/>
          </w:r>
          <w:r w:rsidR="00A05D63">
            <w:rPr>
              <w:rStyle w:val="Nmerodepgina"/>
              <w:noProof/>
              <w:lang w:val="pt-BR"/>
            </w:rPr>
            <w:t>2</w:t>
          </w:r>
          <w:r w:rsidR="004A6612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A05D63" w:rsidRPr="00A05D63">
              <w:rPr>
                <w:rStyle w:val="Nmerodepgina"/>
                <w:noProof/>
              </w:rPr>
              <w:t>6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47CF" w:rsidRDefault="009047CF" w:rsidP="00A4243C">
      <w:pPr>
        <w:spacing w:line="240" w:lineRule="auto"/>
      </w:pPr>
      <w:r>
        <w:separator/>
      </w:r>
    </w:p>
  </w:footnote>
  <w:footnote w:type="continuationSeparator" w:id="1">
    <w:p w:rsidR="009047CF" w:rsidRDefault="009047C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163332" w:rsidP="00163332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163332">
            <w:t>1.2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5F008A" w:rsidRDefault="005F008A" w:rsidP="00172165">
          <w:pPr>
            <w:rPr>
              <w:lang w:val="pt-BR"/>
            </w:rPr>
          </w:pPr>
          <w:r w:rsidRPr="005F008A">
            <w:rPr>
              <w:lang w:val="pt-BR"/>
            </w:rPr>
            <w:t>Pl</w:t>
          </w:r>
          <w:r>
            <w:rPr>
              <w:lang w:val="pt-BR"/>
            </w:rPr>
            <w:t xml:space="preserve">ano de Gerência de </w:t>
          </w:r>
          <w:r w:rsidR="00172165">
            <w:rPr>
              <w:lang w:val="pt-BR"/>
            </w:rPr>
            <w:t>Tempo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 w:rsidP="00765AF2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163332">
            <w:rPr>
              <w:lang w:val="pt-BR"/>
            </w:rPr>
            <w:t>08/07</w:t>
          </w:r>
          <w:r w:rsidR="005F008A">
            <w:rPr>
              <w:lang w:val="pt-BR"/>
            </w:rPr>
            <w:t>/2013</w:t>
          </w:r>
        </w:p>
      </w:tc>
    </w:tr>
    <w:tr w:rsidR="00A4243C" w:rsidRPr="00A05D63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F008A" w:rsidP="00172165">
          <w:pPr>
            <w:rPr>
              <w:lang w:val="pt-BR"/>
            </w:rPr>
          </w:pPr>
          <w:r>
            <w:rPr>
              <w:lang w:val="pt-BR"/>
            </w:rPr>
            <w:t>CONTPATRI_GPR_PLG</w:t>
          </w:r>
          <w:r w:rsidR="00172165">
            <w:rPr>
              <w:lang w:val="pt-BR"/>
            </w:rPr>
            <w:t>TP</w:t>
          </w:r>
          <w:r>
            <w:rPr>
              <w:lang w:val="pt-BR"/>
            </w:rPr>
            <w:t>_plano_</w:t>
          </w:r>
          <w:r w:rsidR="006E1E15">
            <w:rPr>
              <w:lang w:val="pt-BR"/>
            </w:rPr>
            <w:t>de</w:t>
          </w:r>
          <w:r>
            <w:rPr>
              <w:lang w:val="pt-BR"/>
            </w:rPr>
            <w:t>_</w:t>
          </w:r>
          <w:r w:rsidR="00172165">
            <w:rPr>
              <w:lang w:val="pt-BR"/>
            </w:rPr>
            <w:t>tempo</w:t>
          </w:r>
          <w:r w:rsidR="00163332">
            <w:rPr>
              <w:lang w:val="pt-BR"/>
            </w:rPr>
            <w:t>_1.2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011D"/>
    <w:multiLevelType w:val="hybridMultilevel"/>
    <w:tmpl w:val="AB56A0C8"/>
    <w:lvl w:ilvl="0" w:tplc="AB02F2EE">
      <w:start w:val="1"/>
      <w:numFmt w:val="bullet"/>
      <w:pStyle w:val="InfoBlu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000CA"/>
    <w:multiLevelType w:val="hybridMultilevel"/>
    <w:tmpl w:val="7074A12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9620B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270C2C"/>
    <w:multiLevelType w:val="hybridMultilevel"/>
    <w:tmpl w:val="55AAC43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823EE"/>
    <w:rsid w:val="000F1313"/>
    <w:rsid w:val="001431CF"/>
    <w:rsid w:val="00163332"/>
    <w:rsid w:val="00172165"/>
    <w:rsid w:val="001764F7"/>
    <w:rsid w:val="001E4981"/>
    <w:rsid w:val="00250F05"/>
    <w:rsid w:val="00277C28"/>
    <w:rsid w:val="002B1D82"/>
    <w:rsid w:val="00327425"/>
    <w:rsid w:val="00400006"/>
    <w:rsid w:val="00484742"/>
    <w:rsid w:val="004936A5"/>
    <w:rsid w:val="004A6612"/>
    <w:rsid w:val="0053098E"/>
    <w:rsid w:val="00560EA4"/>
    <w:rsid w:val="005F008A"/>
    <w:rsid w:val="006A4407"/>
    <w:rsid w:val="006C070F"/>
    <w:rsid w:val="006E1E15"/>
    <w:rsid w:val="00765AF2"/>
    <w:rsid w:val="00776D52"/>
    <w:rsid w:val="007C05F4"/>
    <w:rsid w:val="008004E3"/>
    <w:rsid w:val="00803AE0"/>
    <w:rsid w:val="00816B73"/>
    <w:rsid w:val="008832DD"/>
    <w:rsid w:val="009047CF"/>
    <w:rsid w:val="009223AE"/>
    <w:rsid w:val="00923B4C"/>
    <w:rsid w:val="00934A36"/>
    <w:rsid w:val="0096149A"/>
    <w:rsid w:val="009F6436"/>
    <w:rsid w:val="00A05D63"/>
    <w:rsid w:val="00A4243C"/>
    <w:rsid w:val="00AC36AA"/>
    <w:rsid w:val="00B15983"/>
    <w:rsid w:val="00B22F24"/>
    <w:rsid w:val="00BE35FD"/>
    <w:rsid w:val="00CA41AC"/>
    <w:rsid w:val="00D25F14"/>
    <w:rsid w:val="00D73A16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96149A"/>
    <w:pPr>
      <w:numPr>
        <w:numId w:val="1"/>
      </w:numPr>
      <w:spacing w:after="1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uiPriority w:val="22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F008A"/>
    <w:pPr>
      <w:keepLines/>
      <w:widowControl/>
      <w:autoSpaceDE/>
      <w:autoSpaceDN/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  <w:lang w:val="pt-BR" w:eastAsia="pt-BR"/>
    </w:rPr>
  </w:style>
  <w:style w:type="table" w:styleId="Tabelacomgrade">
    <w:name w:val="Table Grid"/>
    <w:basedOn w:val="Tabelanormal"/>
    <w:uiPriority w:val="59"/>
    <w:rsid w:val="0096149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fase">
    <w:name w:val="Emphasis"/>
    <w:basedOn w:val="Fontepargpadro"/>
    <w:uiPriority w:val="20"/>
    <w:qFormat/>
    <w:rsid w:val="0096149A"/>
    <w:rPr>
      <w:i/>
      <w:iCs/>
    </w:rPr>
  </w:style>
  <w:style w:type="paragraph" w:styleId="PargrafodaLista">
    <w:name w:val="List Paragraph"/>
    <w:basedOn w:val="Normal"/>
    <w:uiPriority w:val="34"/>
    <w:qFormat/>
    <w:rsid w:val="00934A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uiPriority w:val="39"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uiPriority w:val="99"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F008A"/>
    <w:pPr>
      <w:keepLines/>
      <w:widowControl/>
      <w:autoSpaceDE/>
      <w:autoSpaceDN/>
      <w:spacing w:before="480" w:after="0" w:line="276" w:lineRule="auto"/>
      <w:ind w:left="0" w:firstLine="0"/>
      <w:outlineLvl w:val="9"/>
    </w:pPr>
    <w:rPr>
      <w:rFonts w:asciiTheme="majorHAnsi" w:eastAsiaTheme="majorEastAsia" w:hAnsiTheme="majorHAnsi" w:cstheme="majorBidi"/>
      <w:snapToGrid/>
      <w:color w:val="365F91" w:themeColor="accent1" w:themeShade="BF"/>
      <w:sz w:val="28"/>
      <w:szCs w:val="28"/>
      <w:lang w:val="pt-BR"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664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565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40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055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139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812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659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7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590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37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84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20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82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155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91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D148C2-31C3-49F6-92C0-0A861BB21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80</TotalTime>
  <Pages>1</Pages>
  <Words>717</Words>
  <Characters>3877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4585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18</cp:revision>
  <cp:lastPrinted>2013-05-27T12:51:00Z</cp:lastPrinted>
  <dcterms:created xsi:type="dcterms:W3CDTF">2013-05-09T14:24:00Z</dcterms:created>
  <dcterms:modified xsi:type="dcterms:W3CDTF">2013-07-14T00:35:00Z</dcterms:modified>
</cp:coreProperties>
</file>