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2B465E" w:rsidRPr="002B465E" w:rsidRDefault="002B465E" w:rsidP="002B465E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  <w:r w:rsidRPr="002B465E">
        <w:rPr>
          <w:b/>
          <w:bCs/>
          <w:snapToGrid/>
          <w:color w:val="000000"/>
          <w:sz w:val="22"/>
          <w:szCs w:val="22"/>
          <w:lang w:val="pt-BR" w:eastAsia="pt-BR"/>
        </w:rPr>
        <w:t>1. Objeto do Checklist</w:t>
      </w:r>
    </w:p>
    <w:p w:rsidR="002B465E" w:rsidRPr="002B465E" w:rsidRDefault="002B465E" w:rsidP="002B465E">
      <w:pPr>
        <w:widowControl/>
        <w:adjustRightInd w:val="0"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2B465E" w:rsidRPr="002B465E" w:rsidRDefault="002B465E" w:rsidP="002B465E">
      <w:pPr>
        <w:widowControl/>
        <w:adjustRightInd w:val="0"/>
        <w:spacing w:line="240" w:lineRule="auto"/>
        <w:ind w:left="720"/>
        <w:rPr>
          <w:snapToGrid/>
          <w:color w:val="FF0000"/>
          <w:sz w:val="22"/>
          <w:szCs w:val="22"/>
          <w:lang w:val="pt-BR" w:eastAsia="pt-BR"/>
        </w:rPr>
      </w:pPr>
      <w:r w:rsidRPr="002B465E">
        <w:rPr>
          <w:snapToGrid/>
          <w:color w:val="000000"/>
          <w:sz w:val="22"/>
          <w:szCs w:val="22"/>
          <w:lang w:val="pt-BR" w:eastAsia="pt-BR"/>
        </w:rPr>
        <w:t>Produto:</w:t>
      </w:r>
      <w:r w:rsidR="00225996">
        <w:rPr>
          <w:snapToGrid/>
          <w:color w:val="000000"/>
          <w:sz w:val="22"/>
          <w:szCs w:val="22"/>
          <w:lang w:val="pt-BR" w:eastAsia="pt-BR"/>
        </w:rPr>
        <w:t xml:space="preserve"> contpatri-</w:t>
      </w:r>
      <w:r w:rsidR="00D03594">
        <w:rPr>
          <w:snapToGrid/>
          <w:color w:val="000000"/>
          <w:sz w:val="22"/>
          <w:szCs w:val="22"/>
          <w:lang w:val="pt-BR" w:eastAsia="pt-BR"/>
        </w:rPr>
        <w:t>persistencia</w:t>
      </w:r>
    </w:p>
    <w:p w:rsidR="002B465E" w:rsidRPr="002B465E" w:rsidRDefault="002B465E" w:rsidP="002B465E">
      <w:pPr>
        <w:ind w:firstLine="720"/>
        <w:rPr>
          <w:snapToGrid/>
          <w:color w:val="000000"/>
          <w:sz w:val="22"/>
          <w:szCs w:val="22"/>
          <w:lang w:val="pt-BR" w:eastAsia="pt-BR"/>
        </w:rPr>
      </w:pP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  <w:r w:rsidRPr="002B465E">
        <w:rPr>
          <w:snapToGrid/>
          <w:color w:val="000000"/>
          <w:sz w:val="22"/>
          <w:szCs w:val="22"/>
          <w:lang w:val="pt-BR" w:eastAsia="pt-BR"/>
        </w:rPr>
        <w:t>Versão:</w:t>
      </w:r>
      <w:r w:rsidR="002A3949">
        <w:rPr>
          <w:snapToGrid/>
          <w:color w:val="000000"/>
          <w:sz w:val="22"/>
          <w:szCs w:val="22"/>
          <w:lang w:val="pt-BR" w:eastAsia="pt-BR"/>
        </w:rPr>
        <w:t xml:space="preserve"> 1.0</w:t>
      </w: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</w:p>
    <w:p w:rsidR="002B465E" w:rsidRPr="002A3949" w:rsidRDefault="002B465E" w:rsidP="002B465E">
      <w:pPr>
        <w:ind w:firstLine="720"/>
        <w:rPr>
          <w:snapToGrid/>
          <w:sz w:val="22"/>
          <w:szCs w:val="22"/>
          <w:lang w:val="pt-BR" w:eastAsia="pt-BR"/>
        </w:rPr>
      </w:pPr>
      <w:r w:rsidRPr="002A3949">
        <w:rPr>
          <w:snapToGrid/>
          <w:sz w:val="22"/>
          <w:szCs w:val="22"/>
          <w:lang w:val="pt-BR" w:eastAsia="pt-BR"/>
        </w:rPr>
        <w:t xml:space="preserve">Responsável: </w:t>
      </w:r>
      <w:r w:rsidR="00D03594">
        <w:rPr>
          <w:snapToGrid/>
          <w:sz w:val="22"/>
          <w:szCs w:val="22"/>
          <w:lang w:val="pt-BR" w:eastAsia="pt-BR"/>
        </w:rPr>
        <w:t>Daniella Costa</w:t>
      </w: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</w:p>
    <w:p w:rsidR="002B465E" w:rsidRPr="002B465E" w:rsidRDefault="002B465E" w:rsidP="002B465E">
      <w:pPr>
        <w:rPr>
          <w:b/>
          <w:bCs/>
          <w:sz w:val="22"/>
          <w:szCs w:val="22"/>
          <w:lang w:val="pt-BR"/>
        </w:rPr>
      </w:pPr>
      <w:r>
        <w:rPr>
          <w:b/>
          <w:bCs/>
          <w:sz w:val="22"/>
          <w:szCs w:val="22"/>
          <w:lang w:val="pt-BR"/>
        </w:rPr>
        <w:t xml:space="preserve">2. </w:t>
      </w:r>
      <w:r w:rsidRPr="002B465E">
        <w:rPr>
          <w:b/>
          <w:bCs/>
          <w:sz w:val="22"/>
          <w:szCs w:val="22"/>
          <w:lang w:val="pt-BR"/>
        </w:rPr>
        <w:t>Checklist</w:t>
      </w:r>
    </w:p>
    <w:p w:rsidR="002B465E" w:rsidRDefault="002B465E" w:rsidP="002B465E">
      <w:pPr>
        <w:rPr>
          <w:b/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/>
      </w:tblPr>
      <w:tblGrid>
        <w:gridCol w:w="3166"/>
        <w:gridCol w:w="3463"/>
        <w:gridCol w:w="2871"/>
      </w:tblGrid>
      <w:tr w:rsidR="002B465E" w:rsidTr="002B465E">
        <w:tc>
          <w:tcPr>
            <w:tcW w:w="3166" w:type="dxa"/>
            <w:shd w:val="clear" w:color="auto" w:fill="A6A6A6" w:themeFill="background1" w:themeFillShade="A6"/>
          </w:tcPr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CHECKPOINT</w:t>
            </w:r>
          </w:p>
        </w:tc>
        <w:tc>
          <w:tcPr>
            <w:tcW w:w="3463" w:type="dxa"/>
            <w:shd w:val="clear" w:color="auto" w:fill="A6A6A6" w:themeFill="background1" w:themeFillShade="A6"/>
          </w:tcPr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CONFORMIDADE</w:t>
            </w:r>
          </w:p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SIM ou NÃO</w:t>
            </w:r>
          </w:p>
        </w:tc>
        <w:tc>
          <w:tcPr>
            <w:tcW w:w="2871" w:type="dxa"/>
            <w:shd w:val="clear" w:color="auto" w:fill="A6A6A6" w:themeFill="background1" w:themeFillShade="A6"/>
          </w:tcPr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RESULTADO ESPERADO</w:t>
            </w:r>
          </w:p>
        </w:tc>
      </w:tr>
      <w:tr w:rsidR="002B465E" w:rsidRPr="00D03594" w:rsidTr="002B465E">
        <w:tc>
          <w:tcPr>
            <w:tcW w:w="3166" w:type="dxa"/>
          </w:tcPr>
          <w:p w:rsidR="002B465E" w:rsidRPr="002A3949" w:rsidRDefault="00D03594" w:rsidP="002B465E">
            <w:pPr>
              <w:jc w:val="both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Pacote Persistencia</w:t>
            </w:r>
            <w:r w:rsidR="002A3949" w:rsidRPr="002A3949">
              <w:rPr>
                <w:b/>
                <w:sz w:val="22"/>
                <w:szCs w:val="22"/>
                <w:lang w:val="pt-BR"/>
              </w:rPr>
              <w:t xml:space="preserve"> do ContPatri</w:t>
            </w:r>
          </w:p>
        </w:tc>
        <w:tc>
          <w:tcPr>
            <w:tcW w:w="3463" w:type="dxa"/>
          </w:tcPr>
          <w:p w:rsidR="002B465E" w:rsidRPr="002A3949" w:rsidRDefault="002A3949" w:rsidP="0022599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2A3949">
              <w:rPr>
                <w:b/>
                <w:sz w:val="22"/>
                <w:szCs w:val="22"/>
                <w:lang w:val="pt-BR"/>
              </w:rPr>
              <w:t>Sim</w:t>
            </w:r>
          </w:p>
        </w:tc>
        <w:tc>
          <w:tcPr>
            <w:tcW w:w="2871" w:type="dxa"/>
          </w:tcPr>
          <w:p w:rsidR="002B465E" w:rsidRPr="002A3949" w:rsidRDefault="00D03594" w:rsidP="002A3949">
            <w:pPr>
              <w:jc w:val="both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Pacote capaz de tratar os dados que são gerados pelas aplicações e torna-las usáveis às demais aplicações</w:t>
            </w:r>
          </w:p>
        </w:tc>
      </w:tr>
    </w:tbl>
    <w:p w:rsidR="002B465E" w:rsidRDefault="002B465E" w:rsidP="002B465E">
      <w:pPr>
        <w:rPr>
          <w:b/>
          <w:sz w:val="22"/>
          <w:szCs w:val="22"/>
          <w:lang w:val="pt-BR"/>
        </w:rPr>
      </w:pPr>
    </w:p>
    <w:p w:rsidR="002B465E" w:rsidRDefault="002B465E" w:rsidP="002B465E">
      <w:pPr>
        <w:rPr>
          <w:b/>
          <w:sz w:val="22"/>
          <w:szCs w:val="22"/>
          <w:lang w:val="pt-BR"/>
        </w:rPr>
      </w:pPr>
    </w:p>
    <w:p w:rsidR="002B465E" w:rsidRPr="002B465E" w:rsidRDefault="002B465E" w:rsidP="002B465E">
      <w:pPr>
        <w:rPr>
          <w:b/>
          <w:bCs/>
          <w:sz w:val="22"/>
          <w:szCs w:val="22"/>
          <w:lang w:val="pt-BR"/>
        </w:rPr>
      </w:pPr>
      <w:r w:rsidRPr="002B465E">
        <w:rPr>
          <w:b/>
          <w:bCs/>
          <w:sz w:val="22"/>
          <w:szCs w:val="22"/>
          <w:lang w:val="pt-BR"/>
        </w:rPr>
        <w:t>3. Resultado</w:t>
      </w:r>
    </w:p>
    <w:p w:rsidR="002B465E" w:rsidRDefault="002B465E" w:rsidP="002B465E">
      <w:pPr>
        <w:rPr>
          <w:sz w:val="22"/>
          <w:szCs w:val="22"/>
          <w:lang w:val="pt-BR"/>
        </w:rPr>
      </w:pPr>
      <w:r w:rsidRPr="002B465E">
        <w:rPr>
          <w:sz w:val="22"/>
          <w:szCs w:val="22"/>
          <w:lang w:val="pt-BR"/>
        </w:rPr>
        <w:t>Em conformidade? Justifique.</w:t>
      </w:r>
    </w:p>
    <w:p w:rsidR="002B465E" w:rsidRDefault="002B465E" w:rsidP="002B465E">
      <w:pPr>
        <w:rPr>
          <w:sz w:val="22"/>
          <w:szCs w:val="22"/>
          <w:lang w:val="pt-BR"/>
        </w:rPr>
      </w:pPr>
    </w:p>
    <w:p w:rsidR="007247EB" w:rsidRPr="00225996" w:rsidRDefault="00D03594" w:rsidP="002B465E">
      <w:pPr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O sistema está em funcionamento</w:t>
      </w:r>
      <w:r w:rsidR="00225996">
        <w:rPr>
          <w:sz w:val="22"/>
          <w:szCs w:val="22"/>
          <w:lang w:val="pt-BR"/>
        </w:rPr>
        <w:t xml:space="preserve"> e </w:t>
      </w:r>
      <w:r>
        <w:rPr>
          <w:sz w:val="22"/>
          <w:szCs w:val="22"/>
          <w:lang w:val="pt-BR"/>
        </w:rPr>
        <w:t>transmite os dados para as demais aplicações utilizar.</w:t>
      </w:r>
    </w:p>
    <w:sectPr w:rsidR="007247EB" w:rsidRPr="00225996" w:rsidSect="00327425">
      <w:headerReference w:type="default" r:id="rId7"/>
      <w:footerReference w:type="default" r:id="rId8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77282" w:rsidRDefault="00877282" w:rsidP="00A4243C">
      <w:pPr>
        <w:spacing w:line="240" w:lineRule="auto"/>
      </w:pPr>
      <w:r>
        <w:separator/>
      </w:r>
    </w:p>
  </w:endnote>
  <w:endnote w:type="continuationSeparator" w:id="1">
    <w:p w:rsidR="00877282" w:rsidRDefault="00877282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4C5314">
            <w:fldChar w:fldCharType="begin"/>
          </w:r>
          <w:r w:rsidR="00A4243C">
            <w:instrText xml:space="preserve"> DATE \@ "yyyy" </w:instrText>
          </w:r>
          <w:r w:rsidR="004C5314">
            <w:fldChar w:fldCharType="separate"/>
          </w:r>
          <w:r w:rsidR="00D03594">
            <w:rPr>
              <w:noProof/>
            </w:rPr>
            <w:t>2013</w:t>
          </w:r>
          <w:r w:rsidR="004C5314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4C5314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4C5314">
            <w:rPr>
              <w:rStyle w:val="Nmerodepgina"/>
              <w:lang w:val="pt-BR"/>
            </w:rPr>
            <w:fldChar w:fldCharType="separate"/>
          </w:r>
          <w:r w:rsidR="00D03594">
            <w:rPr>
              <w:rStyle w:val="Nmerodepgina"/>
              <w:noProof/>
              <w:lang w:val="pt-BR"/>
            </w:rPr>
            <w:t>1</w:t>
          </w:r>
          <w:r w:rsidR="004C5314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D03594" w:rsidRPr="00D03594">
              <w:rPr>
                <w:rStyle w:val="Nmerodepgina"/>
                <w:noProof/>
              </w:rPr>
              <w:t>1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77282" w:rsidRDefault="00877282" w:rsidP="00A4243C">
      <w:pPr>
        <w:spacing w:line="240" w:lineRule="auto"/>
      </w:pPr>
      <w:r>
        <w:separator/>
      </w:r>
    </w:p>
  </w:footnote>
  <w:footnote w:type="continuationSeparator" w:id="1">
    <w:p w:rsidR="00877282" w:rsidRDefault="00877282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26AE" w:rsidRDefault="001926AE" w:rsidP="001926AE">
    <w:pPr>
      <w:pStyle w:val="Cabealho"/>
      <w:jc w:val="right"/>
    </w:pPr>
    <w:r w:rsidRPr="001926AE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18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1926AE"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-43732</wp:posOffset>
          </wp:positionV>
          <wp:extent cx="1587113" cy="540689"/>
          <wp:effectExtent l="19050" t="0" r="0" b="0"/>
          <wp:wrapNone/>
          <wp:docPr id="17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823EE"/>
    <w:rsid w:val="000D0955"/>
    <w:rsid w:val="000D6662"/>
    <w:rsid w:val="001646C5"/>
    <w:rsid w:val="001926AE"/>
    <w:rsid w:val="00225996"/>
    <w:rsid w:val="0026473B"/>
    <w:rsid w:val="002A3949"/>
    <w:rsid w:val="002B465E"/>
    <w:rsid w:val="00327425"/>
    <w:rsid w:val="0044120E"/>
    <w:rsid w:val="00467CCD"/>
    <w:rsid w:val="004936A5"/>
    <w:rsid w:val="004C2317"/>
    <w:rsid w:val="004C5314"/>
    <w:rsid w:val="005C02D7"/>
    <w:rsid w:val="006267FC"/>
    <w:rsid w:val="007247EB"/>
    <w:rsid w:val="007C05F4"/>
    <w:rsid w:val="00816B73"/>
    <w:rsid w:val="00877282"/>
    <w:rsid w:val="008E2A65"/>
    <w:rsid w:val="009B6622"/>
    <w:rsid w:val="00A27245"/>
    <w:rsid w:val="00A32B12"/>
    <w:rsid w:val="00A4243C"/>
    <w:rsid w:val="00AC36AA"/>
    <w:rsid w:val="00B02630"/>
    <w:rsid w:val="00B22F24"/>
    <w:rsid w:val="00BE35FD"/>
    <w:rsid w:val="00D03594"/>
    <w:rsid w:val="00D25F14"/>
    <w:rsid w:val="00D906FA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1926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0</TotalTime>
  <Pages>1</Pages>
  <Words>70</Words>
  <Characters>380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449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Daniella</cp:lastModifiedBy>
  <cp:revision>2</cp:revision>
  <cp:lastPrinted>2013-07-18T22:13:00Z</cp:lastPrinted>
  <dcterms:created xsi:type="dcterms:W3CDTF">2013-07-18T22:23:00Z</dcterms:created>
  <dcterms:modified xsi:type="dcterms:W3CDTF">2013-07-18T22:23:00Z</dcterms:modified>
</cp:coreProperties>
</file>