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F6E" w:rsidRDefault="00E42F6E">
      <w:pPr>
        <w:pStyle w:val="Ttulo"/>
        <w:jc w:val="right"/>
        <w:rPr>
          <w:rFonts w:ascii="Times New Roman" w:hAnsi="Times New Roman"/>
          <w:lang w:val="pt-BR"/>
        </w:rPr>
      </w:pPr>
    </w:p>
    <w:p w:rsidR="00E42F6E" w:rsidRDefault="00E42F6E">
      <w:pPr>
        <w:pStyle w:val="Ttulo"/>
        <w:jc w:val="right"/>
        <w:rPr>
          <w:rFonts w:ascii="Times New Roman" w:hAnsi="Times New Roman"/>
          <w:lang w:val="pt-BR"/>
        </w:rPr>
      </w:pPr>
    </w:p>
    <w:p w:rsidR="007C478E" w:rsidRPr="007C478E" w:rsidRDefault="007C478E" w:rsidP="007C478E">
      <w:pPr>
        <w:widowControl/>
        <w:autoSpaceDE/>
        <w:autoSpaceDN/>
        <w:spacing w:after="160" w:line="300" w:lineRule="auto"/>
        <w:jc w:val="both"/>
        <w:rPr>
          <w:rFonts w:ascii="Calibri" w:hAnsi="Calibri"/>
          <w:snapToGrid/>
          <w:sz w:val="32"/>
          <w:szCs w:val="21"/>
          <w:lang w:val="pt-BR"/>
        </w:rPr>
      </w:pPr>
    </w:p>
    <w:p w:rsidR="007C478E" w:rsidRPr="007C478E" w:rsidRDefault="007C478E" w:rsidP="007C478E">
      <w:pPr>
        <w:widowControl/>
        <w:pBdr>
          <w:top w:val="single" w:sz="6" w:space="8" w:color="A5A5A5"/>
          <w:bottom w:val="single" w:sz="6" w:space="8" w:color="A5A5A5"/>
        </w:pBdr>
        <w:autoSpaceDE/>
        <w:autoSpaceDN/>
        <w:spacing w:after="400" w:line="240" w:lineRule="auto"/>
        <w:contextualSpacing/>
        <w:jc w:val="center"/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</w:pPr>
      <w:r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  <w:t>PLANO DE GERÊNCIA DE TEMPO</w:t>
      </w:r>
    </w:p>
    <w:p w:rsidR="007C478E" w:rsidRPr="007C478E" w:rsidRDefault="007C478E" w:rsidP="007C478E">
      <w:pPr>
        <w:widowControl/>
        <w:pBdr>
          <w:top w:val="single" w:sz="6" w:space="8" w:color="A5A5A5"/>
          <w:bottom w:val="single" w:sz="6" w:space="8" w:color="A5A5A5"/>
        </w:pBdr>
        <w:autoSpaceDE/>
        <w:autoSpaceDN/>
        <w:spacing w:after="400" w:line="240" w:lineRule="auto"/>
        <w:contextualSpacing/>
        <w:jc w:val="center"/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</w:pPr>
      <w:r w:rsidRPr="007C478E"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  <w:t>Controle de patrimônio – ContPatri</w:t>
      </w:r>
    </w:p>
    <w:p w:rsidR="00A4243C" w:rsidRPr="007C478E" w:rsidRDefault="007C478E" w:rsidP="007C478E">
      <w:pPr>
        <w:widowControl/>
        <w:pBdr>
          <w:top w:val="single" w:sz="6" w:space="8" w:color="A5A5A5"/>
          <w:bottom w:val="single" w:sz="6" w:space="8" w:color="A5A5A5"/>
        </w:pBdr>
        <w:autoSpaceDE/>
        <w:autoSpaceDN/>
        <w:spacing w:after="400" w:line="240" w:lineRule="auto"/>
        <w:contextualSpacing/>
        <w:jc w:val="center"/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</w:pPr>
      <w:r w:rsidRPr="007C478E"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  <w:t xml:space="preserve">Versão </w:t>
      </w:r>
      <w:r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  <w:t>1.0</w:t>
      </w:r>
    </w:p>
    <w:p w:rsidR="00A4243C" w:rsidRPr="0096149A" w:rsidRDefault="00A4243C">
      <w:pPr>
        <w:rPr>
          <w:lang w:val="pt-BR"/>
        </w:rPr>
      </w:pPr>
    </w:p>
    <w:p w:rsidR="00A4243C" w:rsidRPr="0096149A" w:rsidRDefault="00A4243C">
      <w:pPr>
        <w:pStyle w:val="Corpodetexto"/>
        <w:rPr>
          <w:lang w:val="pt-BR"/>
        </w:rPr>
      </w:pPr>
    </w:p>
    <w:p w:rsidR="00A4243C" w:rsidRPr="0096149A" w:rsidRDefault="00A4243C">
      <w:pPr>
        <w:rPr>
          <w:lang w:val="pt-BR"/>
        </w:rPr>
        <w:sectPr w:rsidR="00A4243C" w:rsidRPr="0096149A"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Pr="00E42F6E" w:rsidRDefault="00A4243C">
      <w:pPr>
        <w:pStyle w:val="Ttulo"/>
        <w:rPr>
          <w:rFonts w:asciiTheme="minorHAnsi" w:hAnsiTheme="minorHAnsi"/>
          <w:sz w:val="32"/>
          <w:szCs w:val="32"/>
          <w:lang w:val="pt-BR"/>
        </w:rPr>
      </w:pPr>
      <w:r w:rsidRPr="00E42F6E">
        <w:rPr>
          <w:rFonts w:asciiTheme="minorHAnsi" w:hAnsiTheme="minorHAnsi"/>
          <w:sz w:val="32"/>
          <w:szCs w:val="32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 w:rsidRPr="0096149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7C478E" w:rsidRDefault="00A4243C">
            <w:pPr>
              <w:pStyle w:val="Tabletext"/>
              <w:jc w:val="center"/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7C478E" w:rsidRDefault="00A4243C">
            <w:pPr>
              <w:pStyle w:val="Tabletext"/>
              <w:jc w:val="center"/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7C478E" w:rsidRDefault="00A4243C">
            <w:pPr>
              <w:pStyle w:val="Tabletext"/>
              <w:jc w:val="center"/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7C478E" w:rsidRDefault="00A4243C">
            <w:pPr>
              <w:pStyle w:val="Tabletext"/>
              <w:jc w:val="center"/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Autor</w:t>
            </w:r>
          </w:p>
        </w:tc>
      </w:tr>
      <w:tr w:rsidR="00A4243C" w:rsidRPr="0096149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7C478E" w:rsidRDefault="003B26F4" w:rsidP="00B22F24">
            <w:pPr>
              <w:pStyle w:val="Tabletext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01/SET/2013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7C478E" w:rsidRDefault="005F008A" w:rsidP="00B22F24">
            <w:pPr>
              <w:pStyle w:val="Tabletext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7C478E" w:rsidRDefault="003B26F4" w:rsidP="00B22F24">
            <w:pPr>
              <w:pStyle w:val="Tabletext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Criação do documento; Finalização do documento;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7C478E" w:rsidRDefault="003B26F4" w:rsidP="00B22F24">
            <w:pPr>
              <w:pStyle w:val="Tabletext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Lucas Carvalho Lima</w:t>
            </w:r>
          </w:p>
        </w:tc>
      </w:tr>
      <w:tr w:rsidR="00A4243C" w:rsidRPr="0096149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7C478E" w:rsidRDefault="00A4243C">
            <w:pPr>
              <w:pStyle w:val="Tabletex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7C478E" w:rsidRDefault="00A4243C">
            <w:pPr>
              <w:pStyle w:val="Tabletex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7C478E" w:rsidRDefault="00A4243C">
            <w:pPr>
              <w:pStyle w:val="Tabletex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7C478E" w:rsidRDefault="00A4243C">
            <w:pPr>
              <w:pStyle w:val="Tabletext"/>
              <w:rPr>
                <w:rFonts w:asciiTheme="minorHAnsi" w:hAnsiTheme="minorHAnsi"/>
                <w:lang w:val="pt-BR"/>
              </w:rPr>
            </w:pPr>
          </w:p>
        </w:tc>
      </w:tr>
    </w:tbl>
    <w:p w:rsidR="00A4243C" w:rsidRPr="0096149A" w:rsidRDefault="00A4243C">
      <w:pPr>
        <w:rPr>
          <w:lang w:val="pt-BR"/>
        </w:rPr>
      </w:pPr>
    </w:p>
    <w:p w:rsidR="00A4243C" w:rsidRPr="00E42F6E" w:rsidRDefault="00A4243C">
      <w:pPr>
        <w:pStyle w:val="Ttulo"/>
        <w:rPr>
          <w:rFonts w:ascii="Calibri Light" w:hAnsi="Calibri Light"/>
          <w:sz w:val="32"/>
          <w:szCs w:val="32"/>
          <w:lang w:val="pt-BR"/>
        </w:rPr>
      </w:pPr>
      <w:r w:rsidRPr="0096149A">
        <w:rPr>
          <w:rFonts w:ascii="Times New Roman" w:hAnsi="Times New Roman"/>
          <w:lang w:val="pt-BR"/>
        </w:rPr>
        <w:br w:type="page"/>
      </w:r>
      <w:r w:rsidRPr="00E42F6E">
        <w:rPr>
          <w:rFonts w:ascii="Calibri Light" w:hAnsi="Calibri Light"/>
          <w:sz w:val="32"/>
          <w:szCs w:val="32"/>
          <w:lang w:val="pt-BR"/>
        </w:rPr>
        <w:lastRenderedPageBreak/>
        <w:t>Índice Analítico</w:t>
      </w:r>
    </w:p>
    <w:p w:rsidR="00D73A16" w:rsidRPr="00E42F6E" w:rsidRDefault="00560EA4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1"/>
          <w:szCs w:val="21"/>
          <w:lang w:val="pt-BR" w:eastAsia="pt-BR"/>
        </w:rPr>
      </w:pPr>
      <w:r w:rsidRPr="00E42F6E">
        <w:rPr>
          <w:rFonts w:asciiTheme="minorHAnsi" w:hAnsiTheme="minorHAnsi"/>
          <w:b w:val="0"/>
          <w:bCs w:val="0"/>
          <w:sz w:val="21"/>
          <w:szCs w:val="21"/>
          <w:lang w:val="pt-BR"/>
        </w:rPr>
        <w:fldChar w:fldCharType="begin"/>
      </w:r>
      <w:r w:rsidR="00A4243C" w:rsidRPr="00E42F6E">
        <w:rPr>
          <w:rFonts w:asciiTheme="minorHAnsi" w:hAnsiTheme="minorHAnsi"/>
          <w:b w:val="0"/>
          <w:bCs w:val="0"/>
          <w:sz w:val="21"/>
          <w:szCs w:val="21"/>
          <w:lang w:val="pt-BR"/>
        </w:rPr>
        <w:instrText xml:space="preserve"> TOC \o "1-3" \p " " \h \z </w:instrText>
      </w:r>
      <w:r w:rsidRPr="00E42F6E">
        <w:rPr>
          <w:rFonts w:asciiTheme="minorHAnsi" w:hAnsiTheme="minorHAnsi"/>
          <w:b w:val="0"/>
          <w:bCs w:val="0"/>
          <w:sz w:val="21"/>
          <w:szCs w:val="21"/>
          <w:lang w:val="pt-BR"/>
        </w:rPr>
        <w:fldChar w:fldCharType="separate"/>
      </w:r>
      <w:hyperlink w:anchor="_Toc357370492" w:history="1">
        <w:r w:rsidR="00D73A16" w:rsidRPr="00E42F6E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1. Introdução</w:t>
        </w:r>
        <w:r w:rsidR="00D73A16" w:rsidRPr="00E42F6E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ab/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fldChar w:fldCharType="begin"/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instrText xml:space="preserve"> PAGEREF _Toc357370492 \h </w:instrTex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fldChar w:fldCharType="separate"/>
        </w:r>
        <w:r w:rsidR="00CA41AC" w:rsidRPr="00E42F6E">
          <w:rPr>
            <w:rFonts w:asciiTheme="minorHAnsi" w:hAnsiTheme="minorHAnsi"/>
            <w:noProof/>
            <w:webHidden/>
            <w:sz w:val="21"/>
            <w:szCs w:val="21"/>
          </w:rPr>
          <w:t>4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fldChar w:fldCharType="end"/>
        </w:r>
      </w:hyperlink>
    </w:p>
    <w:p w:rsidR="00D73A16" w:rsidRPr="00E42F6E" w:rsidRDefault="00E16CC4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1"/>
          <w:szCs w:val="21"/>
          <w:lang w:val="pt-BR" w:eastAsia="pt-BR"/>
        </w:rPr>
      </w:pPr>
      <w:hyperlink w:anchor="_Toc357370493" w:history="1">
        <w:r w:rsidR="00D73A16" w:rsidRPr="00E42F6E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1.1 Finalidade</w:t>
        </w:r>
        <w:r w:rsidR="00D73A16" w:rsidRPr="00E42F6E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ab/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fldChar w:fldCharType="begin"/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instrText xml:space="preserve"> PAGEREF _Toc357370493 \h </w:instrTex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fldChar w:fldCharType="separate"/>
        </w:r>
        <w:r w:rsidR="00CA41AC" w:rsidRPr="00E42F6E">
          <w:rPr>
            <w:rFonts w:asciiTheme="minorHAnsi" w:hAnsiTheme="minorHAnsi"/>
            <w:noProof/>
            <w:webHidden/>
            <w:sz w:val="21"/>
            <w:szCs w:val="21"/>
          </w:rPr>
          <w:t>4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fldChar w:fldCharType="end"/>
        </w:r>
      </w:hyperlink>
    </w:p>
    <w:p w:rsidR="00D73A16" w:rsidRPr="00E42F6E" w:rsidRDefault="00E16CC4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1"/>
          <w:szCs w:val="21"/>
          <w:lang w:val="pt-BR" w:eastAsia="pt-BR"/>
        </w:rPr>
      </w:pPr>
      <w:hyperlink w:anchor="_Toc357370494" w:history="1">
        <w:r w:rsidR="00D73A16" w:rsidRPr="00E42F6E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1.2 Escopo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fldChar w:fldCharType="begin"/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instrText xml:space="preserve"> PAGEREF _Toc357370494 \h </w:instrTex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fldChar w:fldCharType="separate"/>
        </w:r>
        <w:r w:rsidR="00CA41AC" w:rsidRPr="00E42F6E">
          <w:rPr>
            <w:rFonts w:asciiTheme="minorHAnsi" w:hAnsiTheme="minorHAnsi"/>
            <w:noProof/>
            <w:webHidden/>
            <w:sz w:val="21"/>
            <w:szCs w:val="21"/>
          </w:rPr>
          <w:t>4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fldChar w:fldCharType="end"/>
        </w:r>
      </w:hyperlink>
    </w:p>
    <w:p w:rsidR="00D73A16" w:rsidRPr="00E42F6E" w:rsidRDefault="00E16CC4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1"/>
          <w:szCs w:val="21"/>
          <w:lang w:val="pt-BR" w:eastAsia="pt-BR"/>
        </w:rPr>
      </w:pPr>
      <w:hyperlink w:anchor="_Toc357370495" w:history="1">
        <w:r w:rsidR="00D73A16" w:rsidRPr="00E42F6E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1.3 Definições, Acrônimos e Abreviações</w:t>
        </w:r>
        <w:r w:rsidR="00D73A16" w:rsidRPr="00E42F6E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ab/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fldChar w:fldCharType="begin"/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instrText xml:space="preserve"> PAGEREF _Toc357370495 \h </w:instrTex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fldChar w:fldCharType="separate"/>
        </w:r>
        <w:r w:rsidR="00CA41AC" w:rsidRPr="00E42F6E">
          <w:rPr>
            <w:rFonts w:asciiTheme="minorHAnsi" w:hAnsiTheme="minorHAnsi"/>
            <w:noProof/>
            <w:webHidden/>
            <w:sz w:val="21"/>
            <w:szCs w:val="21"/>
          </w:rPr>
          <w:t>4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fldChar w:fldCharType="end"/>
        </w:r>
      </w:hyperlink>
    </w:p>
    <w:p w:rsidR="00D73A16" w:rsidRPr="00E42F6E" w:rsidRDefault="00E16CC4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1"/>
          <w:szCs w:val="21"/>
          <w:lang w:val="pt-BR" w:eastAsia="pt-BR"/>
        </w:rPr>
      </w:pPr>
      <w:hyperlink w:anchor="_Toc357370496" w:history="1">
        <w:r w:rsidR="00D73A16" w:rsidRPr="00E42F6E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2. Responsabilidades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="004760F3" w:rsidRPr="00E42F6E">
          <w:rPr>
            <w:rFonts w:asciiTheme="minorHAnsi" w:hAnsiTheme="minorHAnsi"/>
            <w:noProof/>
            <w:webHidden/>
            <w:sz w:val="21"/>
            <w:szCs w:val="21"/>
          </w:rPr>
          <w:t>5</w:t>
        </w:r>
      </w:hyperlink>
    </w:p>
    <w:p w:rsidR="00D73A16" w:rsidRPr="00E42F6E" w:rsidRDefault="00E16CC4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1"/>
          <w:szCs w:val="21"/>
          <w:lang w:val="pt-BR" w:eastAsia="pt-BR"/>
        </w:rPr>
      </w:pPr>
      <w:hyperlink w:anchor="_Toc357370497" w:history="1">
        <w:r w:rsidR="00D73A16" w:rsidRPr="00E42F6E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3. Atividades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="004760F3" w:rsidRPr="00E42F6E">
          <w:rPr>
            <w:rFonts w:asciiTheme="minorHAnsi" w:hAnsiTheme="minorHAnsi"/>
            <w:noProof/>
            <w:webHidden/>
            <w:sz w:val="21"/>
            <w:szCs w:val="21"/>
          </w:rPr>
          <w:t>5</w:t>
        </w:r>
      </w:hyperlink>
    </w:p>
    <w:p w:rsidR="00D73A16" w:rsidRPr="00E42F6E" w:rsidRDefault="00E16CC4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1"/>
          <w:szCs w:val="21"/>
          <w:lang w:val="pt-BR" w:eastAsia="pt-BR"/>
        </w:rPr>
      </w:pPr>
      <w:hyperlink w:anchor="_Toc357370498" w:history="1">
        <w:r w:rsidR="00D73A16" w:rsidRPr="00E42F6E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4. Definição de Responsáveis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="004760F3" w:rsidRPr="00E42F6E">
          <w:rPr>
            <w:rFonts w:asciiTheme="minorHAnsi" w:hAnsiTheme="minorHAnsi"/>
            <w:noProof/>
            <w:webHidden/>
            <w:sz w:val="21"/>
            <w:szCs w:val="21"/>
          </w:rPr>
          <w:t>5</w:t>
        </w:r>
      </w:hyperlink>
    </w:p>
    <w:p w:rsidR="00D73A16" w:rsidRPr="00E42F6E" w:rsidRDefault="00E16CC4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1"/>
          <w:szCs w:val="21"/>
          <w:lang w:val="pt-BR" w:eastAsia="pt-BR"/>
        </w:rPr>
      </w:pPr>
      <w:hyperlink w:anchor="_Toc357370499" w:history="1">
        <w:r w:rsidR="00D73A16" w:rsidRPr="00E42F6E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5. Seqüenciamento das atividades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="004760F3" w:rsidRPr="00E42F6E">
          <w:rPr>
            <w:rFonts w:asciiTheme="minorHAnsi" w:hAnsiTheme="minorHAnsi"/>
            <w:noProof/>
            <w:webHidden/>
            <w:sz w:val="21"/>
            <w:szCs w:val="21"/>
          </w:rPr>
          <w:t>6</w:t>
        </w:r>
      </w:hyperlink>
    </w:p>
    <w:p w:rsidR="00D73A16" w:rsidRPr="00E42F6E" w:rsidRDefault="00E16CC4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1"/>
          <w:szCs w:val="21"/>
          <w:lang w:val="pt-BR" w:eastAsia="pt-BR"/>
        </w:rPr>
      </w:pPr>
      <w:hyperlink w:anchor="_Toc357370500" w:history="1">
        <w:r w:rsidR="00D73A16" w:rsidRPr="00E42F6E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6. Estimativas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="004760F3" w:rsidRPr="00E42F6E">
          <w:rPr>
            <w:rFonts w:asciiTheme="minorHAnsi" w:hAnsiTheme="minorHAnsi"/>
            <w:noProof/>
            <w:webHidden/>
            <w:sz w:val="21"/>
            <w:szCs w:val="21"/>
          </w:rPr>
          <w:t>6</w:t>
        </w:r>
      </w:hyperlink>
    </w:p>
    <w:p w:rsidR="00D73A16" w:rsidRPr="00E42F6E" w:rsidRDefault="00E16CC4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1"/>
          <w:szCs w:val="21"/>
          <w:lang w:val="pt-BR" w:eastAsia="pt-BR"/>
        </w:rPr>
      </w:pPr>
      <w:hyperlink w:anchor="_Toc357370501" w:history="1">
        <w:r w:rsidR="00D73A16" w:rsidRPr="00E42F6E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7. Cronograma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="004760F3" w:rsidRPr="00E42F6E">
          <w:rPr>
            <w:rFonts w:asciiTheme="minorHAnsi" w:hAnsiTheme="minorHAnsi"/>
            <w:noProof/>
            <w:webHidden/>
            <w:sz w:val="21"/>
            <w:szCs w:val="21"/>
          </w:rPr>
          <w:t>6</w:t>
        </w:r>
      </w:hyperlink>
    </w:p>
    <w:p w:rsidR="00D73A16" w:rsidRPr="00E42F6E" w:rsidRDefault="00E16CC4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1"/>
          <w:szCs w:val="21"/>
          <w:lang w:val="pt-BR" w:eastAsia="pt-BR"/>
        </w:rPr>
      </w:pPr>
      <w:hyperlink w:anchor="_Toc357370502" w:history="1">
        <w:r w:rsidR="00D73A16" w:rsidRPr="00E42F6E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8. Ferramenta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D73A16" w:rsidRPr="00E42F6E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="004760F3" w:rsidRPr="00E42F6E">
          <w:rPr>
            <w:rFonts w:asciiTheme="minorHAnsi" w:hAnsiTheme="minorHAnsi"/>
            <w:noProof/>
            <w:webHidden/>
            <w:sz w:val="21"/>
            <w:szCs w:val="21"/>
          </w:rPr>
          <w:t>6</w:t>
        </w:r>
      </w:hyperlink>
    </w:p>
    <w:p w:rsidR="00A4243C" w:rsidRPr="0096149A" w:rsidRDefault="00560EA4">
      <w:pPr>
        <w:pStyle w:val="Ttulo"/>
        <w:outlineLvl w:val="0"/>
        <w:rPr>
          <w:rFonts w:ascii="Times New Roman" w:hAnsi="Times New Roman"/>
          <w:lang w:val="pt-BR"/>
        </w:rPr>
      </w:pPr>
      <w:r w:rsidRPr="00E42F6E">
        <w:rPr>
          <w:rFonts w:asciiTheme="minorHAnsi" w:hAnsiTheme="minorHAnsi"/>
          <w:b w:val="0"/>
          <w:bCs w:val="0"/>
          <w:sz w:val="21"/>
          <w:szCs w:val="21"/>
          <w:lang w:val="pt-BR"/>
        </w:rPr>
        <w:fldChar w:fldCharType="end"/>
      </w:r>
      <w:r w:rsidR="00A4243C" w:rsidRPr="0096149A">
        <w:rPr>
          <w:rFonts w:ascii="Times New Roman" w:hAnsi="Times New Roman"/>
          <w:lang w:val="pt-BR"/>
        </w:rPr>
        <w:br w:type="page"/>
      </w:r>
    </w:p>
    <w:p w:rsidR="003B26F4" w:rsidRPr="00E42F6E" w:rsidRDefault="003B26F4" w:rsidP="003B26F4">
      <w:pPr>
        <w:pStyle w:val="Ttulo"/>
        <w:spacing w:line="360" w:lineRule="auto"/>
        <w:rPr>
          <w:rFonts w:ascii="Calibri Light" w:hAnsi="Calibri Light"/>
          <w:sz w:val="32"/>
          <w:szCs w:val="32"/>
          <w:lang w:val="pt-BR"/>
        </w:rPr>
      </w:pPr>
      <w:bookmarkStart w:id="0" w:name="_Toc524312826"/>
      <w:bookmarkStart w:id="1" w:name="_Toc355861420"/>
      <w:bookmarkStart w:id="2" w:name="_Toc447095880"/>
      <w:bookmarkStart w:id="3" w:name="_Toc456600917"/>
      <w:bookmarkStart w:id="4" w:name="_Toc456598586"/>
      <w:r w:rsidRPr="00E42F6E">
        <w:rPr>
          <w:rFonts w:ascii="Calibri Light" w:hAnsi="Calibri Light"/>
          <w:sz w:val="32"/>
          <w:szCs w:val="32"/>
          <w:lang w:val="pt-BR"/>
        </w:rPr>
        <w:lastRenderedPageBreak/>
        <w:t>Plano de Gerência de Tempo</w:t>
      </w:r>
    </w:p>
    <w:p w:rsidR="00250F05" w:rsidRDefault="00250F05" w:rsidP="005F008A">
      <w:pPr>
        <w:pStyle w:val="Ttulo1"/>
        <w:ind w:left="66" w:firstLine="0"/>
        <w:rPr>
          <w:rFonts w:ascii="Times New Roman" w:hAnsi="Times New Roman"/>
          <w:sz w:val="22"/>
          <w:szCs w:val="22"/>
          <w:lang w:val="pt-BR"/>
        </w:rPr>
      </w:pPr>
    </w:p>
    <w:p w:rsidR="00A4243C" w:rsidRPr="00E42F6E" w:rsidRDefault="005F008A" w:rsidP="00E42F6E">
      <w:pPr>
        <w:pStyle w:val="Ttulo1"/>
        <w:rPr>
          <w:rFonts w:ascii="Calibri Light" w:hAnsi="Calibri Light"/>
          <w:sz w:val="32"/>
          <w:szCs w:val="32"/>
        </w:rPr>
      </w:pPr>
      <w:bookmarkStart w:id="5" w:name="_Toc357370492"/>
      <w:r w:rsidRPr="00E42F6E">
        <w:rPr>
          <w:rFonts w:ascii="Calibri Light" w:hAnsi="Calibri Light"/>
          <w:sz w:val="32"/>
          <w:szCs w:val="32"/>
        </w:rPr>
        <w:t xml:space="preserve">1. </w:t>
      </w:r>
      <w:proofErr w:type="spellStart"/>
      <w:r w:rsidR="00A4243C" w:rsidRPr="00E42F6E">
        <w:rPr>
          <w:rFonts w:ascii="Calibri Light" w:hAnsi="Calibri Light"/>
          <w:sz w:val="32"/>
          <w:szCs w:val="32"/>
        </w:rPr>
        <w:t>Introdução</w:t>
      </w:r>
      <w:bookmarkEnd w:id="0"/>
      <w:bookmarkEnd w:id="1"/>
      <w:bookmarkEnd w:id="5"/>
      <w:proofErr w:type="spellEnd"/>
    </w:p>
    <w:p w:rsidR="003B26F4" w:rsidRPr="003B26F4" w:rsidRDefault="003B26F4" w:rsidP="003B26F4">
      <w:pPr>
        <w:rPr>
          <w:lang w:val="pt-BR"/>
        </w:rPr>
      </w:pPr>
    </w:p>
    <w:p w:rsidR="003B26F4" w:rsidRPr="007C478E" w:rsidRDefault="00923B4C" w:rsidP="003B26F4">
      <w:pPr>
        <w:pStyle w:val="InfoBlue"/>
        <w:numPr>
          <w:ilvl w:val="0"/>
          <w:numId w:val="0"/>
        </w:numPr>
        <w:ind w:left="360"/>
        <w:rPr>
          <w:rFonts w:asciiTheme="minorHAnsi" w:hAnsiTheme="minorHAnsi"/>
          <w:i w:val="0"/>
          <w:snapToGrid/>
          <w:color w:val="auto"/>
          <w:sz w:val="21"/>
          <w:szCs w:val="21"/>
          <w:lang w:val="pt-BR" w:eastAsia="pt-BR"/>
        </w:rPr>
      </w:pPr>
      <w:r w:rsidRPr="007C478E">
        <w:rPr>
          <w:rFonts w:asciiTheme="minorHAnsi" w:hAnsiTheme="minorHAnsi"/>
          <w:i w:val="0"/>
          <w:color w:val="auto"/>
          <w:sz w:val="21"/>
          <w:szCs w:val="21"/>
          <w:lang w:val="pt-BR"/>
        </w:rPr>
        <w:t xml:space="preserve">Este documento visa apresentar o planejamento de execução do projeto </w:t>
      </w:r>
      <w:r w:rsidRPr="007C478E">
        <w:rPr>
          <w:rFonts w:asciiTheme="minorHAnsi" w:hAnsiTheme="minorHAnsi"/>
          <w:i w:val="0"/>
          <w:snapToGrid/>
          <w:color w:val="auto"/>
          <w:sz w:val="21"/>
          <w:szCs w:val="21"/>
          <w:lang w:val="pt-BR" w:eastAsia="pt-BR"/>
        </w:rPr>
        <w:t>Sistema de Coleta de Informações de Patrimônio da UFG (CONTPATRI)</w:t>
      </w:r>
      <w:r w:rsidR="003B26F4" w:rsidRPr="007C478E">
        <w:rPr>
          <w:rFonts w:asciiTheme="minorHAnsi" w:hAnsiTheme="minorHAnsi"/>
          <w:i w:val="0"/>
          <w:snapToGrid/>
          <w:color w:val="auto"/>
          <w:sz w:val="21"/>
          <w:szCs w:val="21"/>
          <w:lang w:val="pt-BR" w:eastAsia="pt-BR"/>
        </w:rPr>
        <w:t>.</w:t>
      </w:r>
    </w:p>
    <w:p w:rsidR="00A4243C" w:rsidRPr="003B26F4" w:rsidRDefault="00923B4C" w:rsidP="003B26F4">
      <w:pPr>
        <w:pStyle w:val="InfoBlue"/>
        <w:numPr>
          <w:ilvl w:val="0"/>
          <w:numId w:val="0"/>
        </w:numPr>
        <w:ind w:left="360"/>
        <w:rPr>
          <w:i w:val="0"/>
          <w:color w:val="auto"/>
          <w:lang w:val="pt-BR"/>
        </w:rPr>
      </w:pPr>
      <w:r w:rsidRPr="003B26F4">
        <w:rPr>
          <w:i w:val="0"/>
          <w:color w:val="auto"/>
          <w:lang w:val="pt-BR"/>
        </w:rPr>
        <w:t xml:space="preserve"> </w:t>
      </w:r>
    </w:p>
    <w:p w:rsidR="00A4243C" w:rsidRPr="00E42F6E" w:rsidRDefault="00BE35FD">
      <w:pPr>
        <w:pStyle w:val="Ttulo2"/>
        <w:rPr>
          <w:rFonts w:ascii="Calibri Light" w:hAnsi="Calibri Light"/>
          <w:sz w:val="32"/>
          <w:szCs w:val="32"/>
          <w:lang w:val="pt-BR"/>
        </w:rPr>
      </w:pPr>
      <w:bookmarkStart w:id="6" w:name="_Toc524312827"/>
      <w:bookmarkStart w:id="7" w:name="_Toc355861421"/>
      <w:bookmarkStart w:id="8" w:name="_Toc357370493"/>
      <w:r w:rsidRPr="00E42F6E">
        <w:rPr>
          <w:rFonts w:ascii="Calibri Light" w:hAnsi="Calibri Light"/>
          <w:sz w:val="32"/>
          <w:szCs w:val="32"/>
          <w:lang w:val="pt-BR"/>
        </w:rPr>
        <w:t xml:space="preserve">1.1 </w:t>
      </w:r>
      <w:r w:rsidR="003B26F4" w:rsidRPr="00E42F6E">
        <w:rPr>
          <w:rFonts w:ascii="Calibri Light" w:hAnsi="Calibri Light"/>
          <w:sz w:val="32"/>
          <w:szCs w:val="32"/>
          <w:lang w:val="pt-BR"/>
        </w:rPr>
        <w:tab/>
      </w:r>
      <w:r w:rsidR="00A4243C" w:rsidRPr="00E42F6E">
        <w:rPr>
          <w:rFonts w:ascii="Calibri Light" w:hAnsi="Calibri Light"/>
          <w:sz w:val="32"/>
          <w:szCs w:val="32"/>
          <w:lang w:val="pt-BR"/>
        </w:rPr>
        <w:t>Finalidade</w:t>
      </w:r>
      <w:bookmarkEnd w:id="6"/>
      <w:bookmarkEnd w:id="7"/>
      <w:bookmarkEnd w:id="8"/>
    </w:p>
    <w:p w:rsidR="00A4243C" w:rsidRDefault="00A4243C" w:rsidP="003B26F4">
      <w:pPr>
        <w:pStyle w:val="InfoBlue"/>
        <w:numPr>
          <w:ilvl w:val="0"/>
          <w:numId w:val="0"/>
        </w:numPr>
        <w:ind w:left="1080" w:hanging="360"/>
        <w:rPr>
          <w:i w:val="0"/>
          <w:color w:val="auto"/>
          <w:lang w:val="pt-BR"/>
        </w:rPr>
      </w:pPr>
    </w:p>
    <w:p w:rsidR="003B26F4" w:rsidRPr="007C478E" w:rsidRDefault="003B26F4" w:rsidP="003B26F4">
      <w:pPr>
        <w:pStyle w:val="Corpodetexto"/>
        <w:rPr>
          <w:rFonts w:asciiTheme="minorHAnsi" w:hAnsiTheme="minorHAnsi"/>
          <w:sz w:val="21"/>
          <w:szCs w:val="21"/>
          <w:lang w:val="pt-BR"/>
        </w:rPr>
      </w:pPr>
      <w:r w:rsidRPr="007C478E">
        <w:rPr>
          <w:rFonts w:asciiTheme="minorHAnsi" w:hAnsiTheme="minorHAnsi"/>
          <w:sz w:val="21"/>
          <w:szCs w:val="21"/>
          <w:lang w:val="pt-BR"/>
        </w:rPr>
        <w:t>Este documento deve descrever como o tempo será gerenciado durante o projeto de manutenção do CONTPATRI.</w:t>
      </w:r>
    </w:p>
    <w:p w:rsidR="003B26F4" w:rsidRPr="003B26F4" w:rsidRDefault="003B26F4" w:rsidP="003B26F4">
      <w:pPr>
        <w:pStyle w:val="Corpodetexto"/>
        <w:rPr>
          <w:lang w:val="pt-BR"/>
        </w:rPr>
      </w:pPr>
    </w:p>
    <w:p w:rsidR="00A4243C" w:rsidRPr="00E42F6E" w:rsidRDefault="00BE35FD">
      <w:pPr>
        <w:pStyle w:val="Ttulo2"/>
        <w:rPr>
          <w:rFonts w:ascii="Calibri Light" w:hAnsi="Calibri Light"/>
          <w:sz w:val="32"/>
          <w:szCs w:val="32"/>
          <w:lang w:val="pt-BR"/>
        </w:rPr>
      </w:pPr>
      <w:bookmarkStart w:id="9" w:name="_Toc524312828"/>
      <w:bookmarkStart w:id="10" w:name="_Toc355861422"/>
      <w:bookmarkStart w:id="11" w:name="_Toc357370494"/>
      <w:r w:rsidRPr="00E42F6E">
        <w:rPr>
          <w:rFonts w:ascii="Calibri Light" w:hAnsi="Calibri Light"/>
          <w:sz w:val="32"/>
          <w:szCs w:val="32"/>
          <w:lang w:val="pt-BR"/>
        </w:rPr>
        <w:t xml:space="preserve">1.2 </w:t>
      </w:r>
      <w:r w:rsidR="003B26F4" w:rsidRPr="00E42F6E">
        <w:rPr>
          <w:rFonts w:ascii="Calibri Light" w:hAnsi="Calibri Light"/>
          <w:sz w:val="32"/>
          <w:szCs w:val="32"/>
          <w:lang w:val="pt-BR"/>
        </w:rPr>
        <w:tab/>
      </w:r>
      <w:r w:rsidR="00A4243C" w:rsidRPr="00E42F6E">
        <w:rPr>
          <w:rFonts w:ascii="Calibri Light" w:hAnsi="Calibri Light"/>
          <w:sz w:val="32"/>
          <w:szCs w:val="32"/>
          <w:lang w:val="pt-BR"/>
        </w:rPr>
        <w:t>Escopo</w:t>
      </w:r>
      <w:bookmarkEnd w:id="9"/>
      <w:bookmarkEnd w:id="10"/>
      <w:bookmarkEnd w:id="11"/>
    </w:p>
    <w:p w:rsidR="003B26F4" w:rsidRDefault="003B26F4" w:rsidP="003B26F4">
      <w:pPr>
        <w:rPr>
          <w:lang w:val="pt-BR"/>
        </w:rPr>
      </w:pPr>
      <w:r>
        <w:rPr>
          <w:lang w:val="pt-BR"/>
        </w:rPr>
        <w:tab/>
      </w:r>
    </w:p>
    <w:p w:rsidR="003B26F4" w:rsidRPr="007C478E" w:rsidRDefault="003B26F4" w:rsidP="003B26F4">
      <w:pPr>
        <w:rPr>
          <w:rFonts w:asciiTheme="minorHAnsi" w:hAnsiTheme="minorHAnsi"/>
          <w:iCs/>
          <w:sz w:val="21"/>
          <w:szCs w:val="21"/>
          <w:lang w:val="pt-BR"/>
        </w:rPr>
      </w:pPr>
      <w:r w:rsidRPr="007C478E">
        <w:rPr>
          <w:rFonts w:asciiTheme="minorHAnsi" w:hAnsiTheme="minorHAnsi"/>
          <w:sz w:val="21"/>
          <w:szCs w:val="21"/>
          <w:lang w:val="pt-BR"/>
        </w:rPr>
        <w:tab/>
        <w:t>Este plano tratará, exclusivamente, do cronograma do projeto a ser desenvolvido.</w:t>
      </w:r>
      <w:bookmarkStart w:id="12" w:name="_Toc524312830"/>
    </w:p>
    <w:p w:rsidR="00923B4C" w:rsidRPr="003B26F4" w:rsidRDefault="003B26F4" w:rsidP="003B26F4">
      <w:pPr>
        <w:rPr>
          <w:lang w:val="pt-BR"/>
        </w:rPr>
      </w:pPr>
      <w:r w:rsidRPr="003B26F4">
        <w:rPr>
          <w:lang w:val="pt-BR"/>
        </w:rPr>
        <w:t xml:space="preserve"> </w:t>
      </w:r>
    </w:p>
    <w:p w:rsidR="00923B4C" w:rsidRPr="003B26F4" w:rsidRDefault="00923B4C" w:rsidP="00923B4C">
      <w:pPr>
        <w:pStyle w:val="Ttulo2"/>
        <w:rPr>
          <w:rFonts w:ascii="Times New Roman" w:hAnsi="Times New Roman"/>
          <w:lang w:val="pt-BR"/>
        </w:rPr>
      </w:pPr>
      <w:bookmarkStart w:id="13" w:name="_Toc524312829"/>
      <w:bookmarkStart w:id="14" w:name="_Toc355861423"/>
      <w:bookmarkStart w:id="15" w:name="_Toc356249798"/>
      <w:bookmarkStart w:id="16" w:name="_Toc357370495"/>
      <w:r w:rsidRPr="00E42F6E">
        <w:rPr>
          <w:rFonts w:ascii="Calibri Light" w:hAnsi="Calibri Light"/>
          <w:sz w:val="32"/>
          <w:szCs w:val="32"/>
          <w:lang w:val="pt-BR"/>
        </w:rPr>
        <w:t>1.3</w:t>
      </w:r>
      <w:r w:rsidRPr="003B26F4">
        <w:rPr>
          <w:rFonts w:ascii="Times New Roman" w:hAnsi="Times New Roman"/>
          <w:lang w:val="pt-BR"/>
        </w:rPr>
        <w:t xml:space="preserve"> </w:t>
      </w:r>
      <w:r w:rsidR="003B26F4" w:rsidRPr="00E42F6E">
        <w:rPr>
          <w:rFonts w:ascii="Calibri Light" w:hAnsi="Calibri Light"/>
          <w:sz w:val="32"/>
          <w:szCs w:val="32"/>
          <w:lang w:val="pt-BR"/>
        </w:rPr>
        <w:tab/>
      </w:r>
      <w:r w:rsidRPr="00E42F6E">
        <w:rPr>
          <w:rFonts w:ascii="Calibri Light" w:hAnsi="Calibri Light"/>
          <w:sz w:val="32"/>
          <w:szCs w:val="32"/>
          <w:lang w:val="pt-BR"/>
        </w:rPr>
        <w:t>Definições, Acrônimos e Abreviações</w:t>
      </w:r>
      <w:bookmarkEnd w:id="13"/>
      <w:bookmarkEnd w:id="14"/>
      <w:bookmarkEnd w:id="15"/>
      <w:bookmarkEnd w:id="16"/>
    </w:p>
    <w:p w:rsidR="0096149A" w:rsidRDefault="0096149A" w:rsidP="00923B4C">
      <w:pPr>
        <w:pStyle w:val="Corpodetexto"/>
        <w:ind w:left="0"/>
        <w:rPr>
          <w:sz w:val="22"/>
          <w:szCs w:val="22"/>
          <w:lang w:val="pt-BR"/>
        </w:rPr>
      </w:pPr>
    </w:p>
    <w:p w:rsidR="003B26F4" w:rsidRPr="007C478E" w:rsidRDefault="003B26F4" w:rsidP="003B26F4">
      <w:pPr>
        <w:pStyle w:val="Corpodetexto"/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r w:rsidRPr="007C478E">
        <w:rPr>
          <w:rFonts w:asciiTheme="minorHAnsi" w:hAnsiTheme="minorHAnsi"/>
          <w:sz w:val="21"/>
          <w:szCs w:val="21"/>
          <w:lang w:val="pt-BR"/>
        </w:rPr>
        <w:t>UFG – Universidade Federal de Goiás</w:t>
      </w:r>
    </w:p>
    <w:p w:rsidR="003B26F4" w:rsidRPr="007C478E" w:rsidRDefault="003B26F4" w:rsidP="003B26F4">
      <w:pPr>
        <w:pStyle w:val="Corpodetexto"/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r w:rsidRPr="007C478E">
        <w:rPr>
          <w:rFonts w:asciiTheme="minorHAnsi" w:hAnsiTheme="minorHAnsi"/>
          <w:sz w:val="21"/>
          <w:szCs w:val="21"/>
          <w:lang w:val="pt-BR"/>
        </w:rPr>
        <w:t>INF – Instituto de Informática</w:t>
      </w:r>
    </w:p>
    <w:p w:rsidR="003B26F4" w:rsidRPr="007C478E" w:rsidRDefault="003B26F4" w:rsidP="003B26F4">
      <w:pPr>
        <w:pStyle w:val="Corpodetexto"/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r w:rsidRPr="007C478E">
        <w:rPr>
          <w:rFonts w:asciiTheme="minorHAnsi" w:hAnsiTheme="minorHAnsi"/>
          <w:sz w:val="21"/>
          <w:szCs w:val="21"/>
          <w:lang w:val="pt-BR"/>
        </w:rPr>
        <w:t xml:space="preserve">ES – Engenharia de Software </w:t>
      </w:r>
    </w:p>
    <w:p w:rsidR="003B26F4" w:rsidRPr="007C478E" w:rsidRDefault="003B26F4" w:rsidP="003B26F4">
      <w:pPr>
        <w:pStyle w:val="Corpodetexto"/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r w:rsidRPr="007C478E">
        <w:rPr>
          <w:rFonts w:asciiTheme="minorHAnsi" w:hAnsiTheme="minorHAnsi"/>
          <w:sz w:val="21"/>
          <w:szCs w:val="21"/>
          <w:lang w:val="pt-BR"/>
        </w:rPr>
        <w:t>FS – Fábrica de Software</w:t>
      </w:r>
    </w:p>
    <w:p w:rsidR="003B26F4" w:rsidRPr="007C478E" w:rsidRDefault="003B26F4" w:rsidP="003B26F4">
      <w:pPr>
        <w:pStyle w:val="Corpodetexto"/>
        <w:spacing w:line="360" w:lineRule="auto"/>
        <w:rPr>
          <w:rFonts w:asciiTheme="minorHAnsi" w:hAnsiTheme="minorHAnsi"/>
          <w:i/>
          <w:iCs/>
          <w:sz w:val="21"/>
          <w:szCs w:val="21"/>
          <w:lang w:val="pt-BR"/>
        </w:rPr>
      </w:pPr>
      <w:r w:rsidRPr="007C478E">
        <w:rPr>
          <w:rFonts w:asciiTheme="minorHAnsi" w:hAnsiTheme="minorHAnsi"/>
          <w:iCs/>
          <w:sz w:val="21"/>
          <w:szCs w:val="21"/>
          <w:lang w:val="pt-BR"/>
        </w:rPr>
        <w:t>SICOP – Sistema de Controle de Patrimônio da UFG</w:t>
      </w:r>
    </w:p>
    <w:p w:rsidR="003B26F4" w:rsidRPr="007C478E" w:rsidRDefault="003B26F4" w:rsidP="003B26F4">
      <w:pPr>
        <w:pStyle w:val="Corpodetexto"/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r w:rsidRPr="007C478E">
        <w:rPr>
          <w:rFonts w:asciiTheme="minorHAnsi" w:hAnsiTheme="minorHAnsi"/>
          <w:sz w:val="21"/>
          <w:szCs w:val="21"/>
          <w:lang w:val="pt-BR"/>
        </w:rPr>
        <w:t>CONTPATRI – Sistema de Automação de Coleta de Dados para Controle de Patrimônio</w:t>
      </w:r>
    </w:p>
    <w:p w:rsidR="003B26F4" w:rsidRPr="007C478E" w:rsidRDefault="003B26F4" w:rsidP="003B26F4">
      <w:pPr>
        <w:pStyle w:val="Corpodetexto"/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r w:rsidRPr="007C478E">
        <w:rPr>
          <w:rFonts w:asciiTheme="minorHAnsi" w:hAnsiTheme="minorHAnsi"/>
          <w:sz w:val="21"/>
          <w:szCs w:val="21"/>
          <w:lang w:val="pt-BR"/>
        </w:rPr>
        <w:t>CONTPATRI MOBILE – Módulo do CONTPATRI responsável pela coleta das informações patrimoniais.</w:t>
      </w:r>
    </w:p>
    <w:p w:rsidR="003B26F4" w:rsidRPr="007C478E" w:rsidRDefault="003B26F4" w:rsidP="003B26F4">
      <w:pPr>
        <w:pStyle w:val="Corpodetexto"/>
        <w:rPr>
          <w:rFonts w:asciiTheme="minorHAnsi" w:hAnsiTheme="minorHAnsi"/>
          <w:sz w:val="21"/>
          <w:szCs w:val="21"/>
          <w:lang w:val="pt-BR"/>
        </w:rPr>
      </w:pPr>
      <w:r w:rsidRPr="007C478E">
        <w:rPr>
          <w:rFonts w:asciiTheme="minorHAnsi" w:hAnsiTheme="minorHAnsi"/>
          <w:sz w:val="21"/>
          <w:szCs w:val="21"/>
          <w:lang w:val="pt-BR"/>
        </w:rPr>
        <w:t>CONTPATRI WEB – Módulo do CONTPATRI responsável pela análise e gerenciamento das informações patrimoniais além da integração com o SICOP.</w:t>
      </w:r>
    </w:p>
    <w:p w:rsidR="003B26F4" w:rsidRPr="003B26F4" w:rsidRDefault="003B26F4" w:rsidP="00923B4C">
      <w:pPr>
        <w:pStyle w:val="Corpodetexto"/>
        <w:ind w:left="0"/>
        <w:rPr>
          <w:lang w:val="pt-BR"/>
        </w:rPr>
      </w:pPr>
    </w:p>
    <w:p w:rsidR="003B26F4" w:rsidRDefault="003B26F4" w:rsidP="00923B4C">
      <w:pPr>
        <w:pStyle w:val="Corpodetexto"/>
        <w:ind w:left="0"/>
        <w:rPr>
          <w:sz w:val="22"/>
          <w:szCs w:val="22"/>
          <w:lang w:val="pt-BR"/>
        </w:rPr>
      </w:pPr>
    </w:p>
    <w:p w:rsidR="003B26F4" w:rsidRDefault="003B26F4" w:rsidP="00923B4C">
      <w:pPr>
        <w:pStyle w:val="Corpodetexto"/>
        <w:ind w:left="0"/>
        <w:rPr>
          <w:sz w:val="22"/>
          <w:szCs w:val="22"/>
          <w:lang w:val="pt-BR"/>
        </w:rPr>
      </w:pPr>
    </w:p>
    <w:p w:rsidR="003B26F4" w:rsidRDefault="003B26F4" w:rsidP="00923B4C">
      <w:pPr>
        <w:pStyle w:val="Corpodetexto"/>
        <w:ind w:left="0"/>
        <w:rPr>
          <w:sz w:val="22"/>
          <w:szCs w:val="22"/>
          <w:lang w:val="pt-BR"/>
        </w:rPr>
      </w:pPr>
    </w:p>
    <w:p w:rsidR="003B26F4" w:rsidRDefault="003B26F4" w:rsidP="00923B4C">
      <w:pPr>
        <w:pStyle w:val="Corpodetexto"/>
        <w:ind w:left="0"/>
        <w:rPr>
          <w:sz w:val="22"/>
          <w:szCs w:val="22"/>
          <w:lang w:val="pt-BR"/>
        </w:rPr>
      </w:pPr>
    </w:p>
    <w:p w:rsidR="003B26F4" w:rsidRPr="0096149A" w:rsidRDefault="003B26F4" w:rsidP="00923B4C">
      <w:pPr>
        <w:pStyle w:val="Corpodetexto"/>
        <w:ind w:left="0"/>
        <w:rPr>
          <w:sz w:val="22"/>
          <w:szCs w:val="22"/>
          <w:lang w:val="pt-BR"/>
        </w:rPr>
      </w:pPr>
      <w:bookmarkStart w:id="17" w:name="_GoBack"/>
      <w:bookmarkEnd w:id="17"/>
    </w:p>
    <w:p w:rsidR="00277C28" w:rsidRPr="00E42F6E" w:rsidRDefault="00172165" w:rsidP="00277C28">
      <w:pPr>
        <w:pStyle w:val="Ttulo1"/>
        <w:rPr>
          <w:rFonts w:ascii="Calibri Light" w:hAnsi="Calibri Light"/>
          <w:sz w:val="32"/>
          <w:szCs w:val="32"/>
          <w:lang w:val="pt-BR"/>
        </w:rPr>
      </w:pPr>
      <w:bookmarkStart w:id="18" w:name="2-Partes-interessadas"/>
      <w:bookmarkStart w:id="19" w:name="_Toc357370496"/>
      <w:bookmarkEnd w:id="18"/>
      <w:r w:rsidRPr="00E42F6E">
        <w:rPr>
          <w:rFonts w:ascii="Calibri Light" w:hAnsi="Calibri Light"/>
          <w:sz w:val="32"/>
          <w:szCs w:val="32"/>
          <w:lang w:val="pt-BR"/>
        </w:rPr>
        <w:t>2</w:t>
      </w:r>
      <w:r w:rsidR="00277C28" w:rsidRPr="00E42F6E">
        <w:rPr>
          <w:rFonts w:ascii="Calibri Light" w:hAnsi="Calibri Light"/>
          <w:sz w:val="32"/>
          <w:szCs w:val="32"/>
          <w:lang w:val="pt-BR"/>
        </w:rPr>
        <w:t>. Responsabilidades</w:t>
      </w:r>
      <w:bookmarkEnd w:id="19"/>
    </w:p>
    <w:p w:rsidR="0096149A" w:rsidRPr="0096149A" w:rsidRDefault="0096149A" w:rsidP="0096149A">
      <w:pPr>
        <w:rPr>
          <w:sz w:val="22"/>
          <w:szCs w:val="22"/>
          <w:lang w:val="pt-BR"/>
        </w:rPr>
      </w:pPr>
    </w:p>
    <w:p w:rsidR="003F3BD8" w:rsidRPr="003F3BD8" w:rsidRDefault="003F3BD8" w:rsidP="003F3BD8">
      <w:pPr>
        <w:pStyle w:val="Corpodetexto"/>
        <w:rPr>
          <w:lang w:val="pt-BR"/>
        </w:rPr>
      </w:pPr>
    </w:p>
    <w:tbl>
      <w:tblPr>
        <w:tblStyle w:val="Tabelacomgrade"/>
        <w:tblW w:w="0" w:type="auto"/>
        <w:tblInd w:w="18" w:type="dxa"/>
        <w:tblLook w:val="04A0" w:firstRow="1" w:lastRow="0" w:firstColumn="1" w:lastColumn="0" w:noHBand="0" w:noVBand="1"/>
      </w:tblPr>
      <w:tblGrid>
        <w:gridCol w:w="1890"/>
        <w:gridCol w:w="2430"/>
        <w:gridCol w:w="5238"/>
      </w:tblGrid>
      <w:tr w:rsidR="003F3BD8" w:rsidRPr="003F3BD8" w:rsidTr="003F2BE5">
        <w:tc>
          <w:tcPr>
            <w:tcW w:w="1890" w:type="dxa"/>
          </w:tcPr>
          <w:p w:rsidR="003F3BD8" w:rsidRPr="007C478E" w:rsidRDefault="003F3BD8" w:rsidP="003F2BE5">
            <w:pPr>
              <w:pStyle w:val="Corpodetexto"/>
              <w:ind w:left="0"/>
              <w:jc w:val="center"/>
              <w:rPr>
                <w:rFonts w:asciiTheme="minorHAnsi" w:hAnsiTheme="minorHAnsi"/>
                <w:b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b/>
                <w:sz w:val="21"/>
                <w:szCs w:val="21"/>
                <w:lang w:val="pt-BR"/>
              </w:rPr>
              <w:t>Membro</w:t>
            </w:r>
          </w:p>
        </w:tc>
        <w:tc>
          <w:tcPr>
            <w:tcW w:w="2430" w:type="dxa"/>
          </w:tcPr>
          <w:p w:rsidR="003F3BD8" w:rsidRPr="007C478E" w:rsidRDefault="003F3BD8" w:rsidP="003F2BE5">
            <w:pPr>
              <w:pStyle w:val="Corpodetexto"/>
              <w:ind w:left="0"/>
              <w:jc w:val="center"/>
              <w:rPr>
                <w:rFonts w:asciiTheme="minorHAnsi" w:hAnsiTheme="minorHAnsi"/>
                <w:b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b/>
                <w:sz w:val="21"/>
                <w:szCs w:val="21"/>
                <w:lang w:val="pt-BR"/>
              </w:rPr>
              <w:t>Responsabilidade</w:t>
            </w:r>
          </w:p>
        </w:tc>
        <w:tc>
          <w:tcPr>
            <w:tcW w:w="5238" w:type="dxa"/>
          </w:tcPr>
          <w:p w:rsidR="003F3BD8" w:rsidRPr="007C478E" w:rsidRDefault="003F3BD8" w:rsidP="003F2BE5">
            <w:pPr>
              <w:pStyle w:val="Corpodetexto"/>
              <w:ind w:left="0"/>
              <w:jc w:val="center"/>
              <w:rPr>
                <w:rFonts w:asciiTheme="minorHAnsi" w:hAnsiTheme="minorHAnsi"/>
                <w:b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b/>
                <w:sz w:val="21"/>
                <w:szCs w:val="21"/>
                <w:lang w:val="pt-BR"/>
              </w:rPr>
              <w:t>Contato</w:t>
            </w:r>
          </w:p>
        </w:tc>
      </w:tr>
      <w:tr w:rsidR="003F3BD8" w:rsidRPr="003F3BD8" w:rsidTr="003F2BE5">
        <w:tc>
          <w:tcPr>
            <w:tcW w:w="1890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Danilo Guimarães</w:t>
            </w:r>
          </w:p>
        </w:tc>
        <w:tc>
          <w:tcPr>
            <w:tcW w:w="2430" w:type="dxa"/>
          </w:tcPr>
          <w:p w:rsidR="003F3BD8" w:rsidRPr="007C478E" w:rsidRDefault="003F3BD8" w:rsidP="003F2BE5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Danilo.seusaraiva@gmail.com</w:t>
            </w:r>
          </w:p>
        </w:tc>
      </w:tr>
      <w:tr w:rsidR="003F3BD8" w:rsidRPr="003F3BD8" w:rsidTr="003F2BE5">
        <w:tc>
          <w:tcPr>
            <w:tcW w:w="1890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Hálisson Bruno</w:t>
            </w:r>
          </w:p>
        </w:tc>
        <w:tc>
          <w:tcPr>
            <w:tcW w:w="2430" w:type="dxa"/>
          </w:tcPr>
          <w:p w:rsidR="003F3BD8" w:rsidRPr="007C478E" w:rsidRDefault="003F3BD8" w:rsidP="003F2BE5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halissonvit@gmail.com</w:t>
            </w:r>
          </w:p>
        </w:tc>
      </w:tr>
      <w:tr w:rsidR="003F3BD8" w:rsidRPr="003F3BD8" w:rsidTr="003F2BE5">
        <w:tc>
          <w:tcPr>
            <w:tcW w:w="1890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Herbert Nunes</w:t>
            </w:r>
          </w:p>
        </w:tc>
        <w:tc>
          <w:tcPr>
            <w:tcW w:w="2430" w:type="dxa"/>
          </w:tcPr>
          <w:p w:rsidR="003F3BD8" w:rsidRPr="007C478E" w:rsidRDefault="003F3BD8" w:rsidP="003F2BE5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Auditor de Qualidade</w:t>
            </w:r>
          </w:p>
        </w:tc>
        <w:tc>
          <w:tcPr>
            <w:tcW w:w="5238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Perfil.nunes@gmail.com</w:t>
            </w:r>
          </w:p>
        </w:tc>
      </w:tr>
      <w:tr w:rsidR="003F3BD8" w:rsidRPr="003F3BD8" w:rsidTr="003F2BE5">
        <w:tc>
          <w:tcPr>
            <w:tcW w:w="1890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Jonathan Silva</w:t>
            </w:r>
          </w:p>
        </w:tc>
        <w:tc>
          <w:tcPr>
            <w:tcW w:w="2430" w:type="dxa"/>
          </w:tcPr>
          <w:p w:rsidR="003F3BD8" w:rsidRPr="007C478E" w:rsidRDefault="003F3BD8" w:rsidP="003F2BE5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Jonathan.engsoftware@gmail.com</w:t>
            </w:r>
          </w:p>
        </w:tc>
      </w:tr>
      <w:tr w:rsidR="003F3BD8" w:rsidRPr="003F3BD8" w:rsidTr="003F2BE5">
        <w:tc>
          <w:tcPr>
            <w:tcW w:w="1890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Lucas Carvalho</w:t>
            </w:r>
          </w:p>
        </w:tc>
        <w:tc>
          <w:tcPr>
            <w:tcW w:w="2430" w:type="dxa"/>
          </w:tcPr>
          <w:p w:rsidR="003F3BD8" w:rsidRPr="007C478E" w:rsidRDefault="003F3BD8" w:rsidP="003F2BE5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7C478E" w:rsidRDefault="00E16CC4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8" w:history="1">
              <w:r w:rsidR="003F3BD8" w:rsidRPr="007C478E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Lucaslima.engenhariadesoftware@gmail.com</w:t>
              </w:r>
            </w:hyperlink>
          </w:p>
        </w:tc>
      </w:tr>
      <w:tr w:rsidR="003F3BD8" w:rsidRPr="003F3BD8" w:rsidTr="003F2BE5">
        <w:tc>
          <w:tcPr>
            <w:tcW w:w="1890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Marcos Paulo</w:t>
            </w:r>
          </w:p>
        </w:tc>
        <w:tc>
          <w:tcPr>
            <w:tcW w:w="2430" w:type="dxa"/>
          </w:tcPr>
          <w:p w:rsidR="003F3BD8" w:rsidRPr="007C478E" w:rsidRDefault="003F3BD8" w:rsidP="003F2BE5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Auditor de Qualidade</w:t>
            </w:r>
          </w:p>
        </w:tc>
        <w:tc>
          <w:tcPr>
            <w:tcW w:w="5238" w:type="dxa"/>
          </w:tcPr>
          <w:p w:rsidR="003F3BD8" w:rsidRPr="007C478E" w:rsidRDefault="00E16CC4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9" w:history="1">
              <w:r w:rsidR="003F3BD8" w:rsidRPr="007C478E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vieirademelojunior@gmail.com</w:t>
              </w:r>
            </w:hyperlink>
          </w:p>
        </w:tc>
      </w:tr>
      <w:tr w:rsidR="003F3BD8" w:rsidRPr="003F3BD8" w:rsidTr="003F2BE5">
        <w:tc>
          <w:tcPr>
            <w:tcW w:w="1890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Muryllo Tiraza</w:t>
            </w:r>
          </w:p>
        </w:tc>
        <w:tc>
          <w:tcPr>
            <w:tcW w:w="2430" w:type="dxa"/>
          </w:tcPr>
          <w:p w:rsidR="003F3BD8" w:rsidRPr="007C478E" w:rsidRDefault="003F3BD8" w:rsidP="003F2BE5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m.tiraza@gmail.com</w:t>
            </w:r>
          </w:p>
        </w:tc>
      </w:tr>
      <w:tr w:rsidR="003F3BD8" w:rsidRPr="003F3BD8" w:rsidTr="003F2BE5">
        <w:tc>
          <w:tcPr>
            <w:tcW w:w="1890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Natan Pimenta</w:t>
            </w:r>
          </w:p>
        </w:tc>
        <w:tc>
          <w:tcPr>
            <w:tcW w:w="2430" w:type="dxa"/>
          </w:tcPr>
          <w:p w:rsidR="003F3BD8" w:rsidRPr="007C478E" w:rsidRDefault="003F3BD8" w:rsidP="003F2BE5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7C478E" w:rsidRDefault="00E16CC4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10" w:history="1">
              <w:r w:rsidR="003F3BD8" w:rsidRPr="007C478E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natandmenor@gmail.com</w:t>
              </w:r>
            </w:hyperlink>
          </w:p>
        </w:tc>
      </w:tr>
      <w:tr w:rsidR="003F3BD8" w:rsidRPr="003F3BD8" w:rsidTr="003F2BE5">
        <w:tc>
          <w:tcPr>
            <w:tcW w:w="1890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Raul de Matos</w:t>
            </w:r>
          </w:p>
        </w:tc>
        <w:tc>
          <w:tcPr>
            <w:tcW w:w="2430" w:type="dxa"/>
          </w:tcPr>
          <w:p w:rsidR="003F3BD8" w:rsidRPr="007C478E" w:rsidRDefault="003F3BD8" w:rsidP="003F2BE5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rmbarca@gmail.com</w:t>
            </w:r>
          </w:p>
        </w:tc>
      </w:tr>
      <w:tr w:rsidR="003F3BD8" w:rsidRPr="003F3BD8" w:rsidTr="003F2BE5">
        <w:tc>
          <w:tcPr>
            <w:tcW w:w="1890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Rafael Yure</w:t>
            </w:r>
          </w:p>
        </w:tc>
        <w:tc>
          <w:tcPr>
            <w:tcW w:w="2430" w:type="dxa"/>
          </w:tcPr>
          <w:p w:rsidR="003F3BD8" w:rsidRPr="007C478E" w:rsidRDefault="003F3BD8" w:rsidP="003F2BE5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7C478E" w:rsidRDefault="00E16CC4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11" w:history="1">
              <w:r w:rsidR="003F3BD8" w:rsidRPr="007C478E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Fael.br@gmail.com</w:t>
              </w:r>
            </w:hyperlink>
          </w:p>
        </w:tc>
      </w:tr>
      <w:tr w:rsidR="003F3BD8" w:rsidRPr="003F3BD8" w:rsidTr="003F2BE5">
        <w:tc>
          <w:tcPr>
            <w:tcW w:w="1890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Rhaissa Nogueira</w:t>
            </w:r>
          </w:p>
        </w:tc>
        <w:tc>
          <w:tcPr>
            <w:tcW w:w="2430" w:type="dxa"/>
          </w:tcPr>
          <w:p w:rsidR="003F3BD8" w:rsidRPr="007C478E" w:rsidRDefault="003F3BD8" w:rsidP="003F2BE5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Gestora do projeto</w:t>
            </w:r>
          </w:p>
        </w:tc>
        <w:tc>
          <w:tcPr>
            <w:tcW w:w="5238" w:type="dxa"/>
          </w:tcPr>
          <w:p w:rsidR="003F3BD8" w:rsidRPr="007C478E" w:rsidRDefault="00E16CC4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12" w:history="1">
              <w:r w:rsidR="003F3BD8" w:rsidRPr="007C478E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Rhaissa.nog@gmail.com</w:t>
              </w:r>
            </w:hyperlink>
          </w:p>
        </w:tc>
      </w:tr>
      <w:tr w:rsidR="003F3BD8" w:rsidRPr="003F3BD8" w:rsidTr="003F2BE5">
        <w:tc>
          <w:tcPr>
            <w:tcW w:w="1890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Rogério Tristão</w:t>
            </w:r>
          </w:p>
        </w:tc>
        <w:tc>
          <w:tcPr>
            <w:tcW w:w="2430" w:type="dxa"/>
          </w:tcPr>
          <w:p w:rsidR="003F3BD8" w:rsidRPr="007C478E" w:rsidRDefault="003F3BD8" w:rsidP="003F2BE5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7C478E" w:rsidRDefault="00E16CC4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13" w:history="1">
              <w:r w:rsidR="003F3BD8" w:rsidRPr="007C478E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Rogerio.tju@gmail.com</w:t>
              </w:r>
            </w:hyperlink>
          </w:p>
        </w:tc>
      </w:tr>
      <w:tr w:rsidR="003F3BD8" w:rsidRPr="003F3BD8" w:rsidTr="003F2BE5">
        <w:tc>
          <w:tcPr>
            <w:tcW w:w="1890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Ruben Borges</w:t>
            </w:r>
          </w:p>
        </w:tc>
        <w:tc>
          <w:tcPr>
            <w:tcW w:w="2430" w:type="dxa"/>
          </w:tcPr>
          <w:p w:rsidR="003F3BD8" w:rsidRPr="007C478E" w:rsidRDefault="003F3BD8" w:rsidP="003F2BE5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7C478E" w:rsidRDefault="00E16CC4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14" w:history="1">
              <w:r w:rsidR="003F3BD8" w:rsidRPr="007C478E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rubencadastros@gmail.com</w:t>
              </w:r>
            </w:hyperlink>
          </w:p>
        </w:tc>
      </w:tr>
      <w:tr w:rsidR="003F3BD8" w:rsidRPr="003F3BD8" w:rsidTr="003F2BE5">
        <w:tc>
          <w:tcPr>
            <w:tcW w:w="1890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Thaís Cardoso</w:t>
            </w:r>
          </w:p>
        </w:tc>
        <w:tc>
          <w:tcPr>
            <w:tcW w:w="2430" w:type="dxa"/>
          </w:tcPr>
          <w:p w:rsidR="003F3BD8" w:rsidRPr="007C478E" w:rsidRDefault="003F3BD8" w:rsidP="003F2BE5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Thaiscardoso.ms@gmail.com</w:t>
            </w:r>
          </w:p>
        </w:tc>
      </w:tr>
      <w:tr w:rsidR="003F3BD8" w:rsidRPr="003F3BD8" w:rsidTr="003F2BE5">
        <w:tc>
          <w:tcPr>
            <w:tcW w:w="1890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Thiago Fernandes</w:t>
            </w:r>
          </w:p>
        </w:tc>
        <w:tc>
          <w:tcPr>
            <w:tcW w:w="2430" w:type="dxa"/>
          </w:tcPr>
          <w:p w:rsidR="003F3BD8" w:rsidRPr="007C478E" w:rsidRDefault="003F3BD8" w:rsidP="003F2BE5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7C478E" w:rsidRDefault="00E16CC4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15" w:history="1">
              <w:r w:rsidR="003F3BD8" w:rsidRPr="007C478E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Thiago.engsoft@gmail.com</w:t>
              </w:r>
            </w:hyperlink>
          </w:p>
        </w:tc>
      </w:tr>
      <w:tr w:rsidR="003F3BD8" w:rsidRPr="003F3BD8" w:rsidTr="003F2BE5">
        <w:tc>
          <w:tcPr>
            <w:tcW w:w="1890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Vinícius Dantas</w:t>
            </w:r>
          </w:p>
        </w:tc>
        <w:tc>
          <w:tcPr>
            <w:tcW w:w="2430" w:type="dxa"/>
          </w:tcPr>
          <w:p w:rsidR="003F3BD8" w:rsidRPr="007C478E" w:rsidRDefault="003F3BD8" w:rsidP="003F2BE5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cadevinicius@gmail.com</w:t>
            </w:r>
          </w:p>
        </w:tc>
      </w:tr>
      <w:tr w:rsidR="003F3BD8" w:rsidRPr="003F3BD8" w:rsidTr="003F2BE5">
        <w:tc>
          <w:tcPr>
            <w:tcW w:w="1890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Ulysses Alexandre</w:t>
            </w:r>
          </w:p>
        </w:tc>
        <w:tc>
          <w:tcPr>
            <w:tcW w:w="2430" w:type="dxa"/>
          </w:tcPr>
          <w:p w:rsidR="003F3BD8" w:rsidRPr="007C478E" w:rsidRDefault="003F3BD8" w:rsidP="003F2BE5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3F3BD8" w:rsidRPr="007C478E" w:rsidRDefault="003F3BD8" w:rsidP="003F2B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ulyssessoftwares@gmail.com</w:t>
            </w:r>
          </w:p>
        </w:tc>
      </w:tr>
    </w:tbl>
    <w:p w:rsidR="003F3BD8" w:rsidRDefault="003F3BD8" w:rsidP="00277C28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</w:p>
    <w:p w:rsidR="003F3BD8" w:rsidRPr="0096149A" w:rsidRDefault="003F3BD8" w:rsidP="00277C28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</w:p>
    <w:p w:rsidR="00277C28" w:rsidRPr="00E42F6E" w:rsidRDefault="00172165" w:rsidP="00277C28">
      <w:pPr>
        <w:pStyle w:val="Ttulo1"/>
        <w:rPr>
          <w:rFonts w:ascii="Calibri Light" w:hAnsi="Calibri Light"/>
          <w:sz w:val="32"/>
          <w:szCs w:val="32"/>
          <w:lang w:val="pt-BR"/>
        </w:rPr>
      </w:pPr>
      <w:bookmarkStart w:id="20" w:name="2-Atividades"/>
      <w:bookmarkStart w:id="21" w:name="_Toc357370497"/>
      <w:bookmarkEnd w:id="20"/>
      <w:r w:rsidRPr="00E42F6E">
        <w:rPr>
          <w:rFonts w:ascii="Calibri Light" w:hAnsi="Calibri Light"/>
          <w:sz w:val="32"/>
          <w:szCs w:val="32"/>
          <w:lang w:val="pt-BR"/>
        </w:rPr>
        <w:t>3</w:t>
      </w:r>
      <w:r w:rsidR="00277C28" w:rsidRPr="00E42F6E">
        <w:rPr>
          <w:rFonts w:ascii="Calibri Light" w:hAnsi="Calibri Light"/>
          <w:sz w:val="32"/>
          <w:szCs w:val="32"/>
          <w:lang w:val="pt-BR"/>
        </w:rPr>
        <w:t>. Atividades</w:t>
      </w:r>
      <w:bookmarkEnd w:id="21"/>
    </w:p>
    <w:p w:rsidR="00DC357C" w:rsidRPr="00DC357C" w:rsidRDefault="00DC357C" w:rsidP="00DC357C">
      <w:pPr>
        <w:rPr>
          <w:lang w:val="pt-BR"/>
        </w:rPr>
      </w:pPr>
    </w:p>
    <w:p w:rsidR="00277C28" w:rsidRPr="007C478E" w:rsidRDefault="009F6436" w:rsidP="00277C28">
      <w:pPr>
        <w:shd w:val="clear" w:color="auto" w:fill="FFFFFF"/>
        <w:spacing w:line="336" w:lineRule="atLeast"/>
        <w:rPr>
          <w:rFonts w:asciiTheme="minorHAnsi" w:hAnsiTheme="minorHAnsi"/>
          <w:sz w:val="21"/>
          <w:szCs w:val="21"/>
          <w:lang w:val="pt-BR"/>
        </w:rPr>
      </w:pPr>
      <w:r w:rsidRPr="003F3BD8">
        <w:rPr>
          <w:lang w:val="pt-BR"/>
        </w:rPr>
        <w:tab/>
      </w:r>
      <w:r w:rsidR="00DC357C" w:rsidRPr="007C478E">
        <w:rPr>
          <w:rFonts w:asciiTheme="minorHAnsi" w:hAnsiTheme="minorHAnsi"/>
          <w:sz w:val="21"/>
          <w:szCs w:val="21"/>
          <w:lang w:val="pt-BR"/>
        </w:rPr>
        <w:t>A execução do projeto se dará pela alocação de tarefas a um ou mais membros da equipe. Para gerenciar a distribuição, atualização e entrega de tarefas, a ferramenta REDMINE deverá ser usada</w:t>
      </w:r>
      <w:r w:rsidR="004760F3" w:rsidRPr="007C478E">
        <w:rPr>
          <w:rFonts w:asciiTheme="minorHAnsi" w:hAnsiTheme="minorHAnsi"/>
          <w:sz w:val="21"/>
          <w:szCs w:val="21"/>
          <w:lang w:val="pt-BR"/>
        </w:rPr>
        <w:t xml:space="preserve">, sendo os gerentes do </w:t>
      </w:r>
      <w:proofErr w:type="gramStart"/>
      <w:r w:rsidR="004760F3" w:rsidRPr="007C478E">
        <w:rPr>
          <w:rFonts w:asciiTheme="minorHAnsi" w:hAnsiTheme="minorHAnsi"/>
          <w:sz w:val="21"/>
          <w:szCs w:val="21"/>
          <w:lang w:val="pt-BR"/>
        </w:rPr>
        <w:t xml:space="preserve">projeto  </w:t>
      </w:r>
      <w:r w:rsidR="00DC357C" w:rsidRPr="007C478E">
        <w:rPr>
          <w:rFonts w:asciiTheme="minorHAnsi" w:hAnsiTheme="minorHAnsi"/>
          <w:sz w:val="21"/>
          <w:szCs w:val="21"/>
          <w:lang w:val="pt-BR"/>
        </w:rPr>
        <w:t>responsáveis</w:t>
      </w:r>
      <w:proofErr w:type="gramEnd"/>
      <w:r w:rsidR="00DC357C" w:rsidRPr="007C478E">
        <w:rPr>
          <w:rFonts w:asciiTheme="minorHAnsi" w:hAnsiTheme="minorHAnsi"/>
          <w:sz w:val="21"/>
          <w:szCs w:val="21"/>
          <w:lang w:val="pt-BR"/>
        </w:rPr>
        <w:t xml:space="preserve"> pela manutenção e operação do ambiente.</w:t>
      </w:r>
    </w:p>
    <w:p w:rsidR="009F6436" w:rsidRPr="0096149A" w:rsidRDefault="009F6436" w:rsidP="00277C28">
      <w:pPr>
        <w:shd w:val="clear" w:color="auto" w:fill="FFFFFF"/>
        <w:spacing w:line="336" w:lineRule="atLeast"/>
        <w:rPr>
          <w:sz w:val="22"/>
          <w:szCs w:val="22"/>
          <w:lang w:val="pt-BR"/>
        </w:rPr>
      </w:pPr>
    </w:p>
    <w:p w:rsidR="00277C28" w:rsidRPr="00E42F6E" w:rsidRDefault="00172165" w:rsidP="00277C28">
      <w:pPr>
        <w:pStyle w:val="Ttulo1"/>
        <w:rPr>
          <w:rFonts w:ascii="Calibri Light" w:hAnsi="Calibri Light"/>
          <w:sz w:val="32"/>
          <w:szCs w:val="32"/>
          <w:lang w:val="pt-BR"/>
        </w:rPr>
      </w:pPr>
      <w:bookmarkStart w:id="22" w:name="3-Definição-de-Responsaveis"/>
      <w:bookmarkStart w:id="23" w:name="_Toc357370498"/>
      <w:bookmarkEnd w:id="22"/>
      <w:r w:rsidRPr="00E42F6E">
        <w:rPr>
          <w:rFonts w:ascii="Calibri Light" w:hAnsi="Calibri Light"/>
          <w:sz w:val="32"/>
          <w:szCs w:val="32"/>
          <w:lang w:val="pt-BR"/>
        </w:rPr>
        <w:t>4</w:t>
      </w:r>
      <w:r w:rsidR="00277C28" w:rsidRPr="00E42F6E">
        <w:rPr>
          <w:rFonts w:ascii="Calibri Light" w:hAnsi="Calibri Light"/>
          <w:sz w:val="32"/>
          <w:szCs w:val="32"/>
          <w:lang w:val="pt-BR"/>
        </w:rPr>
        <w:t xml:space="preserve">. Definição de </w:t>
      </w:r>
      <w:r w:rsidR="0096149A" w:rsidRPr="00E42F6E">
        <w:rPr>
          <w:rFonts w:ascii="Calibri Light" w:hAnsi="Calibri Light"/>
          <w:sz w:val="32"/>
          <w:szCs w:val="32"/>
          <w:lang w:val="pt-BR"/>
        </w:rPr>
        <w:t>Responsáveis</w:t>
      </w:r>
      <w:bookmarkEnd w:id="23"/>
    </w:p>
    <w:p w:rsidR="00160F90" w:rsidRPr="00160F90" w:rsidRDefault="00160F90" w:rsidP="00160F90">
      <w:pPr>
        <w:rPr>
          <w:lang w:val="pt-BR"/>
        </w:rPr>
      </w:pPr>
    </w:p>
    <w:p w:rsidR="00277C28" w:rsidRPr="007C478E" w:rsidRDefault="009F6436" w:rsidP="009F6436">
      <w:pPr>
        <w:widowControl/>
        <w:adjustRightInd w:val="0"/>
        <w:spacing w:line="240" w:lineRule="auto"/>
        <w:ind w:firstLine="720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A definição dos responsáveis para execução das atividades é realizada levando em cons</w:t>
      </w:r>
      <w:r w:rsidR="00160F90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ideração os recursos e tempo disponíveis, preferências pessoais (desenvolvedores para desenvolver, testadores para </w:t>
      </w:r>
      <w:r w:rsidR="00160F90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lastRenderedPageBreak/>
        <w:t>testar) e histórico pessoal (é avaliado se o membro do grupo já realizou atividades semelhantes no passado).</w:t>
      </w: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</w:t>
      </w:r>
      <w:r w:rsidR="00160F90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O gestor de projeto é o responsável por cuidar da alocação das atividades aos membros da equipe.</w:t>
      </w:r>
    </w:p>
    <w:p w:rsidR="00160F90" w:rsidRPr="00160F90" w:rsidRDefault="00160F90" w:rsidP="009F6436">
      <w:pPr>
        <w:widowControl/>
        <w:adjustRightInd w:val="0"/>
        <w:spacing w:line="240" w:lineRule="auto"/>
        <w:ind w:firstLine="720"/>
        <w:rPr>
          <w:lang w:val="pt-BR"/>
        </w:rPr>
      </w:pPr>
    </w:p>
    <w:p w:rsidR="00277C28" w:rsidRPr="00E42F6E" w:rsidRDefault="00172165" w:rsidP="00277C28">
      <w:pPr>
        <w:pStyle w:val="Ttulo1"/>
        <w:rPr>
          <w:rFonts w:ascii="Calibri Light" w:hAnsi="Calibri Light"/>
          <w:sz w:val="32"/>
          <w:szCs w:val="32"/>
          <w:lang w:val="pt-BR"/>
        </w:rPr>
      </w:pPr>
      <w:bookmarkStart w:id="24" w:name="4-Sequenciamento-das-atividades"/>
      <w:bookmarkStart w:id="25" w:name="_Toc357370499"/>
      <w:bookmarkEnd w:id="24"/>
      <w:r w:rsidRPr="00E42F6E">
        <w:rPr>
          <w:rFonts w:ascii="Calibri Light" w:hAnsi="Calibri Light"/>
          <w:sz w:val="32"/>
          <w:szCs w:val="32"/>
          <w:lang w:val="pt-BR"/>
        </w:rPr>
        <w:t>5</w:t>
      </w:r>
      <w:r w:rsidR="00277C28" w:rsidRPr="00E42F6E">
        <w:rPr>
          <w:rFonts w:ascii="Calibri Light" w:hAnsi="Calibri Light"/>
          <w:sz w:val="32"/>
          <w:szCs w:val="32"/>
          <w:lang w:val="pt-BR"/>
        </w:rPr>
        <w:t xml:space="preserve">. </w:t>
      </w:r>
      <w:r w:rsidR="001E4981" w:rsidRPr="00E42F6E">
        <w:rPr>
          <w:rFonts w:ascii="Calibri Light" w:hAnsi="Calibri Light"/>
          <w:sz w:val="32"/>
          <w:szCs w:val="32"/>
          <w:lang w:val="pt-BR"/>
        </w:rPr>
        <w:t>Sequenciamento</w:t>
      </w:r>
      <w:r w:rsidR="00277C28" w:rsidRPr="00E42F6E">
        <w:rPr>
          <w:rFonts w:ascii="Calibri Light" w:hAnsi="Calibri Light"/>
          <w:sz w:val="32"/>
          <w:szCs w:val="32"/>
          <w:lang w:val="pt-BR"/>
        </w:rPr>
        <w:t xml:space="preserve"> das atividades</w:t>
      </w:r>
      <w:bookmarkEnd w:id="25"/>
    </w:p>
    <w:p w:rsidR="00160F90" w:rsidRDefault="00160F90" w:rsidP="009F6436">
      <w:pPr>
        <w:widowControl/>
        <w:adjustRightInd w:val="0"/>
        <w:spacing w:line="240" w:lineRule="auto"/>
        <w:ind w:firstLine="720"/>
        <w:rPr>
          <w:rFonts w:eastAsia="ArialMT"/>
          <w:snapToGrid/>
          <w:lang w:val="pt-BR" w:eastAsia="pt-BR"/>
        </w:rPr>
      </w:pPr>
    </w:p>
    <w:p w:rsidR="00277C28" w:rsidRPr="007C478E" w:rsidRDefault="00160F90" w:rsidP="009F6436">
      <w:pPr>
        <w:widowControl/>
        <w:adjustRightInd w:val="0"/>
        <w:spacing w:line="240" w:lineRule="auto"/>
        <w:ind w:firstLine="720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Cabe ao gestor do projeto definir o cronograma das atividades (a</w:t>
      </w:r>
      <w:r w:rsidR="004760F3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</w:t>
      </w: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forma como </w:t>
      </w:r>
      <w:r w:rsidR="004760F3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as atividades </w:t>
      </w: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serão sequenciadas).</w:t>
      </w:r>
    </w:p>
    <w:p w:rsidR="00160F90" w:rsidRPr="00160F90" w:rsidRDefault="00160F90" w:rsidP="009F6436">
      <w:pPr>
        <w:widowControl/>
        <w:adjustRightInd w:val="0"/>
        <w:spacing w:line="240" w:lineRule="auto"/>
        <w:ind w:firstLine="720"/>
        <w:rPr>
          <w:lang w:val="pt-BR"/>
        </w:rPr>
      </w:pPr>
    </w:p>
    <w:p w:rsidR="00277C28" w:rsidRPr="00E42F6E" w:rsidRDefault="00172165" w:rsidP="00934A36">
      <w:pPr>
        <w:pStyle w:val="Ttulo1"/>
        <w:rPr>
          <w:rFonts w:ascii="Calibri Light" w:hAnsi="Calibri Light"/>
          <w:sz w:val="32"/>
          <w:szCs w:val="32"/>
          <w:lang w:val="pt-BR"/>
        </w:rPr>
      </w:pPr>
      <w:bookmarkStart w:id="26" w:name="5-Estimativas"/>
      <w:bookmarkStart w:id="27" w:name="_Toc357370500"/>
      <w:bookmarkEnd w:id="26"/>
      <w:r w:rsidRPr="00E42F6E">
        <w:rPr>
          <w:rFonts w:ascii="Calibri Light" w:hAnsi="Calibri Light"/>
          <w:sz w:val="32"/>
          <w:szCs w:val="32"/>
          <w:lang w:val="pt-BR"/>
        </w:rPr>
        <w:t>6</w:t>
      </w:r>
      <w:r w:rsidR="00277C28" w:rsidRPr="00E42F6E">
        <w:rPr>
          <w:rFonts w:ascii="Calibri Light" w:hAnsi="Calibri Light"/>
          <w:sz w:val="32"/>
          <w:szCs w:val="32"/>
          <w:lang w:val="pt-BR"/>
        </w:rPr>
        <w:t>. Estimativas</w:t>
      </w:r>
      <w:bookmarkEnd w:id="27"/>
    </w:p>
    <w:p w:rsidR="00160F90" w:rsidRPr="00160F90" w:rsidRDefault="00160F90" w:rsidP="00160F90">
      <w:pPr>
        <w:rPr>
          <w:lang w:val="pt-BR"/>
        </w:rPr>
      </w:pPr>
    </w:p>
    <w:p w:rsidR="009F6436" w:rsidRPr="007C478E" w:rsidRDefault="00160F90" w:rsidP="00934A36">
      <w:pPr>
        <w:widowControl/>
        <w:adjustRightInd w:val="0"/>
        <w:spacing w:line="240" w:lineRule="auto"/>
        <w:ind w:firstLine="720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Para </w:t>
      </w:r>
      <w:r w:rsidR="009F6436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estima</w:t>
      </w: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r tempo</w:t>
      </w:r>
      <w:r w:rsidR="004760F3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,</w:t>
      </w:r>
      <w:r w:rsidR="009F6436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</w:t>
      </w: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o </w:t>
      </w:r>
      <w:r w:rsidR="009F6436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método de </w:t>
      </w:r>
      <w:r w:rsidR="009F6436" w:rsidRPr="007C478E">
        <w:rPr>
          <w:rFonts w:asciiTheme="minorHAnsi" w:eastAsia="ArialMT" w:hAnsiTheme="minorHAnsi"/>
          <w:i/>
          <w:snapToGrid/>
          <w:sz w:val="21"/>
          <w:szCs w:val="21"/>
          <w:lang w:val="pt-BR" w:eastAsia="pt-BR"/>
        </w:rPr>
        <w:t>opinião de especialistas</w:t>
      </w: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deverá ser usado</w:t>
      </w:r>
      <w:r w:rsidR="009F6436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,</w:t>
      </w: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sendo os próprios responsáveis pela execução das atividades os especialistas</w:t>
      </w:r>
      <w:r w:rsidR="009F6436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. </w:t>
      </w:r>
    </w:p>
    <w:p w:rsidR="004760F3" w:rsidRPr="007C478E" w:rsidRDefault="004760F3" w:rsidP="00934A36">
      <w:pPr>
        <w:widowControl/>
        <w:adjustRightInd w:val="0"/>
        <w:spacing w:line="240" w:lineRule="auto"/>
        <w:ind w:firstLine="720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</w:p>
    <w:p w:rsidR="009F6436" w:rsidRPr="007C478E" w:rsidRDefault="009F6436" w:rsidP="009F6436">
      <w:pPr>
        <w:widowControl/>
        <w:adjustRightInd w:val="0"/>
        <w:spacing w:line="240" w:lineRule="auto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Para cada atividade definida no cronograma, a estimativa será conseguida da seguinte forma:</w:t>
      </w:r>
    </w:p>
    <w:p w:rsidR="004760F3" w:rsidRPr="007C478E" w:rsidRDefault="004760F3" w:rsidP="009F6436">
      <w:pPr>
        <w:widowControl/>
        <w:adjustRightInd w:val="0"/>
        <w:spacing w:line="240" w:lineRule="auto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</w:p>
    <w:p w:rsidR="009F6436" w:rsidRPr="007C478E" w:rsidRDefault="009F6436" w:rsidP="006C070F">
      <w:pPr>
        <w:pStyle w:val="PargrafodaLista"/>
        <w:widowControl/>
        <w:numPr>
          <w:ilvl w:val="0"/>
          <w:numId w:val="2"/>
        </w:numPr>
        <w:adjustRightInd w:val="0"/>
        <w:spacing w:line="240" w:lineRule="auto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Será </w:t>
      </w:r>
      <w:r w:rsidR="004760F3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solicitada</w:t>
      </w: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ao responsável </w:t>
      </w:r>
      <w:r w:rsidR="004760F3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pela execução da atividade</w:t>
      </w: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a estimativa de tempo e prazo necessária para </w:t>
      </w:r>
      <w:r w:rsidR="004760F3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a realização d</w:t>
      </w: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a mesma.</w:t>
      </w:r>
    </w:p>
    <w:p w:rsidR="009F6436" w:rsidRPr="007C478E" w:rsidRDefault="004760F3" w:rsidP="006C070F">
      <w:pPr>
        <w:pStyle w:val="PargrafodaLista"/>
        <w:widowControl/>
        <w:numPr>
          <w:ilvl w:val="1"/>
          <w:numId w:val="3"/>
        </w:numPr>
        <w:adjustRightInd w:val="0"/>
        <w:spacing w:line="240" w:lineRule="auto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A</w:t>
      </w:r>
      <w:r w:rsidR="009F6436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estimativa suger</w:t>
      </w:r>
      <w:r w:rsidR="00934A36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ida </w:t>
      </w: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deve ser registrada</w:t>
      </w:r>
      <w:r w:rsidR="00934A36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no R</w:t>
      </w:r>
      <w:r w:rsidR="009F6436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edmine.</w:t>
      </w:r>
    </w:p>
    <w:p w:rsidR="004760F3" w:rsidRPr="007C478E" w:rsidRDefault="004760F3" w:rsidP="004760F3">
      <w:pPr>
        <w:widowControl/>
        <w:adjustRightInd w:val="0"/>
        <w:spacing w:line="240" w:lineRule="auto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</w:p>
    <w:p w:rsidR="009F6436" w:rsidRPr="007C478E" w:rsidRDefault="009F6436" w:rsidP="006C070F">
      <w:pPr>
        <w:pStyle w:val="PargrafodaLista"/>
        <w:widowControl/>
        <w:numPr>
          <w:ilvl w:val="0"/>
          <w:numId w:val="2"/>
        </w:numPr>
        <w:adjustRightInd w:val="0"/>
        <w:spacing w:line="240" w:lineRule="auto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A estimativa sugerida será analisad</w:t>
      </w:r>
      <w:r w:rsidR="004760F3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a pela equipe de Gestão</w:t>
      </w: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, a qual, com sua experiência</w:t>
      </w:r>
      <w:r w:rsidR="004760F3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,</w:t>
      </w: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julgará a coerência da estimativa.</w:t>
      </w:r>
    </w:p>
    <w:p w:rsidR="004760F3" w:rsidRPr="007C478E" w:rsidRDefault="004760F3" w:rsidP="004760F3">
      <w:pPr>
        <w:pStyle w:val="PargrafodaLista"/>
        <w:widowControl/>
        <w:adjustRightInd w:val="0"/>
        <w:spacing w:line="240" w:lineRule="auto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</w:p>
    <w:p w:rsidR="009F6436" w:rsidRPr="007C478E" w:rsidRDefault="009F6436" w:rsidP="006C070F">
      <w:pPr>
        <w:pStyle w:val="PargrafodaLista"/>
        <w:widowControl/>
        <w:numPr>
          <w:ilvl w:val="0"/>
          <w:numId w:val="2"/>
        </w:numPr>
        <w:adjustRightInd w:val="0"/>
        <w:spacing w:line="240" w:lineRule="auto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Caso a estimativa seja</w:t>
      </w:r>
      <w:r w:rsidR="004760F3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incoerente, a equipe de Gestão </w:t>
      </w: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negociará a mesma.</w:t>
      </w:r>
    </w:p>
    <w:p w:rsidR="004760F3" w:rsidRPr="007C478E" w:rsidRDefault="004760F3" w:rsidP="004760F3">
      <w:pPr>
        <w:pStyle w:val="PargrafodaLista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</w:p>
    <w:p w:rsidR="004760F3" w:rsidRPr="007C478E" w:rsidRDefault="004760F3" w:rsidP="004760F3">
      <w:pPr>
        <w:pStyle w:val="PargrafodaLista"/>
        <w:widowControl/>
        <w:adjustRightInd w:val="0"/>
        <w:spacing w:line="240" w:lineRule="auto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</w:p>
    <w:p w:rsidR="00934A36" w:rsidRPr="007C478E" w:rsidRDefault="009F6436" w:rsidP="00D73A16">
      <w:pPr>
        <w:pStyle w:val="PargrafodaLista"/>
        <w:widowControl/>
        <w:numPr>
          <w:ilvl w:val="0"/>
          <w:numId w:val="2"/>
        </w:numPr>
        <w:adjustRightInd w:val="0"/>
        <w:spacing w:line="240" w:lineRule="auto"/>
        <w:rPr>
          <w:rFonts w:asciiTheme="minorHAnsi" w:eastAsia="ArialMT" w:hAnsiTheme="minorHAnsi"/>
          <w:snapToGrid/>
          <w:sz w:val="21"/>
          <w:szCs w:val="21"/>
          <w:lang w:val="pt-BR" w:eastAsia="pt-BR"/>
        </w:rPr>
      </w:pP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Após a aprovação da estimativa e prazo, a equipe de Gestão </w:t>
      </w:r>
      <w:r w:rsidR="004760F3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deverá </w:t>
      </w: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atualizar o</w:t>
      </w:r>
      <w:r w:rsidR="00934A36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 </w:t>
      </w:r>
      <w:r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 xml:space="preserve">cronograma de atividades com </w:t>
      </w:r>
      <w:bookmarkStart w:id="28" w:name="6-Cronograma"/>
      <w:bookmarkEnd w:id="28"/>
      <w:r w:rsidR="004760F3" w:rsidRPr="007C478E">
        <w:rPr>
          <w:rFonts w:asciiTheme="minorHAnsi" w:eastAsia="ArialMT" w:hAnsiTheme="minorHAnsi"/>
          <w:snapToGrid/>
          <w:sz w:val="21"/>
          <w:szCs w:val="21"/>
          <w:lang w:val="pt-BR" w:eastAsia="pt-BR"/>
        </w:rPr>
        <w:t>as novas informações.</w:t>
      </w:r>
    </w:p>
    <w:p w:rsidR="004760F3" w:rsidRDefault="004760F3" w:rsidP="004760F3">
      <w:pPr>
        <w:widowControl/>
        <w:adjustRightInd w:val="0"/>
        <w:spacing w:line="240" w:lineRule="auto"/>
        <w:ind w:left="360"/>
        <w:rPr>
          <w:rFonts w:eastAsia="ArialMT"/>
          <w:snapToGrid/>
          <w:lang w:val="pt-BR" w:eastAsia="pt-BR"/>
        </w:rPr>
      </w:pPr>
    </w:p>
    <w:p w:rsidR="004760F3" w:rsidRPr="004760F3" w:rsidRDefault="004760F3" w:rsidP="004760F3">
      <w:pPr>
        <w:widowControl/>
        <w:adjustRightInd w:val="0"/>
        <w:spacing w:line="240" w:lineRule="auto"/>
        <w:ind w:left="360"/>
        <w:rPr>
          <w:rFonts w:eastAsia="ArialMT"/>
          <w:snapToGrid/>
          <w:lang w:val="pt-BR" w:eastAsia="pt-BR"/>
        </w:rPr>
      </w:pPr>
    </w:p>
    <w:p w:rsidR="00277C28" w:rsidRPr="00E42F6E" w:rsidRDefault="00172165" w:rsidP="00277C28">
      <w:pPr>
        <w:pStyle w:val="Ttulo1"/>
        <w:rPr>
          <w:rFonts w:ascii="Calibri Light" w:hAnsi="Calibri Light"/>
          <w:sz w:val="32"/>
          <w:szCs w:val="32"/>
          <w:lang w:val="pt-BR"/>
        </w:rPr>
      </w:pPr>
      <w:bookmarkStart w:id="29" w:name="_Toc357370501"/>
      <w:r w:rsidRPr="00E42F6E">
        <w:rPr>
          <w:rFonts w:ascii="Calibri Light" w:hAnsi="Calibri Light"/>
          <w:sz w:val="32"/>
          <w:szCs w:val="32"/>
          <w:lang w:val="pt-BR"/>
        </w:rPr>
        <w:t>7</w:t>
      </w:r>
      <w:r w:rsidR="00277C28" w:rsidRPr="00E42F6E">
        <w:rPr>
          <w:rFonts w:ascii="Calibri Light" w:hAnsi="Calibri Light"/>
          <w:sz w:val="32"/>
          <w:szCs w:val="32"/>
          <w:lang w:val="pt-BR"/>
        </w:rPr>
        <w:t>. Cronograma</w:t>
      </w:r>
      <w:bookmarkEnd w:id="29"/>
    </w:p>
    <w:p w:rsidR="004760F3" w:rsidRPr="004760F3" w:rsidRDefault="004760F3" w:rsidP="004760F3">
      <w:pPr>
        <w:rPr>
          <w:lang w:val="pt-BR"/>
        </w:rPr>
      </w:pPr>
    </w:p>
    <w:p w:rsidR="00D73A16" w:rsidRPr="007C478E" w:rsidRDefault="00D73A16" w:rsidP="00277C28">
      <w:pPr>
        <w:shd w:val="clear" w:color="auto" w:fill="FFFFFF"/>
        <w:spacing w:line="336" w:lineRule="atLeast"/>
        <w:rPr>
          <w:rFonts w:asciiTheme="minorHAnsi" w:hAnsiTheme="minorHAnsi"/>
          <w:sz w:val="21"/>
          <w:szCs w:val="21"/>
          <w:lang w:val="pt-BR"/>
        </w:rPr>
      </w:pPr>
      <w:r w:rsidRPr="004760F3">
        <w:rPr>
          <w:lang w:val="pt-BR"/>
        </w:rPr>
        <w:tab/>
      </w:r>
      <w:r w:rsidRPr="007C478E">
        <w:rPr>
          <w:rFonts w:asciiTheme="minorHAnsi" w:hAnsiTheme="minorHAnsi"/>
          <w:sz w:val="21"/>
          <w:szCs w:val="21"/>
          <w:lang w:val="pt-BR"/>
        </w:rPr>
        <w:t xml:space="preserve">O cronograma do projeto </w:t>
      </w:r>
      <w:r w:rsidR="009223AE" w:rsidRPr="007C478E">
        <w:rPr>
          <w:rFonts w:asciiTheme="minorHAnsi" w:hAnsiTheme="minorHAnsi"/>
          <w:sz w:val="21"/>
          <w:szCs w:val="21"/>
          <w:lang w:val="pt-BR"/>
        </w:rPr>
        <w:t>pode ser visualizado no documento especifico para esse fim</w:t>
      </w:r>
      <w:r w:rsidR="004760F3" w:rsidRPr="007C478E">
        <w:rPr>
          <w:rFonts w:asciiTheme="minorHAnsi" w:hAnsiTheme="minorHAnsi"/>
          <w:sz w:val="21"/>
          <w:szCs w:val="21"/>
          <w:lang w:val="pt-BR"/>
        </w:rPr>
        <w:t xml:space="preserve"> (nomeado CONTPATRI_GPR_CRON_cronograma_de_projeto)</w:t>
      </w:r>
      <w:r w:rsidR="009223AE" w:rsidRPr="007C478E">
        <w:rPr>
          <w:rFonts w:asciiTheme="minorHAnsi" w:hAnsiTheme="minorHAnsi"/>
          <w:sz w:val="21"/>
          <w:szCs w:val="21"/>
          <w:lang w:val="pt-BR"/>
        </w:rPr>
        <w:t>.</w:t>
      </w:r>
    </w:p>
    <w:p w:rsidR="004760F3" w:rsidRPr="004760F3" w:rsidRDefault="004760F3" w:rsidP="00277C28">
      <w:pPr>
        <w:shd w:val="clear" w:color="auto" w:fill="FFFFFF"/>
        <w:spacing w:line="336" w:lineRule="atLeast"/>
        <w:rPr>
          <w:lang w:val="pt-BR"/>
        </w:rPr>
      </w:pPr>
    </w:p>
    <w:p w:rsidR="00277C28" w:rsidRPr="00E42F6E" w:rsidRDefault="00D73A16" w:rsidP="00277C28">
      <w:pPr>
        <w:pStyle w:val="Ttulo1"/>
        <w:rPr>
          <w:rFonts w:ascii="Calibri Light" w:hAnsi="Calibri Light"/>
          <w:sz w:val="32"/>
          <w:szCs w:val="32"/>
          <w:lang w:val="pt-BR"/>
        </w:rPr>
      </w:pPr>
      <w:bookmarkStart w:id="30" w:name="7-Comprometimento"/>
      <w:bookmarkStart w:id="31" w:name="8-Ferramenta"/>
      <w:bookmarkStart w:id="32" w:name="_Toc357370502"/>
      <w:bookmarkEnd w:id="30"/>
      <w:bookmarkEnd w:id="31"/>
      <w:r w:rsidRPr="00E42F6E">
        <w:rPr>
          <w:rFonts w:ascii="Calibri Light" w:hAnsi="Calibri Light"/>
          <w:sz w:val="32"/>
          <w:szCs w:val="32"/>
          <w:lang w:val="pt-BR"/>
        </w:rPr>
        <w:t>8</w:t>
      </w:r>
      <w:r w:rsidR="00277C28" w:rsidRPr="00E42F6E">
        <w:rPr>
          <w:rFonts w:ascii="Calibri Light" w:hAnsi="Calibri Light"/>
          <w:sz w:val="32"/>
          <w:szCs w:val="32"/>
          <w:lang w:val="pt-BR"/>
        </w:rPr>
        <w:t>. Ferramenta</w:t>
      </w:r>
      <w:bookmarkEnd w:id="32"/>
    </w:p>
    <w:p w:rsidR="00D73A16" w:rsidRPr="004760F3" w:rsidRDefault="00D73A16" w:rsidP="00D73A16">
      <w:pPr>
        <w:rPr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7218"/>
      </w:tblGrid>
      <w:tr w:rsidR="00D73A16" w:rsidRPr="00E42F6E" w:rsidTr="004760F3">
        <w:tc>
          <w:tcPr>
            <w:tcW w:w="1638" w:type="dxa"/>
          </w:tcPr>
          <w:p w:rsidR="00D73A16" w:rsidRPr="007C478E" w:rsidRDefault="00D73A16" w:rsidP="00D73A16">
            <w:pPr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Redmine</w:t>
            </w:r>
          </w:p>
        </w:tc>
        <w:tc>
          <w:tcPr>
            <w:tcW w:w="7218" w:type="dxa"/>
          </w:tcPr>
          <w:p w:rsidR="00D73A16" w:rsidRPr="007C478E" w:rsidRDefault="004760F3" w:rsidP="00D73A16">
            <w:pPr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Gerenciamento do projeto; Distribuição, atualização e entrega de atividades;</w:t>
            </w:r>
          </w:p>
        </w:tc>
      </w:tr>
      <w:tr w:rsidR="00D73A16" w:rsidRPr="00E42F6E" w:rsidTr="004760F3">
        <w:tc>
          <w:tcPr>
            <w:tcW w:w="1638" w:type="dxa"/>
          </w:tcPr>
          <w:p w:rsidR="00D73A16" w:rsidRPr="007C478E" w:rsidRDefault="00D73A16" w:rsidP="00D73A16">
            <w:pPr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Gmail</w:t>
            </w:r>
          </w:p>
        </w:tc>
        <w:tc>
          <w:tcPr>
            <w:tcW w:w="7218" w:type="dxa"/>
          </w:tcPr>
          <w:p w:rsidR="00D73A16" w:rsidRPr="007C478E" w:rsidRDefault="00D73A16" w:rsidP="00D73A16">
            <w:pPr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Ferramenta para recebimento e envio de e-mails</w:t>
            </w:r>
            <w:r w:rsidR="004760F3" w:rsidRPr="007C478E">
              <w:rPr>
                <w:rFonts w:asciiTheme="minorHAnsi" w:hAnsiTheme="minorHAnsi"/>
                <w:sz w:val="21"/>
                <w:szCs w:val="21"/>
                <w:lang w:val="pt-BR"/>
              </w:rPr>
              <w:t>;</w:t>
            </w:r>
          </w:p>
        </w:tc>
      </w:tr>
      <w:tr w:rsidR="00D73A16" w:rsidRPr="004760F3" w:rsidTr="004760F3">
        <w:tc>
          <w:tcPr>
            <w:tcW w:w="1638" w:type="dxa"/>
          </w:tcPr>
          <w:p w:rsidR="00D73A16" w:rsidRPr="007C478E" w:rsidRDefault="00D73A16" w:rsidP="00D73A16">
            <w:pPr>
              <w:rPr>
                <w:rFonts w:asciiTheme="minorHAnsi" w:hAnsiTheme="minorHAnsi"/>
                <w:sz w:val="21"/>
                <w:szCs w:val="21"/>
                <w:lang w:val="pt-BR"/>
              </w:rPr>
            </w:pPr>
            <w:proofErr w:type="spellStart"/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DropBox</w:t>
            </w:r>
            <w:proofErr w:type="spellEnd"/>
          </w:p>
        </w:tc>
        <w:tc>
          <w:tcPr>
            <w:tcW w:w="7218" w:type="dxa"/>
          </w:tcPr>
          <w:p w:rsidR="00D73A16" w:rsidRPr="007C478E" w:rsidRDefault="004760F3" w:rsidP="00D73A16">
            <w:pPr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Repositó</w:t>
            </w:r>
            <w:r w:rsidR="00D73A16" w:rsidRPr="007C478E">
              <w:rPr>
                <w:rFonts w:asciiTheme="minorHAnsi" w:hAnsiTheme="minorHAnsi"/>
                <w:sz w:val="21"/>
                <w:szCs w:val="21"/>
                <w:lang w:val="pt-BR"/>
              </w:rPr>
              <w:t>rio provisório do projeto</w:t>
            </w: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;</w:t>
            </w:r>
          </w:p>
        </w:tc>
      </w:tr>
      <w:tr w:rsidR="00D73A16" w:rsidRPr="004760F3" w:rsidTr="004760F3">
        <w:tc>
          <w:tcPr>
            <w:tcW w:w="1638" w:type="dxa"/>
          </w:tcPr>
          <w:p w:rsidR="00D73A16" w:rsidRPr="007C478E" w:rsidRDefault="00D73A16" w:rsidP="00D73A16">
            <w:pPr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Google </w:t>
            </w:r>
            <w:r w:rsidRPr="007C478E">
              <w:rPr>
                <w:rFonts w:asciiTheme="minorHAnsi" w:hAnsiTheme="minorHAnsi"/>
                <w:sz w:val="21"/>
                <w:szCs w:val="21"/>
              </w:rPr>
              <w:t>Code</w:t>
            </w:r>
          </w:p>
        </w:tc>
        <w:tc>
          <w:tcPr>
            <w:tcW w:w="7218" w:type="dxa"/>
          </w:tcPr>
          <w:p w:rsidR="00D73A16" w:rsidRPr="007C478E" w:rsidRDefault="004760F3" w:rsidP="00D73A16">
            <w:pPr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Repositó</w:t>
            </w:r>
            <w:r w:rsidR="00D73A16" w:rsidRPr="007C478E">
              <w:rPr>
                <w:rFonts w:asciiTheme="minorHAnsi" w:hAnsiTheme="minorHAnsi"/>
                <w:sz w:val="21"/>
                <w:szCs w:val="21"/>
                <w:lang w:val="pt-BR"/>
              </w:rPr>
              <w:t>rio final do projeto</w:t>
            </w:r>
            <w:r w:rsidRPr="007C478E">
              <w:rPr>
                <w:rFonts w:asciiTheme="minorHAnsi" w:hAnsiTheme="minorHAnsi"/>
                <w:sz w:val="21"/>
                <w:szCs w:val="21"/>
                <w:lang w:val="pt-BR"/>
              </w:rPr>
              <w:t>;</w:t>
            </w:r>
          </w:p>
        </w:tc>
      </w:tr>
      <w:bookmarkEnd w:id="2"/>
      <w:bookmarkEnd w:id="3"/>
      <w:bookmarkEnd w:id="4"/>
      <w:bookmarkEnd w:id="12"/>
    </w:tbl>
    <w:p w:rsidR="005F008A" w:rsidRPr="0096149A" w:rsidRDefault="005F008A">
      <w:pPr>
        <w:pStyle w:val="Ttulo2"/>
        <w:rPr>
          <w:rFonts w:ascii="Times New Roman" w:hAnsi="Times New Roman"/>
          <w:sz w:val="22"/>
          <w:szCs w:val="22"/>
          <w:lang w:val="pt-BR"/>
        </w:rPr>
      </w:pPr>
    </w:p>
    <w:sectPr w:rsidR="005F008A" w:rsidRPr="0096149A" w:rsidSect="00327425">
      <w:headerReference w:type="default" r:id="rId16"/>
      <w:footerReference w:type="default" r:id="rId17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CC4" w:rsidRDefault="00E16CC4" w:rsidP="00A4243C">
      <w:pPr>
        <w:spacing w:line="240" w:lineRule="auto"/>
      </w:pPr>
      <w:r>
        <w:separator/>
      </w:r>
    </w:p>
  </w:endnote>
  <w:endnote w:type="continuationSeparator" w:id="0">
    <w:p w:rsidR="00E16CC4" w:rsidRDefault="00E16CC4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CC4" w:rsidRDefault="00E16CC4" w:rsidP="00A4243C">
      <w:pPr>
        <w:spacing w:line="240" w:lineRule="auto"/>
      </w:pPr>
      <w:r>
        <w:separator/>
      </w:r>
    </w:p>
  </w:footnote>
  <w:footnote w:type="continuationSeparator" w:id="0">
    <w:p w:rsidR="00E16CC4" w:rsidRDefault="00E16CC4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2F6E" w:rsidRDefault="00120112" w:rsidP="003B26F4">
          <w:pPr>
            <w:rPr>
              <w:rFonts w:asciiTheme="minorHAnsi" w:hAnsiTheme="minorHAnsi"/>
              <w:sz w:val="21"/>
              <w:szCs w:val="21"/>
            </w:rPr>
          </w:pPr>
          <w:proofErr w:type="spellStart"/>
          <w:r>
            <w:t>ContPatri</w:t>
          </w:r>
          <w:proofErr w:type="spellEnd"/>
          <w:r>
            <w:t xml:space="preserve"> – </w:t>
          </w:r>
          <w:proofErr w:type="spellStart"/>
          <w:r>
            <w:t>Contador</w:t>
          </w:r>
          <w:proofErr w:type="spellEnd"/>
          <w:r>
            <w:t xml:space="preserve"> de </w:t>
          </w:r>
          <w:proofErr w:type="spellStart"/>
          <w:r>
            <w:t>Patrimônio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2F6E" w:rsidRDefault="00A4243C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/>
              <w:sz w:val="21"/>
              <w:szCs w:val="21"/>
            </w:rPr>
          </w:pPr>
          <w:r w:rsidRPr="00E42F6E">
            <w:rPr>
              <w:rFonts w:asciiTheme="minorHAnsi" w:hAnsiTheme="minorHAnsi"/>
              <w:sz w:val="21"/>
              <w:szCs w:val="21"/>
              <w:lang w:val="pt-BR"/>
            </w:rPr>
            <w:t>Versão:</w:t>
          </w:r>
          <w:r w:rsidR="003B26F4" w:rsidRPr="00E42F6E">
            <w:rPr>
              <w:rFonts w:asciiTheme="minorHAnsi" w:hAnsiTheme="minorHAnsi"/>
              <w:sz w:val="21"/>
              <w:szCs w:val="21"/>
            </w:rPr>
            <w:t>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E42F6E" w:rsidRDefault="005F008A" w:rsidP="00172165">
          <w:pPr>
            <w:rPr>
              <w:rFonts w:asciiTheme="minorHAnsi" w:hAnsiTheme="minorHAnsi"/>
              <w:sz w:val="21"/>
              <w:szCs w:val="21"/>
              <w:lang w:val="pt-BR"/>
            </w:rPr>
          </w:pPr>
          <w:r w:rsidRPr="00E42F6E">
            <w:rPr>
              <w:rFonts w:asciiTheme="minorHAnsi" w:hAnsiTheme="minorHAnsi"/>
              <w:sz w:val="21"/>
              <w:szCs w:val="21"/>
              <w:lang w:val="pt-BR"/>
            </w:rPr>
            <w:t xml:space="preserve">Plano de Gerência de </w:t>
          </w:r>
          <w:r w:rsidR="00172165" w:rsidRPr="00E42F6E">
            <w:rPr>
              <w:rFonts w:asciiTheme="minorHAnsi" w:hAnsiTheme="minorHAnsi"/>
              <w:sz w:val="21"/>
              <w:szCs w:val="21"/>
              <w:lang w:val="pt-BR"/>
            </w:rPr>
            <w:t>Tempo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2F6E" w:rsidRDefault="00A4243C" w:rsidP="003B26F4">
          <w:pPr>
            <w:rPr>
              <w:rFonts w:asciiTheme="minorHAnsi" w:hAnsiTheme="minorHAnsi"/>
              <w:sz w:val="21"/>
              <w:szCs w:val="21"/>
              <w:lang w:val="pt-BR"/>
            </w:rPr>
          </w:pPr>
          <w:r w:rsidRPr="00E42F6E">
            <w:rPr>
              <w:rFonts w:asciiTheme="minorHAnsi" w:hAnsiTheme="minorHAnsi"/>
              <w:sz w:val="21"/>
              <w:szCs w:val="21"/>
              <w:lang w:val="pt-BR"/>
            </w:rPr>
            <w:t xml:space="preserve">Data: </w:t>
          </w:r>
          <w:r w:rsidR="003B26F4" w:rsidRPr="00E42F6E">
            <w:rPr>
              <w:rFonts w:asciiTheme="minorHAnsi" w:hAnsiTheme="minorHAnsi"/>
              <w:sz w:val="21"/>
              <w:szCs w:val="21"/>
              <w:lang w:val="pt-BR"/>
            </w:rPr>
            <w:t>01</w:t>
          </w:r>
          <w:r w:rsidR="005F008A" w:rsidRPr="00E42F6E">
            <w:rPr>
              <w:rFonts w:asciiTheme="minorHAnsi" w:hAnsiTheme="minorHAnsi"/>
              <w:sz w:val="21"/>
              <w:szCs w:val="21"/>
              <w:lang w:val="pt-BR"/>
            </w:rPr>
            <w:t>/</w:t>
          </w:r>
          <w:r w:rsidR="003B26F4" w:rsidRPr="00E42F6E">
            <w:rPr>
              <w:rFonts w:asciiTheme="minorHAnsi" w:hAnsiTheme="minorHAnsi"/>
              <w:sz w:val="21"/>
              <w:szCs w:val="21"/>
              <w:lang w:val="pt-BR"/>
            </w:rPr>
            <w:t>SET</w:t>
          </w:r>
          <w:r w:rsidR="005F008A" w:rsidRPr="00E42F6E">
            <w:rPr>
              <w:rFonts w:asciiTheme="minorHAnsi" w:hAnsiTheme="minorHAnsi"/>
              <w:sz w:val="21"/>
              <w:szCs w:val="21"/>
              <w:lang w:val="pt-BR"/>
            </w:rPr>
            <w:t>/2013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11D"/>
    <w:multiLevelType w:val="hybridMultilevel"/>
    <w:tmpl w:val="AB56A0C8"/>
    <w:lvl w:ilvl="0" w:tplc="AB02F2EE">
      <w:start w:val="1"/>
      <w:numFmt w:val="bullet"/>
      <w:pStyle w:val="InfoBlu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5000CA"/>
    <w:multiLevelType w:val="hybridMultilevel"/>
    <w:tmpl w:val="7074A1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9620B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70C2C"/>
    <w:multiLevelType w:val="hybridMultilevel"/>
    <w:tmpl w:val="55AAC43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2F24"/>
    <w:rsid w:val="0000540C"/>
    <w:rsid w:val="000823EE"/>
    <w:rsid w:val="000F1313"/>
    <w:rsid w:val="00120112"/>
    <w:rsid w:val="001431CF"/>
    <w:rsid w:val="00160F90"/>
    <w:rsid w:val="00172165"/>
    <w:rsid w:val="001E4981"/>
    <w:rsid w:val="00250F05"/>
    <w:rsid w:val="00277C28"/>
    <w:rsid w:val="00327425"/>
    <w:rsid w:val="003B26F4"/>
    <w:rsid w:val="003F3BD8"/>
    <w:rsid w:val="00400006"/>
    <w:rsid w:val="004760F3"/>
    <w:rsid w:val="00484742"/>
    <w:rsid w:val="004936A5"/>
    <w:rsid w:val="00554A38"/>
    <w:rsid w:val="00560EA4"/>
    <w:rsid w:val="005F008A"/>
    <w:rsid w:val="006C070F"/>
    <w:rsid w:val="006E1E15"/>
    <w:rsid w:val="00765AF2"/>
    <w:rsid w:val="00776D52"/>
    <w:rsid w:val="007C05F4"/>
    <w:rsid w:val="007C478E"/>
    <w:rsid w:val="008004E3"/>
    <w:rsid w:val="00816B73"/>
    <w:rsid w:val="008832DD"/>
    <w:rsid w:val="009223AE"/>
    <w:rsid w:val="00923B4C"/>
    <w:rsid w:val="00934A36"/>
    <w:rsid w:val="0096149A"/>
    <w:rsid w:val="009F6436"/>
    <w:rsid w:val="00A4243C"/>
    <w:rsid w:val="00AC36AA"/>
    <w:rsid w:val="00B15983"/>
    <w:rsid w:val="00B22F24"/>
    <w:rsid w:val="00BE35FD"/>
    <w:rsid w:val="00CA41AC"/>
    <w:rsid w:val="00D25F14"/>
    <w:rsid w:val="00D73A16"/>
    <w:rsid w:val="00D906FA"/>
    <w:rsid w:val="00DC357C"/>
    <w:rsid w:val="00E16CC4"/>
    <w:rsid w:val="00E42F6E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EC4E20E-10B3-4E36-8A04-75860A5B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96149A"/>
    <w:pPr>
      <w:numPr>
        <w:numId w:val="1"/>
      </w:numPr>
      <w:spacing w:after="120"/>
    </w:pPr>
    <w:rPr>
      <w:i/>
      <w:iCs/>
      <w:color w:val="0000FF"/>
    </w:rPr>
  </w:style>
  <w:style w:type="character" w:styleId="Hyperlink">
    <w:name w:val="Hyperlink"/>
    <w:basedOn w:val="Fontepargpadro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008A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  <w:lang w:val="pt-BR" w:eastAsia="pt-BR"/>
    </w:rPr>
  </w:style>
  <w:style w:type="table" w:styleId="Tabelacomgrade">
    <w:name w:val="Table Grid"/>
    <w:basedOn w:val="Tabelanormal"/>
    <w:uiPriority w:val="59"/>
    <w:rsid w:val="009614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96149A"/>
    <w:rPr>
      <w:i/>
      <w:iCs/>
    </w:rPr>
  </w:style>
  <w:style w:type="paragraph" w:styleId="PargrafodaLista">
    <w:name w:val="List Paragraph"/>
    <w:basedOn w:val="Normal"/>
    <w:uiPriority w:val="34"/>
    <w:qFormat/>
    <w:rsid w:val="00934A36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3B26F4"/>
    <w:rPr>
      <w:snapToGrid w:val="0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E42F6E"/>
    <w:rPr>
      <w:rFonts w:ascii="Arial" w:hAnsi="Arial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66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56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0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5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3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81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5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9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7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4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0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82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5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lima.engenhariadesoftware@gmail.com" TargetMode="External"/><Relationship Id="rId13" Type="http://schemas.openxmlformats.org/officeDocument/2006/relationships/hyperlink" Target="mailto:Rogerio.tju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haissa.nog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el.br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hiago.engsoft@gmail.com" TargetMode="External"/><Relationship Id="rId10" Type="http://schemas.openxmlformats.org/officeDocument/2006/relationships/hyperlink" Target="mailto:natandmenor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ieirademelojunior@gmail.com" TargetMode="External"/><Relationship Id="rId14" Type="http://schemas.openxmlformats.org/officeDocument/2006/relationships/hyperlink" Target="mailto:rubencadastros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01091-B999-4ABE-BB5B-2B2C7ACC1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182</TotalTime>
  <Pages>6</Pages>
  <Words>860</Words>
  <Characters>4646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5496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Jonathan Silva</cp:lastModifiedBy>
  <cp:revision>15</cp:revision>
  <cp:lastPrinted>2013-05-27T12:51:00Z</cp:lastPrinted>
  <dcterms:created xsi:type="dcterms:W3CDTF">2013-05-09T14:24:00Z</dcterms:created>
  <dcterms:modified xsi:type="dcterms:W3CDTF">2013-09-20T16:54:00Z</dcterms:modified>
</cp:coreProperties>
</file>