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D16387" w:rsidP="00DC2998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C2998">
        <w:rPr>
          <w:rFonts w:ascii="Times New Roman" w:hAnsi="Times New Roman" w:cs="Times New Roman"/>
          <w:b/>
          <w:sz w:val="32"/>
          <w:szCs w:val="32"/>
        </w:rPr>
        <w:t xml:space="preserve">Termo de Abertura </w:t>
      </w:r>
    </w:p>
    <w:p w:rsidR="00DC2998" w:rsidRPr="00DC2998" w:rsidRDefault="00934AD1" w:rsidP="00DC2998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DEFPROC - </w:t>
      </w:r>
      <w:bookmarkStart w:id="0" w:name="_GoBack"/>
      <w:bookmarkEnd w:id="0"/>
      <w:r w:rsidR="00DC2998" w:rsidRPr="00DC2998">
        <w:rPr>
          <w:rFonts w:ascii="Times New Roman" w:hAnsi="Times New Roman" w:cs="Times New Roman"/>
          <w:sz w:val="32"/>
          <w:szCs w:val="32"/>
        </w:rPr>
        <w:t>Sistema de Gestão de Processos de Software</w:t>
      </w:r>
    </w:p>
    <w:p w:rsidR="00EF5CB5" w:rsidRPr="00DC2998" w:rsidRDefault="00D16387" w:rsidP="00DC299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DC2998">
        <w:rPr>
          <w:rFonts w:ascii="Times New Roman" w:hAnsi="Times New Roman" w:cs="Times New Roman"/>
          <w:sz w:val="32"/>
          <w:szCs w:val="32"/>
        </w:rPr>
        <w:t>Versão 1.</w:t>
      </w:r>
      <w:r w:rsidR="00384336" w:rsidRPr="00DC2998">
        <w:rPr>
          <w:rFonts w:ascii="Times New Roman" w:hAnsi="Times New Roman" w:cs="Times New Roman"/>
          <w:sz w:val="32"/>
          <w:szCs w:val="32"/>
        </w:rPr>
        <w:t>2</w:t>
      </w: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D16387">
      <w:r>
        <w:br w:type="page"/>
      </w:r>
    </w:p>
    <w:p w:rsidR="00EF5CB5" w:rsidRDefault="00EF5CB5">
      <w:pPr>
        <w:spacing w:line="360" w:lineRule="auto"/>
      </w:pPr>
    </w:p>
    <w:p w:rsidR="00EF5CB5" w:rsidRDefault="00D16387">
      <w:pPr>
        <w:spacing w:line="360" w:lineRule="auto"/>
      </w:pPr>
      <w:r>
        <w:rPr>
          <w:b/>
          <w:sz w:val="56"/>
        </w:rPr>
        <w:t>Histórico de Revisões</w:t>
      </w:r>
    </w:p>
    <w:tbl>
      <w:tblPr>
        <w:tblW w:w="9615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525"/>
        <w:gridCol w:w="2025"/>
        <w:gridCol w:w="1290"/>
      </w:tblGrid>
      <w:tr w:rsidR="00EF5CB5">
        <w:tc>
          <w:tcPr>
            <w:tcW w:w="277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F5CB5" w:rsidRDefault="00D16387">
            <w:pPr>
              <w:spacing w:after="0" w:line="360" w:lineRule="auto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52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F5CB5" w:rsidRDefault="00D16387">
            <w:pPr>
              <w:spacing w:after="0" w:line="360" w:lineRule="auto"/>
              <w:jc w:val="center"/>
            </w:pPr>
            <w:r>
              <w:rPr>
                <w:b/>
              </w:rPr>
              <w:t>Alterações</w:t>
            </w:r>
          </w:p>
        </w:tc>
        <w:tc>
          <w:tcPr>
            <w:tcW w:w="202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F5CB5" w:rsidRDefault="00D16387">
            <w:pPr>
              <w:spacing w:after="0" w:line="36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F5CB5" w:rsidRDefault="00D16387">
            <w:pPr>
              <w:spacing w:after="0" w:line="360" w:lineRule="auto"/>
              <w:jc w:val="center"/>
            </w:pPr>
            <w:r>
              <w:rPr>
                <w:b/>
              </w:rPr>
              <w:t>Versão</w:t>
            </w:r>
          </w:p>
        </w:tc>
      </w:tr>
      <w:tr w:rsidR="00EF5CB5">
        <w:tc>
          <w:tcPr>
            <w:tcW w:w="277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F5CB5" w:rsidRDefault="00730071">
            <w:pPr>
              <w:spacing w:after="0" w:line="360" w:lineRule="auto"/>
              <w:jc w:val="center"/>
            </w:pPr>
            <w:r>
              <w:t>Lucas Carvalho Lima</w:t>
            </w:r>
          </w:p>
        </w:tc>
        <w:tc>
          <w:tcPr>
            <w:tcW w:w="35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F5CB5" w:rsidRDefault="00D16387">
            <w:pPr>
              <w:spacing w:after="0" w:line="360" w:lineRule="auto"/>
              <w:jc w:val="center"/>
            </w:pPr>
            <w:r>
              <w:t>Criação do Documento;</w:t>
            </w:r>
            <w:r w:rsidR="00730071">
              <w:t xml:space="preserve"> Preenchimento do documento;</w:t>
            </w:r>
          </w:p>
        </w:tc>
        <w:tc>
          <w:tcPr>
            <w:tcW w:w="20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F5CB5" w:rsidRDefault="00D16387" w:rsidP="00730071">
            <w:pPr>
              <w:spacing w:after="0" w:line="360" w:lineRule="auto"/>
              <w:jc w:val="center"/>
            </w:pPr>
            <w:r>
              <w:t>0</w:t>
            </w:r>
            <w:r w:rsidR="00730071">
              <w:t>5</w:t>
            </w:r>
            <w:r>
              <w:t>/04/2013</w:t>
            </w:r>
          </w:p>
        </w:tc>
        <w:tc>
          <w:tcPr>
            <w:tcW w:w="129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F5CB5" w:rsidRDefault="00D16387">
            <w:pPr>
              <w:spacing w:after="0" w:line="360" w:lineRule="auto"/>
              <w:jc w:val="center"/>
            </w:pPr>
            <w:r>
              <w:t>1.0</w:t>
            </w:r>
          </w:p>
        </w:tc>
      </w:tr>
      <w:tr w:rsidR="00EF5CB5">
        <w:trPr>
          <w:trHeight w:val="48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B5" w:rsidRDefault="0090648B">
            <w:pPr>
              <w:spacing w:after="0"/>
              <w:jc w:val="center"/>
            </w:pPr>
            <w:r>
              <w:t>Lucas Carvalho Lima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B5" w:rsidRDefault="0090648B" w:rsidP="008A7F2D">
            <w:pPr>
              <w:spacing w:after="0"/>
              <w:jc w:val="center"/>
            </w:pPr>
            <w:r>
              <w:t xml:space="preserve">Adição das restrições </w:t>
            </w:r>
            <w:r w:rsidR="008A7F2D">
              <w:t xml:space="preserve">da </w:t>
            </w:r>
            <w:r>
              <w:t>Fábrica de Software.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B5" w:rsidRDefault="0090648B">
            <w:pPr>
              <w:spacing w:after="0"/>
              <w:jc w:val="center"/>
            </w:pPr>
            <w:r>
              <w:t>06/04/2013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CB5" w:rsidRDefault="0090648B">
            <w:pPr>
              <w:spacing w:after="0"/>
              <w:jc w:val="center"/>
            </w:pPr>
            <w:r>
              <w:t>1.1</w:t>
            </w:r>
          </w:p>
        </w:tc>
      </w:tr>
      <w:tr w:rsidR="00384336">
        <w:trPr>
          <w:trHeight w:val="48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336" w:rsidRDefault="00384336">
            <w:pPr>
              <w:spacing w:after="0"/>
              <w:jc w:val="center"/>
            </w:pPr>
            <w:r>
              <w:t>Lucas Carvalho Lima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336" w:rsidRDefault="00384336" w:rsidP="008A7F2D">
            <w:pPr>
              <w:spacing w:after="0"/>
              <w:jc w:val="center"/>
            </w:pPr>
            <w:r>
              <w:t>Alteração do nome do projeto.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336" w:rsidRDefault="00384336">
            <w:pPr>
              <w:spacing w:after="0"/>
              <w:jc w:val="center"/>
            </w:pPr>
            <w:r>
              <w:t>21/04/2013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336" w:rsidRDefault="00384336">
            <w:pPr>
              <w:spacing w:after="0"/>
              <w:jc w:val="center"/>
            </w:pPr>
            <w:r>
              <w:t>1.2</w:t>
            </w:r>
          </w:p>
        </w:tc>
      </w:tr>
    </w:tbl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EF5CB5">
      <w:pPr>
        <w:spacing w:line="360" w:lineRule="auto"/>
      </w:pPr>
    </w:p>
    <w:p w:rsidR="00EF5CB5" w:rsidRDefault="00D16387">
      <w:r>
        <w:br w:type="page"/>
      </w:r>
    </w:p>
    <w:p w:rsidR="00EF5CB5" w:rsidRDefault="00EF5CB5">
      <w:pPr>
        <w:spacing w:line="360" w:lineRule="auto"/>
      </w:pPr>
    </w:p>
    <w:p w:rsidR="00EF5CB5" w:rsidRDefault="00D16387">
      <w:pPr>
        <w:spacing w:after="0" w:line="360" w:lineRule="auto"/>
      </w:pPr>
      <w:r>
        <w:rPr>
          <w:b/>
          <w:sz w:val="48"/>
        </w:rPr>
        <w:t>Sumário</w:t>
      </w:r>
    </w:p>
    <w:p w:rsidR="00EF5CB5" w:rsidRDefault="00EF5CB5">
      <w:pPr>
        <w:spacing w:after="0" w:line="360" w:lineRule="auto"/>
      </w:pPr>
    </w:p>
    <w:p w:rsidR="00EF5CB5" w:rsidRDefault="00A966F1">
      <w:pPr>
        <w:spacing w:line="360" w:lineRule="auto"/>
        <w:ind w:left="360"/>
      </w:pPr>
      <w:hyperlink w:anchor="_1_–_Nome">
        <w:r w:rsidR="00D16387">
          <w:rPr>
            <w:color w:val="1155CC"/>
            <w:u w:val="single"/>
          </w:rPr>
          <w:t>1</w:t>
        </w:r>
        <w:r w:rsidR="0020173F">
          <w:rPr>
            <w:color w:val="1155CC"/>
            <w:u w:val="single"/>
          </w:rPr>
          <w:t xml:space="preserve"> -</w:t>
        </w:r>
        <w:r w:rsidR="00D16387">
          <w:rPr>
            <w:color w:val="1155CC"/>
            <w:u w:val="single"/>
          </w:rPr>
          <w:t xml:space="preserve"> Nome do Projeto</w:t>
        </w:r>
      </w:hyperlink>
    </w:p>
    <w:p w:rsidR="00EF5CB5" w:rsidRDefault="00A966F1">
      <w:pPr>
        <w:spacing w:line="360" w:lineRule="auto"/>
        <w:ind w:left="720"/>
      </w:pPr>
      <w:hyperlink w:anchor="h.yui7xmftpzlh">
        <w:r w:rsidR="00D16387">
          <w:rPr>
            <w:color w:val="1155CC"/>
            <w:u w:val="single"/>
          </w:rPr>
          <w:t>1.1</w:t>
        </w:r>
        <w:r w:rsidR="0020173F">
          <w:rPr>
            <w:color w:val="1155CC"/>
            <w:u w:val="single"/>
          </w:rPr>
          <w:t xml:space="preserve"> -</w:t>
        </w:r>
        <w:r w:rsidR="00D16387">
          <w:rPr>
            <w:color w:val="1155CC"/>
            <w:u w:val="single"/>
          </w:rPr>
          <w:t xml:space="preserve"> Objetivos do Projeto</w:t>
        </w:r>
      </w:hyperlink>
    </w:p>
    <w:p w:rsidR="00EF5CB5" w:rsidRDefault="00A966F1">
      <w:pPr>
        <w:spacing w:line="360" w:lineRule="auto"/>
        <w:ind w:left="360"/>
      </w:pPr>
      <w:hyperlink w:anchor="h.s0dxolihbo9c">
        <w:r w:rsidR="0020173F">
          <w:rPr>
            <w:color w:val="1155CC"/>
            <w:u w:val="single"/>
          </w:rPr>
          <w:t>2 - Objetivos</w:t>
        </w:r>
        <w:r w:rsidR="00D16387">
          <w:rPr>
            <w:color w:val="1155CC"/>
            <w:u w:val="single"/>
          </w:rPr>
          <w:t xml:space="preserve"> do documento</w:t>
        </w:r>
      </w:hyperlink>
    </w:p>
    <w:p w:rsidR="00EF5CB5" w:rsidRDefault="00A966F1">
      <w:pPr>
        <w:spacing w:line="360" w:lineRule="auto"/>
        <w:ind w:left="360"/>
      </w:pPr>
      <w:hyperlink w:anchor="h.x01o9fazyx22">
        <w:r w:rsidR="00D16387">
          <w:rPr>
            <w:color w:val="1155CC"/>
            <w:u w:val="single"/>
          </w:rPr>
          <w:t xml:space="preserve">3 </w:t>
        </w:r>
        <w:r w:rsidR="0020173F">
          <w:rPr>
            <w:color w:val="1155CC"/>
            <w:u w:val="single"/>
          </w:rPr>
          <w:t xml:space="preserve">- </w:t>
        </w:r>
        <w:r w:rsidR="00D16387">
          <w:rPr>
            <w:color w:val="1155CC"/>
            <w:u w:val="single"/>
          </w:rPr>
          <w:t>Papéis</w:t>
        </w:r>
      </w:hyperlink>
    </w:p>
    <w:p w:rsidR="00EF5CB5" w:rsidRDefault="00A966F1">
      <w:pPr>
        <w:spacing w:line="360" w:lineRule="auto"/>
        <w:ind w:left="360"/>
      </w:pPr>
      <w:hyperlink w:anchor="h.l74ljdo66ssw">
        <w:r w:rsidR="00D16387">
          <w:rPr>
            <w:color w:val="1155CC"/>
            <w:u w:val="single"/>
          </w:rPr>
          <w:t xml:space="preserve">4 </w:t>
        </w:r>
        <w:r w:rsidR="0020173F">
          <w:rPr>
            <w:color w:val="1155CC"/>
            <w:u w:val="single"/>
          </w:rPr>
          <w:t xml:space="preserve">- </w:t>
        </w:r>
        <w:r w:rsidR="00D16387">
          <w:rPr>
            <w:color w:val="1155CC"/>
            <w:u w:val="single"/>
          </w:rPr>
          <w:t>Restrições</w:t>
        </w:r>
      </w:hyperlink>
    </w:p>
    <w:p w:rsidR="00EF5CB5" w:rsidRDefault="00A966F1">
      <w:pPr>
        <w:spacing w:line="360" w:lineRule="auto"/>
        <w:ind w:left="720"/>
      </w:pPr>
      <w:hyperlink w:anchor="h.jacswep1fmav">
        <w:r w:rsidR="00D16387">
          <w:rPr>
            <w:color w:val="1155CC"/>
            <w:u w:val="single"/>
          </w:rPr>
          <w:t>4.1</w:t>
        </w:r>
        <w:r w:rsidR="0020173F">
          <w:rPr>
            <w:color w:val="1155CC"/>
            <w:u w:val="single"/>
          </w:rPr>
          <w:t xml:space="preserve"> -</w:t>
        </w:r>
        <w:r w:rsidR="00D16387">
          <w:rPr>
            <w:color w:val="1155CC"/>
            <w:u w:val="single"/>
          </w:rPr>
          <w:t xml:space="preserve"> Escopo</w:t>
        </w:r>
      </w:hyperlink>
    </w:p>
    <w:p w:rsidR="00EF5CB5" w:rsidRDefault="00A966F1">
      <w:pPr>
        <w:spacing w:line="360" w:lineRule="auto"/>
        <w:ind w:left="720"/>
      </w:pPr>
      <w:hyperlink w:anchor="h.2kvoar23abce">
        <w:r w:rsidR="00D16387">
          <w:rPr>
            <w:color w:val="1155CC"/>
            <w:u w:val="single"/>
          </w:rPr>
          <w:t>4.2</w:t>
        </w:r>
        <w:r w:rsidR="0020173F">
          <w:rPr>
            <w:color w:val="1155CC"/>
            <w:u w:val="single"/>
          </w:rPr>
          <w:t xml:space="preserve"> -</w:t>
        </w:r>
        <w:r w:rsidR="00D16387">
          <w:rPr>
            <w:color w:val="1155CC"/>
            <w:u w:val="single"/>
          </w:rPr>
          <w:t xml:space="preserve"> Processo</w:t>
        </w:r>
      </w:hyperlink>
    </w:p>
    <w:p w:rsidR="00EF5CB5" w:rsidRDefault="00A966F1">
      <w:pPr>
        <w:spacing w:line="360" w:lineRule="auto"/>
        <w:ind w:left="360"/>
      </w:pPr>
      <w:hyperlink w:anchor="h.qfzkl833sn6y">
        <w:r w:rsidR="00D16387">
          <w:rPr>
            <w:color w:val="1155CC"/>
            <w:u w:val="single"/>
          </w:rPr>
          <w:t>5</w:t>
        </w:r>
        <w:r w:rsidR="0020173F">
          <w:rPr>
            <w:color w:val="1155CC"/>
            <w:u w:val="single"/>
          </w:rPr>
          <w:t xml:space="preserve"> -</w:t>
        </w:r>
        <w:r w:rsidR="00D16387">
          <w:rPr>
            <w:color w:val="1155CC"/>
            <w:u w:val="single"/>
          </w:rPr>
          <w:t xml:space="preserve"> Parte Interessada</w:t>
        </w:r>
      </w:hyperlink>
    </w:p>
    <w:p w:rsidR="00EF5CB5" w:rsidRDefault="00A966F1">
      <w:pPr>
        <w:spacing w:line="360" w:lineRule="auto"/>
        <w:ind w:left="360"/>
      </w:pPr>
      <w:hyperlink w:anchor="h.77m83o4kw9h3">
        <w:r w:rsidR="00D16387">
          <w:rPr>
            <w:color w:val="1155CC"/>
            <w:u w:val="single"/>
          </w:rPr>
          <w:t xml:space="preserve">6 </w:t>
        </w:r>
        <w:r w:rsidR="0020173F">
          <w:rPr>
            <w:color w:val="1155CC"/>
            <w:u w:val="single"/>
          </w:rPr>
          <w:t xml:space="preserve">- </w:t>
        </w:r>
        <w:r w:rsidR="00D16387">
          <w:rPr>
            <w:color w:val="1155CC"/>
            <w:u w:val="single"/>
          </w:rPr>
          <w:t>Aprovação</w:t>
        </w:r>
      </w:hyperlink>
    </w:p>
    <w:p w:rsidR="00EF5CB5" w:rsidRDefault="00EF5CB5"/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D16387">
      <w:r>
        <w:br w:type="page"/>
      </w:r>
    </w:p>
    <w:p w:rsidR="00EF5CB5" w:rsidRDefault="00EF5CB5">
      <w:pPr>
        <w:tabs>
          <w:tab w:val="right" w:pos="9638"/>
        </w:tabs>
        <w:spacing w:after="100" w:line="360" w:lineRule="auto"/>
      </w:pPr>
    </w:p>
    <w:p w:rsidR="00EF5CB5" w:rsidRDefault="00D16387">
      <w:pPr>
        <w:pStyle w:val="Ttulo1"/>
      </w:pPr>
      <w:bookmarkStart w:id="1" w:name="h.itisrcewlf4i" w:colFirst="0" w:colLast="0"/>
      <w:bookmarkStart w:id="2" w:name="_1_–_Nome"/>
      <w:bookmarkEnd w:id="1"/>
      <w:bookmarkEnd w:id="2"/>
      <w:r>
        <w:t>1</w:t>
      </w:r>
      <w:r w:rsidR="00F40114">
        <w:t xml:space="preserve"> –</w:t>
      </w:r>
      <w:r>
        <w:t xml:space="preserve"> Nome do Projeto</w:t>
      </w:r>
    </w:p>
    <w:p w:rsidR="00EF5CB5" w:rsidRDefault="00EF5CB5">
      <w:pPr>
        <w:spacing w:after="0"/>
        <w:jc w:val="both"/>
      </w:pPr>
    </w:p>
    <w:p w:rsidR="00EF5CB5" w:rsidRDefault="00D16387">
      <w:pPr>
        <w:spacing w:after="0"/>
        <w:jc w:val="both"/>
      </w:pPr>
      <w:r>
        <w:t xml:space="preserve">O nome oficial do projeto ainda não foi escolhido. Para fins de identificação, o nome </w:t>
      </w:r>
      <w:r w:rsidR="00384336">
        <w:t>SGPS (Sistema de Gersão de Processos de Software)</w:t>
      </w:r>
      <w:r>
        <w:t xml:space="preserve"> deverá ser usado, sendo apenas um nome temporário</w:t>
      </w:r>
      <w:r w:rsidR="00730071">
        <w:t xml:space="preserve"> para o projeto</w:t>
      </w:r>
      <w:r>
        <w:t>.</w:t>
      </w:r>
    </w:p>
    <w:p w:rsidR="0020173F" w:rsidRDefault="0020173F">
      <w:pPr>
        <w:jc w:val="both"/>
      </w:pPr>
    </w:p>
    <w:p w:rsidR="00EF5CB5" w:rsidRDefault="00F40114" w:rsidP="00F40114">
      <w:pPr>
        <w:pStyle w:val="Ttulo2"/>
        <w:numPr>
          <w:ilvl w:val="1"/>
          <w:numId w:val="2"/>
        </w:numPr>
      </w:pPr>
      <w:bookmarkStart w:id="3" w:name="h.yui7xmftpzlh" w:colFirst="0" w:colLast="0"/>
      <w:bookmarkEnd w:id="3"/>
      <w:r>
        <w:t xml:space="preserve">– </w:t>
      </w:r>
      <w:r w:rsidR="00D16387">
        <w:t>Objetivos do Projeto</w:t>
      </w:r>
    </w:p>
    <w:p w:rsidR="00730071" w:rsidRDefault="00730071" w:rsidP="00730071"/>
    <w:p w:rsidR="00730071" w:rsidRDefault="00730071" w:rsidP="00730071">
      <w:r>
        <w:t>O Instituto de Informática (INF) da UFG possui Fábrica de Software que oferece infraestrutura para a realização de projetos de ensino, pesquisa, e extensão para seus cursos de graduação e de pós-graduação.</w:t>
      </w:r>
    </w:p>
    <w:p w:rsidR="00730071" w:rsidRPr="00730071" w:rsidRDefault="00325067" w:rsidP="00730071">
      <w:r>
        <w:t>Um dos objetivos da Fábrica de Software é realizar projetos de desenvolvimento e manutenção de software aplicando as melhores práticas da Engenharia de Software. Para isso</w:t>
      </w:r>
      <w:r w:rsidR="00730071">
        <w:t>, é necessário que haja um controle rígido</w:t>
      </w:r>
      <w:r>
        <w:t xml:space="preserve"> por parte dos gestores</w:t>
      </w:r>
      <w:r w:rsidR="00730071">
        <w:t xml:space="preserve"> na identificação, criação e controle dos pr</w:t>
      </w:r>
      <w:r>
        <w:t>ocessos utilizados, garantindo que esses sejam aderentes às normas e modelos de qualidade de software.</w:t>
      </w:r>
    </w:p>
    <w:p w:rsidR="00EF5CB5" w:rsidRDefault="00EF5CB5">
      <w:pPr>
        <w:spacing w:after="0"/>
        <w:jc w:val="both"/>
      </w:pPr>
    </w:p>
    <w:p w:rsidR="00EF5CB5" w:rsidRDefault="00325067">
      <w:pPr>
        <w:spacing w:after="0"/>
        <w:jc w:val="both"/>
      </w:pPr>
      <w:r>
        <w:t>Sendo assim, o</w:t>
      </w:r>
      <w:r w:rsidR="00730071">
        <w:t xml:space="preserve"> objetivo do projeto Grupo-3 é desenvolver uma aplicação capaz de apo</w:t>
      </w:r>
      <w:r>
        <w:t>iar e facilitar o trabalho dos gerentes de projeto da Fábrica de Software do INF na definição e execução de processos no contexto de cada projeto realizado.</w:t>
      </w:r>
    </w:p>
    <w:p w:rsidR="00EF5CB5" w:rsidRDefault="00EF5CB5">
      <w:pPr>
        <w:spacing w:after="0"/>
        <w:jc w:val="both"/>
      </w:pPr>
    </w:p>
    <w:p w:rsidR="00EF5CB5" w:rsidRDefault="00EF5CB5">
      <w:pPr>
        <w:spacing w:after="0"/>
        <w:jc w:val="both"/>
      </w:pPr>
    </w:p>
    <w:p w:rsidR="00EF5CB5" w:rsidRDefault="00F40114">
      <w:pPr>
        <w:pStyle w:val="Ttulo1"/>
      </w:pPr>
      <w:bookmarkStart w:id="4" w:name="h.s0dxolihbo9c" w:colFirst="0" w:colLast="0"/>
      <w:bookmarkEnd w:id="4"/>
      <w:r>
        <w:t>2 – Objetivos</w:t>
      </w:r>
      <w:r w:rsidR="00D16387">
        <w:t xml:space="preserve"> do documento</w:t>
      </w:r>
    </w:p>
    <w:p w:rsidR="00EF5CB5" w:rsidRDefault="00EF5CB5">
      <w:pPr>
        <w:spacing w:after="0"/>
        <w:jc w:val="both"/>
      </w:pPr>
      <w:bookmarkStart w:id="5" w:name="h.e1fpm0bmx8t8" w:colFirst="0" w:colLast="0"/>
      <w:bookmarkEnd w:id="5"/>
    </w:p>
    <w:p w:rsidR="00EF5CB5" w:rsidRDefault="00D16387">
      <w:pPr>
        <w:spacing w:after="0"/>
        <w:jc w:val="both"/>
      </w:pPr>
      <w:bookmarkStart w:id="6" w:name="h.3dy6vkm" w:colFirst="0" w:colLast="0"/>
      <w:bookmarkEnd w:id="6"/>
      <w:r>
        <w:t>Este documento tem como objetivo autorizar formalmente o início do projeto, documentar as responsabilidades que foram definidas durante a reunião de abertura do projeto</w:t>
      </w:r>
      <w:r w:rsidR="00F40114">
        <w:t xml:space="preserve"> e</w:t>
      </w:r>
      <w:r>
        <w:t xml:space="preserve"> esclarecer </w:t>
      </w:r>
      <w:r w:rsidR="00F40114">
        <w:t xml:space="preserve">as </w:t>
      </w:r>
      <w:r>
        <w:t>restrições do projeto.</w:t>
      </w:r>
    </w:p>
    <w:p w:rsidR="00EF5CB5" w:rsidRDefault="00EF5CB5">
      <w:pPr>
        <w:spacing w:after="0"/>
        <w:jc w:val="both"/>
      </w:pPr>
    </w:p>
    <w:p w:rsidR="00EF5CB5" w:rsidRPr="009D548E" w:rsidRDefault="00D16387">
      <w:pPr>
        <w:pStyle w:val="Ttulo1"/>
        <w:rPr>
          <w:u w:val="single"/>
        </w:rPr>
      </w:pPr>
      <w:bookmarkStart w:id="7" w:name="h.x01o9fazyx22" w:colFirst="0" w:colLast="0"/>
      <w:bookmarkEnd w:id="7"/>
      <w:r>
        <w:t xml:space="preserve">3 </w:t>
      </w:r>
      <w:r w:rsidR="00F40114">
        <w:t xml:space="preserve">– </w:t>
      </w:r>
      <w:r>
        <w:t>Papéis</w:t>
      </w:r>
    </w:p>
    <w:p w:rsidR="00EF5CB5" w:rsidRDefault="00EF5CB5">
      <w:pPr>
        <w:spacing w:after="0"/>
        <w:jc w:val="both"/>
      </w:pPr>
    </w:p>
    <w:p w:rsidR="00EF5CB5" w:rsidRDefault="00D16387">
      <w:pPr>
        <w:spacing w:after="0"/>
        <w:jc w:val="both"/>
      </w:pPr>
      <w:r>
        <w:rPr>
          <w:b/>
        </w:rPr>
        <w:t xml:space="preserve">Gestor de </w:t>
      </w:r>
      <w:r w:rsidR="00325067">
        <w:rPr>
          <w:b/>
        </w:rPr>
        <w:t>Portfólio:</w:t>
      </w:r>
      <w:r>
        <w:rPr>
          <w:b/>
        </w:rPr>
        <w:t xml:space="preserve"> </w:t>
      </w:r>
      <w:r w:rsidR="00325067">
        <w:t>Juliano Oliveira.</w:t>
      </w:r>
    </w:p>
    <w:p w:rsidR="008A7F2D" w:rsidRDefault="008A7F2D">
      <w:pPr>
        <w:spacing w:after="0"/>
        <w:jc w:val="both"/>
      </w:pPr>
    </w:p>
    <w:p w:rsidR="00EF5CB5" w:rsidRDefault="0090648B">
      <w:pPr>
        <w:spacing w:after="0"/>
        <w:jc w:val="both"/>
      </w:pPr>
      <w:r>
        <w:rPr>
          <w:b/>
        </w:rPr>
        <w:t>Gestor de Projeto</w:t>
      </w:r>
      <w:r w:rsidR="00D16387">
        <w:rPr>
          <w:b/>
        </w:rPr>
        <w:t xml:space="preserve">: </w:t>
      </w:r>
      <w:r w:rsidR="00325067">
        <w:t>Lucas Carvalho Lima</w:t>
      </w:r>
      <w:r>
        <w:t>.</w:t>
      </w:r>
    </w:p>
    <w:p w:rsidR="008A7F2D" w:rsidRDefault="008A7F2D">
      <w:pPr>
        <w:spacing w:after="0"/>
        <w:jc w:val="both"/>
      </w:pPr>
    </w:p>
    <w:p w:rsidR="0090648B" w:rsidRDefault="0090648B">
      <w:pPr>
        <w:spacing w:after="0"/>
        <w:jc w:val="both"/>
      </w:pPr>
      <w:r>
        <w:tab/>
        <w:t>- Segundo as políticas da Fábrica de Software, deve aplicar as recomendações do PMBOK (Guia para o corpo de conhecimento em Gerência de Projetos</w:t>
      </w:r>
      <w:r w:rsidR="008A7F2D">
        <w:t xml:space="preserve">, PMI – </w:t>
      </w:r>
      <w:r w:rsidR="008A7F2D" w:rsidRPr="008A7F2D">
        <w:rPr>
          <w:i/>
        </w:rPr>
        <w:t xml:space="preserve">Project Management </w:t>
      </w:r>
      <w:proofErr w:type="spellStart"/>
      <w:r w:rsidR="008A7F2D" w:rsidRPr="008A7F2D">
        <w:rPr>
          <w:i/>
        </w:rPr>
        <w:t>Institute</w:t>
      </w:r>
      <w:proofErr w:type="spellEnd"/>
      <w:r w:rsidR="008A7F2D">
        <w:t xml:space="preserve"> – Quarta Edição, 2008). </w:t>
      </w:r>
    </w:p>
    <w:p w:rsidR="008A7F2D" w:rsidRDefault="008A7F2D">
      <w:pPr>
        <w:spacing w:after="0"/>
        <w:jc w:val="both"/>
      </w:pPr>
    </w:p>
    <w:p w:rsidR="00F40114" w:rsidRDefault="0090648B" w:rsidP="00F40114">
      <w:pPr>
        <w:spacing w:after="0"/>
        <w:jc w:val="both"/>
      </w:pPr>
      <w:r>
        <w:rPr>
          <w:b/>
        </w:rPr>
        <w:t>Engenheiro de Software / Equipe Técnica</w:t>
      </w:r>
      <w:r w:rsidR="00F40114">
        <w:rPr>
          <w:b/>
        </w:rPr>
        <w:t xml:space="preserve">: </w:t>
      </w:r>
      <w:r w:rsidR="00F40114">
        <w:t xml:space="preserve">Jonathan da Silva Pereira, Pedro Felipe Gomes </w:t>
      </w:r>
      <w:r>
        <w:t xml:space="preserve">Teles, </w:t>
      </w:r>
      <w:r w:rsidR="00F40114">
        <w:t>Lucas Carvalho Lima</w:t>
      </w:r>
      <w:r>
        <w:t xml:space="preserve">, Herbert Batista Nunes, Marcos Paulo Vieira de Melo Junior, Natan pimenta da Silva, </w:t>
      </w:r>
      <w:proofErr w:type="spellStart"/>
      <w:r>
        <w:t>Muryllo</w:t>
      </w:r>
      <w:proofErr w:type="spellEnd"/>
      <w:r>
        <w:t xml:space="preserve"> </w:t>
      </w:r>
      <w:proofErr w:type="spellStart"/>
      <w:r>
        <w:t>Tiraza</w:t>
      </w:r>
      <w:proofErr w:type="spellEnd"/>
      <w:r>
        <w:t xml:space="preserve"> Santos e </w:t>
      </w:r>
      <w:proofErr w:type="spellStart"/>
      <w:r>
        <w:t>Jhonatan</w:t>
      </w:r>
      <w:proofErr w:type="spellEnd"/>
      <w:r>
        <w:t xml:space="preserve"> Pereira dos Santos</w:t>
      </w:r>
      <w:r w:rsidR="00F40114">
        <w:t>.</w:t>
      </w:r>
    </w:p>
    <w:p w:rsidR="008A7F2D" w:rsidRDefault="008A7F2D" w:rsidP="00F40114">
      <w:pPr>
        <w:spacing w:after="0"/>
        <w:jc w:val="both"/>
      </w:pPr>
    </w:p>
    <w:p w:rsidR="008A7F2D" w:rsidRDefault="008A7F2D" w:rsidP="008A7F2D">
      <w:pPr>
        <w:spacing w:after="0"/>
        <w:jc w:val="both"/>
      </w:pPr>
      <w:r>
        <w:tab/>
        <w:t xml:space="preserve">- Segundo as políticas da Fábrica de Software, assume uma ou mais responsabilidades de natureza técnica, devendo seguir as recomendações do SWEBOK (Guia para o corpo de </w:t>
      </w:r>
      <w:r>
        <w:lastRenderedPageBreak/>
        <w:t>conhecimento em Engenharia de Software, ACM/IEEE, 2004) para sua execução. Algumas responsabilidades técnicas típicas de projetos de software envolvem conhecimentos associados a papéis mais específicos, tais como: Engenheiro de Requisitos; Arquiteto de Software; Gestor de Reutilização; Projetista de IHC; Engenheiro de Testes; Administrador de Bancos de Dados; entre outros.</w:t>
      </w:r>
    </w:p>
    <w:p w:rsidR="008A7F2D" w:rsidRDefault="008A7F2D" w:rsidP="00F40114">
      <w:pPr>
        <w:spacing w:after="0"/>
        <w:jc w:val="both"/>
      </w:pPr>
    </w:p>
    <w:p w:rsidR="00F40114" w:rsidRPr="0090648B" w:rsidRDefault="0090648B">
      <w:pPr>
        <w:spacing w:after="0"/>
        <w:jc w:val="both"/>
      </w:pPr>
      <w:r>
        <w:rPr>
          <w:b/>
        </w:rPr>
        <w:t xml:space="preserve">Auditor de Qualidade: </w:t>
      </w:r>
      <w:r w:rsidR="006C16F9">
        <w:t>Herbert Batista Nunes</w:t>
      </w:r>
      <w:r>
        <w:t>.</w:t>
      </w:r>
    </w:p>
    <w:p w:rsidR="0090648B" w:rsidRDefault="0090648B">
      <w:pPr>
        <w:spacing w:after="0"/>
        <w:jc w:val="both"/>
        <w:rPr>
          <w:b/>
        </w:rPr>
      </w:pPr>
    </w:p>
    <w:p w:rsidR="0090648B" w:rsidRPr="008A7F2D" w:rsidRDefault="008A7F2D" w:rsidP="008A7F2D">
      <w:pPr>
        <w:spacing w:after="0"/>
        <w:ind w:firstLine="720"/>
        <w:jc w:val="both"/>
      </w:pPr>
      <w:r>
        <w:rPr>
          <w:b/>
        </w:rPr>
        <w:t xml:space="preserve">- </w:t>
      </w:r>
      <w:r>
        <w:t xml:space="preserve">Segundo as políticas da Fábrica de Software, é o responsável pela execução do processo de Garantia da Qualidade do </w:t>
      </w:r>
      <w:proofErr w:type="gramStart"/>
      <w:r>
        <w:t>MPS.</w:t>
      </w:r>
      <w:proofErr w:type="gramEnd"/>
      <w:r>
        <w:t xml:space="preserve">BR  (Guia  Geral  do  Modelo  de  Referência  para  Melhoria  de  Processo  do  </w:t>
      </w:r>
      <w:r w:rsidRPr="006C16F9">
        <w:t>Software</w:t>
      </w:r>
      <w:r>
        <w:t xml:space="preserve"> Brasileiro,  </w:t>
      </w:r>
      <w:proofErr w:type="spellStart"/>
      <w:r>
        <w:t>Softex</w:t>
      </w:r>
      <w:proofErr w:type="spellEnd"/>
      <w:r>
        <w:t>,  2011);  deve  criar  e  manter  atualizada  a  planilha  de  avaliação  do  projeto, coordenando os ajustes necessários para atender o nível F do modelo MPS.BR.</w:t>
      </w:r>
    </w:p>
    <w:p w:rsidR="0090648B" w:rsidRDefault="0090648B">
      <w:pPr>
        <w:spacing w:after="0"/>
        <w:jc w:val="both"/>
        <w:rPr>
          <w:b/>
        </w:rPr>
      </w:pPr>
    </w:p>
    <w:p w:rsidR="0090648B" w:rsidRDefault="0090648B">
      <w:pPr>
        <w:spacing w:after="0"/>
        <w:jc w:val="both"/>
        <w:rPr>
          <w:b/>
        </w:rPr>
      </w:pPr>
    </w:p>
    <w:p w:rsidR="00EF5CB5" w:rsidRDefault="00F40114">
      <w:pPr>
        <w:spacing w:after="0"/>
        <w:jc w:val="both"/>
      </w:pPr>
      <w:r w:rsidRPr="00F40114">
        <w:rPr>
          <w:b/>
        </w:rPr>
        <w:t>Gestor de Infraestrutura de TI:</w:t>
      </w:r>
      <w:r>
        <w:t xml:space="preserve"> Danillo Guimarães.</w:t>
      </w:r>
    </w:p>
    <w:p w:rsidR="008A7F2D" w:rsidRDefault="008A7F2D">
      <w:pPr>
        <w:spacing w:after="0"/>
        <w:jc w:val="both"/>
        <w:rPr>
          <w:b/>
        </w:rPr>
      </w:pPr>
    </w:p>
    <w:p w:rsidR="00F40114" w:rsidRDefault="00F40114">
      <w:pPr>
        <w:spacing w:after="0"/>
        <w:jc w:val="both"/>
      </w:pPr>
      <w:r w:rsidRPr="00F40114">
        <w:rPr>
          <w:b/>
        </w:rPr>
        <w:t>Auditor de Configuração:</w:t>
      </w:r>
      <w:r>
        <w:t xml:space="preserve"> Danillo Guimarães.</w:t>
      </w:r>
    </w:p>
    <w:p w:rsidR="008A7F2D" w:rsidRDefault="008A7F2D" w:rsidP="00F40114">
      <w:pPr>
        <w:spacing w:after="0"/>
        <w:jc w:val="both"/>
        <w:rPr>
          <w:b/>
        </w:rPr>
      </w:pPr>
    </w:p>
    <w:p w:rsidR="00EF5CB5" w:rsidRDefault="00F40114" w:rsidP="00F40114">
      <w:pPr>
        <w:spacing w:after="0"/>
        <w:jc w:val="both"/>
      </w:pPr>
      <w:r w:rsidRPr="00F40114">
        <w:rPr>
          <w:b/>
        </w:rPr>
        <w:t>Avaliadores Externos:</w:t>
      </w:r>
      <w:r>
        <w:t xml:space="preserve"> Adriana Souza, Auri Vincenzi, Fábio Lucena, Juliano Oliveira e Sérgio Carvalho.</w:t>
      </w:r>
      <w:bookmarkStart w:id="8" w:name="h.lz6px6z2htm0" w:colFirst="0" w:colLast="0"/>
      <w:bookmarkEnd w:id="8"/>
    </w:p>
    <w:p w:rsidR="008A7F2D" w:rsidRDefault="008A7F2D" w:rsidP="00F40114">
      <w:pPr>
        <w:pStyle w:val="Ttulo1"/>
      </w:pPr>
      <w:bookmarkStart w:id="9" w:name="h.l74ljdo66ssw" w:colFirst="0" w:colLast="0"/>
      <w:bookmarkEnd w:id="9"/>
    </w:p>
    <w:p w:rsidR="00EF5CB5" w:rsidRDefault="00D16387" w:rsidP="00F40114">
      <w:pPr>
        <w:pStyle w:val="Ttulo1"/>
      </w:pPr>
      <w:r>
        <w:t xml:space="preserve">4 </w:t>
      </w:r>
      <w:r w:rsidR="00F40114">
        <w:t xml:space="preserve">– </w:t>
      </w:r>
      <w:r>
        <w:t>Restrições</w:t>
      </w:r>
      <w:bookmarkStart w:id="10" w:name="h.pqmvw4asjbf0" w:colFirst="0" w:colLast="0"/>
      <w:bookmarkEnd w:id="10"/>
    </w:p>
    <w:p w:rsidR="00F40114" w:rsidRPr="00F40114" w:rsidRDefault="00F40114" w:rsidP="00F40114"/>
    <w:p w:rsidR="00F40114" w:rsidRDefault="00D16387" w:rsidP="00195D39">
      <w:pPr>
        <w:pStyle w:val="Ttulo2"/>
      </w:pPr>
      <w:bookmarkStart w:id="11" w:name="h.jacswep1fmav" w:colFirst="0" w:colLast="0"/>
      <w:bookmarkEnd w:id="11"/>
      <w:r>
        <w:t>4.1</w:t>
      </w:r>
      <w:r w:rsidR="00F40114">
        <w:t xml:space="preserve"> –</w:t>
      </w:r>
      <w:r>
        <w:t xml:space="preserve"> Escopo</w:t>
      </w:r>
    </w:p>
    <w:p w:rsidR="0020173F" w:rsidRDefault="0020173F" w:rsidP="00F40114">
      <w:pPr>
        <w:spacing w:after="0"/>
        <w:jc w:val="both"/>
      </w:pPr>
    </w:p>
    <w:p w:rsidR="00F40114" w:rsidRDefault="00F40114" w:rsidP="00F40114">
      <w:pPr>
        <w:spacing w:after="0"/>
        <w:jc w:val="both"/>
      </w:pPr>
      <w:r>
        <w:t>O</w:t>
      </w:r>
      <w:r w:rsidR="00195D39">
        <w:t xml:space="preserve"> </w:t>
      </w:r>
      <w:r>
        <w:t>Instituto</w:t>
      </w:r>
      <w:r w:rsidR="00195D39">
        <w:t xml:space="preserve"> </w:t>
      </w:r>
      <w:r>
        <w:t>de</w:t>
      </w:r>
      <w:r w:rsidR="00195D39">
        <w:t xml:space="preserve"> </w:t>
      </w:r>
      <w:r>
        <w:t>Informática</w:t>
      </w:r>
      <w:r w:rsidR="00195D39">
        <w:t xml:space="preserve"> </w:t>
      </w:r>
      <w:r>
        <w:t>(INF)</w:t>
      </w:r>
      <w:r w:rsidR="00195D39">
        <w:t xml:space="preserve"> </w:t>
      </w:r>
      <w:r>
        <w:t>da</w:t>
      </w:r>
      <w:r w:rsidR="00195D39">
        <w:t xml:space="preserve"> </w:t>
      </w:r>
      <w:r>
        <w:t>UFG</w:t>
      </w:r>
      <w:r w:rsidR="00195D39">
        <w:t xml:space="preserve"> </w:t>
      </w:r>
      <w:r>
        <w:t>possui</w:t>
      </w:r>
      <w:r w:rsidR="00195D39">
        <w:t xml:space="preserve"> </w:t>
      </w:r>
      <w:r>
        <w:t>uma</w:t>
      </w:r>
      <w:r w:rsidR="00195D39">
        <w:t xml:space="preserve"> </w:t>
      </w:r>
      <w:r>
        <w:t>Fábrica</w:t>
      </w:r>
      <w:r w:rsidR="00195D39">
        <w:t xml:space="preserve"> </w:t>
      </w:r>
      <w:r>
        <w:t>de</w:t>
      </w:r>
      <w:r w:rsidR="00195D39">
        <w:t xml:space="preserve"> </w:t>
      </w:r>
      <w:r>
        <w:t>Software</w:t>
      </w:r>
      <w:r w:rsidR="00195D39">
        <w:t xml:space="preserve"> </w:t>
      </w:r>
      <w:r>
        <w:t>que</w:t>
      </w:r>
      <w:r w:rsidR="00195D39">
        <w:t xml:space="preserve"> oferece </w:t>
      </w:r>
      <w:r>
        <w:t>infraestrutura para realizar projetos de ensino, pesquisa, e extensão para seus cursos de</w:t>
      </w:r>
      <w:r w:rsidR="00195D39">
        <w:t xml:space="preserve"> </w:t>
      </w:r>
      <w:r>
        <w:t xml:space="preserve">graduação e de pós-graduação.  </w:t>
      </w:r>
    </w:p>
    <w:p w:rsidR="00195D39" w:rsidRDefault="00195D39" w:rsidP="00F40114">
      <w:pPr>
        <w:spacing w:after="0"/>
        <w:jc w:val="both"/>
      </w:pPr>
    </w:p>
    <w:p w:rsidR="00F40114" w:rsidRDefault="00F40114" w:rsidP="00F40114">
      <w:pPr>
        <w:spacing w:after="0"/>
        <w:jc w:val="both"/>
      </w:pPr>
      <w:r>
        <w:t>Um</w:t>
      </w:r>
      <w:r w:rsidR="00195D39">
        <w:t xml:space="preserve"> </w:t>
      </w:r>
      <w:r>
        <w:t>dos</w:t>
      </w:r>
      <w:r w:rsidR="00195D39">
        <w:t xml:space="preserve"> </w:t>
      </w:r>
      <w:r>
        <w:t>objetivos</w:t>
      </w:r>
      <w:r w:rsidR="00195D39">
        <w:t xml:space="preserve"> </w:t>
      </w:r>
      <w:r>
        <w:t>da</w:t>
      </w:r>
      <w:r w:rsidR="00195D39">
        <w:t xml:space="preserve"> </w:t>
      </w:r>
      <w:r>
        <w:t>Fábrica</w:t>
      </w:r>
      <w:r w:rsidR="00195D39">
        <w:t xml:space="preserve"> </w:t>
      </w:r>
      <w:r>
        <w:t>de</w:t>
      </w:r>
      <w:r w:rsidR="00195D39">
        <w:t xml:space="preserve"> </w:t>
      </w:r>
      <w:r>
        <w:t>Software</w:t>
      </w:r>
      <w:r w:rsidR="00195D39">
        <w:t xml:space="preserve"> </w:t>
      </w:r>
      <w:r>
        <w:t>é</w:t>
      </w:r>
      <w:r w:rsidR="00195D39">
        <w:t xml:space="preserve"> </w:t>
      </w:r>
      <w:r>
        <w:t>realizar</w:t>
      </w:r>
      <w:r w:rsidR="00195D39">
        <w:t xml:space="preserve"> </w:t>
      </w:r>
      <w:r>
        <w:t>pr</w:t>
      </w:r>
      <w:r w:rsidR="00195D39">
        <w:t xml:space="preserve">ojetos de desenvolvimento e </w:t>
      </w:r>
      <w:r>
        <w:t>manutenção de software aplicando as melhores práticas d</w:t>
      </w:r>
      <w:r w:rsidR="00195D39">
        <w:t xml:space="preserve">a Engenharia de Software. Para </w:t>
      </w:r>
      <w:r>
        <w:t>isso, os gerentes de projetos devem definir e aplicar proc</w:t>
      </w:r>
      <w:r w:rsidR="00195D39">
        <w:t xml:space="preserve">essos de software aderentes às </w:t>
      </w:r>
      <w:r>
        <w:t xml:space="preserve">normas e modelos de qualidade de software.  </w:t>
      </w:r>
    </w:p>
    <w:p w:rsidR="00195D39" w:rsidRDefault="00195D39" w:rsidP="00F40114">
      <w:pPr>
        <w:spacing w:after="0"/>
        <w:jc w:val="both"/>
      </w:pPr>
    </w:p>
    <w:p w:rsidR="00F40114" w:rsidRDefault="00F40114" w:rsidP="00F40114">
      <w:pPr>
        <w:spacing w:after="0"/>
        <w:jc w:val="both"/>
      </w:pPr>
      <w:r>
        <w:t>Um processo de software é um fluxo de atividades cuja e</w:t>
      </w:r>
      <w:r w:rsidR="00195D39">
        <w:t xml:space="preserve">xecução atende uma determinada </w:t>
      </w:r>
      <w:r>
        <w:t>necessidade de um projeto de software. Por exemplo, o Processo de Desenvolv</w:t>
      </w:r>
      <w:r w:rsidR="00195D39">
        <w:t xml:space="preserve">imento de </w:t>
      </w:r>
      <w:r>
        <w:t>Software compreende todas as atividades necessárias para co</w:t>
      </w:r>
      <w:r w:rsidR="00195D39">
        <w:t xml:space="preserve">nceber, especificar, projetar, </w:t>
      </w:r>
      <w:r>
        <w:t>implementar,  testar  e  homologar  um  software.  Cada</w:t>
      </w:r>
      <w:r w:rsidR="00195D39">
        <w:t xml:space="preserve"> </w:t>
      </w:r>
      <w:r>
        <w:t>uma</w:t>
      </w:r>
      <w:r w:rsidR="00195D39">
        <w:t xml:space="preserve"> dessas atividades pode ser </w:t>
      </w:r>
      <w:r>
        <w:t>definida</w:t>
      </w:r>
      <w:r w:rsidR="00195D39">
        <w:t xml:space="preserve"> </w:t>
      </w:r>
      <w:r>
        <w:t>por</w:t>
      </w:r>
      <w:r w:rsidR="00195D39">
        <w:t xml:space="preserve"> </w:t>
      </w:r>
      <w:r>
        <w:t>um</w:t>
      </w:r>
      <w:r w:rsidR="00195D39">
        <w:t xml:space="preserve"> </w:t>
      </w:r>
      <w:r>
        <w:t>processo</w:t>
      </w:r>
      <w:r w:rsidR="00195D39">
        <w:t xml:space="preserve"> </w:t>
      </w:r>
      <w:r>
        <w:t>de</w:t>
      </w:r>
      <w:r w:rsidR="00195D39">
        <w:t xml:space="preserve"> </w:t>
      </w:r>
      <w:r>
        <w:t>software</w:t>
      </w:r>
      <w:r w:rsidR="00195D39">
        <w:t xml:space="preserve"> </w:t>
      </w:r>
      <w:r>
        <w:t>mais</w:t>
      </w:r>
      <w:r w:rsidR="00195D39">
        <w:t xml:space="preserve"> </w:t>
      </w:r>
      <w:r>
        <w:t xml:space="preserve">específico.  </w:t>
      </w:r>
      <w:r w:rsidR="00195D39">
        <w:t xml:space="preserve">Por exemplo, o Processo de </w:t>
      </w:r>
      <w:r>
        <w:t xml:space="preserve">Concepção de Software, ou o Processo de Teste de Software. </w:t>
      </w:r>
    </w:p>
    <w:p w:rsidR="00195D39" w:rsidRDefault="00195D39" w:rsidP="00F40114">
      <w:pPr>
        <w:spacing w:after="0"/>
        <w:jc w:val="both"/>
      </w:pPr>
    </w:p>
    <w:p w:rsidR="00F40114" w:rsidRDefault="00F40114" w:rsidP="00F40114">
      <w:pPr>
        <w:spacing w:after="0"/>
        <w:jc w:val="both"/>
      </w:pPr>
      <w:r>
        <w:t>O</w:t>
      </w:r>
      <w:r w:rsidR="00195D39">
        <w:t xml:space="preserve"> </w:t>
      </w:r>
      <w:r>
        <w:t>objetivo</w:t>
      </w:r>
      <w:r w:rsidR="00195D39">
        <w:t xml:space="preserve"> </w:t>
      </w:r>
      <w:r>
        <w:t>do</w:t>
      </w:r>
      <w:r w:rsidR="00195D39">
        <w:t xml:space="preserve"> </w:t>
      </w:r>
      <w:r>
        <w:t>software</w:t>
      </w:r>
      <w:r w:rsidR="00195D39">
        <w:t xml:space="preserve"> </w:t>
      </w:r>
      <w:r>
        <w:t>que</w:t>
      </w:r>
      <w:r w:rsidR="00195D39">
        <w:t xml:space="preserve"> </w:t>
      </w:r>
      <w:r>
        <w:t>deve</w:t>
      </w:r>
      <w:r w:rsidR="00195D39">
        <w:t xml:space="preserve"> </w:t>
      </w:r>
      <w:r>
        <w:t>ser</w:t>
      </w:r>
      <w:r w:rsidR="00195D39">
        <w:t xml:space="preserve"> </w:t>
      </w:r>
      <w:r>
        <w:t>especificado</w:t>
      </w:r>
      <w:r w:rsidR="00195D39">
        <w:t xml:space="preserve"> </w:t>
      </w:r>
      <w:r>
        <w:t>é</w:t>
      </w:r>
      <w:r w:rsidR="00195D39">
        <w:t xml:space="preserve"> </w:t>
      </w:r>
      <w:r>
        <w:t>apoiar</w:t>
      </w:r>
      <w:r w:rsidR="00195D39">
        <w:t xml:space="preserve"> </w:t>
      </w:r>
      <w:r>
        <w:t>e</w:t>
      </w:r>
      <w:r w:rsidR="00195D39">
        <w:t xml:space="preserve"> </w:t>
      </w:r>
      <w:r>
        <w:t>facilitar</w:t>
      </w:r>
      <w:r w:rsidR="00195D39">
        <w:t xml:space="preserve"> </w:t>
      </w:r>
      <w:r>
        <w:t>o</w:t>
      </w:r>
      <w:r w:rsidR="00195D39">
        <w:t xml:space="preserve"> </w:t>
      </w:r>
      <w:r>
        <w:t>trabalho</w:t>
      </w:r>
      <w:r w:rsidR="00195D39">
        <w:t xml:space="preserve"> dos </w:t>
      </w:r>
      <w:r>
        <w:t xml:space="preserve">gerentes de projeto da Fábrica de Software do INF na definição </w:t>
      </w:r>
      <w:r w:rsidR="00195D39">
        <w:t xml:space="preserve">e execução de processos </w:t>
      </w:r>
      <w:r>
        <w:t>no</w:t>
      </w:r>
      <w:r w:rsidR="00195D39">
        <w:t xml:space="preserve"> </w:t>
      </w:r>
      <w:r>
        <w:t>contexto</w:t>
      </w:r>
      <w:r w:rsidR="00195D39">
        <w:t xml:space="preserve"> </w:t>
      </w:r>
      <w:r>
        <w:t>de</w:t>
      </w:r>
      <w:r w:rsidR="00195D39">
        <w:t xml:space="preserve"> </w:t>
      </w:r>
      <w:r>
        <w:t>cada</w:t>
      </w:r>
      <w:r w:rsidR="00195D39">
        <w:t xml:space="preserve"> </w:t>
      </w:r>
      <w:r>
        <w:t>projeto</w:t>
      </w:r>
      <w:r w:rsidR="00195D39">
        <w:t xml:space="preserve"> </w:t>
      </w:r>
      <w:r>
        <w:t>realizado.  Esse</w:t>
      </w:r>
      <w:r w:rsidR="00195D39">
        <w:t xml:space="preserve"> </w:t>
      </w:r>
      <w:r>
        <w:t>objetivo</w:t>
      </w:r>
      <w:r w:rsidR="00195D39">
        <w:t xml:space="preserve"> </w:t>
      </w:r>
      <w:r>
        <w:t>princ</w:t>
      </w:r>
      <w:r w:rsidR="00195D39">
        <w:t>ipal contempla as seguintes macro funcionalidades</w:t>
      </w:r>
      <w:r>
        <w:t xml:space="preserve"> que precisam estar disponíveis aos usuários do software:  </w:t>
      </w:r>
    </w:p>
    <w:p w:rsidR="00195D39" w:rsidRDefault="00195D39" w:rsidP="00F40114">
      <w:pPr>
        <w:spacing w:after="0"/>
        <w:jc w:val="both"/>
      </w:pPr>
    </w:p>
    <w:p w:rsidR="00F40114" w:rsidRDefault="00195D39" w:rsidP="00F40114">
      <w:pPr>
        <w:spacing w:after="0"/>
        <w:jc w:val="both"/>
      </w:pPr>
      <w:r>
        <w:lastRenderedPageBreak/>
        <w:t xml:space="preserve">1 – </w:t>
      </w:r>
      <w:r w:rsidR="008A7F2D">
        <w:tab/>
      </w:r>
      <w:r w:rsidR="00F40114">
        <w:t>Criar e alterar processos de software, definindo sequ</w:t>
      </w:r>
      <w:r>
        <w:t xml:space="preserve">ências, iterações e desvios no </w:t>
      </w:r>
      <w:r w:rsidR="00F40114">
        <w:t xml:space="preserve">fluxo de suas atividades. </w:t>
      </w:r>
    </w:p>
    <w:p w:rsidR="008A7F2D" w:rsidRDefault="008A7F2D" w:rsidP="00F40114">
      <w:pPr>
        <w:spacing w:after="0"/>
        <w:jc w:val="both"/>
      </w:pPr>
    </w:p>
    <w:p w:rsidR="008A7F2D" w:rsidRDefault="00195D39" w:rsidP="00195D39">
      <w:pPr>
        <w:spacing w:after="0"/>
        <w:jc w:val="both"/>
      </w:pPr>
      <w:r>
        <w:t xml:space="preserve">2 – </w:t>
      </w:r>
      <w:r w:rsidR="008A7F2D">
        <w:tab/>
      </w:r>
      <w:r w:rsidR="00F40114">
        <w:t>Definir</w:t>
      </w:r>
      <w:r>
        <w:t xml:space="preserve"> os detalhes de cada atividade de um </w:t>
      </w:r>
      <w:r w:rsidR="00F40114">
        <w:t>proce</w:t>
      </w:r>
      <w:r>
        <w:t xml:space="preserve">sso de software, tais como </w:t>
      </w:r>
      <w:r w:rsidR="00F40114">
        <w:t>insumos, ferramentas, procedimentos, produtos e papéis envolvidos.</w:t>
      </w:r>
    </w:p>
    <w:p w:rsidR="00F40114" w:rsidRDefault="00F40114" w:rsidP="00195D39">
      <w:pPr>
        <w:spacing w:after="0"/>
        <w:jc w:val="both"/>
      </w:pPr>
      <w:r>
        <w:t xml:space="preserve"> </w:t>
      </w:r>
    </w:p>
    <w:p w:rsidR="00F40114" w:rsidRDefault="00195D39" w:rsidP="00F40114">
      <w:pPr>
        <w:spacing w:after="0"/>
        <w:jc w:val="both"/>
      </w:pPr>
      <w:r>
        <w:t xml:space="preserve">3 – </w:t>
      </w:r>
      <w:r w:rsidR="008A7F2D">
        <w:tab/>
      </w:r>
      <w:r w:rsidR="00F40114">
        <w:t xml:space="preserve">Definir uma atividade como um subprocesso. </w:t>
      </w:r>
    </w:p>
    <w:p w:rsidR="008A7F2D" w:rsidRDefault="008A7F2D" w:rsidP="00F40114">
      <w:pPr>
        <w:spacing w:after="0"/>
        <w:jc w:val="both"/>
      </w:pPr>
    </w:p>
    <w:p w:rsidR="00F40114" w:rsidRDefault="00195D39" w:rsidP="00F40114">
      <w:pPr>
        <w:spacing w:after="0"/>
        <w:jc w:val="both"/>
      </w:pPr>
      <w:r>
        <w:t xml:space="preserve">4 – </w:t>
      </w:r>
      <w:r w:rsidR="008A7F2D">
        <w:tab/>
      </w:r>
      <w:r w:rsidR="00F40114">
        <w:t xml:space="preserve">Definir a execução concorrente de diversas atividades. </w:t>
      </w:r>
    </w:p>
    <w:p w:rsidR="008A7F2D" w:rsidRDefault="008A7F2D" w:rsidP="00F40114">
      <w:pPr>
        <w:spacing w:after="0"/>
        <w:jc w:val="both"/>
      </w:pPr>
    </w:p>
    <w:p w:rsidR="00F40114" w:rsidRDefault="00195D39" w:rsidP="00F40114">
      <w:pPr>
        <w:spacing w:after="0"/>
        <w:jc w:val="both"/>
      </w:pPr>
      <w:r>
        <w:t xml:space="preserve">5 – </w:t>
      </w:r>
      <w:r w:rsidR="008A7F2D">
        <w:tab/>
      </w:r>
      <w:r>
        <w:t>Definir atividades que são iniciadas pela ocorrência</w:t>
      </w:r>
      <w:r w:rsidR="00F40114">
        <w:t xml:space="preserve"> de</w:t>
      </w:r>
      <w:r>
        <w:t xml:space="preserve"> eventos, além das que são </w:t>
      </w:r>
      <w:r w:rsidR="00F40114">
        <w:t xml:space="preserve">iniciadas pela sequência normal do fluxo do processo. </w:t>
      </w:r>
    </w:p>
    <w:p w:rsidR="008A7F2D" w:rsidRDefault="008A7F2D" w:rsidP="00F40114">
      <w:pPr>
        <w:spacing w:after="0"/>
        <w:jc w:val="both"/>
      </w:pPr>
    </w:p>
    <w:p w:rsidR="008A7F2D" w:rsidRDefault="00195D39" w:rsidP="00F40114">
      <w:pPr>
        <w:spacing w:after="0"/>
        <w:jc w:val="both"/>
      </w:pPr>
      <w:r>
        <w:t xml:space="preserve">6 – </w:t>
      </w:r>
      <w:r w:rsidR="008A7F2D">
        <w:tab/>
      </w:r>
      <w:r>
        <w:t xml:space="preserve">Compor novos </w:t>
      </w:r>
      <w:r w:rsidR="00F40114">
        <w:t>processos</w:t>
      </w:r>
      <w:r>
        <w:t xml:space="preserve"> </w:t>
      </w:r>
      <w:r w:rsidR="00F40114">
        <w:t>a</w:t>
      </w:r>
      <w:r>
        <w:t xml:space="preserve"> </w:t>
      </w:r>
      <w:r w:rsidR="00F40114">
        <w:t>partir</w:t>
      </w:r>
      <w:r>
        <w:t xml:space="preserve"> </w:t>
      </w:r>
      <w:r w:rsidR="00F40114">
        <w:t>da</w:t>
      </w:r>
      <w:r>
        <w:t xml:space="preserve"> </w:t>
      </w:r>
      <w:r w:rsidR="00F40114">
        <w:t>reutilização</w:t>
      </w:r>
      <w:r>
        <w:t xml:space="preserve"> </w:t>
      </w:r>
      <w:r w:rsidR="00F40114">
        <w:t>parcial</w:t>
      </w:r>
      <w:r>
        <w:t xml:space="preserve"> ou total de processos já </w:t>
      </w:r>
      <w:r w:rsidR="00F40114">
        <w:t>definidos.</w:t>
      </w:r>
    </w:p>
    <w:p w:rsidR="00F40114" w:rsidRDefault="00F40114" w:rsidP="00F40114">
      <w:pPr>
        <w:spacing w:after="0"/>
        <w:jc w:val="both"/>
      </w:pPr>
      <w:r>
        <w:t xml:space="preserve"> </w:t>
      </w:r>
    </w:p>
    <w:p w:rsidR="00F40114" w:rsidRDefault="00195D39" w:rsidP="00F40114">
      <w:pPr>
        <w:spacing w:after="0"/>
        <w:jc w:val="both"/>
      </w:pPr>
      <w:r>
        <w:t xml:space="preserve">7 – </w:t>
      </w:r>
      <w:r w:rsidR="008A7F2D">
        <w:tab/>
      </w:r>
      <w:r w:rsidR="00F40114">
        <w:t>Gerar representações gráficas (</w:t>
      </w:r>
      <w:r>
        <w:t>macro fluxo</w:t>
      </w:r>
      <w:r w:rsidR="00F40114">
        <w:t xml:space="preserve">) e textuais </w:t>
      </w:r>
      <w:r>
        <w:t xml:space="preserve">para facilitar a consulta a um </w:t>
      </w:r>
      <w:r w:rsidR="00F40114">
        <w:t xml:space="preserve">processo de software. </w:t>
      </w:r>
    </w:p>
    <w:p w:rsidR="008A7F2D" w:rsidRDefault="008A7F2D" w:rsidP="00F40114">
      <w:pPr>
        <w:spacing w:after="0"/>
        <w:jc w:val="both"/>
      </w:pPr>
    </w:p>
    <w:p w:rsidR="00F40114" w:rsidRDefault="00195D39" w:rsidP="00F40114">
      <w:pPr>
        <w:spacing w:after="0"/>
        <w:jc w:val="both"/>
      </w:pPr>
      <w:r>
        <w:t xml:space="preserve">8 – </w:t>
      </w:r>
      <w:r w:rsidR="008A7F2D">
        <w:tab/>
      </w:r>
      <w:r w:rsidR="00F40114">
        <w:t xml:space="preserve">Navegar pela definição do processo a partir de suas representações. </w:t>
      </w:r>
    </w:p>
    <w:p w:rsidR="008A7F2D" w:rsidRDefault="008A7F2D" w:rsidP="00F40114">
      <w:pPr>
        <w:spacing w:after="0"/>
        <w:jc w:val="both"/>
      </w:pPr>
    </w:p>
    <w:p w:rsidR="00F40114" w:rsidRDefault="00195D39" w:rsidP="00F40114">
      <w:pPr>
        <w:spacing w:after="0"/>
        <w:jc w:val="both"/>
      </w:pPr>
      <w:r>
        <w:t xml:space="preserve">9 – </w:t>
      </w:r>
      <w:r w:rsidR="008A7F2D">
        <w:tab/>
      </w:r>
      <w:r w:rsidR="00F40114">
        <w:t>Instanciar</w:t>
      </w:r>
      <w:r>
        <w:t xml:space="preserve"> </w:t>
      </w:r>
      <w:r w:rsidR="00F40114">
        <w:t>um</w:t>
      </w:r>
      <w:r>
        <w:t xml:space="preserve"> </w:t>
      </w:r>
      <w:r w:rsidR="00F40114">
        <w:t>processo</w:t>
      </w:r>
      <w:r>
        <w:t xml:space="preserve"> </w:t>
      </w:r>
      <w:r w:rsidR="00F40114">
        <w:t>de</w:t>
      </w:r>
      <w:r>
        <w:t xml:space="preserve"> </w:t>
      </w:r>
      <w:r w:rsidR="00F40114">
        <w:t>software</w:t>
      </w:r>
      <w:r>
        <w:t xml:space="preserve"> </w:t>
      </w:r>
      <w:r w:rsidR="00F40114">
        <w:t>para</w:t>
      </w:r>
      <w:r>
        <w:t xml:space="preserve"> </w:t>
      </w:r>
      <w:r w:rsidR="00F40114">
        <w:t>execuç</w:t>
      </w:r>
      <w:r>
        <w:t xml:space="preserve">ão em um projeto, alocando </w:t>
      </w:r>
      <w:r w:rsidR="00F40114">
        <w:t xml:space="preserve">esforço, duração e responsabilidades para cada atividade. </w:t>
      </w:r>
    </w:p>
    <w:p w:rsidR="008A7F2D" w:rsidRDefault="008A7F2D" w:rsidP="00F40114">
      <w:pPr>
        <w:spacing w:after="0"/>
        <w:jc w:val="both"/>
      </w:pPr>
    </w:p>
    <w:p w:rsidR="00EF5CB5" w:rsidRDefault="00195D39" w:rsidP="00F40114">
      <w:pPr>
        <w:spacing w:after="0"/>
        <w:jc w:val="both"/>
      </w:pPr>
      <w:r>
        <w:t xml:space="preserve">10 – </w:t>
      </w:r>
      <w:r w:rsidR="008A7F2D">
        <w:tab/>
      </w:r>
      <w:r w:rsidR="00F40114">
        <w:t>Executar</w:t>
      </w:r>
      <w:r>
        <w:t xml:space="preserve"> </w:t>
      </w:r>
      <w:r w:rsidR="00F40114">
        <w:t>o</w:t>
      </w:r>
      <w:r>
        <w:t xml:space="preserve"> </w:t>
      </w:r>
      <w:r w:rsidR="00F40114">
        <w:t>processo</w:t>
      </w:r>
      <w:r>
        <w:t xml:space="preserve"> </w:t>
      </w:r>
      <w:r w:rsidR="00F40114">
        <w:t>instanciado,</w:t>
      </w:r>
      <w:r>
        <w:t xml:space="preserve"> </w:t>
      </w:r>
      <w:r w:rsidR="00F40114">
        <w:t>registrando</w:t>
      </w:r>
      <w:r>
        <w:t xml:space="preserve"> </w:t>
      </w:r>
      <w:r w:rsidR="00F40114">
        <w:t>ocor</w:t>
      </w:r>
      <w:r>
        <w:t xml:space="preserve">rências sobre as atividades </w:t>
      </w:r>
      <w:r w:rsidR="00F40114">
        <w:t xml:space="preserve">executadas.  </w:t>
      </w:r>
    </w:p>
    <w:p w:rsidR="00F40114" w:rsidRDefault="00F40114" w:rsidP="00F40114">
      <w:pPr>
        <w:spacing w:after="0"/>
        <w:jc w:val="both"/>
      </w:pPr>
    </w:p>
    <w:p w:rsidR="008A7F2D" w:rsidRDefault="008A7F2D" w:rsidP="00F40114">
      <w:pPr>
        <w:spacing w:after="0"/>
        <w:jc w:val="both"/>
      </w:pPr>
    </w:p>
    <w:p w:rsidR="00EF5CB5" w:rsidRDefault="00D16387">
      <w:pPr>
        <w:pStyle w:val="Ttulo2"/>
      </w:pPr>
      <w:bookmarkStart w:id="12" w:name="h.2kvoar23abce" w:colFirst="0" w:colLast="0"/>
      <w:bookmarkEnd w:id="12"/>
      <w:r>
        <w:t xml:space="preserve">4.2 </w:t>
      </w:r>
      <w:r w:rsidR="0020173F">
        <w:t xml:space="preserve">– </w:t>
      </w:r>
      <w:r>
        <w:t>Processo</w:t>
      </w:r>
    </w:p>
    <w:p w:rsidR="0020173F" w:rsidRDefault="002017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</w:pPr>
    </w:p>
    <w:p w:rsidR="00EF5CB5" w:rsidRDefault="00D1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</w:pPr>
      <w:r>
        <w:t>O processo executado deve ser aderente ao nível F do MPS.BR.</w:t>
      </w:r>
    </w:p>
    <w:p w:rsidR="00EF5CB5" w:rsidRDefault="00D1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</w:pPr>
      <w:r>
        <w:t>O projeto deve ser executado no ambiente da Fábrica de Software do INF.</w:t>
      </w:r>
    </w:p>
    <w:p w:rsidR="00EF5CB5" w:rsidRDefault="0090648B" w:rsidP="00906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</w:pPr>
      <w:r>
        <w:t xml:space="preserve">O projeto deve seguir as políticas para projetos da Fábrica de Software. O documento contendo essas políticas pode ser encontrado em </w:t>
      </w:r>
      <w:hyperlink r:id="rId8" w:history="1">
        <w:r>
          <w:rPr>
            <w:rStyle w:val="Hyperlink"/>
          </w:rPr>
          <w:t>http://fs.inf.ufg.br/repositorio/</w:t>
        </w:r>
      </w:hyperlink>
      <w:r>
        <w:t xml:space="preserve"> no diretório “Politicas da Fábrica de Software”.</w:t>
      </w:r>
      <w:bookmarkStart w:id="13" w:name="h.9y0anv7fwktd" w:colFirst="0" w:colLast="0"/>
      <w:bookmarkEnd w:id="13"/>
    </w:p>
    <w:p w:rsidR="00EF5CB5" w:rsidRDefault="00EF5CB5">
      <w:pPr>
        <w:spacing w:after="0"/>
        <w:jc w:val="both"/>
      </w:pPr>
    </w:p>
    <w:p w:rsidR="00EF5CB5" w:rsidRDefault="0020173F">
      <w:pPr>
        <w:pStyle w:val="Ttulo1"/>
      </w:pPr>
      <w:bookmarkStart w:id="14" w:name="h.qfzkl833sn6y" w:colFirst="0" w:colLast="0"/>
      <w:bookmarkEnd w:id="14"/>
      <w:r>
        <w:t>5 – Parte</w:t>
      </w:r>
      <w:r w:rsidR="00D16387">
        <w:t xml:space="preserve"> Interessada</w:t>
      </w:r>
    </w:p>
    <w:p w:rsidR="0090648B" w:rsidRPr="0090648B" w:rsidRDefault="0090648B" w:rsidP="0090648B"/>
    <w:p w:rsidR="0020173F" w:rsidRDefault="00D16387" w:rsidP="0020173F">
      <w:pPr>
        <w:spacing w:after="0"/>
        <w:jc w:val="both"/>
      </w:pPr>
      <w:r>
        <w:t>Universidade Federal de Goiás</w:t>
      </w:r>
      <w:r w:rsidR="0090648B">
        <w:t>,</w:t>
      </w:r>
      <w:r w:rsidR="0020173F">
        <w:t xml:space="preserve"> representada aqui por Adriana Souza, Auri Vincenzi, Fábio Lucena, Juliano Oliveira e Sérgio Carvalho.</w:t>
      </w:r>
    </w:p>
    <w:p w:rsidR="00EF5CB5" w:rsidRDefault="00D16387">
      <w:pPr>
        <w:spacing w:after="0"/>
        <w:jc w:val="both"/>
      </w:pPr>
      <w:r>
        <w:t>.</w:t>
      </w:r>
    </w:p>
    <w:p w:rsidR="00EF5CB5" w:rsidRDefault="00EF5CB5">
      <w:pPr>
        <w:jc w:val="both"/>
      </w:pPr>
    </w:p>
    <w:p w:rsidR="008A7F2D" w:rsidRDefault="008A7F2D">
      <w:pPr>
        <w:jc w:val="both"/>
      </w:pPr>
    </w:p>
    <w:p w:rsidR="008A7F2D" w:rsidRDefault="008A7F2D">
      <w:pPr>
        <w:jc w:val="both"/>
      </w:pPr>
    </w:p>
    <w:p w:rsidR="008A7F2D" w:rsidRDefault="008A7F2D">
      <w:pPr>
        <w:jc w:val="both"/>
      </w:pPr>
    </w:p>
    <w:p w:rsidR="008A7F2D" w:rsidRDefault="008A7F2D">
      <w:pPr>
        <w:jc w:val="both"/>
      </w:pPr>
    </w:p>
    <w:p w:rsidR="008A7F2D" w:rsidRDefault="008A7F2D">
      <w:pPr>
        <w:jc w:val="both"/>
      </w:pPr>
    </w:p>
    <w:p w:rsidR="00EF5CB5" w:rsidRDefault="00D16387">
      <w:pPr>
        <w:pStyle w:val="Ttulo1"/>
      </w:pPr>
      <w:bookmarkStart w:id="15" w:name="h.77m83o4kw9h3" w:colFirst="0" w:colLast="0"/>
      <w:bookmarkEnd w:id="15"/>
      <w:r>
        <w:lastRenderedPageBreak/>
        <w:t xml:space="preserve">6 </w:t>
      </w:r>
      <w:r w:rsidR="0020173F">
        <w:t xml:space="preserve">– </w:t>
      </w:r>
      <w:r>
        <w:t>Aprovação</w:t>
      </w:r>
    </w:p>
    <w:p w:rsidR="00EF5CB5" w:rsidRDefault="00D16387">
      <w:pPr>
        <w:tabs>
          <w:tab w:val="left" w:pos="604"/>
        </w:tabs>
        <w:jc w:val="both"/>
      </w:pPr>
      <w:r>
        <w:t>Abaixo o espaço para as assinaturas do Gestor de Portfólio e Dono do Produto.</w:t>
      </w:r>
    </w:p>
    <w:p w:rsidR="00EF5CB5" w:rsidRDefault="00EF5CB5">
      <w:pPr>
        <w:tabs>
          <w:tab w:val="left" w:pos="604"/>
        </w:tabs>
      </w:pPr>
    </w:p>
    <w:p w:rsidR="00EF5CB5" w:rsidRDefault="00EF5CB5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20173F" w:rsidRDefault="0020173F">
      <w:pPr>
        <w:tabs>
          <w:tab w:val="left" w:pos="604"/>
        </w:tabs>
      </w:pPr>
    </w:p>
    <w:p w:rsidR="00EF5CB5" w:rsidRDefault="00EF5CB5">
      <w:pPr>
        <w:tabs>
          <w:tab w:val="left" w:pos="604"/>
        </w:tabs>
        <w:ind w:firstLine="553"/>
      </w:pPr>
    </w:p>
    <w:p w:rsidR="00EF5CB5" w:rsidRDefault="00D16387">
      <w:pPr>
        <w:tabs>
          <w:tab w:val="left" w:pos="604"/>
        </w:tabs>
        <w:ind w:firstLine="553"/>
        <w:jc w:val="center"/>
      </w:pPr>
      <w:r>
        <w:t>____________________</w:t>
      </w:r>
      <w:r w:rsidR="0020173F">
        <w:t>_______________________________</w:t>
      </w:r>
      <w:r>
        <w:t xml:space="preserve">_                     </w:t>
      </w:r>
    </w:p>
    <w:p w:rsidR="0020173F" w:rsidRPr="0020173F" w:rsidRDefault="0020173F">
      <w:pPr>
        <w:tabs>
          <w:tab w:val="left" w:pos="604"/>
        </w:tabs>
        <w:ind w:firstLine="553"/>
        <w:jc w:val="center"/>
        <w:rPr>
          <w:b/>
        </w:rPr>
      </w:pPr>
      <w:r w:rsidRPr="0020173F">
        <w:rPr>
          <w:b/>
        </w:rPr>
        <w:t>Juliano Oliveira</w:t>
      </w:r>
    </w:p>
    <w:p w:rsidR="00EF5CB5" w:rsidRDefault="00D16387">
      <w:pPr>
        <w:tabs>
          <w:tab w:val="left" w:pos="604"/>
        </w:tabs>
        <w:ind w:firstLine="553"/>
        <w:jc w:val="center"/>
      </w:pPr>
      <w:r>
        <w:t xml:space="preserve"> Gestor de Portfólio</w:t>
      </w:r>
    </w:p>
    <w:p w:rsidR="00EF5CB5" w:rsidRDefault="00EF5CB5">
      <w:pPr>
        <w:tabs>
          <w:tab w:val="left" w:pos="604"/>
        </w:tabs>
        <w:ind w:firstLine="553"/>
        <w:jc w:val="center"/>
      </w:pPr>
    </w:p>
    <w:p w:rsidR="0020173F" w:rsidRDefault="0020173F">
      <w:pPr>
        <w:tabs>
          <w:tab w:val="left" w:pos="604"/>
        </w:tabs>
        <w:ind w:firstLine="553"/>
        <w:jc w:val="center"/>
      </w:pPr>
    </w:p>
    <w:p w:rsidR="00EF5CB5" w:rsidRDefault="00D16387">
      <w:pPr>
        <w:tabs>
          <w:tab w:val="left" w:pos="604"/>
        </w:tabs>
        <w:ind w:firstLine="553"/>
        <w:jc w:val="center"/>
      </w:pPr>
      <w:r>
        <w:t>_____________________________________________________</w:t>
      </w:r>
    </w:p>
    <w:p w:rsidR="00EF5CB5" w:rsidRDefault="00EF5CB5">
      <w:pPr>
        <w:tabs>
          <w:tab w:val="left" w:pos="604"/>
        </w:tabs>
        <w:ind w:firstLine="553"/>
        <w:jc w:val="center"/>
      </w:pPr>
    </w:p>
    <w:p w:rsidR="00EF5CB5" w:rsidRDefault="00D16387">
      <w:pPr>
        <w:tabs>
          <w:tab w:val="left" w:pos="604"/>
        </w:tabs>
        <w:ind w:firstLine="553"/>
        <w:jc w:val="center"/>
      </w:pPr>
      <w:r>
        <w:t xml:space="preserve"> Dono do Produto</w:t>
      </w:r>
    </w:p>
    <w:sectPr w:rsidR="00EF5CB5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F1" w:rsidRDefault="00A966F1">
      <w:pPr>
        <w:spacing w:after="0"/>
      </w:pPr>
      <w:r>
        <w:separator/>
      </w:r>
    </w:p>
  </w:endnote>
  <w:endnote w:type="continuationSeparator" w:id="0">
    <w:p w:rsidR="00A966F1" w:rsidRDefault="00A96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F1" w:rsidRDefault="00A966F1">
      <w:pPr>
        <w:spacing w:after="0"/>
      </w:pPr>
      <w:r>
        <w:separator/>
      </w:r>
    </w:p>
  </w:footnote>
  <w:footnote w:type="continuationSeparator" w:id="0">
    <w:p w:rsidR="00A966F1" w:rsidRDefault="00A966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CB5" w:rsidRDefault="00EF5CB5"/>
  <w:tbl>
    <w:tblPr>
      <w:tblW w:w="0" w:type="auto"/>
      <w:tblInd w:w="9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917"/>
      <w:gridCol w:w="206"/>
    </w:tblGrid>
    <w:tr w:rsidR="00EF5CB5">
      <w:trPr>
        <w:trHeight w:val="1060"/>
      </w:trPr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</w:tcPr>
        <w:p w:rsidR="00EF5CB5" w:rsidRDefault="00D16387">
          <w:pPr>
            <w:spacing w:after="0"/>
          </w:pPr>
          <w:r>
            <w:t>Fábrica de Software – Instituto de Informática – Universidade Federal de Goiás</w:t>
          </w:r>
        </w:p>
        <w:p w:rsidR="00EF5CB5" w:rsidRDefault="00384336">
          <w:pPr>
            <w:spacing w:after="0"/>
          </w:pPr>
          <w:r>
            <w:t>Sistema de Gestão de Processos de Software</w:t>
          </w:r>
        </w:p>
        <w:p w:rsidR="00EF5CB5" w:rsidRDefault="00DC2998" w:rsidP="00384336">
          <w:proofErr w:type="spellStart"/>
          <w:r>
            <w:t>DEFPROC</w:t>
          </w:r>
          <w:r w:rsidR="00384336">
            <w:t>_TDA</w:t>
          </w:r>
          <w:r w:rsidR="008A7F2D">
            <w:t>_TermoDeAbertura</w:t>
          </w:r>
          <w:proofErr w:type="spellEnd"/>
          <w:r w:rsidR="00384336">
            <w:t xml:space="preserve"> Versão 1.2</w:t>
          </w:r>
        </w:p>
      </w:tc>
      <w:tc>
        <w:tcPr>
          <w:tcW w:w="0" w:type="auto"/>
          <w:tcMar>
            <w:top w:w="100" w:type="dxa"/>
            <w:left w:w="100" w:type="dxa"/>
            <w:bottom w:w="100" w:type="dxa"/>
            <w:right w:w="100" w:type="dxa"/>
          </w:tcMar>
        </w:tcPr>
        <w:p w:rsidR="00EF5CB5" w:rsidRDefault="00EF5CB5">
          <w:pPr>
            <w:spacing w:after="0"/>
          </w:pPr>
        </w:p>
      </w:tc>
    </w:tr>
  </w:tbl>
  <w:p w:rsidR="00EF5CB5" w:rsidRDefault="00EF5CB5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3166"/>
    <w:multiLevelType w:val="multilevel"/>
    <w:tmpl w:val="AD5AED3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3E550D29"/>
    <w:multiLevelType w:val="multilevel"/>
    <w:tmpl w:val="20EEB3F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F5CB5"/>
    <w:rsid w:val="00195D39"/>
    <w:rsid w:val="0020173F"/>
    <w:rsid w:val="0027119F"/>
    <w:rsid w:val="0027186C"/>
    <w:rsid w:val="00325067"/>
    <w:rsid w:val="00384336"/>
    <w:rsid w:val="004D0C85"/>
    <w:rsid w:val="006C16F9"/>
    <w:rsid w:val="00730071"/>
    <w:rsid w:val="008A7F2D"/>
    <w:rsid w:val="0090648B"/>
    <w:rsid w:val="00934AD1"/>
    <w:rsid w:val="009D548E"/>
    <w:rsid w:val="00A966F1"/>
    <w:rsid w:val="00BB3B93"/>
    <w:rsid w:val="00C2104E"/>
    <w:rsid w:val="00C65048"/>
    <w:rsid w:val="00C71398"/>
    <w:rsid w:val="00D16387"/>
    <w:rsid w:val="00DC2998"/>
    <w:rsid w:val="00EF5CB5"/>
    <w:rsid w:val="00F4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40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tabs>
        <w:tab w:val="left" w:pos="604"/>
      </w:tabs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160" w:after="0"/>
      <w:outlineLvl w:val="2"/>
    </w:pPr>
    <w:rPr>
      <w:color w:val="5B9BD5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7300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07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300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071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195D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064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40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tabs>
        <w:tab w:val="left" w:pos="604"/>
      </w:tabs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160" w:after="0"/>
      <w:outlineLvl w:val="2"/>
    </w:pPr>
    <w:rPr>
      <w:color w:val="5B9BD5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7300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07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300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071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195D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06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.inf.ufg.br/repositor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1134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TermoDeAberturaDeProjeto.docx</vt:lpstr>
    </vt:vector>
  </TitlesOfParts>
  <Company/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TermoDeAberturaDeProjeto.docx</dc:title>
  <dc:creator>Pedro Felipe Gomes Teles</dc:creator>
  <cp:lastModifiedBy>Lucas</cp:lastModifiedBy>
  <cp:revision>12</cp:revision>
  <cp:lastPrinted>2013-05-29T03:16:00Z</cp:lastPrinted>
  <dcterms:created xsi:type="dcterms:W3CDTF">2013-04-05T13:40:00Z</dcterms:created>
  <dcterms:modified xsi:type="dcterms:W3CDTF">2013-05-29T03:17:00Z</dcterms:modified>
</cp:coreProperties>
</file>