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9D4C4" w14:textId="50C48A53" w:rsidR="00601CFD" w:rsidRDefault="00F77A82" w:rsidP="00F77A82">
      <w:pPr>
        <w:jc w:val="center"/>
        <w:rPr>
          <w:sz w:val="28"/>
          <w:szCs w:val="28"/>
        </w:rPr>
      </w:pPr>
      <w:r>
        <w:rPr>
          <w:sz w:val="28"/>
          <w:szCs w:val="28"/>
        </w:rPr>
        <w:t>Fabrice Senécal</w:t>
      </w:r>
    </w:p>
    <w:p w14:paraId="149278E4" w14:textId="7675049E" w:rsidR="00F77A82" w:rsidRDefault="00F77A82" w:rsidP="00F77A82">
      <w:pPr>
        <w:jc w:val="center"/>
        <w:rPr>
          <w:sz w:val="28"/>
          <w:szCs w:val="28"/>
        </w:rPr>
      </w:pPr>
      <w:bookmarkStart w:id="0" w:name="_top"/>
      <w:bookmarkEnd w:id="0"/>
    </w:p>
    <w:p w14:paraId="44772B4F" w14:textId="5D1CAE8D" w:rsidR="00F77A82" w:rsidRDefault="00F77A82" w:rsidP="00F77A82">
      <w:pPr>
        <w:jc w:val="center"/>
        <w:rPr>
          <w:sz w:val="28"/>
          <w:szCs w:val="28"/>
        </w:rPr>
      </w:pPr>
    </w:p>
    <w:p w14:paraId="25CBF57F" w14:textId="09A27CE5" w:rsidR="00F77A82" w:rsidRDefault="00F77A82" w:rsidP="00F77A82">
      <w:pPr>
        <w:jc w:val="center"/>
        <w:rPr>
          <w:sz w:val="28"/>
          <w:szCs w:val="28"/>
        </w:rPr>
      </w:pPr>
    </w:p>
    <w:p w14:paraId="3965CE34" w14:textId="58DA7E62" w:rsidR="00F77A82" w:rsidRDefault="00F77A82" w:rsidP="00F77A82">
      <w:pPr>
        <w:jc w:val="center"/>
        <w:rPr>
          <w:sz w:val="28"/>
          <w:szCs w:val="28"/>
        </w:rPr>
      </w:pPr>
    </w:p>
    <w:p w14:paraId="6C5E6BC3" w14:textId="1BB054F0" w:rsidR="00F77A82" w:rsidRDefault="00F77A82" w:rsidP="00F77A82">
      <w:pPr>
        <w:jc w:val="center"/>
        <w:rPr>
          <w:sz w:val="28"/>
          <w:szCs w:val="28"/>
        </w:rPr>
      </w:pPr>
      <w:r>
        <w:rPr>
          <w:sz w:val="28"/>
          <w:szCs w:val="28"/>
        </w:rPr>
        <w:t>Travail Pratique #3</w:t>
      </w:r>
    </w:p>
    <w:p w14:paraId="4F070497" w14:textId="77777777" w:rsidR="00F77A82" w:rsidRDefault="00F77A82" w:rsidP="00F77A82">
      <w:pPr>
        <w:jc w:val="center"/>
        <w:rPr>
          <w:sz w:val="28"/>
          <w:szCs w:val="28"/>
        </w:rPr>
      </w:pPr>
    </w:p>
    <w:p w14:paraId="71CDD222" w14:textId="295AD614" w:rsidR="00F77A82" w:rsidRDefault="00F77A82" w:rsidP="00F77A82">
      <w:pPr>
        <w:jc w:val="center"/>
        <w:rPr>
          <w:sz w:val="28"/>
          <w:szCs w:val="28"/>
        </w:rPr>
      </w:pPr>
    </w:p>
    <w:p w14:paraId="4F43FB48" w14:textId="77777777" w:rsidR="00F77A82" w:rsidRDefault="00F77A82" w:rsidP="00F77A82">
      <w:pPr>
        <w:jc w:val="center"/>
        <w:rPr>
          <w:sz w:val="28"/>
          <w:szCs w:val="28"/>
        </w:rPr>
      </w:pPr>
    </w:p>
    <w:p w14:paraId="2A5EE7A2" w14:textId="77777777" w:rsidR="00F77A82" w:rsidRDefault="00F77A82" w:rsidP="00F77A82">
      <w:pPr>
        <w:jc w:val="center"/>
        <w:rPr>
          <w:sz w:val="28"/>
          <w:szCs w:val="28"/>
        </w:rPr>
      </w:pPr>
    </w:p>
    <w:p w14:paraId="1DD748AD" w14:textId="1419994D" w:rsidR="00F77A82" w:rsidRDefault="00F77A82" w:rsidP="00F77A82">
      <w:pPr>
        <w:jc w:val="center"/>
        <w:rPr>
          <w:sz w:val="28"/>
          <w:szCs w:val="28"/>
        </w:rPr>
      </w:pPr>
    </w:p>
    <w:p w14:paraId="4C91FACF" w14:textId="77777777" w:rsidR="00F77A82" w:rsidRDefault="00F77A82" w:rsidP="00F77A82">
      <w:pPr>
        <w:jc w:val="center"/>
        <w:rPr>
          <w:sz w:val="28"/>
          <w:szCs w:val="28"/>
        </w:rPr>
      </w:pPr>
    </w:p>
    <w:p w14:paraId="6789BB54" w14:textId="2418A341" w:rsidR="00F77A82" w:rsidRDefault="00F77A82" w:rsidP="00F77A82">
      <w:pPr>
        <w:jc w:val="center"/>
        <w:rPr>
          <w:sz w:val="28"/>
          <w:szCs w:val="28"/>
        </w:rPr>
      </w:pPr>
      <w:r>
        <w:rPr>
          <w:sz w:val="28"/>
          <w:szCs w:val="28"/>
        </w:rPr>
        <w:t xml:space="preserve">Présenté à </w:t>
      </w:r>
      <w:r>
        <w:rPr>
          <w:sz w:val="28"/>
          <w:szCs w:val="28"/>
        </w:rPr>
        <w:br/>
        <w:t>Gabriel Trudeau-St-Hilaire</w:t>
      </w:r>
    </w:p>
    <w:p w14:paraId="384FDFC5" w14:textId="77777777" w:rsidR="00F77A82" w:rsidRDefault="00F77A82" w:rsidP="00F77A82">
      <w:pPr>
        <w:jc w:val="center"/>
        <w:rPr>
          <w:sz w:val="28"/>
          <w:szCs w:val="28"/>
        </w:rPr>
      </w:pPr>
    </w:p>
    <w:p w14:paraId="50FA1837" w14:textId="10B5A4E6" w:rsidR="00F77A82" w:rsidRDefault="00F77A82" w:rsidP="00F77A82">
      <w:pPr>
        <w:jc w:val="center"/>
        <w:rPr>
          <w:sz w:val="28"/>
          <w:szCs w:val="28"/>
        </w:rPr>
      </w:pPr>
    </w:p>
    <w:p w14:paraId="32BF03B0" w14:textId="18EFB2BA" w:rsidR="00F77A82" w:rsidRDefault="00F77A82" w:rsidP="00F77A82">
      <w:pPr>
        <w:jc w:val="center"/>
        <w:rPr>
          <w:sz w:val="28"/>
          <w:szCs w:val="28"/>
        </w:rPr>
      </w:pPr>
    </w:p>
    <w:p w14:paraId="629E1028" w14:textId="6A674794" w:rsidR="00F77A82" w:rsidRDefault="00F77A82" w:rsidP="00F77A82">
      <w:pPr>
        <w:jc w:val="center"/>
        <w:rPr>
          <w:sz w:val="28"/>
          <w:szCs w:val="28"/>
        </w:rPr>
      </w:pPr>
      <w:r>
        <w:rPr>
          <w:sz w:val="28"/>
          <w:szCs w:val="28"/>
        </w:rPr>
        <w:t xml:space="preserve">Structure De données et </w:t>
      </w:r>
      <w:r>
        <w:rPr>
          <w:sz w:val="28"/>
          <w:szCs w:val="28"/>
        </w:rPr>
        <w:br/>
        <w:t>Algorithmie Avancée</w:t>
      </w:r>
    </w:p>
    <w:p w14:paraId="7DC34157" w14:textId="77777777" w:rsidR="00F77A82" w:rsidRDefault="00F77A82" w:rsidP="00F77A82">
      <w:pPr>
        <w:jc w:val="center"/>
        <w:rPr>
          <w:sz w:val="28"/>
          <w:szCs w:val="28"/>
        </w:rPr>
      </w:pPr>
    </w:p>
    <w:p w14:paraId="342E315D" w14:textId="406256A3" w:rsidR="00F77A82" w:rsidRDefault="00F77A82" w:rsidP="00F77A82">
      <w:pPr>
        <w:jc w:val="center"/>
        <w:rPr>
          <w:sz w:val="28"/>
          <w:szCs w:val="28"/>
        </w:rPr>
      </w:pPr>
    </w:p>
    <w:p w14:paraId="0C2D8C12" w14:textId="77777777" w:rsidR="00F77A82" w:rsidRDefault="00F77A82" w:rsidP="00F77A82">
      <w:pPr>
        <w:jc w:val="center"/>
        <w:rPr>
          <w:sz w:val="28"/>
          <w:szCs w:val="28"/>
        </w:rPr>
      </w:pPr>
    </w:p>
    <w:p w14:paraId="5F8906DC" w14:textId="0EBEFC04" w:rsidR="00F77A82" w:rsidRDefault="00F77A82" w:rsidP="00F77A82">
      <w:pPr>
        <w:jc w:val="center"/>
        <w:rPr>
          <w:sz w:val="28"/>
          <w:szCs w:val="28"/>
        </w:rPr>
      </w:pPr>
    </w:p>
    <w:p w14:paraId="46112D80" w14:textId="35B6037A" w:rsidR="00F77A82" w:rsidRDefault="00F77A82" w:rsidP="00F77A82">
      <w:pPr>
        <w:jc w:val="center"/>
        <w:rPr>
          <w:sz w:val="28"/>
          <w:szCs w:val="28"/>
        </w:rPr>
      </w:pPr>
      <w:r>
        <w:rPr>
          <w:sz w:val="28"/>
          <w:szCs w:val="28"/>
        </w:rPr>
        <w:t>Cégep Saint-Jean-sur-Richelieu</w:t>
      </w:r>
    </w:p>
    <w:p w14:paraId="6E38E317" w14:textId="62E34943" w:rsidR="00F77A82" w:rsidRDefault="00F77A82" w:rsidP="00F77A82">
      <w:pPr>
        <w:jc w:val="center"/>
        <w:rPr>
          <w:sz w:val="28"/>
          <w:szCs w:val="28"/>
        </w:rPr>
      </w:pPr>
      <w:r>
        <w:rPr>
          <w:sz w:val="28"/>
          <w:szCs w:val="28"/>
        </w:rPr>
        <w:t>8 décembre 2023</w:t>
      </w:r>
    </w:p>
    <w:p w14:paraId="5461E5B0" w14:textId="77777777" w:rsidR="00754269" w:rsidRDefault="00754269">
      <w:pPr>
        <w:rPr>
          <w:rFonts w:asciiTheme="majorHAnsi" w:eastAsiaTheme="majorEastAsia" w:hAnsiTheme="majorHAnsi" w:cstheme="majorBidi"/>
          <w:spacing w:val="-10"/>
          <w:kern w:val="28"/>
          <w:sz w:val="56"/>
          <w:szCs w:val="56"/>
        </w:rPr>
      </w:pPr>
      <w:r>
        <w:lastRenderedPageBreak/>
        <w:br w:type="page"/>
      </w:r>
    </w:p>
    <w:sdt>
      <w:sdtPr>
        <w:rPr>
          <w:rFonts w:asciiTheme="minorHAnsi" w:eastAsiaTheme="minorHAnsi" w:hAnsiTheme="minorHAnsi" w:cstheme="minorBidi"/>
          <w:color w:val="auto"/>
          <w:kern w:val="2"/>
          <w:sz w:val="22"/>
          <w:szCs w:val="22"/>
          <w:lang w:eastAsia="en-US"/>
          <w14:ligatures w14:val="standardContextual"/>
        </w:rPr>
        <w:id w:val="1378666680"/>
        <w:docPartObj>
          <w:docPartGallery w:val="Table of Contents"/>
          <w:docPartUnique/>
        </w:docPartObj>
      </w:sdtPr>
      <w:sdtEndPr>
        <w:rPr>
          <w:b/>
          <w:bCs/>
        </w:rPr>
      </w:sdtEndPr>
      <w:sdtContent>
        <w:p w14:paraId="4AB56DA0" w14:textId="73F9D924" w:rsidR="00754269" w:rsidRDefault="00754269">
          <w:pPr>
            <w:pStyle w:val="En-ttedetabledesmatires"/>
          </w:pPr>
          <w:r>
            <w:t>Table des matières</w:t>
          </w:r>
        </w:p>
        <w:p w14:paraId="63D91B8F" w14:textId="10AC5738" w:rsidR="00A30F6C" w:rsidRDefault="00754269">
          <w:pPr>
            <w:pStyle w:val="TM1"/>
            <w:tabs>
              <w:tab w:val="right" w:leader="dot" w:pos="9350"/>
            </w:tabs>
            <w:rPr>
              <w:noProof/>
            </w:rPr>
          </w:pPr>
          <w:r>
            <w:fldChar w:fldCharType="begin"/>
          </w:r>
          <w:r>
            <w:instrText xml:space="preserve"> TOC \o "1-3" \h \z \u </w:instrText>
          </w:r>
          <w:r>
            <w:fldChar w:fldCharType="separate"/>
          </w:r>
          <w:hyperlink w:anchor="_Toc152963555" w:history="1">
            <w:r w:rsidR="00A30F6C" w:rsidRPr="00051DBA">
              <w:rPr>
                <w:rStyle w:val="Hyperlien"/>
                <w:noProof/>
              </w:rPr>
              <w:t>Table des figures</w:t>
            </w:r>
            <w:r w:rsidR="00A30F6C">
              <w:rPr>
                <w:noProof/>
                <w:webHidden/>
              </w:rPr>
              <w:tab/>
            </w:r>
            <w:r w:rsidR="00A30F6C">
              <w:rPr>
                <w:noProof/>
                <w:webHidden/>
              </w:rPr>
              <w:fldChar w:fldCharType="begin"/>
            </w:r>
            <w:r w:rsidR="00A30F6C">
              <w:rPr>
                <w:noProof/>
                <w:webHidden/>
              </w:rPr>
              <w:instrText xml:space="preserve"> PAGEREF _Toc152963555 \h </w:instrText>
            </w:r>
            <w:r w:rsidR="00A30F6C">
              <w:rPr>
                <w:noProof/>
                <w:webHidden/>
              </w:rPr>
            </w:r>
            <w:r w:rsidR="00A30F6C">
              <w:rPr>
                <w:noProof/>
                <w:webHidden/>
              </w:rPr>
              <w:fldChar w:fldCharType="separate"/>
            </w:r>
            <w:r w:rsidR="00A30F6C">
              <w:rPr>
                <w:noProof/>
                <w:webHidden/>
              </w:rPr>
              <w:t>4</w:t>
            </w:r>
            <w:r w:rsidR="00A30F6C">
              <w:rPr>
                <w:noProof/>
                <w:webHidden/>
              </w:rPr>
              <w:fldChar w:fldCharType="end"/>
            </w:r>
          </w:hyperlink>
        </w:p>
        <w:p w14:paraId="1B0335F6" w14:textId="4B9E77EE" w:rsidR="00A30F6C" w:rsidRDefault="00A30F6C">
          <w:pPr>
            <w:pStyle w:val="TM2"/>
            <w:tabs>
              <w:tab w:val="right" w:leader="dot" w:pos="9350"/>
            </w:tabs>
            <w:rPr>
              <w:rFonts w:eastAsiaTheme="minorEastAsia"/>
              <w:noProof/>
              <w:lang w:eastAsia="fr-CA"/>
            </w:rPr>
          </w:pPr>
          <w:hyperlink w:anchor="_Toc152963556" w:history="1">
            <w:r w:rsidRPr="00051DBA">
              <w:rPr>
                <w:rStyle w:val="Hyperlien"/>
                <w:noProof/>
              </w:rPr>
              <w:t>Sommaire</w:t>
            </w:r>
            <w:r>
              <w:rPr>
                <w:noProof/>
                <w:webHidden/>
              </w:rPr>
              <w:tab/>
            </w:r>
            <w:r>
              <w:rPr>
                <w:noProof/>
                <w:webHidden/>
              </w:rPr>
              <w:fldChar w:fldCharType="begin"/>
            </w:r>
            <w:r>
              <w:rPr>
                <w:noProof/>
                <w:webHidden/>
              </w:rPr>
              <w:instrText xml:space="preserve"> PAGEREF _Toc152963556 \h </w:instrText>
            </w:r>
            <w:r>
              <w:rPr>
                <w:noProof/>
                <w:webHidden/>
              </w:rPr>
            </w:r>
            <w:r>
              <w:rPr>
                <w:noProof/>
                <w:webHidden/>
              </w:rPr>
              <w:fldChar w:fldCharType="separate"/>
            </w:r>
            <w:r>
              <w:rPr>
                <w:noProof/>
                <w:webHidden/>
              </w:rPr>
              <w:t>5</w:t>
            </w:r>
            <w:r>
              <w:rPr>
                <w:noProof/>
                <w:webHidden/>
              </w:rPr>
              <w:fldChar w:fldCharType="end"/>
            </w:r>
          </w:hyperlink>
        </w:p>
        <w:p w14:paraId="6539DF41" w14:textId="309CDF25" w:rsidR="00A30F6C" w:rsidRDefault="00A30F6C">
          <w:pPr>
            <w:pStyle w:val="TM2"/>
            <w:tabs>
              <w:tab w:val="right" w:leader="dot" w:pos="9350"/>
            </w:tabs>
            <w:rPr>
              <w:rFonts w:eastAsiaTheme="minorEastAsia"/>
              <w:noProof/>
              <w:lang w:eastAsia="fr-CA"/>
            </w:rPr>
          </w:pPr>
          <w:hyperlink w:anchor="_Toc152963557" w:history="1">
            <w:r w:rsidRPr="00051DBA">
              <w:rPr>
                <w:rStyle w:val="Hyperlien"/>
                <w:noProof/>
              </w:rPr>
              <w:t>Fonctionnement explicite</w:t>
            </w:r>
            <w:r>
              <w:rPr>
                <w:noProof/>
                <w:webHidden/>
              </w:rPr>
              <w:tab/>
            </w:r>
            <w:r>
              <w:rPr>
                <w:noProof/>
                <w:webHidden/>
              </w:rPr>
              <w:fldChar w:fldCharType="begin"/>
            </w:r>
            <w:r>
              <w:rPr>
                <w:noProof/>
                <w:webHidden/>
              </w:rPr>
              <w:instrText xml:space="preserve"> PAGEREF _Toc152963557 \h </w:instrText>
            </w:r>
            <w:r>
              <w:rPr>
                <w:noProof/>
                <w:webHidden/>
              </w:rPr>
            </w:r>
            <w:r>
              <w:rPr>
                <w:noProof/>
                <w:webHidden/>
              </w:rPr>
              <w:fldChar w:fldCharType="separate"/>
            </w:r>
            <w:r>
              <w:rPr>
                <w:noProof/>
                <w:webHidden/>
              </w:rPr>
              <w:t>5</w:t>
            </w:r>
            <w:r>
              <w:rPr>
                <w:noProof/>
                <w:webHidden/>
              </w:rPr>
              <w:fldChar w:fldCharType="end"/>
            </w:r>
          </w:hyperlink>
        </w:p>
        <w:p w14:paraId="7836A5FD" w14:textId="41EBD56B" w:rsidR="00A30F6C" w:rsidRDefault="00A30F6C">
          <w:pPr>
            <w:pStyle w:val="TM2"/>
            <w:tabs>
              <w:tab w:val="right" w:leader="dot" w:pos="9350"/>
            </w:tabs>
            <w:rPr>
              <w:rFonts w:eastAsiaTheme="minorEastAsia"/>
              <w:noProof/>
              <w:lang w:eastAsia="fr-CA"/>
            </w:rPr>
          </w:pPr>
          <w:hyperlink w:anchor="_Toc152963558" w:history="1">
            <w:r>
              <w:rPr>
                <w:noProof/>
                <w:webHidden/>
              </w:rPr>
              <w:tab/>
            </w:r>
            <w:r>
              <w:rPr>
                <w:noProof/>
                <w:webHidden/>
              </w:rPr>
              <w:fldChar w:fldCharType="begin"/>
            </w:r>
            <w:r>
              <w:rPr>
                <w:noProof/>
                <w:webHidden/>
              </w:rPr>
              <w:instrText xml:space="preserve"> PAGEREF _Toc152963558 \h </w:instrText>
            </w:r>
            <w:r>
              <w:rPr>
                <w:noProof/>
                <w:webHidden/>
              </w:rPr>
            </w:r>
            <w:r>
              <w:rPr>
                <w:noProof/>
                <w:webHidden/>
              </w:rPr>
              <w:fldChar w:fldCharType="separate"/>
            </w:r>
            <w:r>
              <w:rPr>
                <w:noProof/>
                <w:webHidden/>
              </w:rPr>
              <w:t>6</w:t>
            </w:r>
            <w:r>
              <w:rPr>
                <w:noProof/>
                <w:webHidden/>
              </w:rPr>
              <w:fldChar w:fldCharType="end"/>
            </w:r>
          </w:hyperlink>
        </w:p>
        <w:p w14:paraId="638AD1E5" w14:textId="103DFFCF" w:rsidR="00A30F6C" w:rsidRDefault="00A30F6C">
          <w:pPr>
            <w:pStyle w:val="TM2"/>
            <w:tabs>
              <w:tab w:val="right" w:leader="dot" w:pos="9350"/>
            </w:tabs>
            <w:rPr>
              <w:rFonts w:eastAsiaTheme="minorEastAsia"/>
              <w:noProof/>
              <w:lang w:eastAsia="fr-CA"/>
            </w:rPr>
          </w:pPr>
          <w:hyperlink w:anchor="_Toc152963559" w:history="1">
            <w:r w:rsidRPr="00051DBA">
              <w:rPr>
                <w:rStyle w:val="Hyperlien"/>
                <w:noProof/>
              </w:rPr>
              <w:t>La classe Algorithme_1</w:t>
            </w:r>
            <w:r>
              <w:rPr>
                <w:noProof/>
                <w:webHidden/>
              </w:rPr>
              <w:tab/>
            </w:r>
            <w:r>
              <w:rPr>
                <w:noProof/>
                <w:webHidden/>
              </w:rPr>
              <w:fldChar w:fldCharType="begin"/>
            </w:r>
            <w:r>
              <w:rPr>
                <w:noProof/>
                <w:webHidden/>
              </w:rPr>
              <w:instrText xml:space="preserve"> PAGEREF _Toc152963559 \h </w:instrText>
            </w:r>
            <w:r>
              <w:rPr>
                <w:noProof/>
                <w:webHidden/>
              </w:rPr>
            </w:r>
            <w:r>
              <w:rPr>
                <w:noProof/>
                <w:webHidden/>
              </w:rPr>
              <w:fldChar w:fldCharType="separate"/>
            </w:r>
            <w:r>
              <w:rPr>
                <w:noProof/>
                <w:webHidden/>
              </w:rPr>
              <w:t>7</w:t>
            </w:r>
            <w:r>
              <w:rPr>
                <w:noProof/>
                <w:webHidden/>
              </w:rPr>
              <w:fldChar w:fldCharType="end"/>
            </w:r>
          </w:hyperlink>
        </w:p>
        <w:p w14:paraId="5FA3291D" w14:textId="6224BAD3" w:rsidR="00A30F6C" w:rsidRDefault="00A30F6C">
          <w:pPr>
            <w:pStyle w:val="TM3"/>
            <w:tabs>
              <w:tab w:val="right" w:leader="dot" w:pos="9350"/>
            </w:tabs>
            <w:rPr>
              <w:rFonts w:eastAsiaTheme="minorEastAsia"/>
              <w:noProof/>
              <w:lang w:eastAsia="fr-CA"/>
            </w:rPr>
          </w:pPr>
          <w:hyperlink w:anchor="_Toc152963560" w:history="1">
            <w:r w:rsidRPr="00051DBA">
              <w:rPr>
                <w:rStyle w:val="Hyperlien"/>
                <w:noProof/>
              </w:rPr>
              <w:t>CalculeFrequence</w:t>
            </w:r>
            <w:r>
              <w:rPr>
                <w:noProof/>
                <w:webHidden/>
              </w:rPr>
              <w:tab/>
            </w:r>
            <w:r>
              <w:rPr>
                <w:noProof/>
                <w:webHidden/>
              </w:rPr>
              <w:fldChar w:fldCharType="begin"/>
            </w:r>
            <w:r>
              <w:rPr>
                <w:noProof/>
                <w:webHidden/>
              </w:rPr>
              <w:instrText xml:space="preserve"> PAGEREF _Toc152963560 \h </w:instrText>
            </w:r>
            <w:r>
              <w:rPr>
                <w:noProof/>
                <w:webHidden/>
              </w:rPr>
            </w:r>
            <w:r>
              <w:rPr>
                <w:noProof/>
                <w:webHidden/>
              </w:rPr>
              <w:fldChar w:fldCharType="separate"/>
            </w:r>
            <w:r>
              <w:rPr>
                <w:noProof/>
                <w:webHidden/>
              </w:rPr>
              <w:t>8</w:t>
            </w:r>
            <w:r>
              <w:rPr>
                <w:noProof/>
                <w:webHidden/>
              </w:rPr>
              <w:fldChar w:fldCharType="end"/>
            </w:r>
          </w:hyperlink>
        </w:p>
        <w:p w14:paraId="116D1F18" w14:textId="2125854F" w:rsidR="00A30F6C" w:rsidRDefault="00A30F6C">
          <w:pPr>
            <w:pStyle w:val="TM3"/>
            <w:tabs>
              <w:tab w:val="right" w:leader="dot" w:pos="9350"/>
            </w:tabs>
            <w:rPr>
              <w:rFonts w:eastAsiaTheme="minorEastAsia"/>
              <w:noProof/>
              <w:lang w:eastAsia="fr-CA"/>
            </w:rPr>
          </w:pPr>
          <w:hyperlink w:anchor="_Toc152963561" w:history="1">
            <w:r w:rsidRPr="00051DBA">
              <w:rPr>
                <w:rStyle w:val="Hyperlien"/>
                <w:noProof/>
              </w:rPr>
              <w:t>CompresseMessage</w:t>
            </w:r>
            <w:r>
              <w:rPr>
                <w:noProof/>
                <w:webHidden/>
              </w:rPr>
              <w:tab/>
            </w:r>
            <w:r>
              <w:rPr>
                <w:noProof/>
                <w:webHidden/>
              </w:rPr>
              <w:fldChar w:fldCharType="begin"/>
            </w:r>
            <w:r>
              <w:rPr>
                <w:noProof/>
                <w:webHidden/>
              </w:rPr>
              <w:instrText xml:space="preserve"> PAGEREF _Toc152963561 \h </w:instrText>
            </w:r>
            <w:r>
              <w:rPr>
                <w:noProof/>
                <w:webHidden/>
              </w:rPr>
            </w:r>
            <w:r>
              <w:rPr>
                <w:noProof/>
                <w:webHidden/>
              </w:rPr>
              <w:fldChar w:fldCharType="separate"/>
            </w:r>
            <w:r>
              <w:rPr>
                <w:noProof/>
                <w:webHidden/>
              </w:rPr>
              <w:t>8</w:t>
            </w:r>
            <w:r>
              <w:rPr>
                <w:noProof/>
                <w:webHidden/>
              </w:rPr>
              <w:fldChar w:fldCharType="end"/>
            </w:r>
          </w:hyperlink>
        </w:p>
        <w:p w14:paraId="224EA23A" w14:textId="46B74AAC" w:rsidR="00A30F6C" w:rsidRDefault="00A30F6C">
          <w:pPr>
            <w:pStyle w:val="TM3"/>
            <w:tabs>
              <w:tab w:val="right" w:leader="dot" w:pos="9350"/>
            </w:tabs>
            <w:rPr>
              <w:rFonts w:eastAsiaTheme="minorEastAsia"/>
              <w:noProof/>
              <w:lang w:eastAsia="fr-CA"/>
            </w:rPr>
          </w:pPr>
          <w:hyperlink w:anchor="_Toc152963562" w:history="1">
            <w:r w:rsidRPr="00051DBA">
              <w:rPr>
                <w:rStyle w:val="Hyperlien"/>
                <w:noProof/>
              </w:rPr>
              <w:t>FaireEncodage et FaireEncodageRecursif</w:t>
            </w:r>
            <w:r>
              <w:rPr>
                <w:noProof/>
                <w:webHidden/>
              </w:rPr>
              <w:tab/>
            </w:r>
            <w:r>
              <w:rPr>
                <w:noProof/>
                <w:webHidden/>
              </w:rPr>
              <w:fldChar w:fldCharType="begin"/>
            </w:r>
            <w:r>
              <w:rPr>
                <w:noProof/>
                <w:webHidden/>
              </w:rPr>
              <w:instrText xml:space="preserve"> PAGEREF _Toc152963562 \h </w:instrText>
            </w:r>
            <w:r>
              <w:rPr>
                <w:noProof/>
                <w:webHidden/>
              </w:rPr>
            </w:r>
            <w:r>
              <w:rPr>
                <w:noProof/>
                <w:webHidden/>
              </w:rPr>
              <w:fldChar w:fldCharType="separate"/>
            </w:r>
            <w:r>
              <w:rPr>
                <w:noProof/>
                <w:webHidden/>
              </w:rPr>
              <w:t>9</w:t>
            </w:r>
            <w:r>
              <w:rPr>
                <w:noProof/>
                <w:webHidden/>
              </w:rPr>
              <w:fldChar w:fldCharType="end"/>
            </w:r>
          </w:hyperlink>
        </w:p>
        <w:p w14:paraId="3DB261FD" w14:textId="0BAFDA43" w:rsidR="00A30F6C" w:rsidRDefault="00A30F6C">
          <w:pPr>
            <w:pStyle w:val="TM3"/>
            <w:tabs>
              <w:tab w:val="right" w:leader="dot" w:pos="9350"/>
            </w:tabs>
            <w:rPr>
              <w:rFonts w:eastAsiaTheme="minorEastAsia"/>
              <w:noProof/>
              <w:lang w:eastAsia="fr-CA"/>
            </w:rPr>
          </w:pPr>
          <w:hyperlink w:anchor="_Toc152963563" w:history="1">
            <w:r w:rsidRPr="00051DBA">
              <w:rPr>
                <w:rStyle w:val="Hyperlien"/>
                <w:noProof/>
              </w:rPr>
              <w:t>DecompresseMessage</w:t>
            </w:r>
            <w:r>
              <w:rPr>
                <w:noProof/>
                <w:webHidden/>
              </w:rPr>
              <w:tab/>
            </w:r>
            <w:r>
              <w:rPr>
                <w:noProof/>
                <w:webHidden/>
              </w:rPr>
              <w:fldChar w:fldCharType="begin"/>
            </w:r>
            <w:r>
              <w:rPr>
                <w:noProof/>
                <w:webHidden/>
              </w:rPr>
              <w:instrText xml:space="preserve"> PAGEREF _Toc152963563 \h </w:instrText>
            </w:r>
            <w:r>
              <w:rPr>
                <w:noProof/>
                <w:webHidden/>
              </w:rPr>
            </w:r>
            <w:r>
              <w:rPr>
                <w:noProof/>
                <w:webHidden/>
              </w:rPr>
              <w:fldChar w:fldCharType="separate"/>
            </w:r>
            <w:r>
              <w:rPr>
                <w:noProof/>
                <w:webHidden/>
              </w:rPr>
              <w:t>9</w:t>
            </w:r>
            <w:r>
              <w:rPr>
                <w:noProof/>
                <w:webHidden/>
              </w:rPr>
              <w:fldChar w:fldCharType="end"/>
            </w:r>
          </w:hyperlink>
        </w:p>
        <w:p w14:paraId="7F65F55B" w14:textId="6D039970" w:rsidR="00A30F6C" w:rsidRDefault="00A30F6C">
          <w:pPr>
            <w:pStyle w:val="TM2"/>
            <w:tabs>
              <w:tab w:val="right" w:leader="dot" w:pos="9350"/>
            </w:tabs>
            <w:rPr>
              <w:rFonts w:eastAsiaTheme="minorEastAsia"/>
              <w:noProof/>
              <w:lang w:eastAsia="fr-CA"/>
            </w:rPr>
          </w:pPr>
          <w:hyperlink w:anchor="_Toc152963564" w:history="1">
            <w:r w:rsidRPr="00051DBA">
              <w:rPr>
                <w:rStyle w:val="Hyperlien"/>
                <w:noProof/>
              </w:rPr>
              <w:t>La classe SystemeDEncodage</w:t>
            </w:r>
            <w:r>
              <w:rPr>
                <w:noProof/>
                <w:webHidden/>
              </w:rPr>
              <w:tab/>
            </w:r>
            <w:r>
              <w:rPr>
                <w:noProof/>
                <w:webHidden/>
              </w:rPr>
              <w:fldChar w:fldCharType="begin"/>
            </w:r>
            <w:r>
              <w:rPr>
                <w:noProof/>
                <w:webHidden/>
              </w:rPr>
              <w:instrText xml:space="preserve"> PAGEREF _Toc152963564 \h </w:instrText>
            </w:r>
            <w:r>
              <w:rPr>
                <w:noProof/>
                <w:webHidden/>
              </w:rPr>
            </w:r>
            <w:r>
              <w:rPr>
                <w:noProof/>
                <w:webHidden/>
              </w:rPr>
              <w:fldChar w:fldCharType="separate"/>
            </w:r>
            <w:r>
              <w:rPr>
                <w:noProof/>
                <w:webHidden/>
              </w:rPr>
              <w:t>11</w:t>
            </w:r>
            <w:r>
              <w:rPr>
                <w:noProof/>
                <w:webHidden/>
              </w:rPr>
              <w:fldChar w:fldCharType="end"/>
            </w:r>
          </w:hyperlink>
        </w:p>
        <w:p w14:paraId="0582AB15" w14:textId="5DF26AD1" w:rsidR="00A30F6C" w:rsidRDefault="00A30F6C">
          <w:pPr>
            <w:pStyle w:val="TM3"/>
            <w:tabs>
              <w:tab w:val="right" w:leader="dot" w:pos="9350"/>
            </w:tabs>
            <w:rPr>
              <w:rFonts w:eastAsiaTheme="minorEastAsia"/>
              <w:noProof/>
              <w:lang w:eastAsia="fr-CA"/>
            </w:rPr>
          </w:pPr>
          <w:hyperlink w:anchor="_Toc152963565" w:history="1">
            <w:r w:rsidRPr="00051DBA">
              <w:rPr>
                <w:rStyle w:val="Hyperlien"/>
                <w:noProof/>
              </w:rPr>
              <w:t>TrieQueue et TrieQueueRecursif</w:t>
            </w:r>
            <w:r>
              <w:rPr>
                <w:noProof/>
                <w:webHidden/>
              </w:rPr>
              <w:tab/>
            </w:r>
            <w:r>
              <w:rPr>
                <w:noProof/>
                <w:webHidden/>
              </w:rPr>
              <w:fldChar w:fldCharType="begin"/>
            </w:r>
            <w:r>
              <w:rPr>
                <w:noProof/>
                <w:webHidden/>
              </w:rPr>
              <w:instrText xml:space="preserve"> PAGEREF _Toc152963565 \h </w:instrText>
            </w:r>
            <w:r>
              <w:rPr>
                <w:noProof/>
                <w:webHidden/>
              </w:rPr>
            </w:r>
            <w:r>
              <w:rPr>
                <w:noProof/>
                <w:webHidden/>
              </w:rPr>
              <w:fldChar w:fldCharType="separate"/>
            </w:r>
            <w:r>
              <w:rPr>
                <w:noProof/>
                <w:webHidden/>
              </w:rPr>
              <w:t>12</w:t>
            </w:r>
            <w:r>
              <w:rPr>
                <w:noProof/>
                <w:webHidden/>
              </w:rPr>
              <w:fldChar w:fldCharType="end"/>
            </w:r>
          </w:hyperlink>
        </w:p>
        <w:p w14:paraId="00EA0466" w14:textId="56F91D0F" w:rsidR="00A30F6C" w:rsidRDefault="00A30F6C">
          <w:pPr>
            <w:pStyle w:val="TM3"/>
            <w:tabs>
              <w:tab w:val="right" w:leader="dot" w:pos="9350"/>
            </w:tabs>
            <w:rPr>
              <w:rFonts w:eastAsiaTheme="minorEastAsia"/>
              <w:noProof/>
              <w:lang w:eastAsia="fr-CA"/>
            </w:rPr>
          </w:pPr>
          <w:hyperlink w:anchor="_Toc152963566" w:history="1">
            <w:r w:rsidRPr="00051DBA">
              <w:rPr>
                <w:rStyle w:val="Hyperlien"/>
                <w:noProof/>
              </w:rPr>
              <w:t>TrouverPlusPetitIndex</w:t>
            </w:r>
            <w:r>
              <w:rPr>
                <w:noProof/>
                <w:webHidden/>
              </w:rPr>
              <w:tab/>
            </w:r>
            <w:r>
              <w:rPr>
                <w:noProof/>
                <w:webHidden/>
              </w:rPr>
              <w:fldChar w:fldCharType="begin"/>
            </w:r>
            <w:r>
              <w:rPr>
                <w:noProof/>
                <w:webHidden/>
              </w:rPr>
              <w:instrText xml:space="preserve"> PAGEREF _Toc152963566 \h </w:instrText>
            </w:r>
            <w:r>
              <w:rPr>
                <w:noProof/>
                <w:webHidden/>
              </w:rPr>
            </w:r>
            <w:r>
              <w:rPr>
                <w:noProof/>
                <w:webHidden/>
              </w:rPr>
              <w:fldChar w:fldCharType="separate"/>
            </w:r>
            <w:r>
              <w:rPr>
                <w:noProof/>
                <w:webHidden/>
              </w:rPr>
              <w:t>13</w:t>
            </w:r>
            <w:r>
              <w:rPr>
                <w:noProof/>
                <w:webHidden/>
              </w:rPr>
              <w:fldChar w:fldCharType="end"/>
            </w:r>
          </w:hyperlink>
        </w:p>
        <w:p w14:paraId="2CB76046" w14:textId="4AD14856" w:rsidR="00A30F6C" w:rsidRDefault="00A30F6C">
          <w:pPr>
            <w:pStyle w:val="TM2"/>
            <w:tabs>
              <w:tab w:val="right" w:leader="dot" w:pos="9350"/>
            </w:tabs>
            <w:rPr>
              <w:rFonts w:eastAsiaTheme="minorEastAsia"/>
              <w:noProof/>
              <w:lang w:eastAsia="fr-CA"/>
            </w:rPr>
          </w:pPr>
          <w:hyperlink w:anchor="_Toc152963567" w:history="1">
            <w:r w:rsidRPr="00051DBA">
              <w:rPr>
                <w:rStyle w:val="Hyperlien"/>
                <w:noProof/>
              </w:rPr>
              <w:t>La classe nœud (Node)</w:t>
            </w:r>
            <w:r>
              <w:rPr>
                <w:noProof/>
                <w:webHidden/>
              </w:rPr>
              <w:tab/>
            </w:r>
            <w:r>
              <w:rPr>
                <w:noProof/>
                <w:webHidden/>
              </w:rPr>
              <w:fldChar w:fldCharType="begin"/>
            </w:r>
            <w:r>
              <w:rPr>
                <w:noProof/>
                <w:webHidden/>
              </w:rPr>
              <w:instrText xml:space="preserve"> PAGEREF _Toc152963567 \h </w:instrText>
            </w:r>
            <w:r>
              <w:rPr>
                <w:noProof/>
                <w:webHidden/>
              </w:rPr>
            </w:r>
            <w:r>
              <w:rPr>
                <w:noProof/>
                <w:webHidden/>
              </w:rPr>
              <w:fldChar w:fldCharType="separate"/>
            </w:r>
            <w:r>
              <w:rPr>
                <w:noProof/>
                <w:webHidden/>
              </w:rPr>
              <w:t>14</w:t>
            </w:r>
            <w:r>
              <w:rPr>
                <w:noProof/>
                <w:webHidden/>
              </w:rPr>
              <w:fldChar w:fldCharType="end"/>
            </w:r>
          </w:hyperlink>
        </w:p>
        <w:p w14:paraId="11F51F25" w14:textId="49A7311F" w:rsidR="00A30F6C" w:rsidRDefault="00A30F6C">
          <w:pPr>
            <w:pStyle w:val="TM2"/>
            <w:tabs>
              <w:tab w:val="right" w:leader="dot" w:pos="9350"/>
            </w:tabs>
            <w:rPr>
              <w:rFonts w:eastAsiaTheme="minorEastAsia"/>
              <w:noProof/>
              <w:lang w:eastAsia="fr-CA"/>
            </w:rPr>
          </w:pPr>
          <w:hyperlink w:anchor="_Toc152963568" w:history="1">
            <w:r w:rsidRPr="00051DBA">
              <w:rPr>
                <w:rStyle w:val="Hyperlien"/>
                <w:noProof/>
              </w:rPr>
              <w:t>Algorithme de Dijkstra</w:t>
            </w:r>
            <w:r>
              <w:rPr>
                <w:noProof/>
                <w:webHidden/>
              </w:rPr>
              <w:tab/>
            </w:r>
            <w:r>
              <w:rPr>
                <w:noProof/>
                <w:webHidden/>
              </w:rPr>
              <w:fldChar w:fldCharType="begin"/>
            </w:r>
            <w:r>
              <w:rPr>
                <w:noProof/>
                <w:webHidden/>
              </w:rPr>
              <w:instrText xml:space="preserve"> PAGEREF _Toc152963568 \h </w:instrText>
            </w:r>
            <w:r>
              <w:rPr>
                <w:noProof/>
                <w:webHidden/>
              </w:rPr>
            </w:r>
            <w:r>
              <w:rPr>
                <w:noProof/>
                <w:webHidden/>
              </w:rPr>
              <w:fldChar w:fldCharType="separate"/>
            </w:r>
            <w:r>
              <w:rPr>
                <w:noProof/>
                <w:webHidden/>
              </w:rPr>
              <w:t>15</w:t>
            </w:r>
            <w:r>
              <w:rPr>
                <w:noProof/>
                <w:webHidden/>
              </w:rPr>
              <w:fldChar w:fldCharType="end"/>
            </w:r>
          </w:hyperlink>
        </w:p>
        <w:p w14:paraId="03B898E3" w14:textId="55202EFE" w:rsidR="00A30F6C" w:rsidRDefault="00A30F6C">
          <w:pPr>
            <w:pStyle w:val="TM2"/>
            <w:tabs>
              <w:tab w:val="right" w:leader="dot" w:pos="9350"/>
            </w:tabs>
            <w:rPr>
              <w:rFonts w:eastAsiaTheme="minorEastAsia"/>
              <w:noProof/>
              <w:lang w:eastAsia="fr-CA"/>
            </w:rPr>
          </w:pPr>
          <w:hyperlink w:anchor="_Toc152963569" w:history="1">
            <w:r w:rsidRPr="00051DBA">
              <w:rPr>
                <w:rStyle w:val="Hyperlien"/>
                <w:noProof/>
              </w:rPr>
              <w:t>Fonctionnement explicite</w:t>
            </w:r>
            <w:r>
              <w:rPr>
                <w:noProof/>
                <w:webHidden/>
              </w:rPr>
              <w:tab/>
            </w:r>
            <w:r>
              <w:rPr>
                <w:noProof/>
                <w:webHidden/>
              </w:rPr>
              <w:fldChar w:fldCharType="begin"/>
            </w:r>
            <w:r>
              <w:rPr>
                <w:noProof/>
                <w:webHidden/>
              </w:rPr>
              <w:instrText xml:space="preserve"> PAGEREF _Toc152963569 \h </w:instrText>
            </w:r>
            <w:r>
              <w:rPr>
                <w:noProof/>
                <w:webHidden/>
              </w:rPr>
            </w:r>
            <w:r>
              <w:rPr>
                <w:noProof/>
                <w:webHidden/>
              </w:rPr>
              <w:fldChar w:fldCharType="separate"/>
            </w:r>
            <w:r>
              <w:rPr>
                <w:noProof/>
                <w:webHidden/>
              </w:rPr>
              <w:t>15</w:t>
            </w:r>
            <w:r>
              <w:rPr>
                <w:noProof/>
                <w:webHidden/>
              </w:rPr>
              <w:fldChar w:fldCharType="end"/>
            </w:r>
          </w:hyperlink>
        </w:p>
        <w:p w14:paraId="2D3B610D" w14:textId="5BCDEE67" w:rsidR="00754269" w:rsidRDefault="00754269">
          <w:r>
            <w:rPr>
              <w:b/>
              <w:bCs/>
            </w:rPr>
            <w:fldChar w:fldCharType="end"/>
          </w:r>
        </w:p>
      </w:sdtContent>
    </w:sdt>
    <w:p w14:paraId="1257E461" w14:textId="588BF959" w:rsidR="00754269" w:rsidRDefault="0075426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5EB08C87" w14:textId="3D8376BF" w:rsidR="005A5BDA" w:rsidRDefault="005A5BDA" w:rsidP="005A5BDA">
      <w:pPr>
        <w:pStyle w:val="Titre1"/>
      </w:pPr>
      <w:bookmarkStart w:id="1" w:name="_Toc152963555"/>
      <w:r>
        <w:lastRenderedPageBreak/>
        <w:t>Table des figures</w:t>
      </w:r>
      <w:bookmarkEnd w:id="1"/>
    </w:p>
    <w:p w14:paraId="006734B7" w14:textId="4EC4B0A3" w:rsidR="0011115F" w:rsidRDefault="00754269">
      <w:pPr>
        <w:pStyle w:val="Tabledesillustrations"/>
        <w:tabs>
          <w:tab w:val="right" w:leader="dot" w:pos="9350"/>
        </w:tabs>
        <w:rPr>
          <w:rFonts w:eastAsiaTheme="minorEastAsia"/>
          <w:noProof/>
          <w:lang w:eastAsia="fr-CA"/>
        </w:rPr>
      </w:pPr>
      <w:r>
        <w:rPr>
          <w:rFonts w:asciiTheme="majorHAnsi" w:eastAsiaTheme="majorEastAsia" w:hAnsiTheme="majorHAnsi" w:cstheme="majorBidi"/>
          <w:spacing w:val="-10"/>
          <w:kern w:val="28"/>
          <w:sz w:val="56"/>
          <w:szCs w:val="56"/>
        </w:rPr>
        <w:fldChar w:fldCharType="begin"/>
      </w:r>
      <w:r>
        <w:rPr>
          <w:rFonts w:asciiTheme="majorHAnsi" w:eastAsiaTheme="majorEastAsia" w:hAnsiTheme="majorHAnsi" w:cstheme="majorBidi"/>
          <w:spacing w:val="-10"/>
          <w:kern w:val="28"/>
          <w:sz w:val="56"/>
          <w:szCs w:val="56"/>
        </w:rPr>
        <w:instrText xml:space="preserve"> TOC \h \z \c "Figure" </w:instrText>
      </w:r>
      <w:r>
        <w:rPr>
          <w:rFonts w:asciiTheme="majorHAnsi" w:eastAsiaTheme="majorEastAsia" w:hAnsiTheme="majorHAnsi" w:cstheme="majorBidi"/>
          <w:spacing w:val="-10"/>
          <w:kern w:val="28"/>
          <w:sz w:val="56"/>
          <w:szCs w:val="56"/>
        </w:rPr>
        <w:fldChar w:fldCharType="separate"/>
      </w:r>
      <w:hyperlink r:id="rId7" w:anchor="_Toc152963575" w:history="1">
        <w:r w:rsidR="0011115F" w:rsidRPr="00383463">
          <w:rPr>
            <w:rStyle w:val="Hyperlien"/>
            <w:noProof/>
          </w:rPr>
          <w:t>Figure 1: Classes utilisées</w:t>
        </w:r>
        <w:r w:rsidR="0011115F">
          <w:rPr>
            <w:noProof/>
            <w:webHidden/>
          </w:rPr>
          <w:tab/>
        </w:r>
        <w:r w:rsidR="0011115F">
          <w:rPr>
            <w:noProof/>
            <w:webHidden/>
          </w:rPr>
          <w:fldChar w:fldCharType="begin"/>
        </w:r>
        <w:r w:rsidR="0011115F">
          <w:rPr>
            <w:noProof/>
            <w:webHidden/>
          </w:rPr>
          <w:instrText xml:space="preserve"> PAGEREF _Toc152963575 \h </w:instrText>
        </w:r>
        <w:r w:rsidR="0011115F">
          <w:rPr>
            <w:noProof/>
            <w:webHidden/>
          </w:rPr>
        </w:r>
        <w:r w:rsidR="0011115F">
          <w:rPr>
            <w:noProof/>
            <w:webHidden/>
          </w:rPr>
          <w:fldChar w:fldCharType="separate"/>
        </w:r>
        <w:r w:rsidR="0011115F">
          <w:rPr>
            <w:noProof/>
            <w:webHidden/>
          </w:rPr>
          <w:t>5</w:t>
        </w:r>
        <w:r w:rsidR="0011115F">
          <w:rPr>
            <w:noProof/>
            <w:webHidden/>
          </w:rPr>
          <w:fldChar w:fldCharType="end"/>
        </w:r>
      </w:hyperlink>
    </w:p>
    <w:p w14:paraId="125DFBCB" w14:textId="5B5B137D" w:rsidR="0011115F" w:rsidRDefault="0011115F">
      <w:pPr>
        <w:pStyle w:val="Tabledesillustrations"/>
        <w:tabs>
          <w:tab w:val="right" w:leader="dot" w:pos="9350"/>
        </w:tabs>
        <w:rPr>
          <w:rFonts w:eastAsiaTheme="minorEastAsia"/>
          <w:noProof/>
          <w:lang w:eastAsia="fr-CA"/>
        </w:rPr>
      </w:pPr>
      <w:hyperlink r:id="rId8" w:anchor="_Toc152963576" w:history="1">
        <w:r w:rsidRPr="00383463">
          <w:rPr>
            <w:rStyle w:val="Hyperlien"/>
            <w:noProof/>
          </w:rPr>
          <w:t>Figure 2: Conversion d'une string en code binaire</w:t>
        </w:r>
        <w:r>
          <w:rPr>
            <w:noProof/>
            <w:webHidden/>
          </w:rPr>
          <w:tab/>
        </w:r>
        <w:r>
          <w:rPr>
            <w:noProof/>
            <w:webHidden/>
          </w:rPr>
          <w:fldChar w:fldCharType="begin"/>
        </w:r>
        <w:r>
          <w:rPr>
            <w:noProof/>
            <w:webHidden/>
          </w:rPr>
          <w:instrText xml:space="preserve"> PAGEREF _Toc152963576 \h </w:instrText>
        </w:r>
        <w:r>
          <w:rPr>
            <w:noProof/>
            <w:webHidden/>
          </w:rPr>
        </w:r>
        <w:r>
          <w:rPr>
            <w:noProof/>
            <w:webHidden/>
          </w:rPr>
          <w:fldChar w:fldCharType="separate"/>
        </w:r>
        <w:r>
          <w:rPr>
            <w:noProof/>
            <w:webHidden/>
          </w:rPr>
          <w:t>5</w:t>
        </w:r>
        <w:r>
          <w:rPr>
            <w:noProof/>
            <w:webHidden/>
          </w:rPr>
          <w:fldChar w:fldCharType="end"/>
        </w:r>
      </w:hyperlink>
    </w:p>
    <w:p w14:paraId="3A914DC6" w14:textId="3FC50E05" w:rsidR="0011115F" w:rsidRDefault="0011115F">
      <w:pPr>
        <w:pStyle w:val="Tabledesillustrations"/>
        <w:tabs>
          <w:tab w:val="right" w:leader="dot" w:pos="9350"/>
        </w:tabs>
        <w:rPr>
          <w:rFonts w:eastAsiaTheme="minorEastAsia"/>
          <w:noProof/>
          <w:lang w:eastAsia="fr-CA"/>
        </w:rPr>
      </w:pPr>
      <w:hyperlink r:id="rId9" w:anchor="_Toc152963577" w:history="1">
        <w:r w:rsidRPr="00383463">
          <w:rPr>
            <w:rStyle w:val="Hyperlien"/>
            <w:noProof/>
          </w:rPr>
          <w:t>Figure 3: Étapes de compression</w:t>
        </w:r>
        <w:r>
          <w:rPr>
            <w:noProof/>
            <w:webHidden/>
          </w:rPr>
          <w:tab/>
        </w:r>
        <w:r>
          <w:rPr>
            <w:noProof/>
            <w:webHidden/>
          </w:rPr>
          <w:fldChar w:fldCharType="begin"/>
        </w:r>
        <w:r>
          <w:rPr>
            <w:noProof/>
            <w:webHidden/>
          </w:rPr>
          <w:instrText xml:space="preserve"> PAGEREF _Toc152963577 \h </w:instrText>
        </w:r>
        <w:r>
          <w:rPr>
            <w:noProof/>
            <w:webHidden/>
          </w:rPr>
        </w:r>
        <w:r>
          <w:rPr>
            <w:noProof/>
            <w:webHidden/>
          </w:rPr>
          <w:fldChar w:fldCharType="separate"/>
        </w:r>
        <w:r>
          <w:rPr>
            <w:noProof/>
            <w:webHidden/>
          </w:rPr>
          <w:t>6</w:t>
        </w:r>
        <w:r>
          <w:rPr>
            <w:noProof/>
            <w:webHidden/>
          </w:rPr>
          <w:fldChar w:fldCharType="end"/>
        </w:r>
      </w:hyperlink>
    </w:p>
    <w:p w14:paraId="73618185" w14:textId="5F9F32F5" w:rsidR="0011115F" w:rsidRDefault="0011115F">
      <w:pPr>
        <w:pStyle w:val="Tabledesillustrations"/>
        <w:tabs>
          <w:tab w:val="right" w:leader="dot" w:pos="9350"/>
        </w:tabs>
        <w:rPr>
          <w:rFonts w:eastAsiaTheme="minorEastAsia"/>
          <w:noProof/>
          <w:lang w:eastAsia="fr-CA"/>
        </w:rPr>
      </w:pPr>
      <w:hyperlink r:id="rId10" w:anchor="_Toc152963578" w:history="1">
        <w:r w:rsidRPr="00383463">
          <w:rPr>
            <w:rStyle w:val="Hyperlien"/>
            <w:noProof/>
          </w:rPr>
          <w:t>Figure 4: Fréquence d'apparition en pourcentage de chaque caractères</w:t>
        </w:r>
        <w:r>
          <w:rPr>
            <w:noProof/>
            <w:webHidden/>
          </w:rPr>
          <w:tab/>
        </w:r>
        <w:r>
          <w:rPr>
            <w:noProof/>
            <w:webHidden/>
          </w:rPr>
          <w:fldChar w:fldCharType="begin"/>
        </w:r>
        <w:r>
          <w:rPr>
            <w:noProof/>
            <w:webHidden/>
          </w:rPr>
          <w:instrText xml:space="preserve"> PAGEREF _Toc152963578 \h </w:instrText>
        </w:r>
        <w:r>
          <w:rPr>
            <w:noProof/>
            <w:webHidden/>
          </w:rPr>
        </w:r>
        <w:r>
          <w:rPr>
            <w:noProof/>
            <w:webHidden/>
          </w:rPr>
          <w:fldChar w:fldCharType="separate"/>
        </w:r>
        <w:r>
          <w:rPr>
            <w:noProof/>
            <w:webHidden/>
          </w:rPr>
          <w:t>8</w:t>
        </w:r>
        <w:r>
          <w:rPr>
            <w:noProof/>
            <w:webHidden/>
          </w:rPr>
          <w:fldChar w:fldCharType="end"/>
        </w:r>
      </w:hyperlink>
    </w:p>
    <w:p w14:paraId="7EB2C080" w14:textId="3CBB9290" w:rsidR="0011115F" w:rsidRDefault="0011115F">
      <w:pPr>
        <w:pStyle w:val="Tabledesillustrations"/>
        <w:tabs>
          <w:tab w:val="right" w:leader="dot" w:pos="9350"/>
        </w:tabs>
        <w:rPr>
          <w:rFonts w:eastAsiaTheme="minorEastAsia"/>
          <w:noProof/>
          <w:lang w:eastAsia="fr-CA"/>
        </w:rPr>
      </w:pPr>
      <w:hyperlink r:id="rId11" w:anchor="_Toc152963579" w:history="1">
        <w:r w:rsidRPr="00383463">
          <w:rPr>
            <w:rStyle w:val="Hyperlien"/>
            <w:noProof/>
          </w:rPr>
          <w:t>Figure 5: Équivalent en bits de chaque caractères</w:t>
        </w:r>
        <w:r>
          <w:rPr>
            <w:noProof/>
            <w:webHidden/>
          </w:rPr>
          <w:tab/>
        </w:r>
        <w:r>
          <w:rPr>
            <w:noProof/>
            <w:webHidden/>
          </w:rPr>
          <w:fldChar w:fldCharType="begin"/>
        </w:r>
        <w:r>
          <w:rPr>
            <w:noProof/>
            <w:webHidden/>
          </w:rPr>
          <w:instrText xml:space="preserve"> PAGEREF _Toc152963579 \h </w:instrText>
        </w:r>
        <w:r>
          <w:rPr>
            <w:noProof/>
            <w:webHidden/>
          </w:rPr>
        </w:r>
        <w:r>
          <w:rPr>
            <w:noProof/>
            <w:webHidden/>
          </w:rPr>
          <w:fldChar w:fldCharType="separate"/>
        </w:r>
        <w:r>
          <w:rPr>
            <w:noProof/>
            <w:webHidden/>
          </w:rPr>
          <w:t>9</w:t>
        </w:r>
        <w:r>
          <w:rPr>
            <w:noProof/>
            <w:webHidden/>
          </w:rPr>
          <w:fldChar w:fldCharType="end"/>
        </w:r>
      </w:hyperlink>
    </w:p>
    <w:p w14:paraId="2A8FF200" w14:textId="63E10CFA" w:rsidR="0011115F" w:rsidRDefault="0011115F">
      <w:pPr>
        <w:pStyle w:val="Tabledesillustrations"/>
        <w:tabs>
          <w:tab w:val="right" w:leader="dot" w:pos="9350"/>
        </w:tabs>
        <w:rPr>
          <w:rFonts w:eastAsiaTheme="minorEastAsia"/>
          <w:noProof/>
          <w:lang w:eastAsia="fr-CA"/>
        </w:rPr>
      </w:pPr>
      <w:hyperlink r:id="rId12" w:anchor="_Toc152963580" w:history="1">
        <w:r w:rsidRPr="00383463">
          <w:rPr>
            <w:rStyle w:val="Hyperlien"/>
            <w:noProof/>
          </w:rPr>
          <w:t>Figure 6: exemple graphique d'un arbre binaire</w:t>
        </w:r>
        <w:r>
          <w:rPr>
            <w:noProof/>
            <w:webHidden/>
          </w:rPr>
          <w:tab/>
        </w:r>
        <w:r>
          <w:rPr>
            <w:noProof/>
            <w:webHidden/>
          </w:rPr>
          <w:fldChar w:fldCharType="begin"/>
        </w:r>
        <w:r>
          <w:rPr>
            <w:noProof/>
            <w:webHidden/>
          </w:rPr>
          <w:instrText xml:space="preserve"> PAGEREF _Toc152963580 \h </w:instrText>
        </w:r>
        <w:r>
          <w:rPr>
            <w:noProof/>
            <w:webHidden/>
          </w:rPr>
        </w:r>
        <w:r>
          <w:rPr>
            <w:noProof/>
            <w:webHidden/>
          </w:rPr>
          <w:fldChar w:fldCharType="separate"/>
        </w:r>
        <w:r>
          <w:rPr>
            <w:noProof/>
            <w:webHidden/>
          </w:rPr>
          <w:t>11</w:t>
        </w:r>
        <w:r>
          <w:rPr>
            <w:noProof/>
            <w:webHidden/>
          </w:rPr>
          <w:fldChar w:fldCharType="end"/>
        </w:r>
      </w:hyperlink>
    </w:p>
    <w:p w14:paraId="6F43BB72" w14:textId="1E23C611" w:rsidR="0011115F" w:rsidRDefault="0011115F">
      <w:pPr>
        <w:pStyle w:val="Tabledesillustrations"/>
        <w:tabs>
          <w:tab w:val="right" w:leader="dot" w:pos="9350"/>
        </w:tabs>
        <w:rPr>
          <w:rFonts w:eastAsiaTheme="minorEastAsia"/>
          <w:noProof/>
          <w:lang w:eastAsia="fr-CA"/>
        </w:rPr>
      </w:pPr>
      <w:hyperlink r:id="rId13" w:anchor="_Toc152963581" w:history="1">
        <w:r w:rsidRPr="00383463">
          <w:rPr>
            <w:rStyle w:val="Hyperlien"/>
            <w:noProof/>
          </w:rPr>
          <w:t>Figure 7: exemple du trie d'une queue</w:t>
        </w:r>
        <w:r>
          <w:rPr>
            <w:noProof/>
            <w:webHidden/>
          </w:rPr>
          <w:tab/>
        </w:r>
        <w:r>
          <w:rPr>
            <w:noProof/>
            <w:webHidden/>
          </w:rPr>
          <w:fldChar w:fldCharType="begin"/>
        </w:r>
        <w:r>
          <w:rPr>
            <w:noProof/>
            <w:webHidden/>
          </w:rPr>
          <w:instrText xml:space="preserve"> PAGEREF _Toc152963581 \h </w:instrText>
        </w:r>
        <w:r>
          <w:rPr>
            <w:noProof/>
            <w:webHidden/>
          </w:rPr>
        </w:r>
        <w:r>
          <w:rPr>
            <w:noProof/>
            <w:webHidden/>
          </w:rPr>
          <w:fldChar w:fldCharType="separate"/>
        </w:r>
        <w:r>
          <w:rPr>
            <w:noProof/>
            <w:webHidden/>
          </w:rPr>
          <w:t>12</w:t>
        </w:r>
        <w:r>
          <w:rPr>
            <w:noProof/>
            <w:webHidden/>
          </w:rPr>
          <w:fldChar w:fldCharType="end"/>
        </w:r>
      </w:hyperlink>
    </w:p>
    <w:p w14:paraId="147AEF44" w14:textId="0DEE8974" w:rsidR="0011115F" w:rsidRDefault="0011115F">
      <w:pPr>
        <w:pStyle w:val="Tabledesillustrations"/>
        <w:tabs>
          <w:tab w:val="right" w:leader="dot" w:pos="9350"/>
        </w:tabs>
        <w:rPr>
          <w:rFonts w:eastAsiaTheme="minorEastAsia"/>
          <w:noProof/>
          <w:lang w:eastAsia="fr-CA"/>
        </w:rPr>
      </w:pPr>
      <w:hyperlink r:id="rId14" w:anchor="_Toc152963582" w:history="1">
        <w:r w:rsidRPr="00383463">
          <w:rPr>
            <w:rStyle w:val="Hyperlien"/>
            <w:noProof/>
          </w:rPr>
          <w:t>Figure 8: exemple de l'index de position de la plus petite donnée</w:t>
        </w:r>
        <w:r>
          <w:rPr>
            <w:noProof/>
            <w:webHidden/>
          </w:rPr>
          <w:tab/>
        </w:r>
        <w:r>
          <w:rPr>
            <w:noProof/>
            <w:webHidden/>
          </w:rPr>
          <w:fldChar w:fldCharType="begin"/>
        </w:r>
        <w:r>
          <w:rPr>
            <w:noProof/>
            <w:webHidden/>
          </w:rPr>
          <w:instrText xml:space="preserve"> PAGEREF _Toc152963582 \h </w:instrText>
        </w:r>
        <w:r>
          <w:rPr>
            <w:noProof/>
            <w:webHidden/>
          </w:rPr>
        </w:r>
        <w:r>
          <w:rPr>
            <w:noProof/>
            <w:webHidden/>
          </w:rPr>
          <w:fldChar w:fldCharType="separate"/>
        </w:r>
        <w:r>
          <w:rPr>
            <w:noProof/>
            <w:webHidden/>
          </w:rPr>
          <w:t>13</w:t>
        </w:r>
        <w:r>
          <w:rPr>
            <w:noProof/>
            <w:webHidden/>
          </w:rPr>
          <w:fldChar w:fldCharType="end"/>
        </w:r>
      </w:hyperlink>
    </w:p>
    <w:p w14:paraId="4B39B814" w14:textId="3B30BCAA" w:rsidR="0011115F" w:rsidRDefault="0011115F">
      <w:pPr>
        <w:pStyle w:val="Tabledesillustrations"/>
        <w:tabs>
          <w:tab w:val="right" w:leader="dot" w:pos="9350"/>
        </w:tabs>
        <w:rPr>
          <w:rFonts w:eastAsiaTheme="minorEastAsia"/>
          <w:noProof/>
          <w:lang w:eastAsia="fr-CA"/>
        </w:rPr>
      </w:pPr>
      <w:hyperlink r:id="rId15" w:anchor="_Toc152963583" w:history="1">
        <w:r w:rsidRPr="00383463">
          <w:rPr>
            <w:rStyle w:val="Hyperlien"/>
            <w:noProof/>
          </w:rPr>
          <w:t>Figure 9: Exemple graphique d'un nœud</w:t>
        </w:r>
        <w:r>
          <w:rPr>
            <w:noProof/>
            <w:webHidden/>
          </w:rPr>
          <w:tab/>
        </w:r>
        <w:r>
          <w:rPr>
            <w:noProof/>
            <w:webHidden/>
          </w:rPr>
          <w:fldChar w:fldCharType="begin"/>
        </w:r>
        <w:r>
          <w:rPr>
            <w:noProof/>
            <w:webHidden/>
          </w:rPr>
          <w:instrText xml:space="preserve"> PAGEREF _Toc152963583 \h </w:instrText>
        </w:r>
        <w:r>
          <w:rPr>
            <w:noProof/>
            <w:webHidden/>
          </w:rPr>
        </w:r>
        <w:r>
          <w:rPr>
            <w:noProof/>
            <w:webHidden/>
          </w:rPr>
          <w:fldChar w:fldCharType="separate"/>
        </w:r>
        <w:r>
          <w:rPr>
            <w:noProof/>
            <w:webHidden/>
          </w:rPr>
          <w:t>14</w:t>
        </w:r>
        <w:r>
          <w:rPr>
            <w:noProof/>
            <w:webHidden/>
          </w:rPr>
          <w:fldChar w:fldCharType="end"/>
        </w:r>
      </w:hyperlink>
    </w:p>
    <w:p w14:paraId="0057AFD6" w14:textId="55C044CA" w:rsidR="0011115F" w:rsidRDefault="0011115F">
      <w:pPr>
        <w:pStyle w:val="Tabledesillustrations"/>
        <w:tabs>
          <w:tab w:val="right" w:leader="dot" w:pos="9350"/>
        </w:tabs>
        <w:rPr>
          <w:rFonts w:eastAsiaTheme="minorEastAsia"/>
          <w:noProof/>
          <w:lang w:eastAsia="fr-CA"/>
        </w:rPr>
      </w:pPr>
      <w:hyperlink r:id="rId16" w:anchor="_Toc152963584" w:history="1">
        <w:r w:rsidRPr="00383463">
          <w:rPr>
            <w:rStyle w:val="Hyperlien"/>
            <w:noProof/>
          </w:rPr>
          <w:t>Figure 10: représentation en matrice d'un graphe</w:t>
        </w:r>
        <w:r>
          <w:rPr>
            <w:noProof/>
            <w:webHidden/>
          </w:rPr>
          <w:tab/>
        </w:r>
        <w:r>
          <w:rPr>
            <w:noProof/>
            <w:webHidden/>
          </w:rPr>
          <w:fldChar w:fldCharType="begin"/>
        </w:r>
        <w:r>
          <w:rPr>
            <w:noProof/>
            <w:webHidden/>
          </w:rPr>
          <w:instrText xml:space="preserve"> PAGEREF _Toc152963584 \h </w:instrText>
        </w:r>
        <w:r>
          <w:rPr>
            <w:noProof/>
            <w:webHidden/>
          </w:rPr>
        </w:r>
        <w:r>
          <w:rPr>
            <w:noProof/>
            <w:webHidden/>
          </w:rPr>
          <w:fldChar w:fldCharType="separate"/>
        </w:r>
        <w:r>
          <w:rPr>
            <w:noProof/>
            <w:webHidden/>
          </w:rPr>
          <w:t>15</w:t>
        </w:r>
        <w:r>
          <w:rPr>
            <w:noProof/>
            <w:webHidden/>
          </w:rPr>
          <w:fldChar w:fldCharType="end"/>
        </w:r>
      </w:hyperlink>
    </w:p>
    <w:p w14:paraId="3F014CAE" w14:textId="1BC4E961" w:rsidR="0011115F" w:rsidRDefault="0011115F">
      <w:pPr>
        <w:pStyle w:val="Tabledesillustrations"/>
        <w:tabs>
          <w:tab w:val="right" w:leader="dot" w:pos="9350"/>
        </w:tabs>
        <w:rPr>
          <w:rFonts w:eastAsiaTheme="minorEastAsia"/>
          <w:noProof/>
          <w:lang w:eastAsia="fr-CA"/>
        </w:rPr>
      </w:pPr>
      <w:hyperlink r:id="rId17" w:anchor="_Toc152963585" w:history="1">
        <w:r w:rsidRPr="00383463">
          <w:rPr>
            <w:rStyle w:val="Hyperlien"/>
            <w:noProof/>
          </w:rPr>
          <w:t>Figure 11: représentation graphique de la rangé #1 de la figure 10</w:t>
        </w:r>
        <w:r>
          <w:rPr>
            <w:noProof/>
            <w:webHidden/>
          </w:rPr>
          <w:tab/>
        </w:r>
        <w:r>
          <w:rPr>
            <w:noProof/>
            <w:webHidden/>
          </w:rPr>
          <w:fldChar w:fldCharType="begin"/>
        </w:r>
        <w:r>
          <w:rPr>
            <w:noProof/>
            <w:webHidden/>
          </w:rPr>
          <w:instrText xml:space="preserve"> PAGEREF _Toc152963585 \h </w:instrText>
        </w:r>
        <w:r>
          <w:rPr>
            <w:noProof/>
            <w:webHidden/>
          </w:rPr>
        </w:r>
        <w:r>
          <w:rPr>
            <w:noProof/>
            <w:webHidden/>
          </w:rPr>
          <w:fldChar w:fldCharType="separate"/>
        </w:r>
        <w:r>
          <w:rPr>
            <w:noProof/>
            <w:webHidden/>
          </w:rPr>
          <w:t>16</w:t>
        </w:r>
        <w:r>
          <w:rPr>
            <w:noProof/>
            <w:webHidden/>
          </w:rPr>
          <w:fldChar w:fldCharType="end"/>
        </w:r>
      </w:hyperlink>
    </w:p>
    <w:p w14:paraId="2FE781EF" w14:textId="6C6D6767" w:rsidR="0011115F" w:rsidRDefault="0011115F">
      <w:pPr>
        <w:pStyle w:val="Tabledesillustrations"/>
        <w:tabs>
          <w:tab w:val="right" w:leader="dot" w:pos="9350"/>
        </w:tabs>
        <w:rPr>
          <w:rFonts w:eastAsiaTheme="minorEastAsia"/>
          <w:noProof/>
          <w:lang w:eastAsia="fr-CA"/>
        </w:rPr>
      </w:pPr>
      <w:hyperlink r:id="rId18" w:anchor="_Toc152963586" w:history="1">
        <w:r w:rsidRPr="00383463">
          <w:rPr>
            <w:rStyle w:val="Hyperlien"/>
            <w:noProof/>
          </w:rPr>
          <w:t>Figure 12: méthode MaxValue</w:t>
        </w:r>
        <w:r>
          <w:rPr>
            <w:noProof/>
            <w:webHidden/>
          </w:rPr>
          <w:tab/>
        </w:r>
        <w:r>
          <w:rPr>
            <w:noProof/>
            <w:webHidden/>
          </w:rPr>
          <w:fldChar w:fldCharType="begin"/>
        </w:r>
        <w:r>
          <w:rPr>
            <w:noProof/>
            <w:webHidden/>
          </w:rPr>
          <w:instrText xml:space="preserve"> PAGEREF _Toc152963586 \h </w:instrText>
        </w:r>
        <w:r>
          <w:rPr>
            <w:noProof/>
            <w:webHidden/>
          </w:rPr>
        </w:r>
        <w:r>
          <w:rPr>
            <w:noProof/>
            <w:webHidden/>
          </w:rPr>
          <w:fldChar w:fldCharType="separate"/>
        </w:r>
        <w:r>
          <w:rPr>
            <w:noProof/>
            <w:webHidden/>
          </w:rPr>
          <w:t>16</w:t>
        </w:r>
        <w:r>
          <w:rPr>
            <w:noProof/>
            <w:webHidden/>
          </w:rPr>
          <w:fldChar w:fldCharType="end"/>
        </w:r>
      </w:hyperlink>
    </w:p>
    <w:p w14:paraId="5F708411" w14:textId="33AF6090" w:rsidR="0011115F" w:rsidRDefault="0011115F">
      <w:pPr>
        <w:pStyle w:val="Tabledesillustrations"/>
        <w:tabs>
          <w:tab w:val="right" w:leader="dot" w:pos="9350"/>
        </w:tabs>
        <w:rPr>
          <w:rFonts w:eastAsiaTheme="minorEastAsia"/>
          <w:noProof/>
          <w:lang w:eastAsia="fr-CA"/>
        </w:rPr>
      </w:pPr>
      <w:hyperlink r:id="rId19" w:anchor="_Toc152963587" w:history="1">
        <w:r w:rsidRPr="00383463">
          <w:rPr>
            <w:rStyle w:val="Hyperlien"/>
            <w:noProof/>
          </w:rPr>
          <w:t>Figure 13: résultat du graphe représenté à la figure 10</w:t>
        </w:r>
        <w:r>
          <w:rPr>
            <w:noProof/>
            <w:webHidden/>
          </w:rPr>
          <w:tab/>
        </w:r>
        <w:r>
          <w:rPr>
            <w:noProof/>
            <w:webHidden/>
          </w:rPr>
          <w:fldChar w:fldCharType="begin"/>
        </w:r>
        <w:r>
          <w:rPr>
            <w:noProof/>
            <w:webHidden/>
          </w:rPr>
          <w:instrText xml:space="preserve"> PAGEREF _Toc152963587 \h </w:instrText>
        </w:r>
        <w:r>
          <w:rPr>
            <w:noProof/>
            <w:webHidden/>
          </w:rPr>
        </w:r>
        <w:r>
          <w:rPr>
            <w:noProof/>
            <w:webHidden/>
          </w:rPr>
          <w:fldChar w:fldCharType="separate"/>
        </w:r>
        <w:r>
          <w:rPr>
            <w:noProof/>
            <w:webHidden/>
          </w:rPr>
          <w:t>17</w:t>
        </w:r>
        <w:r>
          <w:rPr>
            <w:noProof/>
            <w:webHidden/>
          </w:rPr>
          <w:fldChar w:fldCharType="end"/>
        </w:r>
      </w:hyperlink>
    </w:p>
    <w:p w14:paraId="0CE9C29F" w14:textId="7A875CA2" w:rsidR="00754269" w:rsidRDefault="0075426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fldChar w:fldCharType="end"/>
      </w:r>
    </w:p>
    <w:p w14:paraId="5CE21BE9" w14:textId="77777777" w:rsidR="00754269" w:rsidRDefault="0075426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7592E1CA" w14:textId="4F386A53" w:rsidR="00F77A82" w:rsidRDefault="00F77A82" w:rsidP="00787E47">
      <w:pPr>
        <w:pStyle w:val="Titre"/>
      </w:pPr>
      <w:r w:rsidRPr="00F77A82">
        <w:lastRenderedPageBreak/>
        <w:t>Algorithme 1</w:t>
      </w:r>
    </w:p>
    <w:p w14:paraId="58DFD267" w14:textId="5426D872" w:rsidR="00B605A3" w:rsidRPr="00B605A3" w:rsidRDefault="00B605A3" w:rsidP="00B605A3"/>
    <w:p w14:paraId="5F6DF64B" w14:textId="7C865908" w:rsidR="008339AC" w:rsidRPr="008339AC" w:rsidRDefault="008339AC" w:rsidP="00787E47">
      <w:pPr>
        <w:pStyle w:val="Titre2"/>
      </w:pPr>
      <w:bookmarkStart w:id="2" w:name="_Toc152963556"/>
      <w:r>
        <w:t>Sommaire</w:t>
      </w:r>
      <w:bookmarkEnd w:id="2"/>
    </w:p>
    <w:p w14:paraId="163D6E57" w14:textId="4D565446" w:rsidR="00F77A82" w:rsidRDefault="005A5BDA" w:rsidP="00B46E43">
      <w:pPr>
        <w:spacing w:line="360" w:lineRule="auto"/>
        <w:jc w:val="both"/>
      </w:pPr>
      <w:r>
        <w:rPr>
          <w:noProof/>
        </w:rPr>
        <w:drawing>
          <wp:anchor distT="0" distB="0" distL="114300" distR="114300" simplePos="0" relativeHeight="251661312" behindDoc="0" locked="0" layoutInCell="1" allowOverlap="1" wp14:anchorId="68274ED9" wp14:editId="09FCFB1B">
            <wp:simplePos x="0" y="0"/>
            <wp:positionH relativeFrom="margin">
              <wp:posOffset>3455670</wp:posOffset>
            </wp:positionH>
            <wp:positionV relativeFrom="paragraph">
              <wp:posOffset>2048510</wp:posOffset>
            </wp:positionV>
            <wp:extent cx="1490980" cy="842645"/>
            <wp:effectExtent l="0" t="0" r="0" b="0"/>
            <wp:wrapTopAndBottom/>
            <wp:docPr id="5596550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0980" cy="842645"/>
                    </a:xfrm>
                    <a:prstGeom prst="rect">
                      <a:avLst/>
                    </a:prstGeom>
                    <a:noFill/>
                    <a:ln>
                      <a:noFill/>
                    </a:ln>
                  </pic:spPr>
                </pic:pic>
              </a:graphicData>
            </a:graphic>
          </wp:anchor>
        </w:drawing>
      </w:r>
      <w:r w:rsidR="00754269">
        <w:rPr>
          <w:noProof/>
        </w:rPr>
        <mc:AlternateContent>
          <mc:Choice Requires="wps">
            <w:drawing>
              <wp:anchor distT="0" distB="0" distL="114300" distR="114300" simplePos="0" relativeHeight="251683840" behindDoc="0" locked="0" layoutInCell="1" allowOverlap="1" wp14:anchorId="73ED4D42" wp14:editId="0466FCC2">
                <wp:simplePos x="0" y="0"/>
                <wp:positionH relativeFrom="column">
                  <wp:posOffset>0</wp:posOffset>
                </wp:positionH>
                <wp:positionV relativeFrom="paragraph">
                  <wp:posOffset>2607310</wp:posOffset>
                </wp:positionV>
                <wp:extent cx="970915" cy="635"/>
                <wp:effectExtent l="0" t="0" r="0" b="0"/>
                <wp:wrapSquare wrapText="bothSides"/>
                <wp:docPr id="1210223314" name="Zone de texte 1"/>
                <wp:cNvGraphicFramePr/>
                <a:graphic xmlns:a="http://schemas.openxmlformats.org/drawingml/2006/main">
                  <a:graphicData uri="http://schemas.microsoft.com/office/word/2010/wordprocessingShape">
                    <wps:wsp>
                      <wps:cNvSpPr txBox="1"/>
                      <wps:spPr>
                        <a:xfrm>
                          <a:off x="0" y="0"/>
                          <a:ext cx="970915" cy="635"/>
                        </a:xfrm>
                        <a:prstGeom prst="rect">
                          <a:avLst/>
                        </a:prstGeom>
                        <a:solidFill>
                          <a:prstClr val="white"/>
                        </a:solidFill>
                        <a:ln>
                          <a:noFill/>
                        </a:ln>
                      </wps:spPr>
                      <wps:txbx>
                        <w:txbxContent>
                          <w:p w14:paraId="37B64C57" w14:textId="31A00CE4" w:rsidR="00754269" w:rsidRPr="00B34883" w:rsidRDefault="00754269" w:rsidP="00754269">
                            <w:pPr>
                              <w:pStyle w:val="Lgende"/>
                              <w:rPr>
                                <w:noProof/>
                              </w:rPr>
                            </w:pPr>
                            <w:bookmarkStart w:id="3" w:name="_Toc152963575"/>
                            <w:r>
                              <w:t xml:space="preserve">Figure </w:t>
                            </w:r>
                            <w:fldSimple w:instr=" SEQ Figure \* ARABIC ">
                              <w:r w:rsidR="00A30F6C">
                                <w:rPr>
                                  <w:noProof/>
                                </w:rPr>
                                <w:t>1</w:t>
                              </w:r>
                            </w:fldSimple>
                            <w:r>
                              <w:t>: Classes utilisées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ED4D42" id="_x0000_t202" coordsize="21600,21600" o:spt="202" path="m,l,21600r21600,l21600,xe">
                <v:stroke joinstyle="miter"/>
                <v:path gradientshapeok="t" o:connecttype="rect"/>
              </v:shapetype>
              <v:shape id="Zone de texte 1" o:spid="_x0000_s1026" type="#_x0000_t202" style="position:absolute;left:0;text-align:left;margin-left:0;margin-top:205.3pt;width:7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" stroked="f">
                <v:textbox style="mso-fit-shape-to-text:t" inset="0,0,0,0">
                  <w:txbxContent>
                    <w:p w14:paraId="37B64C57" w14:textId="31A00CE4" w:rsidR="00754269" w:rsidRPr="00B34883" w:rsidRDefault="00754269" w:rsidP="00754269">
                      <w:pPr>
                        <w:pStyle w:val="Lgende"/>
                        <w:rPr>
                          <w:noProof/>
                        </w:rPr>
                      </w:pPr>
                      <w:bookmarkStart w:id="4" w:name="_Toc152963575"/>
                      <w:r>
                        <w:t xml:space="preserve">Figure </w:t>
                      </w:r>
                      <w:fldSimple w:instr=" SEQ Figure \* ARABIC ">
                        <w:r w:rsidR="00A30F6C">
                          <w:rPr>
                            <w:noProof/>
                          </w:rPr>
                          <w:t>1</w:t>
                        </w:r>
                      </w:fldSimple>
                      <w:r>
                        <w:t>: Classes utilisées</w:t>
                      </w:r>
                      <w:bookmarkEnd w:id="4"/>
                    </w:p>
                  </w:txbxContent>
                </v:textbox>
                <w10:wrap type="square"/>
              </v:shape>
            </w:pict>
          </mc:Fallback>
        </mc:AlternateContent>
      </w:r>
      <w:r w:rsidR="00754269">
        <w:rPr>
          <w:noProof/>
        </w:rPr>
        <w:drawing>
          <wp:anchor distT="0" distB="0" distL="114300" distR="114300" simplePos="0" relativeHeight="251681792" behindDoc="0" locked="0" layoutInCell="1" allowOverlap="1" wp14:anchorId="6EBD19A8" wp14:editId="253B5023">
            <wp:simplePos x="0" y="0"/>
            <wp:positionH relativeFrom="margin">
              <wp:align>left</wp:align>
            </wp:positionH>
            <wp:positionV relativeFrom="paragraph">
              <wp:posOffset>2155036</wp:posOffset>
            </wp:positionV>
            <wp:extent cx="970915" cy="395605"/>
            <wp:effectExtent l="0" t="0" r="635" b="4445"/>
            <wp:wrapSquare wrapText="bothSides"/>
            <wp:docPr id="12314491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395605"/>
                    </a:xfrm>
                    <a:prstGeom prst="rect">
                      <a:avLst/>
                    </a:prstGeom>
                    <a:noFill/>
                    <a:ln>
                      <a:noFill/>
                    </a:ln>
                  </pic:spPr>
                </pic:pic>
              </a:graphicData>
            </a:graphic>
          </wp:anchor>
        </w:drawing>
      </w:r>
      <w:r w:rsidR="006F5F38">
        <w:t xml:space="preserve">Le premier algorithme présent dans la solution est l’Algorithme 1. Celui-ci utilise les classes </w:t>
      </w:r>
      <w:r w:rsidR="00B605A3">
        <w:t xml:space="preserve"> </w:t>
      </w:r>
      <w:r w:rsidR="00B46E43">
        <w:t>« </w:t>
      </w:r>
      <w:hyperlink w:anchor="_La_classe_Algorithme_1" w:history="1">
        <w:r w:rsidR="006F5F38" w:rsidRPr="0026261F">
          <w:rPr>
            <w:rStyle w:val="Hyperlien"/>
          </w:rPr>
          <w:t>Algorithme_1.cs</w:t>
        </w:r>
        <w:r w:rsidR="00B46E43" w:rsidRPr="0026261F">
          <w:rPr>
            <w:rStyle w:val="Hyperlien"/>
          </w:rPr>
          <w:t> </w:t>
        </w:r>
      </w:hyperlink>
      <w:r w:rsidR="00B46E43">
        <w:t>»</w:t>
      </w:r>
      <w:r w:rsidR="006F5F38">
        <w:t xml:space="preserve">, </w:t>
      </w:r>
      <w:r w:rsidR="00B46E43">
        <w:t>« </w:t>
      </w:r>
      <w:hyperlink w:anchor="_La_classe_nœud" w:history="1">
        <w:r w:rsidR="006F5F38" w:rsidRPr="0026261F">
          <w:rPr>
            <w:rStyle w:val="Hyperlien"/>
          </w:rPr>
          <w:t>Node.cs</w:t>
        </w:r>
        <w:r w:rsidR="00B46E43" w:rsidRPr="0026261F">
          <w:rPr>
            <w:rStyle w:val="Hyperlien"/>
          </w:rPr>
          <w:t> </w:t>
        </w:r>
      </w:hyperlink>
      <w:r w:rsidR="00B46E43">
        <w:t>»</w:t>
      </w:r>
      <w:r w:rsidR="006F5F38">
        <w:t xml:space="preserve"> ainsi que </w:t>
      </w:r>
      <w:r w:rsidR="00B46E43">
        <w:t>« </w:t>
      </w:r>
      <w:hyperlink w:anchor="_La_classe_SystemeDEncodage" w:history="1">
        <w:r w:rsidR="006F5F38" w:rsidRPr="0026261F">
          <w:rPr>
            <w:rStyle w:val="Hyperlien"/>
          </w:rPr>
          <w:t>Système</w:t>
        </w:r>
        <w:r w:rsidR="00B46E43" w:rsidRPr="0026261F">
          <w:rPr>
            <w:rStyle w:val="Hyperlien"/>
          </w:rPr>
          <w:t>DEncodage.cs </w:t>
        </w:r>
      </w:hyperlink>
      <w:r w:rsidR="00B46E43">
        <w:t xml:space="preserve">». En bref, L’Algorithme 1 est un algorithme de compression de </w:t>
      </w:r>
      <w:r w:rsidR="00FB3B79">
        <w:t>chaines de caractères</w:t>
      </w:r>
      <w:r w:rsidR="00B46E43">
        <w:t xml:space="preserve"> donc de String.  </w:t>
      </w:r>
      <w:r w:rsidR="006F5F38">
        <w:t xml:space="preserve"> </w:t>
      </w:r>
      <w:r w:rsidR="00B46E43">
        <w:t>Il converti</w:t>
      </w:r>
      <w:r w:rsidR="00390DC1">
        <w:t>t</w:t>
      </w:r>
      <w:r w:rsidR="00B46E43">
        <w:t xml:space="preserve"> les Strings en nouvelles </w:t>
      </w:r>
      <w:r w:rsidR="00FB3B79">
        <w:t>chaines</w:t>
      </w:r>
      <w:r w:rsidR="00B46E43">
        <w:t xml:space="preserve"> composée</w:t>
      </w:r>
      <w:r w:rsidR="00390DC1">
        <w:t>s</w:t>
      </w:r>
      <w:r w:rsidR="00B46E43">
        <w:t xml:space="preserve"> uniquement de bits. </w:t>
      </w:r>
      <w:r w:rsidR="008339AC">
        <w:t>Il obtempère en catégorisant dans un dictionnaire chaque caractère selon sa fréquence d’apparition en pourcentage. Les caractères le</w:t>
      </w:r>
      <w:r w:rsidR="00390DC1">
        <w:t>s</w:t>
      </w:r>
      <w:r w:rsidR="008339AC">
        <w:t xml:space="preserve"> plus fréquent</w:t>
      </w:r>
      <w:r w:rsidR="00390DC1">
        <w:t>s</w:t>
      </w:r>
      <w:r w:rsidR="008339AC">
        <w:t xml:space="preserve"> se voie</w:t>
      </w:r>
      <w:r w:rsidR="00390DC1">
        <w:t>nt</w:t>
      </w:r>
      <w:r w:rsidR="008339AC">
        <w:t xml:space="preserve"> attribuer une suite de bits court</w:t>
      </w:r>
      <w:r w:rsidR="00390DC1">
        <w:t>s</w:t>
      </w:r>
      <w:r w:rsidR="008339AC">
        <w:t xml:space="preserve"> et les caractères moins fréquent</w:t>
      </w:r>
      <w:r w:rsidR="00390DC1">
        <w:t>s</w:t>
      </w:r>
      <w:r w:rsidR="008339AC">
        <w:t xml:space="preserve"> possède</w:t>
      </w:r>
      <w:r w:rsidR="00390DC1">
        <w:t>nt</w:t>
      </w:r>
      <w:r w:rsidR="008339AC">
        <w:t xml:space="preserve"> une suite de bits plus long</w:t>
      </w:r>
      <w:r w:rsidR="00390DC1">
        <w:t>s</w:t>
      </w:r>
      <w:r w:rsidR="008339AC">
        <w:t>. Cette méthode de conversion est optimale pour réduire le poids d’un fichier don</w:t>
      </w:r>
      <w:r w:rsidR="00440FA3">
        <w:t>t</w:t>
      </w:r>
      <w:r w:rsidR="008339AC">
        <w:t xml:space="preserve"> les caractères sans compression sont initialement de 8 bits.</w:t>
      </w:r>
    </w:p>
    <w:p w14:paraId="05DBDC55" w14:textId="03EBD953" w:rsidR="00782948" w:rsidRDefault="005A5BDA" w:rsidP="00B46E43">
      <w:pPr>
        <w:spacing w:line="360" w:lineRule="auto"/>
        <w:jc w:val="both"/>
      </w:pPr>
      <w:r>
        <w:rPr>
          <w:noProof/>
        </w:rPr>
        <mc:AlternateContent>
          <mc:Choice Requires="wps">
            <w:drawing>
              <wp:anchor distT="0" distB="0" distL="114300" distR="114300" simplePos="0" relativeHeight="251680768" behindDoc="0" locked="0" layoutInCell="1" allowOverlap="1" wp14:anchorId="056B6F39" wp14:editId="3ADD9902">
                <wp:simplePos x="0" y="0"/>
                <wp:positionH relativeFrom="column">
                  <wp:posOffset>3481266</wp:posOffset>
                </wp:positionH>
                <wp:positionV relativeFrom="paragraph">
                  <wp:posOffset>744223</wp:posOffset>
                </wp:positionV>
                <wp:extent cx="1490980" cy="635"/>
                <wp:effectExtent l="0" t="0" r="0" b="0"/>
                <wp:wrapSquare wrapText="bothSides"/>
                <wp:docPr id="2147077602" name="Zone de texte 1"/>
                <wp:cNvGraphicFramePr/>
                <a:graphic xmlns:a="http://schemas.openxmlformats.org/drawingml/2006/main">
                  <a:graphicData uri="http://schemas.microsoft.com/office/word/2010/wordprocessingShape">
                    <wps:wsp>
                      <wps:cNvSpPr txBox="1"/>
                      <wps:spPr>
                        <a:xfrm>
                          <a:off x="0" y="0"/>
                          <a:ext cx="1490980" cy="635"/>
                        </a:xfrm>
                        <a:prstGeom prst="rect">
                          <a:avLst/>
                        </a:prstGeom>
                        <a:solidFill>
                          <a:prstClr val="white"/>
                        </a:solidFill>
                        <a:ln>
                          <a:noFill/>
                        </a:ln>
                      </wps:spPr>
                      <wps:txbx>
                        <w:txbxContent>
                          <w:p w14:paraId="453F26C1" w14:textId="6A183F2A" w:rsidR="00782948" w:rsidRPr="00212D54" w:rsidRDefault="00782948" w:rsidP="00782948">
                            <w:pPr>
                              <w:pStyle w:val="Lgende"/>
                              <w:rPr>
                                <w:noProof/>
                              </w:rPr>
                            </w:pPr>
                            <w:bookmarkStart w:id="5" w:name="_Toc152963576"/>
                            <w:r>
                              <w:t xml:space="preserve">Figure </w:t>
                            </w:r>
                            <w:fldSimple w:instr=" SEQ Figure \* ARABIC ">
                              <w:r w:rsidR="00A30F6C">
                                <w:rPr>
                                  <w:noProof/>
                                </w:rPr>
                                <w:t>2</w:t>
                              </w:r>
                            </w:fldSimple>
                            <w:r>
                              <w:t xml:space="preserve">: Conversion d'un string </w:t>
                            </w:r>
                            <w:r w:rsidR="00754269">
                              <w:t>en code</w:t>
                            </w:r>
                            <w:r>
                              <w:t xml:space="preserve"> binaire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B6F39" id="_x0000_s1027" type="#_x0000_t202" style="position:absolute;left:0;text-align:left;margin-left:274.1pt;margin-top:58.6pt;width:117.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" stroked="f">
                <v:textbox style="mso-fit-shape-to-text:t" inset="0,0,0,0">
                  <w:txbxContent>
                    <w:p w14:paraId="453F26C1" w14:textId="6A183F2A" w:rsidR="00782948" w:rsidRPr="00212D54" w:rsidRDefault="00782948" w:rsidP="00782948">
                      <w:pPr>
                        <w:pStyle w:val="Lgende"/>
                        <w:rPr>
                          <w:noProof/>
                        </w:rPr>
                      </w:pPr>
                      <w:bookmarkStart w:id="6" w:name="_Toc152963576"/>
                      <w:r>
                        <w:t xml:space="preserve">Figure </w:t>
                      </w:r>
                      <w:fldSimple w:instr=" SEQ Figure \* ARABIC ">
                        <w:r w:rsidR="00A30F6C">
                          <w:rPr>
                            <w:noProof/>
                          </w:rPr>
                          <w:t>2</w:t>
                        </w:r>
                      </w:fldSimple>
                      <w:r>
                        <w:t xml:space="preserve">: Conversion d'un string </w:t>
                      </w:r>
                      <w:r w:rsidR="00754269">
                        <w:t>en code</w:t>
                      </w:r>
                      <w:r>
                        <w:t xml:space="preserve"> binaire</w:t>
                      </w:r>
                      <w:bookmarkEnd w:id="6"/>
                    </w:p>
                  </w:txbxContent>
                </v:textbox>
                <w10:wrap type="square"/>
              </v:shape>
            </w:pict>
          </mc:Fallback>
        </mc:AlternateContent>
      </w:r>
    </w:p>
    <w:p w14:paraId="4A0C54D5" w14:textId="77777777" w:rsidR="00782948" w:rsidRDefault="00782948" w:rsidP="00B46E43">
      <w:pPr>
        <w:spacing w:line="360" w:lineRule="auto"/>
        <w:jc w:val="both"/>
      </w:pPr>
    </w:p>
    <w:p w14:paraId="6DDF4487" w14:textId="0B5780AA" w:rsidR="008339AC" w:rsidRDefault="008339AC" w:rsidP="00B46E43">
      <w:pPr>
        <w:spacing w:line="360" w:lineRule="auto"/>
        <w:jc w:val="both"/>
      </w:pPr>
    </w:p>
    <w:p w14:paraId="3B1D4D9E" w14:textId="4803EBE9" w:rsidR="008339AC" w:rsidRDefault="008339AC" w:rsidP="00787E47">
      <w:pPr>
        <w:pStyle w:val="Titre2"/>
      </w:pPr>
      <w:bookmarkStart w:id="7" w:name="_Toc152963557"/>
      <w:r>
        <w:t>Fonctionnement explicite</w:t>
      </w:r>
      <w:bookmarkEnd w:id="7"/>
    </w:p>
    <w:p w14:paraId="2EEF529E" w14:textId="54ED28A8" w:rsidR="0026261F" w:rsidRDefault="00501C61" w:rsidP="00B46E43">
      <w:pPr>
        <w:spacing w:line="360" w:lineRule="auto"/>
        <w:jc w:val="both"/>
      </w:pPr>
      <w:r>
        <w:rPr>
          <w:noProof/>
        </w:rPr>
        <mc:AlternateContent>
          <mc:Choice Requires="wps">
            <w:drawing>
              <wp:anchor distT="0" distB="0" distL="114300" distR="114300" simplePos="0" relativeHeight="251669504" behindDoc="0" locked="0" layoutInCell="1" allowOverlap="1" wp14:anchorId="3679C65E" wp14:editId="2DFFA780">
                <wp:simplePos x="0" y="0"/>
                <wp:positionH relativeFrom="leftMargin">
                  <wp:align>right</wp:align>
                </wp:positionH>
                <wp:positionV relativeFrom="paragraph">
                  <wp:posOffset>4098263</wp:posOffset>
                </wp:positionV>
                <wp:extent cx="206734" cy="186856"/>
                <wp:effectExtent l="0" t="0" r="22225" b="22860"/>
                <wp:wrapNone/>
                <wp:docPr id="2140725272" name="Zone de texte 3"/>
                <wp:cNvGraphicFramePr/>
                <a:graphic xmlns:a="http://schemas.openxmlformats.org/drawingml/2006/main">
                  <a:graphicData uri="http://schemas.microsoft.com/office/word/2010/wordprocessingShape">
                    <wps:wsp>
                      <wps:cNvSpPr txBox="1"/>
                      <wps:spPr>
                        <a:xfrm>
                          <a:off x="0" y="0"/>
                          <a:ext cx="206734" cy="186856"/>
                        </a:xfrm>
                        <a:prstGeom prst="rect">
                          <a:avLst/>
                        </a:prstGeom>
                        <a:solidFill>
                          <a:schemeClr val="lt1"/>
                        </a:solidFill>
                        <a:ln w="6350">
                          <a:solidFill>
                            <a:prstClr val="black"/>
                          </a:solidFill>
                        </a:ln>
                      </wps:spPr>
                      <wps:txbx>
                        <w:txbxContent>
                          <w:p w14:paraId="330A10F5" w14:textId="608BA70D" w:rsidR="00501C61" w:rsidRPr="00501C61" w:rsidRDefault="00501C61" w:rsidP="00501C61">
                            <w:pPr>
                              <w:rPr>
                                <w:sz w:val="12"/>
                                <w:szCs w:val="12"/>
                              </w:rPr>
                            </w:pPr>
                            <w:r>
                              <w:rPr>
                                <w:sz w:val="12"/>
                                <w:szCs w:val="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9C65E" id="Zone de texte 3" o:spid="_x0000_s1028" type="#_x0000_t202" style="position:absolute;left:0;text-align:left;margin-left:-34.9pt;margin-top:322.7pt;width:16.3pt;height:14.7pt;z-index:251669504;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6PAIAAII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" fillcolor="white [3201]" strokeweight=".5pt">
                <v:textbox>
                  <w:txbxContent>
                    <w:p w14:paraId="330A10F5" w14:textId="608BA70D" w:rsidR="00501C61" w:rsidRPr="00501C61" w:rsidRDefault="00501C61" w:rsidP="00501C61">
                      <w:pPr>
                        <w:rPr>
                          <w:sz w:val="12"/>
                          <w:szCs w:val="12"/>
                        </w:rPr>
                      </w:pPr>
                      <w:r>
                        <w:rPr>
                          <w:sz w:val="12"/>
                          <w:szCs w:val="12"/>
                        </w:rPr>
                        <w:t>3</w:t>
                      </w:r>
                    </w:p>
                  </w:txbxContent>
                </v:textbox>
                <w10:wrap anchorx="margin"/>
              </v:shape>
            </w:pict>
          </mc:Fallback>
        </mc:AlternateContent>
      </w:r>
      <w:r w:rsidR="008339AC">
        <w:t>En premier lieu</w:t>
      </w:r>
      <w:r w:rsidR="00390DC1">
        <w:t>,</w:t>
      </w:r>
      <w:r w:rsidR="008339AC">
        <w:t xml:space="preserve"> la chaine de caractère original est </w:t>
      </w:r>
      <w:r w:rsidR="00FC2794">
        <w:t>déclarée</w:t>
      </w:r>
      <w:r w:rsidR="008339AC">
        <w:t>, dans la suite des explications celle-ci sera référé</w:t>
      </w:r>
      <w:r w:rsidR="00390DC1">
        <w:t>e</w:t>
      </w:r>
      <w:r w:rsidR="007470E6">
        <w:t xml:space="preserve"> à</w:t>
      </w:r>
      <w:r w:rsidR="008339AC">
        <w:t xml:space="preserve"> </w:t>
      </w:r>
      <w:r w:rsidR="007470E6">
        <w:t>« s</w:t>
      </w:r>
      <w:r w:rsidR="00535AF9">
        <w:t xml:space="preserve">tring </w:t>
      </w:r>
      <w:r w:rsidR="007470E6">
        <w:t>o</w:t>
      </w:r>
      <w:r w:rsidR="00535AF9">
        <w:t>riginal</w:t>
      </w:r>
      <w:r w:rsidR="007470E6">
        <w:t> »</w:t>
      </w:r>
      <w:r w:rsidR="00535AF9">
        <w:t xml:space="preserve"> pour éviter toute confusion</w:t>
      </w:r>
      <w:r w:rsidR="008339AC">
        <w:t>.</w:t>
      </w:r>
      <w:r w:rsidR="00535AF9">
        <w:t xml:space="preserve"> Ensuite, une instance de la classe « </w:t>
      </w:r>
      <w:hyperlink w:anchor="_La_classe_Algorithme_1" w:history="1">
        <w:r w:rsidR="00535AF9" w:rsidRPr="0026261F">
          <w:rPr>
            <w:rStyle w:val="Hyperlien"/>
          </w:rPr>
          <w:t>Algorithme_1 </w:t>
        </w:r>
      </w:hyperlink>
      <w:r w:rsidR="00535AF9">
        <w:t>» est déclaré</w:t>
      </w:r>
      <w:r w:rsidR="00390DC1">
        <w:t>e</w:t>
      </w:r>
      <w:r w:rsidR="00535AF9">
        <w:t xml:space="preserve"> pour accéder </w:t>
      </w:r>
      <w:r w:rsidR="00B605A3">
        <w:t>aux</w:t>
      </w:r>
      <w:r w:rsidR="00535AF9">
        <w:t xml:space="preserve"> méthodes de compression publiques. </w:t>
      </w:r>
      <w:r w:rsidR="00FB3B79">
        <w:t>Une fois la classe instancié</w:t>
      </w:r>
      <w:r w:rsidR="00390DC1">
        <w:t>e</w:t>
      </w:r>
      <w:r w:rsidR="00FB3B79">
        <w:t>, un nouve</w:t>
      </w:r>
      <w:r w:rsidR="00390DC1">
        <w:t>au</w:t>
      </w:r>
      <w:r w:rsidR="00FB3B79">
        <w:t xml:space="preserve"> string est initialisé. Cette nouvelle chaine de caractères contiendra l’équivalent en bits d</w:t>
      </w:r>
      <w:r w:rsidR="00390DC1">
        <w:t>u</w:t>
      </w:r>
      <w:r w:rsidR="00FB3B79">
        <w:t xml:space="preserve"> string original, donc le texte compressé. L</w:t>
      </w:r>
      <w:r w:rsidR="00390DC1">
        <w:t>e</w:t>
      </w:r>
      <w:r w:rsidR="00FB3B79">
        <w:t xml:space="preserve"> string compressé est initialisé avec l’instance de l’ « Algorithme_1 » auquel on fait</w:t>
      </w:r>
      <w:r w:rsidR="000B392C">
        <w:t xml:space="preserve"> appel à la méthode « CompressionComplete » en passant en paramètre l</w:t>
      </w:r>
      <w:r w:rsidR="004B6589">
        <w:t>e</w:t>
      </w:r>
      <w:r w:rsidR="000B392C">
        <w:t xml:space="preserve"> string original. </w:t>
      </w:r>
      <w:r w:rsidR="00B605A3">
        <w:t>Ainsi, l</w:t>
      </w:r>
      <w:r w:rsidR="004B6589">
        <w:t>e</w:t>
      </w:r>
      <w:r w:rsidR="00B605A3">
        <w:t xml:space="preserve"> string détien</w:t>
      </w:r>
      <w:r w:rsidR="004B6589">
        <w:t>t</w:t>
      </w:r>
      <w:r w:rsidR="00B605A3">
        <w:t xml:space="preserve"> désormais l’équivalent compressé d</w:t>
      </w:r>
      <w:r w:rsidR="004B6589">
        <w:t>u</w:t>
      </w:r>
      <w:r w:rsidR="00B605A3">
        <w:t xml:space="preserve"> string original. La </w:t>
      </w:r>
      <w:hyperlink w:anchor="_DecompresseMessage" w:history="1">
        <w:r w:rsidR="00B605A3" w:rsidRPr="00B605A3">
          <w:rPr>
            <w:rStyle w:val="Hyperlien"/>
          </w:rPr>
          <w:t>décompression</w:t>
        </w:r>
      </w:hyperlink>
      <w:r w:rsidR="00B605A3">
        <w:t xml:space="preserve"> du message fonctionne de la même façon</w:t>
      </w:r>
      <w:r w:rsidR="00E65BCB">
        <w:t>.</w:t>
      </w:r>
      <w:r w:rsidR="00B605A3">
        <w:t xml:space="preserve"> </w:t>
      </w:r>
      <w:r w:rsidR="00E65BCB">
        <w:t xml:space="preserve">Néanmoins, </w:t>
      </w:r>
      <w:r w:rsidR="00B605A3">
        <w:t>la même instance de l’ « Algorithme_1 » doi</w:t>
      </w:r>
      <w:r w:rsidR="004B6589">
        <w:t>t</w:t>
      </w:r>
      <w:r w:rsidR="00B605A3">
        <w:t xml:space="preserve"> être utilisé</w:t>
      </w:r>
      <w:r w:rsidR="004B6589">
        <w:t>e</w:t>
      </w:r>
      <w:r w:rsidR="00E65BCB">
        <w:t xml:space="preserve"> pour la compression et la décompression</w:t>
      </w:r>
      <w:r w:rsidR="00B605A3">
        <w:t xml:space="preserve">. </w:t>
      </w:r>
      <w:r w:rsidR="00E65BCB">
        <w:t>En effet, il s’agit d’une des deux limitations de l’algorithme. Une même instance ne pourrai</w:t>
      </w:r>
      <w:r w:rsidR="004B6589">
        <w:t>t</w:t>
      </w:r>
      <w:r w:rsidR="00E65BCB">
        <w:t xml:space="preserve"> pas être utilis</w:t>
      </w:r>
      <w:r w:rsidR="004B6589">
        <w:t>ée</w:t>
      </w:r>
      <w:r w:rsidR="00E65BCB">
        <w:t xml:space="preserve"> pour traiter plusieurs différents string</w:t>
      </w:r>
      <w:r w:rsidR="004B6589">
        <w:t>s</w:t>
      </w:r>
      <w:r w:rsidR="00E65BCB">
        <w:t xml:space="preserve"> </w:t>
      </w:r>
      <w:r w:rsidR="004B6589">
        <w:t>à</w:t>
      </w:r>
      <w:r w:rsidR="00E65BCB">
        <w:t xml:space="preserve"> compresser, car pour ce faire, l’algorithme devrai</w:t>
      </w:r>
      <w:r w:rsidR="004B6589">
        <w:t>t</w:t>
      </w:r>
      <w:r w:rsidR="00E65BCB">
        <w:t xml:space="preserve"> créer un nouveau système d’encodage. De ce fait</w:t>
      </w:r>
      <w:r w:rsidR="004B6589">
        <w:t>,</w:t>
      </w:r>
      <w:r w:rsidR="00E65BCB">
        <w:t xml:space="preserve"> il perdrai</w:t>
      </w:r>
      <w:r w:rsidR="004B6589">
        <w:t>t</w:t>
      </w:r>
      <w:r w:rsidR="00E65BCB">
        <w:t xml:space="preserve"> son système précéd</w:t>
      </w:r>
      <w:r w:rsidR="004B6589">
        <w:t>e</w:t>
      </w:r>
      <w:r w:rsidR="00E65BCB">
        <w:t xml:space="preserve">nt nécessaire pour la décompression. La deuxième </w:t>
      </w:r>
      <w:r w:rsidR="00E65BCB">
        <w:lastRenderedPageBreak/>
        <w:t xml:space="preserve">limitation est que l’algorithme ne peut pas traiter le caractère étoile « * ». Il est attribué par défaut au </w:t>
      </w:r>
      <w:bookmarkStart w:id="8" w:name="_La_classe_Algorithme_1"/>
      <w:bookmarkEnd w:id="8"/>
      <w:r w:rsidR="00E65BCB">
        <w:t xml:space="preserve">nœud parent et est utilisé pour détecter si le </w:t>
      </w:r>
      <w:hyperlink w:anchor="_La_classe_nœud" w:history="1">
        <w:r w:rsidR="00E65BCB" w:rsidRPr="00F446AC">
          <w:rPr>
            <w:rStyle w:val="Hyperlien"/>
          </w:rPr>
          <w:t>nœud</w:t>
        </w:r>
      </w:hyperlink>
      <w:r w:rsidR="00E65BCB">
        <w:t xml:space="preserve"> est une feuille.</w:t>
      </w:r>
    </w:p>
    <w:p w14:paraId="0BAAEEB0" w14:textId="28CD775E" w:rsidR="00754269" w:rsidRDefault="00754269" w:rsidP="005A5BDA">
      <w:pPr>
        <w:spacing w:line="360" w:lineRule="auto"/>
        <w:jc w:val="center"/>
      </w:pPr>
      <w:r>
        <w:rPr>
          <w:noProof/>
        </w:rPr>
        <mc:AlternateContent>
          <mc:Choice Requires="wps">
            <w:drawing>
              <wp:anchor distT="0" distB="0" distL="114300" distR="114300" simplePos="0" relativeHeight="251665408" behindDoc="0" locked="0" layoutInCell="1" allowOverlap="1" wp14:anchorId="74579E54" wp14:editId="7372A24F">
                <wp:simplePos x="0" y="0"/>
                <wp:positionH relativeFrom="leftMargin">
                  <wp:align>right</wp:align>
                </wp:positionH>
                <wp:positionV relativeFrom="paragraph">
                  <wp:posOffset>111125</wp:posOffset>
                </wp:positionV>
                <wp:extent cx="206734" cy="186856"/>
                <wp:effectExtent l="0" t="0" r="22225" b="22860"/>
                <wp:wrapNone/>
                <wp:docPr id="2039440460" name="Zone de texte 3"/>
                <wp:cNvGraphicFramePr/>
                <a:graphic xmlns:a="http://schemas.openxmlformats.org/drawingml/2006/main">
                  <a:graphicData uri="http://schemas.microsoft.com/office/word/2010/wordprocessingShape">
                    <wps:wsp>
                      <wps:cNvSpPr txBox="1"/>
                      <wps:spPr>
                        <a:xfrm>
                          <a:off x="0" y="0"/>
                          <a:ext cx="206734" cy="186856"/>
                        </a:xfrm>
                        <a:prstGeom prst="rect">
                          <a:avLst/>
                        </a:prstGeom>
                        <a:solidFill>
                          <a:schemeClr val="lt1"/>
                        </a:solidFill>
                        <a:ln w="6350">
                          <a:solidFill>
                            <a:prstClr val="black"/>
                          </a:solidFill>
                        </a:ln>
                      </wps:spPr>
                      <wps:txbx>
                        <w:txbxContent>
                          <w:p w14:paraId="543EC30C" w14:textId="50301032" w:rsidR="00501C61" w:rsidRPr="00501C61" w:rsidRDefault="00501C61">
                            <w:pPr>
                              <w:rPr>
                                <w:sz w:val="12"/>
                                <w:szCs w:val="12"/>
                              </w:rPr>
                            </w:pPr>
                            <w:r w:rsidRPr="00501C61">
                              <w:rPr>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79E54" id="_x0000_s1029" type="#_x0000_t202" style="position:absolute;left:0;text-align:left;margin-left:-34.9pt;margin-top:8.75pt;width:16.3pt;height:14.7pt;z-index:2516654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wvOwIAAII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" fillcolor="white [3201]" strokeweight=".5pt">
                <v:textbox>
                  <w:txbxContent>
                    <w:p w14:paraId="543EC30C" w14:textId="50301032" w:rsidR="00501C61" w:rsidRPr="00501C61" w:rsidRDefault="00501C61">
                      <w:pPr>
                        <w:rPr>
                          <w:sz w:val="12"/>
                          <w:szCs w:val="12"/>
                        </w:rPr>
                      </w:pPr>
                      <w:r w:rsidRPr="00501C61">
                        <w:rPr>
                          <w:sz w:val="12"/>
                          <w:szCs w:val="12"/>
                        </w:rPr>
                        <w:t>1</w:t>
                      </w:r>
                    </w:p>
                  </w:txbxContent>
                </v:textbox>
                <w10:wrap anchorx="margin"/>
              </v:shape>
            </w:pict>
          </mc:Fallback>
        </mc:AlternateContent>
      </w:r>
      <w:r w:rsidRPr="001912AD">
        <w:rPr>
          <w:noProof/>
        </w:rPr>
        <w:drawing>
          <wp:anchor distT="0" distB="0" distL="114300" distR="114300" simplePos="0" relativeHeight="251662336" behindDoc="0" locked="0" layoutInCell="1" allowOverlap="1" wp14:anchorId="26BB47C0" wp14:editId="1B603654">
            <wp:simplePos x="0" y="0"/>
            <wp:positionH relativeFrom="margin">
              <wp:align>left</wp:align>
            </wp:positionH>
            <wp:positionV relativeFrom="paragraph">
              <wp:posOffset>105410</wp:posOffset>
            </wp:positionV>
            <wp:extent cx="2057400" cy="200025"/>
            <wp:effectExtent l="0" t="0" r="0" b="9525"/>
            <wp:wrapSquare wrapText="bothSides"/>
            <wp:docPr id="18971061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06182" name=""/>
                    <pic:cNvPicPr/>
                  </pic:nvPicPr>
                  <pic:blipFill>
                    <a:blip r:embed="rId22">
                      <a:extLst>
                        <a:ext uri="{28A0092B-C50C-407E-A947-70E740481C1C}">
                          <a14:useLocalDpi xmlns:a14="http://schemas.microsoft.com/office/drawing/2010/main" val="0"/>
                        </a:ext>
                      </a:extLst>
                    </a:blip>
                    <a:stretch>
                      <a:fillRect/>
                    </a:stretch>
                  </pic:blipFill>
                  <pic:spPr>
                    <a:xfrm>
                      <a:off x="0" y="0"/>
                      <a:ext cx="2057400" cy="200025"/>
                    </a:xfrm>
                    <a:prstGeom prst="rect">
                      <a:avLst/>
                    </a:prstGeom>
                  </pic:spPr>
                </pic:pic>
              </a:graphicData>
            </a:graphic>
          </wp:anchor>
        </w:drawing>
      </w:r>
    </w:p>
    <w:p w14:paraId="4126C6CD" w14:textId="40FACD32" w:rsidR="00754269" w:rsidRDefault="00754269" w:rsidP="005A5BDA">
      <w:pPr>
        <w:pStyle w:val="Titre2"/>
        <w:jc w:val="center"/>
      </w:pPr>
      <w:bookmarkStart w:id="9" w:name="_Toc152963558"/>
      <w:r>
        <w:rPr>
          <w:noProof/>
        </w:rPr>
        <mc:AlternateContent>
          <mc:Choice Requires="wps">
            <w:drawing>
              <wp:anchor distT="0" distB="0" distL="114300" distR="114300" simplePos="0" relativeHeight="251667456" behindDoc="0" locked="0" layoutInCell="1" allowOverlap="1" wp14:anchorId="6A6E1899" wp14:editId="17604990">
                <wp:simplePos x="0" y="0"/>
                <wp:positionH relativeFrom="leftMargin">
                  <wp:align>right</wp:align>
                </wp:positionH>
                <wp:positionV relativeFrom="paragraph">
                  <wp:posOffset>63576</wp:posOffset>
                </wp:positionV>
                <wp:extent cx="206375" cy="186690"/>
                <wp:effectExtent l="0" t="0" r="22225" b="22860"/>
                <wp:wrapNone/>
                <wp:docPr id="655389264" name="Zone de texte 3"/>
                <wp:cNvGraphicFramePr/>
                <a:graphic xmlns:a="http://schemas.openxmlformats.org/drawingml/2006/main">
                  <a:graphicData uri="http://schemas.microsoft.com/office/word/2010/wordprocessingShape">
                    <wps:wsp>
                      <wps:cNvSpPr txBox="1"/>
                      <wps:spPr>
                        <a:xfrm>
                          <a:off x="0" y="0"/>
                          <a:ext cx="206375" cy="186690"/>
                        </a:xfrm>
                        <a:prstGeom prst="rect">
                          <a:avLst/>
                        </a:prstGeom>
                        <a:solidFill>
                          <a:schemeClr val="lt1"/>
                        </a:solidFill>
                        <a:ln w="6350">
                          <a:solidFill>
                            <a:prstClr val="black"/>
                          </a:solidFill>
                        </a:ln>
                      </wps:spPr>
                      <wps:txbx>
                        <w:txbxContent>
                          <w:p w14:paraId="4EDDF682" w14:textId="3252F191" w:rsidR="00501C61" w:rsidRPr="00501C61" w:rsidRDefault="00501C61" w:rsidP="00501C61">
                            <w:pPr>
                              <w:rPr>
                                <w:sz w:val="12"/>
                                <w:szCs w:val="12"/>
                              </w:rPr>
                            </w:pPr>
                            <w:r>
                              <w:rPr>
                                <w:sz w:val="12"/>
                                <w:szCs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E1899" id="_x0000_s1030" type="#_x0000_t202" style="position:absolute;left:0;text-align:left;margin-left:-34.95pt;margin-top:5pt;width:16.25pt;height:14.7pt;z-index:25166745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5OwIAAII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" fillcolor="white [3201]" strokeweight=".5pt">
                <v:textbox>
                  <w:txbxContent>
                    <w:p w14:paraId="4EDDF682" w14:textId="3252F191" w:rsidR="00501C61" w:rsidRPr="00501C61" w:rsidRDefault="00501C61" w:rsidP="00501C61">
                      <w:pPr>
                        <w:rPr>
                          <w:sz w:val="12"/>
                          <w:szCs w:val="12"/>
                        </w:rPr>
                      </w:pPr>
                      <w:r>
                        <w:rPr>
                          <w:sz w:val="12"/>
                          <w:szCs w:val="12"/>
                        </w:rPr>
                        <w:t>2</w:t>
                      </w:r>
                    </w:p>
                  </w:txbxContent>
                </v:textbox>
                <w10:wrap anchorx="margin"/>
              </v:shape>
            </w:pict>
          </mc:Fallback>
        </mc:AlternateContent>
      </w:r>
      <w:r w:rsidRPr="00501C61">
        <w:rPr>
          <w:noProof/>
        </w:rPr>
        <w:drawing>
          <wp:anchor distT="0" distB="0" distL="114300" distR="114300" simplePos="0" relativeHeight="251664384" behindDoc="0" locked="0" layoutInCell="1" allowOverlap="1" wp14:anchorId="5CE0D71D" wp14:editId="54D7BA86">
            <wp:simplePos x="0" y="0"/>
            <wp:positionH relativeFrom="margin">
              <wp:align>left</wp:align>
            </wp:positionH>
            <wp:positionV relativeFrom="paragraph">
              <wp:posOffset>50089</wp:posOffset>
            </wp:positionV>
            <wp:extent cx="4191000" cy="200025"/>
            <wp:effectExtent l="0" t="0" r="0" b="9525"/>
            <wp:wrapSquare wrapText="bothSides"/>
            <wp:docPr id="955101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01186" name=""/>
                    <pic:cNvPicPr/>
                  </pic:nvPicPr>
                  <pic:blipFill>
                    <a:blip r:embed="rId23">
                      <a:extLst>
                        <a:ext uri="{28A0092B-C50C-407E-A947-70E740481C1C}">
                          <a14:useLocalDpi xmlns:a14="http://schemas.microsoft.com/office/drawing/2010/main" val="0"/>
                        </a:ext>
                      </a:extLst>
                    </a:blip>
                    <a:stretch>
                      <a:fillRect/>
                    </a:stretch>
                  </pic:blipFill>
                  <pic:spPr>
                    <a:xfrm>
                      <a:off x="0" y="0"/>
                      <a:ext cx="4191000" cy="200025"/>
                    </a:xfrm>
                    <a:prstGeom prst="rect">
                      <a:avLst/>
                    </a:prstGeom>
                  </pic:spPr>
                </pic:pic>
              </a:graphicData>
            </a:graphic>
          </wp:anchor>
        </w:drawing>
      </w:r>
      <w:bookmarkEnd w:id="9"/>
    </w:p>
    <w:p w14:paraId="3A10532E" w14:textId="1DA1557D" w:rsidR="00754269" w:rsidRDefault="005A5BDA" w:rsidP="005A5BDA">
      <w:pPr>
        <w:jc w:val="cente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9984" behindDoc="0" locked="0" layoutInCell="1" allowOverlap="1" wp14:anchorId="01969DB0" wp14:editId="7D502B02">
                <wp:simplePos x="0" y="0"/>
                <wp:positionH relativeFrom="column">
                  <wp:posOffset>-208915</wp:posOffset>
                </wp:positionH>
                <wp:positionV relativeFrom="paragraph">
                  <wp:posOffset>414020</wp:posOffset>
                </wp:positionV>
                <wp:extent cx="5029835" cy="635"/>
                <wp:effectExtent l="0" t="0" r="0" b="0"/>
                <wp:wrapSquare wrapText="bothSides"/>
                <wp:docPr id="1341084391" name="Zone de texte 1"/>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0E39F1A0" w14:textId="7EA884BD" w:rsidR="005A5BDA" w:rsidRPr="001644BA" w:rsidRDefault="005A5BDA" w:rsidP="005A5BDA">
                            <w:pPr>
                              <w:pStyle w:val="Lgende"/>
                              <w:rPr>
                                <w:noProof/>
                              </w:rPr>
                            </w:pPr>
                            <w:bookmarkStart w:id="10" w:name="_Toc152963577"/>
                            <w:r>
                              <w:t xml:space="preserve">Figure </w:t>
                            </w:r>
                            <w:fldSimple w:instr=" SEQ Figure \* ARABIC ">
                              <w:r w:rsidR="00A30F6C">
                                <w:rPr>
                                  <w:noProof/>
                                </w:rPr>
                                <w:t>3</w:t>
                              </w:r>
                            </w:fldSimple>
                            <w:r>
                              <w:t>: Étapes de compression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69DB0" id="_x0000_s1031" type="#_x0000_t202" style="position:absolute;left:0;text-align:left;margin-left:-16.45pt;margin-top:32.6pt;width:396.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Z0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dP7p7uMNZ5J8t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" stroked="f">
                <v:textbox style="mso-fit-shape-to-text:t" inset="0,0,0,0">
                  <w:txbxContent>
                    <w:p w14:paraId="0E39F1A0" w14:textId="7EA884BD" w:rsidR="005A5BDA" w:rsidRPr="001644BA" w:rsidRDefault="005A5BDA" w:rsidP="005A5BDA">
                      <w:pPr>
                        <w:pStyle w:val="Lgende"/>
                        <w:rPr>
                          <w:noProof/>
                        </w:rPr>
                      </w:pPr>
                      <w:bookmarkStart w:id="11" w:name="_Toc152963577"/>
                      <w:r>
                        <w:t xml:space="preserve">Figure </w:t>
                      </w:r>
                      <w:fldSimple w:instr=" SEQ Figure \* ARABIC ">
                        <w:r w:rsidR="00A30F6C">
                          <w:rPr>
                            <w:noProof/>
                          </w:rPr>
                          <w:t>3</w:t>
                        </w:r>
                      </w:fldSimple>
                      <w:r>
                        <w:t>: Étapes de compression</w:t>
                      </w:r>
                      <w:bookmarkEnd w:id="11"/>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87FEE57" wp14:editId="0B4BF58B">
                <wp:simplePos x="0" y="0"/>
                <wp:positionH relativeFrom="leftMargin">
                  <wp:align>right</wp:align>
                </wp:positionH>
                <wp:positionV relativeFrom="paragraph">
                  <wp:posOffset>155342</wp:posOffset>
                </wp:positionV>
                <wp:extent cx="206375" cy="186690"/>
                <wp:effectExtent l="0" t="0" r="22225" b="22860"/>
                <wp:wrapNone/>
                <wp:docPr id="665159751" name="Zone de texte 3"/>
                <wp:cNvGraphicFramePr/>
                <a:graphic xmlns:a="http://schemas.openxmlformats.org/drawingml/2006/main">
                  <a:graphicData uri="http://schemas.microsoft.com/office/word/2010/wordprocessingShape">
                    <wps:wsp>
                      <wps:cNvSpPr txBox="1"/>
                      <wps:spPr>
                        <a:xfrm>
                          <a:off x="0" y="0"/>
                          <a:ext cx="206375" cy="186690"/>
                        </a:xfrm>
                        <a:prstGeom prst="rect">
                          <a:avLst/>
                        </a:prstGeom>
                        <a:solidFill>
                          <a:schemeClr val="lt1"/>
                        </a:solidFill>
                        <a:ln w="6350">
                          <a:solidFill>
                            <a:prstClr val="black"/>
                          </a:solidFill>
                        </a:ln>
                      </wps:spPr>
                      <wps:txbx>
                        <w:txbxContent>
                          <w:p w14:paraId="5E2DBB24" w14:textId="434A9618" w:rsidR="005A5BDA" w:rsidRPr="00501C61" w:rsidRDefault="005A5BDA" w:rsidP="005A5BDA">
                            <w:pPr>
                              <w:rPr>
                                <w:sz w:val="12"/>
                                <w:szCs w:val="12"/>
                              </w:rPr>
                            </w:pPr>
                            <w:r>
                              <w:rPr>
                                <w:sz w:val="12"/>
                                <w:szCs w:val="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FEE57" id="_x0000_s1032" type="#_x0000_t202" style="position:absolute;left:0;text-align:left;margin-left:-34.95pt;margin-top:12.25pt;width:16.25pt;height:14.7pt;z-index:2516879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2IOgIAAII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" fillcolor="white [3201]" strokeweight=".5pt">
                <v:textbox>
                  <w:txbxContent>
                    <w:p w14:paraId="5E2DBB24" w14:textId="434A9618" w:rsidR="005A5BDA" w:rsidRPr="00501C61" w:rsidRDefault="005A5BDA" w:rsidP="005A5BDA">
                      <w:pPr>
                        <w:rPr>
                          <w:sz w:val="12"/>
                          <w:szCs w:val="12"/>
                        </w:rPr>
                      </w:pPr>
                      <w:r>
                        <w:rPr>
                          <w:sz w:val="12"/>
                          <w:szCs w:val="12"/>
                        </w:rPr>
                        <w:t>3</w:t>
                      </w:r>
                    </w:p>
                  </w:txbxContent>
                </v:textbox>
                <w10:wrap anchorx="margin"/>
              </v:shape>
            </w:pict>
          </mc:Fallback>
        </mc:AlternateContent>
      </w:r>
      <w:r w:rsidR="00754269" w:rsidRPr="001912AD">
        <w:rPr>
          <w:noProof/>
        </w:rPr>
        <w:drawing>
          <wp:anchor distT="0" distB="0" distL="114300" distR="114300" simplePos="0" relativeHeight="251685888" behindDoc="0" locked="0" layoutInCell="1" allowOverlap="1" wp14:anchorId="39788301" wp14:editId="06417225">
            <wp:simplePos x="0" y="0"/>
            <wp:positionH relativeFrom="margin">
              <wp:align>left</wp:align>
            </wp:positionH>
            <wp:positionV relativeFrom="paragraph">
              <wp:posOffset>138141</wp:posOffset>
            </wp:positionV>
            <wp:extent cx="5029902" cy="219106"/>
            <wp:effectExtent l="0" t="0" r="0" b="9525"/>
            <wp:wrapSquare wrapText="bothSides"/>
            <wp:docPr id="685353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3982" name=""/>
                    <pic:cNvPicPr/>
                  </pic:nvPicPr>
                  <pic:blipFill>
                    <a:blip r:embed="rId24">
                      <a:extLst>
                        <a:ext uri="{28A0092B-C50C-407E-A947-70E740481C1C}">
                          <a14:useLocalDpi xmlns:a14="http://schemas.microsoft.com/office/drawing/2010/main" val="0"/>
                        </a:ext>
                      </a:extLst>
                    </a:blip>
                    <a:stretch>
                      <a:fillRect/>
                    </a:stretch>
                  </pic:blipFill>
                  <pic:spPr>
                    <a:xfrm>
                      <a:off x="0" y="0"/>
                      <a:ext cx="5029902" cy="219106"/>
                    </a:xfrm>
                    <a:prstGeom prst="rect">
                      <a:avLst/>
                    </a:prstGeom>
                  </pic:spPr>
                </pic:pic>
              </a:graphicData>
            </a:graphic>
          </wp:anchor>
        </w:drawing>
      </w:r>
      <w:r w:rsidR="00754269">
        <w:br w:type="page"/>
      </w:r>
    </w:p>
    <w:p w14:paraId="30312E85" w14:textId="3700F052" w:rsidR="00754269" w:rsidRPr="00754269" w:rsidRDefault="000B392C" w:rsidP="00754269">
      <w:pPr>
        <w:pStyle w:val="Titre2"/>
      </w:pPr>
      <w:bookmarkStart w:id="12" w:name="_Toc152963559"/>
      <w:r>
        <w:lastRenderedPageBreak/>
        <w:t>La classe Algorithme_1</w:t>
      </w:r>
      <w:bookmarkEnd w:id="12"/>
    </w:p>
    <w:p w14:paraId="05F5833F" w14:textId="619C167E" w:rsidR="00D12A54" w:rsidRDefault="000B392C" w:rsidP="006B4F71">
      <w:pPr>
        <w:spacing w:line="360" w:lineRule="auto"/>
        <w:jc w:val="both"/>
      </w:pPr>
      <w:r>
        <w:t xml:space="preserve">« Algorithme_1 » est la classe centralisant chacune des autres </w:t>
      </w:r>
      <w:r w:rsidR="006B4F71">
        <w:t>classes</w:t>
      </w:r>
      <w:r w:rsidR="008A3914">
        <w:t xml:space="preserve"> utilisé</w:t>
      </w:r>
      <w:r w:rsidR="004B6589">
        <w:t>es</w:t>
      </w:r>
      <w:r w:rsidR="008A3914">
        <w:t xml:space="preserve"> par le programme</w:t>
      </w:r>
      <w:r>
        <w:t>.</w:t>
      </w:r>
      <w:r w:rsidR="006B4F71">
        <w:t xml:space="preserve"> Dans l</w:t>
      </w:r>
      <w:r w:rsidR="008A3914">
        <w:t>e</w:t>
      </w:r>
      <w:r w:rsidR="006B4F71">
        <w:t xml:space="preserve"> fichier principal du pro</w:t>
      </w:r>
      <w:r w:rsidR="008A3914">
        <w:t>jet,</w:t>
      </w:r>
      <w:r w:rsidR="006B4F71">
        <w:t xml:space="preserve"> elle est l’unique classe devant être instanci</w:t>
      </w:r>
      <w:r w:rsidR="004B6589">
        <w:t>ée</w:t>
      </w:r>
      <w:r w:rsidR="006B4F71">
        <w:t xml:space="preserve"> pour compresser et décompresser une chaine de caractères. Elle contient </w:t>
      </w:r>
      <w:r>
        <w:t>quatre variables privées. Deux d’entre elles sont des dictionnaires donc des structures de données clé</w:t>
      </w:r>
      <w:r w:rsidR="004B6589">
        <w:t>s</w:t>
      </w:r>
      <w:r>
        <w:t xml:space="preserve"> et valeur</w:t>
      </w:r>
      <w:r w:rsidR="004B6589">
        <w:t>s</w:t>
      </w:r>
      <w:r>
        <w:t xml:space="preserve">. Le premier dictionnaire est celui des fréquences en pourcentage. Il utilise un caractère comme clé et un chiffre double pour la valeur. Il </w:t>
      </w:r>
      <w:r w:rsidR="006B4F71">
        <w:t>sert</w:t>
      </w:r>
      <w:r>
        <w:t xml:space="preserve"> à entreposer le pourcentage de fréquence de chaque caractère présent dans l</w:t>
      </w:r>
      <w:r w:rsidR="004B6589">
        <w:t>e</w:t>
      </w:r>
      <w:r>
        <w:t xml:space="preserve"> string original. Le deuxième dictionnaire utilise un caractère comme clé et une chaine de caractères comme valeur. Celui-ci </w:t>
      </w:r>
      <w:r w:rsidR="006B4F71">
        <w:t>contien</w:t>
      </w:r>
      <w:r w:rsidR="004B6589">
        <w:t>t</w:t>
      </w:r>
      <w:r>
        <w:t xml:space="preserve"> la définition de chaque caractère et </w:t>
      </w:r>
      <w:r w:rsidR="0086356B">
        <w:t>leurs</w:t>
      </w:r>
      <w:r>
        <w:t xml:space="preserve"> équivalent</w:t>
      </w:r>
      <w:r w:rsidR="0086356B">
        <w:t>s</w:t>
      </w:r>
      <w:r>
        <w:t xml:space="preserve"> en bits comme un dictionnaire contient les définitions des mots. Les deux autres variables sont des instances de classes. La première est une instance de la classe </w:t>
      </w:r>
      <w:hyperlink w:anchor="_La_classe_nœud" w:history="1">
        <w:r w:rsidRPr="00E32A33">
          <w:rPr>
            <w:rStyle w:val="Hyperlien"/>
          </w:rPr>
          <w:t>nœud</w:t>
        </w:r>
      </w:hyperlink>
      <w:r w:rsidR="00B605A3">
        <w:rPr>
          <w:rStyle w:val="Hyperlien"/>
        </w:rPr>
        <w:t>,</w:t>
      </w:r>
      <w:r>
        <w:t xml:space="preserve"> puis la deuxième est une instance de la classe</w:t>
      </w:r>
      <w:r w:rsidR="004B6589">
        <w:t xml:space="preserve"> "</w:t>
      </w:r>
      <w:r>
        <w:t xml:space="preserve"> </w:t>
      </w:r>
      <w:hyperlink w:anchor="_La_classe_SystemeDEncodage" w:history="1">
        <w:r w:rsidRPr="00E32A33">
          <w:rPr>
            <w:rStyle w:val="Hyperlien"/>
          </w:rPr>
          <w:t>SystèmeDEncodage</w:t>
        </w:r>
      </w:hyperlink>
      <w:r w:rsidR="004B6589">
        <w:rPr>
          <w:rStyle w:val="Hyperlien"/>
        </w:rPr>
        <w:t>"</w:t>
      </w:r>
      <w:r>
        <w:t xml:space="preserve">. </w:t>
      </w:r>
      <w:r w:rsidR="006B4F71">
        <w:t>« Algorithme_1 » contien</w:t>
      </w:r>
      <w:r w:rsidR="004B6589">
        <w:t>t</w:t>
      </w:r>
      <w:r w:rsidR="006B4F71">
        <w:t xml:space="preserve"> six méthodes dont deux sont publiques et quatre d’entre elles sont privé</w:t>
      </w:r>
      <w:r w:rsidR="004B6589">
        <w:t>es</w:t>
      </w:r>
      <w:r w:rsidR="006B4F71">
        <w:t>. La première méthode est « CompressionComplete ». Elle utilise un paramètre qui est un string représentant l</w:t>
      </w:r>
      <w:r w:rsidR="004B6589">
        <w:t>e</w:t>
      </w:r>
      <w:r w:rsidR="006B4F71">
        <w:t xml:space="preserve"> string original devant être compressé.</w:t>
      </w:r>
      <w:r w:rsidR="00913F84">
        <w:t xml:space="preserve"> Cette méthode est utilisée pour réunir les autres méthodes et données de la classe nécessaire pour la compression de données.</w:t>
      </w:r>
      <w:r w:rsidR="006B4F71">
        <w:t xml:space="preserve"> </w:t>
      </w:r>
      <w:r w:rsidR="00913F84">
        <w:t>Premièrement, « CompressionComplete » fait appel à une nouvelle méthode qui est « </w:t>
      </w:r>
      <w:hyperlink w:anchor="_CalculeFrequence" w:history="1">
        <w:r w:rsidR="00913F84" w:rsidRPr="00913F84">
          <w:rPr>
            <w:rStyle w:val="Hyperlien"/>
          </w:rPr>
          <w:t>CalculeFrequence</w:t>
        </w:r>
      </w:hyperlink>
      <w:r w:rsidR="00913F84">
        <w:t xml:space="preserve"> » </w:t>
      </w:r>
      <w:r w:rsidR="0086356B">
        <w:t xml:space="preserve">tout </w:t>
      </w:r>
      <w:r w:rsidR="00913F84">
        <w:t>en lui passant en paramètre l</w:t>
      </w:r>
      <w:r w:rsidR="004B6589">
        <w:t>e</w:t>
      </w:r>
      <w:r w:rsidR="00913F84">
        <w:t xml:space="preserve"> string original. Ainsi le dictionnaire des </w:t>
      </w:r>
      <w:r w:rsidR="004B6589">
        <w:t>pourcentages</w:t>
      </w:r>
      <w:r w:rsidR="00913F84">
        <w:t xml:space="preserve"> est désormais initialisé avec un référencement des fréquences de chaque caractère dans l</w:t>
      </w:r>
      <w:r w:rsidR="004B6589">
        <w:t>e</w:t>
      </w:r>
      <w:r w:rsidR="00913F84">
        <w:t xml:space="preserve"> string.</w:t>
      </w:r>
      <w:r w:rsidR="009C40CE">
        <w:t xml:space="preserve"> De ce fait</w:t>
      </w:r>
      <w:r w:rsidR="000E47D9">
        <w:t>, la variable global</w:t>
      </w:r>
      <w:r w:rsidR="004B6589">
        <w:t>e</w:t>
      </w:r>
      <w:r w:rsidR="000E47D9">
        <w:t xml:space="preserve"> « root »</w:t>
      </w:r>
      <w:r w:rsidR="009C40CE">
        <w:t xml:space="preserve"> peut-être initialiser avec la méthode « ConstruireArbre ». En effet,</w:t>
      </w:r>
      <w:r w:rsidR="0086356B">
        <w:t xml:space="preserve"> </w:t>
      </w:r>
      <w:r w:rsidR="009C40CE">
        <w:t>car étant une méthode de l’instance « </w:t>
      </w:r>
      <w:hyperlink w:anchor="_La_classe_SystemeDEncodage" w:history="1">
        <w:r w:rsidR="009C40CE" w:rsidRPr="009C40CE">
          <w:rPr>
            <w:rStyle w:val="Hyperlien"/>
          </w:rPr>
          <w:t>SystemeDEncodage</w:t>
        </w:r>
      </w:hyperlink>
      <w:r w:rsidR="009C40CE">
        <w:t xml:space="preserve"> » cette fonction </w:t>
      </w:r>
      <w:r w:rsidR="006B0A87">
        <w:t>nécessite</w:t>
      </w:r>
      <w:r w:rsidR="009C40CE">
        <w:t xml:space="preserve"> d’avoir le dictionnaire des pourcentages pour construire l’arbre.</w:t>
      </w:r>
      <w:r w:rsidR="006B0A87">
        <w:t xml:space="preserve"> Finalement, après avoir initialis</w:t>
      </w:r>
      <w:r w:rsidR="004B6589">
        <w:t>é</w:t>
      </w:r>
      <w:r w:rsidR="006B0A87">
        <w:t xml:space="preserve"> la variable globale « root », « CompressionComplete » peut enfin appeler la méthode « </w:t>
      </w:r>
      <w:hyperlink w:anchor="_CompresseMessage" w:history="1">
        <w:r w:rsidR="006B0A87" w:rsidRPr="006B0A87">
          <w:rPr>
            <w:rStyle w:val="Hyperlien"/>
          </w:rPr>
          <w:t>CompresseMessage </w:t>
        </w:r>
      </w:hyperlink>
      <w:r w:rsidR="006B0A87">
        <w:t xml:space="preserve">». Puisque la méthode </w:t>
      </w:r>
      <w:bookmarkStart w:id="13" w:name="_CalculeFrequence"/>
      <w:bookmarkEnd w:id="13"/>
      <w:r w:rsidR="006B0A87">
        <w:t>« </w:t>
      </w:r>
      <w:hyperlink w:anchor="_CompresseMessage" w:history="1">
        <w:r w:rsidR="006B0A87" w:rsidRPr="006B0A87">
          <w:rPr>
            <w:rStyle w:val="Hyperlien"/>
          </w:rPr>
          <w:t>CompresseMessage</w:t>
        </w:r>
      </w:hyperlink>
      <w:r w:rsidR="006B0A87">
        <w:t> » s’occupe de la compression, elle a comme valeur de retour l</w:t>
      </w:r>
      <w:r w:rsidR="004B6589">
        <w:t>e</w:t>
      </w:r>
      <w:r w:rsidR="006B0A87">
        <w:t xml:space="preserve"> string original désormais compressé. Ainsi, la méthode « CompressionComplete » retourne le résultat retourné par « </w:t>
      </w:r>
      <w:hyperlink w:anchor="_CompresseMessage" w:history="1">
        <w:r w:rsidR="006B0A87" w:rsidRPr="006B0A87">
          <w:rPr>
            <w:rStyle w:val="Hyperlien"/>
          </w:rPr>
          <w:t>CompresseMessage</w:t>
        </w:r>
      </w:hyperlink>
      <w:r w:rsidR="006B0A87">
        <w:t> ».</w:t>
      </w:r>
      <w:r w:rsidR="0086356B">
        <w:t xml:space="preserve"> La deuxième méthode publique présente dans l’ « Algorithme_1 » est la méthode « </w:t>
      </w:r>
      <w:hyperlink w:anchor="_DecompresseMessage" w:history="1">
        <w:r w:rsidR="0086356B" w:rsidRPr="0086356B">
          <w:rPr>
            <w:rStyle w:val="Hyperlien"/>
          </w:rPr>
          <w:t>DecompresseMessage </w:t>
        </w:r>
      </w:hyperlink>
      <w:r w:rsidR="0086356B">
        <w:t>» qui s’occupe de reconvertir l</w:t>
      </w:r>
      <w:r w:rsidR="004B6589">
        <w:t>e</w:t>
      </w:r>
      <w:r w:rsidR="0086356B">
        <w:t xml:space="preserve"> string compressé en son message initial.</w:t>
      </w:r>
    </w:p>
    <w:p w14:paraId="5DC2BB98" w14:textId="634F213D" w:rsidR="000B392C" w:rsidRDefault="00D12A54" w:rsidP="00D12A54">
      <w:r>
        <w:br w:type="page"/>
      </w:r>
    </w:p>
    <w:p w14:paraId="6EDAE78F" w14:textId="6C012B8F" w:rsidR="00913F84" w:rsidRDefault="00913F84" w:rsidP="00913F84">
      <w:pPr>
        <w:pStyle w:val="Titre3"/>
      </w:pPr>
      <w:bookmarkStart w:id="14" w:name="_Toc152963560"/>
      <w:r>
        <w:lastRenderedPageBreak/>
        <w:t>CalculeFrequence</w:t>
      </w:r>
      <w:bookmarkEnd w:id="14"/>
    </w:p>
    <w:p w14:paraId="2D78B3EF" w14:textId="69029F95" w:rsidR="00913F84" w:rsidRDefault="005A5BDA" w:rsidP="0026261F">
      <w:pPr>
        <w:spacing w:line="360" w:lineRule="auto"/>
        <w:jc w:val="both"/>
      </w:pPr>
      <w:r>
        <w:rPr>
          <w:noProof/>
        </w:rPr>
        <mc:AlternateContent>
          <mc:Choice Requires="wps">
            <w:drawing>
              <wp:anchor distT="0" distB="0" distL="114300" distR="114300" simplePos="0" relativeHeight="251692032" behindDoc="0" locked="0" layoutInCell="1" allowOverlap="1" wp14:anchorId="24B11396" wp14:editId="17017DA5">
                <wp:simplePos x="0" y="0"/>
                <wp:positionH relativeFrom="column">
                  <wp:posOffset>4800600</wp:posOffset>
                </wp:positionH>
                <wp:positionV relativeFrom="paragraph">
                  <wp:posOffset>4336415</wp:posOffset>
                </wp:positionV>
                <wp:extent cx="1133475" cy="635"/>
                <wp:effectExtent l="0" t="0" r="0" b="0"/>
                <wp:wrapSquare wrapText="bothSides"/>
                <wp:docPr id="1051902600" name="Zone de texte 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52F4180E" w14:textId="3F3C19B5" w:rsidR="005A5BDA" w:rsidRPr="008D114B" w:rsidRDefault="005A5BDA" w:rsidP="005A5BDA">
                            <w:pPr>
                              <w:pStyle w:val="Lgende"/>
                            </w:pPr>
                            <w:bookmarkStart w:id="15" w:name="_Toc152963578"/>
                            <w:r>
                              <w:t xml:space="preserve">Figure </w:t>
                            </w:r>
                            <w:fldSimple w:instr=" SEQ Figure \* ARABIC ">
                              <w:r w:rsidR="00A30F6C">
                                <w:rPr>
                                  <w:noProof/>
                                </w:rPr>
                                <w:t>4</w:t>
                              </w:r>
                            </w:fldSimple>
                            <w:r>
                              <w:t>: Fréquence d'apparition en pourcentage de chaque caractère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11396" id="_x0000_s1033" type="#_x0000_t202" style="position:absolute;left:0;text-align:left;margin-left:378pt;margin-top:341.45pt;width:89.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yE3GgIAAD8EAAAOAAAAZHJzL2Uyb0RvYy54bWysU8Fu2zAMvQ/YPwi6L06at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N5vOPt9ecScrdzK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" stroked="f">
                <v:textbox style="mso-fit-shape-to-text:t" inset="0,0,0,0">
                  <w:txbxContent>
                    <w:p w14:paraId="52F4180E" w14:textId="3F3C19B5" w:rsidR="005A5BDA" w:rsidRPr="008D114B" w:rsidRDefault="005A5BDA" w:rsidP="005A5BDA">
                      <w:pPr>
                        <w:pStyle w:val="Lgende"/>
                      </w:pPr>
                      <w:bookmarkStart w:id="16" w:name="_Toc152963578"/>
                      <w:r>
                        <w:t xml:space="preserve">Figure </w:t>
                      </w:r>
                      <w:fldSimple w:instr=" SEQ Figure \* ARABIC ">
                        <w:r w:rsidR="00A30F6C">
                          <w:rPr>
                            <w:noProof/>
                          </w:rPr>
                          <w:t>4</w:t>
                        </w:r>
                      </w:fldSimple>
                      <w:r>
                        <w:t>: Fréquence d'apparition en pourcentage de chaque caractère</w:t>
                      </w:r>
                      <w:bookmarkEnd w:id="16"/>
                    </w:p>
                  </w:txbxContent>
                </v:textbox>
                <w10:wrap type="square"/>
              </v:shape>
            </w:pict>
          </mc:Fallback>
        </mc:AlternateContent>
      </w:r>
      <w:r w:rsidR="00536263" w:rsidRPr="00A75F60">
        <w:rPr>
          <w:noProof/>
        </w:rPr>
        <w:drawing>
          <wp:anchor distT="0" distB="0" distL="114300" distR="114300" simplePos="0" relativeHeight="251674624" behindDoc="0" locked="0" layoutInCell="1" allowOverlap="1" wp14:anchorId="237FBEC6" wp14:editId="12582CDB">
            <wp:simplePos x="0" y="0"/>
            <wp:positionH relativeFrom="margin">
              <wp:posOffset>4800600</wp:posOffset>
            </wp:positionH>
            <wp:positionV relativeFrom="paragraph">
              <wp:posOffset>3003329</wp:posOffset>
            </wp:positionV>
            <wp:extent cx="1133475" cy="1276350"/>
            <wp:effectExtent l="0" t="0" r="9525" b="0"/>
            <wp:wrapSquare wrapText="bothSides"/>
            <wp:docPr id="7474665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6518" name=""/>
                    <pic:cNvPicPr/>
                  </pic:nvPicPr>
                  <pic:blipFill>
                    <a:blip r:embed="rId25">
                      <a:extLst>
                        <a:ext uri="{28A0092B-C50C-407E-A947-70E740481C1C}">
                          <a14:useLocalDpi xmlns:a14="http://schemas.microsoft.com/office/drawing/2010/main" val="0"/>
                        </a:ext>
                      </a:extLst>
                    </a:blip>
                    <a:stretch>
                      <a:fillRect/>
                    </a:stretch>
                  </pic:blipFill>
                  <pic:spPr>
                    <a:xfrm>
                      <a:off x="0" y="0"/>
                      <a:ext cx="1133475" cy="1276350"/>
                    </a:xfrm>
                    <a:prstGeom prst="rect">
                      <a:avLst/>
                    </a:prstGeom>
                  </pic:spPr>
                </pic:pic>
              </a:graphicData>
            </a:graphic>
          </wp:anchor>
        </w:drawing>
      </w:r>
      <w:r w:rsidR="00DE3F46">
        <w:t>« CalculeFrequence » est une méthode</w:t>
      </w:r>
      <w:r w:rsidR="0006146B">
        <w:t xml:space="preserve"> privé</w:t>
      </w:r>
      <w:r w:rsidR="004B6589">
        <w:t>e</w:t>
      </w:r>
      <w:r w:rsidR="00DE3F46">
        <w:t xml:space="preserve"> de l’ « </w:t>
      </w:r>
      <w:hyperlink w:anchor="_La_classe_Algorithme_1" w:history="1">
        <w:r w:rsidR="00DE3F46" w:rsidRPr="00264C00">
          <w:rPr>
            <w:rStyle w:val="Hyperlien"/>
          </w:rPr>
          <w:t>Algorithme_1 </w:t>
        </w:r>
      </w:hyperlink>
      <w:r w:rsidR="00DE3F46">
        <w:t>»</w:t>
      </w:r>
      <w:r w:rsidR="00995128">
        <w:t>.</w:t>
      </w:r>
      <w:r w:rsidR="00DE3F46">
        <w:t xml:space="preserve"> </w:t>
      </w:r>
      <w:r w:rsidR="00995128">
        <w:t>Elle a</w:t>
      </w:r>
      <w:r w:rsidR="00DE3F46">
        <w:t xml:space="preserve"> comme unique but d’initialiser le dictionnaire contenant </w:t>
      </w:r>
      <w:r w:rsidR="00264C00">
        <w:t>la fréquence d’apparition en pourcentage de</w:t>
      </w:r>
      <w:r w:rsidR="00995128">
        <w:t>s</w:t>
      </w:r>
      <w:r w:rsidR="00264C00">
        <w:t xml:space="preserve"> </w:t>
      </w:r>
      <w:r w:rsidR="00995128">
        <w:t>caractères</w:t>
      </w:r>
      <w:r w:rsidR="00264C00">
        <w:t>.</w:t>
      </w:r>
      <w:r w:rsidR="00995128">
        <w:t xml:space="preserve"> La méthode prend en paramètre un string qui est l</w:t>
      </w:r>
      <w:r w:rsidR="004B6589">
        <w:t>e</w:t>
      </w:r>
      <w:r w:rsidR="00995128">
        <w:t xml:space="preserve"> string original. « CalculeFrequence » débute en initialisant un nouveau dictionnaire unique </w:t>
      </w:r>
      <w:r w:rsidR="006B1B84">
        <w:t>à</w:t>
      </w:r>
      <w:r w:rsidR="00995128">
        <w:t xml:space="preserve"> la méthode qui contiendra les fréquences. Ensuite</w:t>
      </w:r>
      <w:r w:rsidR="004B6589">
        <w:t>,</w:t>
      </w:r>
      <w:r w:rsidR="00995128">
        <w:t xml:space="preserve"> le programme rentre dans une boucle « </w:t>
      </w:r>
      <w:r w:rsidR="004B6589">
        <w:t>fore</w:t>
      </w:r>
      <w:r w:rsidR="00995128">
        <w:t>ach » qui passe au travers de chaque caractère d</w:t>
      </w:r>
      <w:r w:rsidR="004B6589">
        <w:t>u</w:t>
      </w:r>
      <w:r w:rsidR="00995128">
        <w:t xml:space="preserve"> string passé en paramètre. Pour chaque caractère, le programme doi</w:t>
      </w:r>
      <w:r w:rsidR="004B6589">
        <w:t>t</w:t>
      </w:r>
      <w:r w:rsidR="00995128">
        <w:t xml:space="preserve"> regarder si le dictionnaire </w:t>
      </w:r>
      <w:r w:rsidR="00B37EDD">
        <w:t xml:space="preserve">des </w:t>
      </w:r>
      <w:r w:rsidR="00995128">
        <w:t xml:space="preserve">fréquences contient la lettre. Pour ce faire, la condition utilise la méthode « ContainsKey ». </w:t>
      </w:r>
      <w:r w:rsidR="006B1B84">
        <w:t>Il</w:t>
      </w:r>
      <w:r w:rsidR="00995128">
        <w:t xml:space="preserve"> s’agit d’une méthode de la classe </w:t>
      </w:r>
      <w:r w:rsidR="006B1B84">
        <w:t>« Dictionary »</w:t>
      </w:r>
      <w:r w:rsidR="00995128">
        <w:t xml:space="preserve"> qui retourne vrai si la clé est </w:t>
      </w:r>
      <w:r w:rsidR="006B1B84">
        <w:t>trouvée</w:t>
      </w:r>
      <w:r w:rsidR="00995128">
        <w:t>. Dans notre cas</w:t>
      </w:r>
      <w:r w:rsidR="004B6589">
        <w:t>,</w:t>
      </w:r>
      <w:r w:rsidR="00995128">
        <w:t xml:space="preserve"> la clé est le caractère. Si la clé est </w:t>
      </w:r>
      <w:r w:rsidR="006B1B84">
        <w:t>trouvée</w:t>
      </w:r>
      <w:r w:rsidR="004B6589">
        <w:t>,</w:t>
      </w:r>
      <w:r w:rsidR="00995128">
        <w:t xml:space="preserve"> la valeur </w:t>
      </w:r>
      <w:r w:rsidR="006B1B84">
        <w:t>liée à la clé est incrémenté</w:t>
      </w:r>
      <w:r w:rsidR="004B6589">
        <w:t>e</w:t>
      </w:r>
      <w:r w:rsidR="006B1B84">
        <w:t xml:space="preserve"> de 1. Sinon, le caractère est ajouté avec un</w:t>
      </w:r>
      <w:r w:rsidR="004B6589">
        <w:t>e</w:t>
      </w:r>
      <w:r w:rsidR="006B1B84">
        <w:t xml:space="preserve"> valeur de 1. Une fois chaque caractère passé dans la boucle</w:t>
      </w:r>
      <w:r w:rsidR="00B37EDD">
        <w:t>,</w:t>
      </w:r>
      <w:r w:rsidR="006B1B84">
        <w:t xml:space="preserve"> le résultat est un dictionnaire contenant chaque caractère et le nombre de fois qu’elles apparaissent. Finalement</w:t>
      </w:r>
      <w:r w:rsidR="004B6589">
        <w:t>,</w:t>
      </w:r>
      <w:r w:rsidR="006B1B84">
        <w:t xml:space="preserve"> une autre boucle </w:t>
      </w:r>
      <w:r w:rsidR="004B6589">
        <w:t>"fore</w:t>
      </w:r>
      <w:r w:rsidR="006B1B84">
        <w:t>ach</w:t>
      </w:r>
      <w:r w:rsidR="004B6589">
        <w:t>"</w:t>
      </w:r>
      <w:r w:rsidR="006B1B84">
        <w:t xml:space="preserve"> est utilisé</w:t>
      </w:r>
      <w:r w:rsidR="004B6589">
        <w:t>e</w:t>
      </w:r>
      <w:r w:rsidR="006B1B84">
        <w:t xml:space="preserve"> pour cette fois si passer au travers de chaque paire</w:t>
      </w:r>
      <w:r w:rsidR="00B37EDD">
        <w:t>,</w:t>
      </w:r>
      <w:r w:rsidR="006B1B84">
        <w:t xml:space="preserve"> clé et valeur</w:t>
      </w:r>
      <w:r w:rsidR="00B37EDD">
        <w:t>,</w:t>
      </w:r>
      <w:r w:rsidR="006B1B84">
        <w:t xml:space="preserve"> présent dans le dictionnaire. Dans cette deuxième boucle, le programme</w:t>
      </w:r>
      <w:r w:rsidR="00B37EDD">
        <w:t xml:space="preserve"> doi</w:t>
      </w:r>
      <w:r w:rsidR="004B6589">
        <w:t>t</w:t>
      </w:r>
      <w:r w:rsidR="00B37EDD">
        <w:t xml:space="preserve"> traiter le dictionnaire des pourcentages qui est une des variable</w:t>
      </w:r>
      <w:r w:rsidR="004B6589">
        <w:t>s</w:t>
      </w:r>
      <w:r w:rsidR="00B37EDD">
        <w:t xml:space="preserve"> globale</w:t>
      </w:r>
      <w:r w:rsidR="004B6589">
        <w:t>s</w:t>
      </w:r>
      <w:r w:rsidR="00B37EDD">
        <w:t>. Dans la boucle,  deux données</w:t>
      </w:r>
      <w:r w:rsidR="006B1B84">
        <w:t xml:space="preserve"> </w:t>
      </w:r>
      <w:r w:rsidR="00B37EDD">
        <w:t xml:space="preserve">sont ajoutées </w:t>
      </w:r>
      <w:r w:rsidR="006B1B84">
        <w:t>aux dictionnaire</w:t>
      </w:r>
      <w:r w:rsidR="004B6589">
        <w:t>s</w:t>
      </w:r>
      <w:r w:rsidR="00B37EDD">
        <w:t xml:space="preserve">, </w:t>
      </w:r>
      <w:r w:rsidR="006B1B84">
        <w:t>la clé</w:t>
      </w:r>
      <w:r w:rsidR="00B37EDD">
        <w:t>,</w:t>
      </w:r>
      <w:r w:rsidR="006B1B84">
        <w:t xml:space="preserve"> puis la valeur</w:t>
      </w:r>
      <w:r w:rsidR="00B37EDD">
        <w:t>.</w:t>
      </w:r>
      <w:r w:rsidR="006B1B84">
        <w:t xml:space="preserve"> </w:t>
      </w:r>
      <w:r w:rsidR="00B37EDD">
        <w:t>La valeur</w:t>
      </w:r>
      <w:r w:rsidR="006B1B84">
        <w:t xml:space="preserve"> est la fréquence divisé</w:t>
      </w:r>
      <w:r w:rsidR="004B6589">
        <w:t>e</w:t>
      </w:r>
      <w:r w:rsidR="006B1B84">
        <w:t xml:space="preserve"> par la somme de toute</w:t>
      </w:r>
      <w:r w:rsidR="004B6589">
        <w:t>s</w:t>
      </w:r>
      <w:r w:rsidR="006B1B84">
        <w:t xml:space="preserve"> les valeurs présent</w:t>
      </w:r>
      <w:r w:rsidR="00B37EDD">
        <w:t>e</w:t>
      </w:r>
      <w:r w:rsidR="006B1B84">
        <w:t xml:space="preserve"> </w:t>
      </w:r>
      <w:r w:rsidR="00B37EDD">
        <w:t>dans</w:t>
      </w:r>
      <w:r w:rsidR="006B1B84">
        <w:t xml:space="preserve"> dictionnaire </w:t>
      </w:r>
      <w:r w:rsidR="00B37EDD">
        <w:t>de</w:t>
      </w:r>
      <w:r w:rsidR="006B1B84">
        <w:t xml:space="preserve"> la première boucle. Ainsi le résultat final est que le dictionnaire des pourcentages est désormais initialisé avec le pourcentage d’apparition de chaque caractère présent dans l</w:t>
      </w:r>
      <w:r w:rsidR="004B6589">
        <w:t>e</w:t>
      </w:r>
      <w:r w:rsidR="006B1B84">
        <w:t xml:space="preserve"> string original.</w:t>
      </w:r>
    </w:p>
    <w:p w14:paraId="0093BA1E" w14:textId="77777777" w:rsidR="00754269" w:rsidRDefault="00754269" w:rsidP="0026261F">
      <w:pPr>
        <w:spacing w:line="360" w:lineRule="auto"/>
        <w:jc w:val="both"/>
      </w:pPr>
    </w:p>
    <w:p w14:paraId="67732C42" w14:textId="0F15644B" w:rsidR="006B0A87" w:rsidRDefault="006B0A87" w:rsidP="006B0A87">
      <w:pPr>
        <w:pStyle w:val="Titre3"/>
      </w:pPr>
      <w:bookmarkStart w:id="17" w:name="_CompresseMessage"/>
      <w:bookmarkStart w:id="18" w:name="_Toc152963561"/>
      <w:bookmarkEnd w:id="17"/>
      <w:r>
        <w:t>CompresseMessage</w:t>
      </w:r>
      <w:bookmarkEnd w:id="18"/>
    </w:p>
    <w:p w14:paraId="7E489C95" w14:textId="123F9660" w:rsidR="006B0A87" w:rsidRDefault="0006146B" w:rsidP="009D73E1">
      <w:pPr>
        <w:spacing w:line="360" w:lineRule="auto"/>
        <w:jc w:val="both"/>
      </w:pPr>
      <w:r>
        <w:t xml:space="preserve">« CompresseMessage » est la </w:t>
      </w:r>
      <w:r w:rsidR="00452108">
        <w:t>fonction</w:t>
      </w:r>
      <w:r>
        <w:t xml:space="preserve"> privé</w:t>
      </w:r>
      <w:r w:rsidR="004B6589">
        <w:t>e</w:t>
      </w:r>
      <w:r>
        <w:t xml:space="preserve"> faisant appel aux deux autres méthodes privé</w:t>
      </w:r>
      <w:r w:rsidR="004B6589">
        <w:t>e</w:t>
      </w:r>
      <w:r>
        <w:t>s présente</w:t>
      </w:r>
      <w:r w:rsidR="004B6589">
        <w:t>s</w:t>
      </w:r>
      <w:r>
        <w:t xml:space="preserve"> dans la classe « Algorithme_1 ». En premier lieu, la méthode observe si le compte du dictionnaire </w:t>
      </w:r>
      <w:r w:rsidR="009D73E1">
        <w:t>de code est de zéro. Si tel est le cas</w:t>
      </w:r>
      <w:r w:rsidR="004B6589">
        <w:t>,</w:t>
      </w:r>
      <w:r w:rsidR="009D73E1">
        <w:t xml:space="preserve"> elle fait appel à la méthode « </w:t>
      </w:r>
      <w:hyperlink w:anchor="_FaireEncodage_et_FaireEncodageRecur" w:history="1">
        <w:r w:rsidR="009D73E1" w:rsidRPr="009D73E1">
          <w:rPr>
            <w:rStyle w:val="Hyperlien"/>
          </w:rPr>
          <w:t>FaireEncodage </w:t>
        </w:r>
      </w:hyperlink>
      <w:r w:rsidR="009D73E1">
        <w:t>». Ainsi le deuxième dictionnaire dans les variables globale</w:t>
      </w:r>
      <w:r w:rsidR="004B6589">
        <w:t>s</w:t>
      </w:r>
      <w:r w:rsidR="009D73E1">
        <w:t xml:space="preserve"> </w:t>
      </w:r>
      <w:r w:rsidR="00452108">
        <w:t>est</w:t>
      </w:r>
      <w:r w:rsidR="009D73E1">
        <w:t xml:space="preserve"> initialis</w:t>
      </w:r>
      <w:r w:rsidR="00452108">
        <w:t>é</w:t>
      </w:r>
      <w:r w:rsidR="009D73E1">
        <w:t>. Pour rappel, ce deuxième dictionnaire contient l’équivalent en bits de chaque caractère</w:t>
      </w:r>
      <w:r w:rsidR="008A3914">
        <w:t xml:space="preserve"> utilisé</w:t>
      </w:r>
      <w:r w:rsidR="009D73E1">
        <w:t xml:space="preserve"> dans l</w:t>
      </w:r>
      <w:r w:rsidR="004B6589">
        <w:t>e</w:t>
      </w:r>
      <w:r w:rsidR="009D73E1">
        <w:t xml:space="preserve"> string original. </w:t>
      </w:r>
      <w:r w:rsidR="00EA77E6">
        <w:t>« CompresseMessage » déclare ensuite un string vide. L</w:t>
      </w:r>
      <w:r w:rsidR="004B6589">
        <w:t>a</w:t>
      </w:r>
      <w:r w:rsidR="00EA77E6">
        <w:t xml:space="preserve"> contenue de ce string est défini</w:t>
      </w:r>
      <w:r w:rsidR="004B6589">
        <w:t>e</w:t>
      </w:r>
      <w:r w:rsidR="00EA77E6">
        <w:t xml:space="preserve"> dans la boucle « for » suivant sa déclaration. La boucle s’incrémente tant que la donnée « i » est plus petite que le nombre de caractères présent dans l</w:t>
      </w:r>
      <w:r w:rsidR="004B6589">
        <w:t>e</w:t>
      </w:r>
      <w:r w:rsidR="00EA77E6">
        <w:t xml:space="preserve"> string original passé en paramètre. Pour chaque tour de boucle, </w:t>
      </w:r>
      <w:r w:rsidR="00452108">
        <w:t>l</w:t>
      </w:r>
      <w:r w:rsidR="004B6589">
        <w:t>e</w:t>
      </w:r>
      <w:r w:rsidR="00EA77E6">
        <w:t xml:space="preserve"> string vide se voit concatén</w:t>
      </w:r>
      <w:r w:rsidR="004B6589">
        <w:t>er</w:t>
      </w:r>
      <w:r w:rsidR="00EA77E6">
        <w:t xml:space="preserve"> l’équivalent en bits</w:t>
      </w:r>
      <w:r w:rsidR="00452108">
        <w:t xml:space="preserve"> du caractère d</w:t>
      </w:r>
      <w:r w:rsidR="004B6589">
        <w:t>u</w:t>
      </w:r>
      <w:r w:rsidR="00452108">
        <w:t xml:space="preserve"> string original, présent </w:t>
      </w:r>
      <w:r w:rsidR="00EA77E6">
        <w:t>dans le dictionnaire</w:t>
      </w:r>
      <w:r w:rsidR="004F5CEB">
        <w:t>. En d’autres termes,</w:t>
      </w:r>
      <w:r w:rsidR="00452108">
        <w:t xml:space="preserve"> le programme va chercher dans le dictionnaire la lettre d</w:t>
      </w:r>
      <w:r w:rsidR="004B6589">
        <w:t>u</w:t>
      </w:r>
      <w:r w:rsidR="00452108">
        <w:t xml:space="preserve"> string original à la position « i »</w:t>
      </w:r>
      <w:r w:rsidR="0026261F">
        <w:t>,</w:t>
      </w:r>
      <w:r w:rsidR="00452108">
        <w:t xml:space="preserve"> pour retourner la valeur. Cette valeur étant </w:t>
      </w:r>
      <w:r w:rsidR="00452108">
        <w:lastRenderedPageBreak/>
        <w:t>une suite de bits est concaténé</w:t>
      </w:r>
      <w:r w:rsidR="004B6589">
        <w:t>e</w:t>
      </w:r>
      <w:r w:rsidR="00452108">
        <w:t xml:space="preserve"> </w:t>
      </w:r>
      <w:r w:rsidR="004B6589">
        <w:t>au</w:t>
      </w:r>
      <w:r w:rsidR="00452108">
        <w:t xml:space="preserve"> string vide déclaré avant la boucle.</w:t>
      </w:r>
      <w:r w:rsidR="004F5CEB">
        <w:t xml:space="preserve"> </w:t>
      </w:r>
      <w:r w:rsidR="0026261F">
        <w:t>Une fois la boucle terminé</w:t>
      </w:r>
      <w:r w:rsidR="004B6589">
        <w:t>e</w:t>
      </w:r>
      <w:r w:rsidR="0026261F">
        <w:t>, le message est complètement compressé et se fait retourner par la méthode.</w:t>
      </w:r>
    </w:p>
    <w:p w14:paraId="45BF8373" w14:textId="77777777" w:rsidR="00754269" w:rsidRPr="006B0A87" w:rsidRDefault="00754269" w:rsidP="009D73E1">
      <w:pPr>
        <w:spacing w:line="360" w:lineRule="auto"/>
        <w:jc w:val="both"/>
      </w:pPr>
    </w:p>
    <w:p w14:paraId="3A276D66" w14:textId="7127E9DF" w:rsidR="00E32A33" w:rsidRDefault="009D73E1" w:rsidP="009D73E1">
      <w:pPr>
        <w:pStyle w:val="Titre3"/>
      </w:pPr>
      <w:bookmarkStart w:id="19" w:name="_FaireEncodage_et_FaireEncodageRecur"/>
      <w:bookmarkStart w:id="20" w:name="_Toc152963562"/>
      <w:bookmarkEnd w:id="19"/>
      <w:r>
        <w:t>FaireEncodage et FaireEncodageRecursif</w:t>
      </w:r>
      <w:bookmarkEnd w:id="20"/>
    </w:p>
    <w:p w14:paraId="1A4FA669" w14:textId="7FB2FA5C" w:rsidR="0026261F" w:rsidRDefault="005A5BDA" w:rsidP="0026261F">
      <w:pPr>
        <w:tabs>
          <w:tab w:val="left" w:pos="2661"/>
        </w:tabs>
        <w:spacing w:line="360" w:lineRule="auto"/>
        <w:jc w:val="both"/>
      </w:pPr>
      <w:r>
        <w:rPr>
          <w:noProof/>
        </w:rPr>
        <mc:AlternateContent>
          <mc:Choice Requires="wps">
            <w:drawing>
              <wp:anchor distT="0" distB="0" distL="114300" distR="114300" simplePos="0" relativeHeight="251694080" behindDoc="0" locked="0" layoutInCell="1" allowOverlap="1" wp14:anchorId="30A080A1" wp14:editId="63C880E7">
                <wp:simplePos x="0" y="0"/>
                <wp:positionH relativeFrom="column">
                  <wp:posOffset>4800600</wp:posOffset>
                </wp:positionH>
                <wp:positionV relativeFrom="paragraph">
                  <wp:posOffset>4822825</wp:posOffset>
                </wp:positionV>
                <wp:extent cx="1133475" cy="635"/>
                <wp:effectExtent l="0" t="0" r="0" b="0"/>
                <wp:wrapSquare wrapText="bothSides"/>
                <wp:docPr id="677406095" name="Zone de texte 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3788BA52" w14:textId="103B91D0" w:rsidR="005A5BDA" w:rsidRPr="00371E1B" w:rsidRDefault="005A5BDA" w:rsidP="005A5BDA">
                            <w:pPr>
                              <w:pStyle w:val="Lgende"/>
                            </w:pPr>
                            <w:bookmarkStart w:id="21" w:name="_Toc152963579"/>
                            <w:r>
                              <w:t xml:space="preserve">Figure </w:t>
                            </w:r>
                            <w:fldSimple w:instr=" SEQ Figure \* ARABIC ">
                              <w:r w:rsidR="00A30F6C">
                                <w:rPr>
                                  <w:noProof/>
                                </w:rPr>
                                <w:t>5</w:t>
                              </w:r>
                            </w:fldSimple>
                            <w:r>
                              <w:t>: Équivalent en bits de chaque caractère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080A1" id="_x0000_s1034" type="#_x0000_t202" style="position:absolute;left:0;text-align:left;margin-left:378pt;margin-top:379.75pt;width:89.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o+GgIAAD8EAAAOAAAAZHJzL2Uyb0RvYy54bWysU8Fu2zAMvQ/YPwi6L06at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dm8/nHT9ecScrdzK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" stroked="f">
                <v:textbox style="mso-fit-shape-to-text:t" inset="0,0,0,0">
                  <w:txbxContent>
                    <w:p w14:paraId="3788BA52" w14:textId="103B91D0" w:rsidR="005A5BDA" w:rsidRPr="00371E1B" w:rsidRDefault="005A5BDA" w:rsidP="005A5BDA">
                      <w:pPr>
                        <w:pStyle w:val="Lgende"/>
                      </w:pPr>
                      <w:bookmarkStart w:id="22" w:name="_Toc152963579"/>
                      <w:r>
                        <w:t xml:space="preserve">Figure </w:t>
                      </w:r>
                      <w:fldSimple w:instr=" SEQ Figure \* ARABIC ">
                        <w:r w:rsidR="00A30F6C">
                          <w:rPr>
                            <w:noProof/>
                          </w:rPr>
                          <w:t>5</w:t>
                        </w:r>
                      </w:fldSimple>
                      <w:r>
                        <w:t>: Équivalent en bits de chaque caractère</w:t>
                      </w:r>
                      <w:bookmarkEnd w:id="22"/>
                    </w:p>
                  </w:txbxContent>
                </v:textbox>
                <w10:wrap type="square"/>
              </v:shape>
            </w:pict>
          </mc:Fallback>
        </mc:AlternateContent>
      </w:r>
      <w:r w:rsidR="0034669F" w:rsidRPr="0034669F">
        <w:rPr>
          <w:noProof/>
        </w:rPr>
        <w:drawing>
          <wp:anchor distT="0" distB="0" distL="114300" distR="114300" simplePos="0" relativeHeight="251677696" behindDoc="0" locked="0" layoutInCell="1" allowOverlap="1" wp14:anchorId="52E43898" wp14:editId="0606761B">
            <wp:simplePos x="0" y="0"/>
            <wp:positionH relativeFrom="margin">
              <wp:align>right</wp:align>
            </wp:positionH>
            <wp:positionV relativeFrom="paragraph">
              <wp:posOffset>3594100</wp:posOffset>
            </wp:positionV>
            <wp:extent cx="1133475" cy="1171575"/>
            <wp:effectExtent l="0" t="0" r="9525" b="9525"/>
            <wp:wrapSquare wrapText="bothSides"/>
            <wp:docPr id="10546889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8943" name=""/>
                    <pic:cNvPicPr/>
                  </pic:nvPicPr>
                  <pic:blipFill>
                    <a:blip r:embed="rId26">
                      <a:extLst>
                        <a:ext uri="{28A0092B-C50C-407E-A947-70E740481C1C}">
                          <a14:useLocalDpi xmlns:a14="http://schemas.microsoft.com/office/drawing/2010/main" val="0"/>
                        </a:ext>
                      </a:extLst>
                    </a:blip>
                    <a:stretch>
                      <a:fillRect/>
                    </a:stretch>
                  </pic:blipFill>
                  <pic:spPr>
                    <a:xfrm>
                      <a:off x="0" y="0"/>
                      <a:ext cx="1133475" cy="1171575"/>
                    </a:xfrm>
                    <a:prstGeom prst="rect">
                      <a:avLst/>
                    </a:prstGeom>
                  </pic:spPr>
                </pic:pic>
              </a:graphicData>
            </a:graphic>
          </wp:anchor>
        </w:drawing>
      </w:r>
      <w:r w:rsidR="004B3302">
        <w:t>« FaireEncodage » et « FaireEncodageRecursif » sont deux méthodes « void » étroitement liée</w:t>
      </w:r>
      <w:r w:rsidR="004B6589">
        <w:t>s</w:t>
      </w:r>
      <w:r w:rsidR="004B3302">
        <w:t xml:space="preserve"> qui on</w:t>
      </w:r>
      <w:r w:rsidR="004B6589">
        <w:t>t</w:t>
      </w:r>
      <w:r w:rsidR="004B3302">
        <w:t xml:space="preserve"> pour but d’initialiser le deuxième dictionnaire utilisé par la classe. Celui-ci contien</w:t>
      </w:r>
      <w:r w:rsidR="004B6589">
        <w:t>t</w:t>
      </w:r>
      <w:r w:rsidR="004B3302">
        <w:t xml:space="preserve"> tous les caractères et leur équivalent en bits selon l</w:t>
      </w:r>
      <w:r w:rsidR="004B6589">
        <w:t>e</w:t>
      </w:r>
      <w:r w:rsidR="004B3302">
        <w:t xml:space="preserve"> string original et l’arbre binaire fait en dépend par « </w:t>
      </w:r>
      <w:hyperlink w:anchor="_La_classe_SystemeDEncodage" w:history="1">
        <w:r w:rsidR="004B3302" w:rsidRPr="004B3302">
          <w:rPr>
            <w:rStyle w:val="Hyperlien"/>
          </w:rPr>
          <w:t>SystemeDEncodage</w:t>
        </w:r>
      </w:hyperlink>
      <w:r w:rsidR="004B3302">
        <w:t xml:space="preserve"> ». </w:t>
      </w:r>
      <w:r w:rsidR="00FA6FE1">
        <w:t xml:space="preserve">« FaireEncodage » est une méthode </w:t>
      </w:r>
      <w:r w:rsidR="000143D3">
        <w:t>« one</w:t>
      </w:r>
      <w:r w:rsidR="00EA77E6">
        <w:t>-</w:t>
      </w:r>
      <w:r w:rsidR="000143D3">
        <w:t>liner »</w:t>
      </w:r>
      <w:r w:rsidR="00FA6FE1">
        <w:t xml:space="preserve"> utilisé</w:t>
      </w:r>
      <w:r w:rsidR="004B6589">
        <w:t>e</w:t>
      </w:r>
      <w:r w:rsidR="00FA6FE1">
        <w:t xml:space="preserve"> simplement pour encadrer l’appel de la méthode « FaireEncodageRecursif ». </w:t>
      </w:r>
      <w:r w:rsidR="00394076">
        <w:t>L’</w:t>
      </w:r>
      <w:r w:rsidR="00FA6FE1">
        <w:t xml:space="preserve">appel est fait en passant le </w:t>
      </w:r>
      <w:hyperlink w:anchor="_La_classe_nœud" w:history="1">
        <w:r w:rsidR="00FA6FE1" w:rsidRPr="0007413D">
          <w:rPr>
            <w:rStyle w:val="Hyperlien"/>
          </w:rPr>
          <w:t>nœud</w:t>
        </w:r>
      </w:hyperlink>
      <w:r w:rsidR="00FA6FE1">
        <w:t xml:space="preserve"> « root » précédemment initialiser et un string vide qui représente le caractère un</w:t>
      </w:r>
      <w:r w:rsidR="004B6589">
        <w:t>e</w:t>
      </w:r>
      <w:r w:rsidR="00FA6FE1">
        <w:t xml:space="preserve"> fois encodé.</w:t>
      </w:r>
      <w:r w:rsidR="00394076">
        <w:t xml:space="preserve"> « FaireEncodageRecursif » est une méthode récursive assez simple. Sa condition de sortie observe si le caractère du nœud est différent du caractère</w:t>
      </w:r>
      <w:r w:rsidR="0007413D">
        <w:t xml:space="preserve"> étoile « * »</w:t>
      </w:r>
      <w:r w:rsidR="00394076">
        <w:t xml:space="preserve"> assigné au</w:t>
      </w:r>
      <w:r w:rsidR="004B6589">
        <w:t>x</w:t>
      </w:r>
      <w:r w:rsidR="00394076">
        <w:t xml:space="preserve"> nœuds </w:t>
      </w:r>
      <w:r w:rsidR="0007413D">
        <w:t>parents</w:t>
      </w:r>
      <w:r w:rsidR="00394076">
        <w:t xml:space="preserve">. </w:t>
      </w:r>
      <w:r w:rsidR="0007413D">
        <w:t>Ainsi,</w:t>
      </w:r>
      <w:r w:rsidR="00394076">
        <w:t xml:space="preserve"> le programme peut détecter </w:t>
      </w:r>
      <w:r w:rsidR="0007413D">
        <w:t>s’il</w:t>
      </w:r>
      <w:r w:rsidR="00394076">
        <w:t xml:space="preserve"> est en</w:t>
      </w:r>
      <w:r w:rsidR="004B6589">
        <w:t xml:space="preserve"> </w:t>
      </w:r>
      <w:r w:rsidR="00394076">
        <w:t xml:space="preserve">train de traiter une feuille. </w:t>
      </w:r>
      <w:r w:rsidR="0007413D">
        <w:t xml:space="preserve">Si le caractère est bel et bien une feuille, </w:t>
      </w:r>
      <w:r w:rsidR="00EA77E6">
        <w:t>celui-ci</w:t>
      </w:r>
      <w:r w:rsidR="0007413D">
        <w:t xml:space="preserve"> et l</w:t>
      </w:r>
      <w:r w:rsidR="004B6589">
        <w:t>e</w:t>
      </w:r>
      <w:r w:rsidR="0007413D">
        <w:t xml:space="preserve"> string</w:t>
      </w:r>
      <w:r w:rsidR="00EA77E6">
        <w:t>,</w:t>
      </w:r>
      <w:r w:rsidR="0007413D">
        <w:t xml:space="preserve"> passé en paramètre</w:t>
      </w:r>
      <w:r w:rsidR="00EA77E6">
        <w:t>,</w:t>
      </w:r>
      <w:r w:rsidR="0007413D">
        <w:t xml:space="preserve"> sont tous deux ajouté</w:t>
      </w:r>
      <w:r w:rsidR="004B6589">
        <w:t>s</w:t>
      </w:r>
      <w:r w:rsidR="0007413D">
        <w:t xml:space="preserve"> au dictionnaire. Sinon, la méthode est rappelée deux fois de suite. Le premier rappel se fait en envoyant en paramètre l’enfant situé à gauche de la racine, puis en concaténant le chiffre 0 </w:t>
      </w:r>
      <w:r w:rsidR="004B6589">
        <w:t>au</w:t>
      </w:r>
      <w:r w:rsidR="0007413D">
        <w:t xml:space="preserve"> string représentant le caractère. Le deuxième se fait en envoyant l’enfant </w:t>
      </w:r>
      <w:r w:rsidR="004B6589">
        <w:t>à</w:t>
      </w:r>
      <w:r w:rsidR="0007413D">
        <w:t xml:space="preserve"> droite et en concaténant le chiffre 1 </w:t>
      </w:r>
      <w:r w:rsidR="004B6589">
        <w:t>au</w:t>
      </w:r>
      <w:r w:rsidR="0007413D">
        <w:t xml:space="preserve"> string. Ainsi si le nœud est une feuille le programme ne fera pas un rappel de la fonction</w:t>
      </w:r>
      <w:r w:rsidR="000B1ED4">
        <w:t xml:space="preserve"> et celle-ci se terminera. L’importance d’avoir les deux rappel</w:t>
      </w:r>
      <w:r w:rsidR="004B6589">
        <w:t>s</w:t>
      </w:r>
      <w:r w:rsidR="000B1ED4">
        <w:t xml:space="preserve"> est pour être certain d’aller chercher chaque nœud </w:t>
      </w:r>
      <w:r w:rsidR="004B6589">
        <w:t>à</w:t>
      </w:r>
      <w:r w:rsidR="000B1ED4">
        <w:t xml:space="preserve"> gauche et </w:t>
      </w:r>
      <w:r w:rsidR="004B6589">
        <w:t>à</w:t>
      </w:r>
      <w:r w:rsidR="000B1ED4">
        <w:t xml:space="preserve"> droite dans l’arbre binaire. Par exemple, lorsque le programme fini de traiter une feuille a gauche, il retourne dans l’appel de fonction précédant et peut désormais traiter la feuille situé</w:t>
      </w:r>
      <w:r w:rsidR="004B6589">
        <w:t>e</w:t>
      </w:r>
      <w:r w:rsidR="000B1ED4">
        <w:t xml:space="preserve"> à droite de du parent. La méthode récursive permet donc d’initialiser le dictionnaire des caractères compressé en assignant une suite de bits plus long</w:t>
      </w:r>
      <w:r w:rsidR="0011115F">
        <w:t>ue</w:t>
      </w:r>
      <w:r w:rsidR="000B1ED4">
        <w:t xml:space="preserve"> au</w:t>
      </w:r>
      <w:r w:rsidR="004B6589">
        <w:t>x</w:t>
      </w:r>
      <w:r w:rsidR="000B1ED4">
        <w:t xml:space="preserve"> caractères plus profond</w:t>
      </w:r>
      <w:r w:rsidR="004B6589">
        <w:t>s</w:t>
      </w:r>
      <w:r w:rsidR="000B1ED4">
        <w:t>. L’utilité d’assigner le bit 1 ou 0 sera utile lors de la décompression.</w:t>
      </w:r>
    </w:p>
    <w:p w14:paraId="0D17CCF4" w14:textId="77777777" w:rsidR="00754269" w:rsidRDefault="00754269" w:rsidP="0026261F">
      <w:pPr>
        <w:tabs>
          <w:tab w:val="left" w:pos="2661"/>
        </w:tabs>
        <w:spacing w:line="360" w:lineRule="auto"/>
        <w:jc w:val="both"/>
      </w:pPr>
    </w:p>
    <w:p w14:paraId="2FF62EF7" w14:textId="13AE4824" w:rsidR="0086356B" w:rsidRDefault="0086356B" w:rsidP="0086356B">
      <w:pPr>
        <w:pStyle w:val="Titre3"/>
      </w:pPr>
      <w:bookmarkStart w:id="23" w:name="_DecompresseMessage"/>
      <w:bookmarkStart w:id="24" w:name="_Toc152963563"/>
      <w:bookmarkEnd w:id="23"/>
      <w:r>
        <w:t>DecompresseMessage</w:t>
      </w:r>
      <w:bookmarkEnd w:id="24"/>
    </w:p>
    <w:p w14:paraId="76AB001C" w14:textId="70B5001A" w:rsidR="0086356B" w:rsidRPr="0086356B" w:rsidRDefault="0086356B" w:rsidP="00774A09">
      <w:pPr>
        <w:spacing w:line="360" w:lineRule="auto"/>
        <w:jc w:val="both"/>
      </w:pPr>
      <w:r>
        <w:t>Cette méthode publique retourne une chaine de caractères ayant la possibilité d’être nul</w:t>
      </w:r>
      <w:r w:rsidR="004B6589">
        <w:t>s</w:t>
      </w:r>
      <w:r>
        <w:t xml:space="preserve">. Tout d’abord elle prend en paramètre un string qui est le message à décompresser. Dans le code, </w:t>
      </w:r>
      <w:r w:rsidR="00B965FC">
        <w:t>vérifie si la variable « root » a été initialisé</w:t>
      </w:r>
      <w:r w:rsidR="004B6589">
        <w:t>e</w:t>
      </w:r>
      <w:r w:rsidR="00B965FC">
        <w:t>. Si ce n’est pas le cas</w:t>
      </w:r>
      <w:r w:rsidR="004B6589">
        <w:t>,</w:t>
      </w:r>
      <w:r w:rsidR="00B965FC">
        <w:t xml:space="preserve"> elle retourne un nul. Cette vérification est nécessaire</w:t>
      </w:r>
      <w:r w:rsidR="004B6589">
        <w:t>,</w:t>
      </w:r>
      <w:r w:rsidR="00B965FC">
        <w:t xml:space="preserve"> car si la racine est nul</w:t>
      </w:r>
      <w:r w:rsidR="004B6589">
        <w:t>le</w:t>
      </w:r>
      <w:r w:rsidR="00B965FC">
        <w:t xml:space="preserve"> c’est qu’il n’y a pas d’arbre binaire pour permettre à la méthode décompress</w:t>
      </w:r>
      <w:r w:rsidR="004B6589">
        <w:t>ée</w:t>
      </w:r>
      <w:r w:rsidR="00B965FC">
        <w:t xml:space="preserve"> de se diriger. De plus</w:t>
      </w:r>
      <w:r w:rsidR="004B6589">
        <w:t>,</w:t>
      </w:r>
      <w:r w:rsidR="00B965FC">
        <w:t xml:space="preserve"> cela veut aussi dire qu’aucun message n’a été compressé en premier lieu. Après la </w:t>
      </w:r>
      <w:r w:rsidR="00B965FC">
        <w:lastRenderedPageBreak/>
        <w:t xml:space="preserve">vérification, un nouveau </w:t>
      </w:r>
      <w:hyperlink w:anchor="_La_classe_nœud" w:history="1">
        <w:r w:rsidR="00B965FC" w:rsidRPr="00B965FC">
          <w:rPr>
            <w:rStyle w:val="Hyperlien"/>
          </w:rPr>
          <w:t>nœud</w:t>
        </w:r>
      </w:hyperlink>
      <w:r w:rsidR="00B965FC">
        <w:t xml:space="preserve"> est déclaré avec le nœud racine. Celui-ci est nommé nœud actuel. Un « StringBuilder » est aussi utilisé pour construire optimalement l</w:t>
      </w:r>
      <w:r w:rsidR="004B6589">
        <w:t>e</w:t>
      </w:r>
      <w:r w:rsidR="00B965FC">
        <w:t xml:space="preserve"> string. Ensuite, une boucle « </w:t>
      </w:r>
      <w:r w:rsidR="004B6589">
        <w:t>fore</w:t>
      </w:r>
      <w:r w:rsidR="00B965FC">
        <w:t>ach » est utilisé</w:t>
      </w:r>
      <w:r w:rsidR="004B6589">
        <w:t>e</w:t>
      </w:r>
      <w:r w:rsidR="00B965FC">
        <w:t xml:space="preserve"> pour passer au travers de chaque bit présent dans le message compressé. Pour chaque tour de boucle, si le bit est </w:t>
      </w:r>
      <w:r w:rsidR="00B605A3">
        <w:t>égal</w:t>
      </w:r>
      <w:r w:rsidR="00B965FC">
        <w:t xml:space="preserve"> </w:t>
      </w:r>
      <w:r w:rsidR="00B605A3">
        <w:t>à</w:t>
      </w:r>
      <w:r w:rsidR="00B965FC">
        <w:t xml:space="preserve"> zéro le nœud actuel est remplacé par le nœud enfant à gauche. Si le bit est </w:t>
      </w:r>
      <w:r w:rsidR="00B605A3">
        <w:t>égal</w:t>
      </w:r>
      <w:r w:rsidR="00B965FC">
        <w:t xml:space="preserve"> </w:t>
      </w:r>
      <w:r w:rsidR="004B6589">
        <w:t>à</w:t>
      </w:r>
      <w:r w:rsidR="00B965FC">
        <w:t xml:space="preserve"> un c’est l’enfant positionné </w:t>
      </w:r>
      <w:r w:rsidR="004B6589">
        <w:t>à</w:t>
      </w:r>
      <w:r w:rsidR="00B965FC">
        <w:t xml:space="preserve"> droite qui remplace le nœud actuel. </w:t>
      </w:r>
      <w:r w:rsidR="002E2EE4">
        <w:t>Avant de terminer le tour de boucle, le programme fini</w:t>
      </w:r>
      <w:r w:rsidR="004B6589">
        <w:t>t</w:t>
      </w:r>
      <w:r w:rsidR="002E2EE4">
        <w:t xml:space="preserve"> par vérifier si le caractère est une feuille. Si tel est le cas, le caractère présent dans le nœud est ajouté au « StringBuilder », puis le nœud actuel se voit réattribuer la référence du nœud racine. Ainsi, en traversant chaque bit du message compressé, le nœud peut savoir s’il doit se diriger </w:t>
      </w:r>
      <w:r w:rsidR="004B6589">
        <w:t>à</w:t>
      </w:r>
      <w:r w:rsidR="002E2EE4">
        <w:t xml:space="preserve"> droite ou </w:t>
      </w:r>
      <w:r w:rsidR="004B6589">
        <w:t>à</w:t>
      </w:r>
      <w:r w:rsidR="002E2EE4">
        <w:t xml:space="preserve"> gauche dans l’arbre binaire. De plus, lorsqu’il rencontre une feuille, la racine réattribué</w:t>
      </w:r>
      <w:r w:rsidR="004B6589">
        <w:t>e</w:t>
      </w:r>
      <w:r w:rsidR="002E2EE4">
        <w:t xml:space="preserve"> au nœud actuel permet de recommencer la recherche du caractère selon les bits restants.</w:t>
      </w:r>
      <w:r w:rsidR="00774A09">
        <w:t xml:space="preserve"> Enfin</w:t>
      </w:r>
      <w:r w:rsidR="004B6589">
        <w:t>,</w:t>
      </w:r>
      <w:r w:rsidR="00774A09">
        <w:t xml:space="preserve"> le « StringBuilder » est renvoyé par la méthode en lui appliquant une conversion en string.</w:t>
      </w:r>
    </w:p>
    <w:p w14:paraId="55BB06FB" w14:textId="63D8AD26" w:rsidR="00E32A33" w:rsidRDefault="0026261F" w:rsidP="0026261F">
      <w:r>
        <w:br w:type="page"/>
      </w:r>
    </w:p>
    <w:p w14:paraId="0162BC63" w14:textId="1ED36658" w:rsidR="00E32A33" w:rsidRDefault="00E32A33" w:rsidP="00787E47">
      <w:pPr>
        <w:pStyle w:val="Titre2"/>
      </w:pPr>
      <w:bookmarkStart w:id="25" w:name="_La_classe_SystemeDEncodage"/>
      <w:bookmarkStart w:id="26" w:name="_Toc152963564"/>
      <w:bookmarkEnd w:id="25"/>
      <w:r>
        <w:lastRenderedPageBreak/>
        <w:t>La classe SystemeDEncodage</w:t>
      </w:r>
      <w:bookmarkEnd w:id="26"/>
    </w:p>
    <w:p w14:paraId="1D4F2319" w14:textId="6228C05C" w:rsidR="00E32A33" w:rsidRDefault="005A5BDA" w:rsidP="00B46E43">
      <w:pPr>
        <w:spacing w:line="360" w:lineRule="auto"/>
        <w:jc w:val="both"/>
      </w:pPr>
      <w:r>
        <w:rPr>
          <w:noProof/>
        </w:rPr>
        <mc:AlternateContent>
          <mc:Choice Requires="wps">
            <w:drawing>
              <wp:anchor distT="0" distB="0" distL="114300" distR="114300" simplePos="0" relativeHeight="251696128" behindDoc="0" locked="0" layoutInCell="1" allowOverlap="1" wp14:anchorId="506885A7" wp14:editId="79BF73C3">
                <wp:simplePos x="0" y="0"/>
                <wp:positionH relativeFrom="column">
                  <wp:posOffset>3482340</wp:posOffset>
                </wp:positionH>
                <wp:positionV relativeFrom="paragraph">
                  <wp:posOffset>1432560</wp:posOffset>
                </wp:positionV>
                <wp:extent cx="2461260" cy="635"/>
                <wp:effectExtent l="0" t="0" r="0" b="0"/>
                <wp:wrapSquare wrapText="bothSides"/>
                <wp:docPr id="781230933" name="Zone de texte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2A80084" w14:textId="4B4D0EF2" w:rsidR="005A5BDA" w:rsidRPr="009C0BE1" w:rsidRDefault="005A5BDA" w:rsidP="005A5BDA">
                            <w:pPr>
                              <w:pStyle w:val="Lgende"/>
                              <w:rPr>
                                <w:noProof/>
                              </w:rPr>
                            </w:pPr>
                            <w:bookmarkStart w:id="27" w:name="_Toc152963580"/>
                            <w:r>
                              <w:t xml:space="preserve">Figure </w:t>
                            </w:r>
                            <w:fldSimple w:instr=" SEQ Figure \* ARABIC ">
                              <w:r w:rsidR="00A30F6C">
                                <w:rPr>
                                  <w:noProof/>
                                </w:rPr>
                                <w:t>6</w:t>
                              </w:r>
                            </w:fldSimple>
                            <w:r>
                              <w:t>: exemple graphique d'un arbre binaire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885A7" id="_x0000_s1035" type="#_x0000_t202" style="position:absolute;left:0;text-align:left;margin-left:274.2pt;margin-top:112.8pt;width:193.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0qGgIAAD8EAAAOAAAAZHJzL2Uyb0RvYy54bWysU8Fu2zAMvQ/YPwi6L06yLVi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" stroked="f">
                <v:textbox style="mso-fit-shape-to-text:t" inset="0,0,0,0">
                  <w:txbxContent>
                    <w:p w14:paraId="62A80084" w14:textId="4B4D0EF2" w:rsidR="005A5BDA" w:rsidRPr="009C0BE1" w:rsidRDefault="005A5BDA" w:rsidP="005A5BDA">
                      <w:pPr>
                        <w:pStyle w:val="Lgende"/>
                        <w:rPr>
                          <w:noProof/>
                        </w:rPr>
                      </w:pPr>
                      <w:bookmarkStart w:id="28" w:name="_Toc152963580"/>
                      <w:r>
                        <w:t xml:space="preserve">Figure </w:t>
                      </w:r>
                      <w:fldSimple w:instr=" SEQ Figure \* ARABIC ">
                        <w:r w:rsidR="00A30F6C">
                          <w:rPr>
                            <w:noProof/>
                          </w:rPr>
                          <w:t>6</w:t>
                        </w:r>
                      </w:fldSimple>
                      <w:r>
                        <w:t>: exemple graphique d'un arbre binaire</w:t>
                      </w:r>
                      <w:bookmarkEnd w:id="28"/>
                    </w:p>
                  </w:txbxContent>
                </v:textbox>
                <w10:wrap type="square"/>
              </v:shape>
            </w:pict>
          </mc:Fallback>
        </mc:AlternateContent>
      </w:r>
      <w:r w:rsidR="00501C61">
        <w:rPr>
          <w:noProof/>
        </w:rPr>
        <w:drawing>
          <wp:anchor distT="0" distB="0" distL="114300" distR="114300" simplePos="0" relativeHeight="251670528" behindDoc="0" locked="0" layoutInCell="1" allowOverlap="1" wp14:anchorId="31DEE125" wp14:editId="5EFB603F">
            <wp:simplePos x="0" y="0"/>
            <wp:positionH relativeFrom="margin">
              <wp:align>right</wp:align>
            </wp:positionH>
            <wp:positionV relativeFrom="paragraph">
              <wp:posOffset>127856</wp:posOffset>
            </wp:positionV>
            <wp:extent cx="2461260" cy="1247775"/>
            <wp:effectExtent l="0" t="0" r="0" b="9525"/>
            <wp:wrapSquare wrapText="bothSides"/>
            <wp:docPr id="1146377872" name="Image 4" descr="Binary Search Tree in JavaScript. Binary search tree, as shown in its… | by  Gulgina Arkin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in JavaScript. Binary search tree, as shown in its… | by  Gulgina Arkin | The Startup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6126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A33">
        <w:t xml:space="preserve">La classe </w:t>
      </w:r>
      <w:r w:rsidR="000B392C">
        <w:t>« </w:t>
      </w:r>
      <w:r w:rsidR="00E32A33">
        <w:t>SystèmeDEncodage</w:t>
      </w:r>
      <w:r w:rsidR="000B392C">
        <w:t> »</w:t>
      </w:r>
      <w:r w:rsidR="00E32A33">
        <w:t xml:space="preserve"> ne contient pas de constructeur. En effet</w:t>
      </w:r>
      <w:r w:rsidR="004B6589">
        <w:t>,</w:t>
      </w:r>
      <w:r w:rsidR="00E32A33">
        <w:t xml:space="preserve"> car elle n’emploie aucune variable globale ou de propriété pour son fonctionnement. Cette classe contient quatre méthodes pour effectuer son unique tâche qui est la construction de l’arbre binaire. La première mé</w:t>
      </w:r>
      <w:r w:rsidR="00154F5A">
        <w:t>thode est</w:t>
      </w:r>
      <w:r w:rsidR="00956357">
        <w:t xml:space="preserve"> l’unique méthode publique</w:t>
      </w:r>
      <w:r w:rsidR="00B42BF1">
        <w:t xml:space="preserve"> de la classe</w:t>
      </w:r>
      <w:r w:rsidR="00956357">
        <w:t>, la méthode</w:t>
      </w:r>
      <w:r w:rsidR="00154F5A">
        <w:t xml:space="preserve"> « ConstruireArbre ». </w:t>
      </w:r>
      <w:r w:rsidR="00956357">
        <w:t>Elle</w:t>
      </w:r>
      <w:r w:rsidR="00154F5A">
        <w:t xml:space="preserve"> prend en paramètre le dictionnaire des pourcentages au préalablement déclaré. La </w:t>
      </w:r>
      <w:r w:rsidR="00956357">
        <w:t>méthode</w:t>
      </w:r>
      <w:r w:rsidR="00154F5A">
        <w:t xml:space="preserve"> commence par créer une nouvelle instance d’un dictionnaire avec le même contenu que celui de</w:t>
      </w:r>
      <w:r w:rsidR="006A7E60">
        <w:t>s</w:t>
      </w:r>
      <w:r w:rsidR="00154F5A">
        <w:t xml:space="preserve"> </w:t>
      </w:r>
      <w:r w:rsidR="00154F5A" w:rsidRPr="00154F5A">
        <w:t>pourcentage</w:t>
      </w:r>
      <w:r w:rsidR="006A7E60">
        <w:t>s en utilisant la méthode « OrderBy ».  Cette méthode renvoi</w:t>
      </w:r>
      <w:r w:rsidR="004B6589">
        <w:t>e</w:t>
      </w:r>
      <w:r w:rsidR="006A7E60">
        <w:t xml:space="preserve"> un dictionnaire ordonné selon les paramètres mi</w:t>
      </w:r>
      <w:r w:rsidR="004B6589">
        <w:t>s</w:t>
      </w:r>
      <w:r w:rsidR="006A7E60">
        <w:t xml:space="preserve"> en place. Dans notre cas la méthode « OrderBy » une fois appliquer a pourcentage renvoie une copie don les valeurs ont été mis</w:t>
      </w:r>
      <w:r w:rsidR="004B6589">
        <w:t>es</w:t>
      </w:r>
      <w:r w:rsidR="006A7E60">
        <w:t xml:space="preserve"> en ordre croissant. Ensuite</w:t>
      </w:r>
      <w:r w:rsidR="004B6589">
        <w:t>,</w:t>
      </w:r>
      <w:r w:rsidR="006A7E60">
        <w:t xml:space="preserve"> une variable de type queue appelé « queueOrdonne » est déclaré</w:t>
      </w:r>
      <w:r w:rsidR="004B6589">
        <w:t>e</w:t>
      </w:r>
      <w:r w:rsidR="006A7E60">
        <w:t xml:space="preserve"> pour contenir des objets </w:t>
      </w:r>
      <w:hyperlink w:anchor="_La_classe_nœud" w:history="1">
        <w:r w:rsidR="006A7E60" w:rsidRPr="00B42BF1">
          <w:rPr>
            <w:rStyle w:val="Hyperlien"/>
          </w:rPr>
          <w:t>nœuds</w:t>
        </w:r>
      </w:hyperlink>
      <w:r w:rsidR="006A7E60">
        <w:t>. Une boucle « </w:t>
      </w:r>
      <w:r w:rsidR="004B6589">
        <w:t>fore</w:t>
      </w:r>
      <w:r w:rsidR="006A7E60">
        <w:t>ach » est alors utilisé</w:t>
      </w:r>
      <w:r w:rsidR="004B6589">
        <w:t>e</w:t>
      </w:r>
      <w:r w:rsidR="006A7E60">
        <w:t xml:space="preserve"> pour parcourir toutes données du dictionnaire </w:t>
      </w:r>
      <w:r w:rsidR="001A14F2">
        <w:t>ordonnée</w:t>
      </w:r>
      <w:r w:rsidR="004B6589">
        <w:t>s</w:t>
      </w:r>
      <w:r w:rsidR="001A14F2">
        <w:t xml:space="preserve"> afin de les enfiler dans la queue. Une fois la queue rempli</w:t>
      </w:r>
      <w:r w:rsidR="004B6589">
        <w:t>e</w:t>
      </w:r>
      <w:r w:rsidR="00440FA3">
        <w:t>,</w:t>
      </w:r>
      <w:r w:rsidR="001A14F2">
        <w:t xml:space="preserve"> le programme </w:t>
      </w:r>
      <w:r w:rsidR="00440FA3">
        <w:t>entre</w:t>
      </w:r>
      <w:r w:rsidR="001A14F2">
        <w:t xml:space="preserve"> dans une boucle « while »</w:t>
      </w:r>
      <w:r w:rsidR="00E44D7F">
        <w:t>.</w:t>
      </w:r>
      <w:r w:rsidR="001A14F2">
        <w:t xml:space="preserve"> </w:t>
      </w:r>
      <w:r w:rsidR="00440FA3">
        <w:t>La</w:t>
      </w:r>
      <w:r w:rsidR="00E44D7F">
        <w:t xml:space="preserve"> condition de sortie </w:t>
      </w:r>
      <w:r w:rsidR="00440FA3">
        <w:t>est</w:t>
      </w:r>
      <w:r w:rsidR="00E44D7F">
        <w:t xml:space="preserve"> que le com</w:t>
      </w:r>
      <w:r w:rsidR="00B42BF1">
        <w:t>p</w:t>
      </w:r>
      <w:r w:rsidR="00E44D7F">
        <w:t xml:space="preserve">te des nœuds présent dans la queue est plus grand que </w:t>
      </w:r>
      <w:r w:rsidR="00440FA3">
        <w:t>1</w:t>
      </w:r>
      <w:r w:rsidR="00E44D7F">
        <w:t>, le programme doit continuer de boucler. Dans l</w:t>
      </w:r>
      <w:r w:rsidR="00440FA3">
        <w:t>a boucle</w:t>
      </w:r>
      <w:r w:rsidR="00E44D7F">
        <w:t xml:space="preserve"> « while », deux variables de type « var » </w:t>
      </w:r>
      <w:r w:rsidR="004B6589">
        <w:t>appelées</w:t>
      </w:r>
      <w:r w:rsidR="00E44D7F">
        <w:t xml:space="preserve"> respectivement « gauche » et « droite » sont déclarées. Ces dernières sont initialisées avec la méthode « Dequeue » appliqué</w:t>
      </w:r>
      <w:r w:rsidR="004B6589">
        <w:t>e</w:t>
      </w:r>
      <w:r w:rsidR="00E44D7F">
        <w:t xml:space="preserve"> sur la queue ordonné</w:t>
      </w:r>
      <w:r w:rsidR="004B6589">
        <w:t>e</w:t>
      </w:r>
      <w:r w:rsidR="00E44D7F">
        <w:t xml:space="preserve"> renvoyant donc les deux premiers nœuds présent</w:t>
      </w:r>
      <w:r w:rsidR="004B6589">
        <w:t>s</w:t>
      </w:r>
      <w:r w:rsidR="00E44D7F">
        <w:t xml:space="preserve"> </w:t>
      </w:r>
      <w:r w:rsidR="00956357">
        <w:t>tout en les retirant de celle-ci</w:t>
      </w:r>
      <w:r w:rsidR="00E44D7F">
        <w:t xml:space="preserve">. Les deux variables sont maintenant de type </w:t>
      </w:r>
      <w:hyperlink w:anchor="_La_classe_nœud" w:history="1">
        <w:r w:rsidR="00E44D7F" w:rsidRPr="00E44D7F">
          <w:rPr>
            <w:rStyle w:val="Hyperlien"/>
          </w:rPr>
          <w:t>nœud</w:t>
        </w:r>
      </w:hyperlink>
      <w:r w:rsidR="00956357">
        <w:t xml:space="preserve"> et la queue possède désormais deux nœuds en moins. Par après</w:t>
      </w:r>
      <w:r w:rsidR="004B6589">
        <w:t>,</w:t>
      </w:r>
      <w:r w:rsidR="00956357">
        <w:t xml:space="preserve"> un nouveau </w:t>
      </w:r>
      <w:hyperlink w:anchor="_La_classe_nœud" w:history="1">
        <w:r w:rsidR="00956357" w:rsidRPr="0090515E">
          <w:rPr>
            <w:rStyle w:val="Hyperlien"/>
          </w:rPr>
          <w:t>nœud</w:t>
        </w:r>
      </w:hyperlink>
      <w:r w:rsidR="00956357">
        <w:t xml:space="preserve"> parent est déclaré</w:t>
      </w:r>
      <w:r w:rsidR="0090515E">
        <w:t>.</w:t>
      </w:r>
      <w:r w:rsidR="00E44D7F">
        <w:t xml:space="preserve"> </w:t>
      </w:r>
      <w:r w:rsidR="0090515E">
        <w:t>Il a</w:t>
      </w:r>
      <w:r w:rsidR="00956357">
        <w:t xml:space="preserve"> l’</w:t>
      </w:r>
      <w:proofErr w:type="spellStart"/>
      <w:r w:rsidR="00956357">
        <w:t>adition</w:t>
      </w:r>
      <w:proofErr w:type="spellEnd"/>
      <w:r w:rsidR="00956357">
        <w:t xml:space="preserve"> des pourcentages de la fréquence d’apparition d</w:t>
      </w:r>
      <w:r w:rsidR="00DF28ED">
        <w:t>es</w:t>
      </w:r>
      <w:r w:rsidR="00956357">
        <w:t xml:space="preserve"> nœuds gauche et droite précédemment </w:t>
      </w:r>
      <w:r w:rsidR="00DF28ED">
        <w:t>déclarée</w:t>
      </w:r>
      <w:r w:rsidR="0090515E">
        <w:t xml:space="preserve"> et le caractère étoile « * » lui est automatiquement assigné</w:t>
      </w:r>
      <w:r w:rsidR="00DF28ED">
        <w:t>.</w:t>
      </w:r>
      <w:r w:rsidR="0090515E">
        <w:t xml:space="preserve"> De ce fait, un nœud doté du caractère étoile peut être identifié comme une branche.</w:t>
      </w:r>
      <w:r w:rsidR="00DF28ED">
        <w:t xml:space="preserve"> </w:t>
      </w:r>
      <w:r w:rsidR="00956357">
        <w:t xml:space="preserve"> </w:t>
      </w:r>
      <w:r w:rsidR="00DF28ED">
        <w:t>Le nœud parent est inséré dans la queue qui est ensuite trié</w:t>
      </w:r>
      <w:r w:rsidR="0071481D">
        <w:t>e</w:t>
      </w:r>
      <w:r w:rsidR="00DF28ED">
        <w:t xml:space="preserve"> avec la deuxième méthode « </w:t>
      </w:r>
      <w:hyperlink w:anchor="_TrieQueue_et_TrieQueueRecursif" w:history="1">
        <w:r w:rsidR="00DF28ED" w:rsidRPr="00787E47">
          <w:rPr>
            <w:rStyle w:val="Hyperlien"/>
          </w:rPr>
          <w:t>TrieQueue</w:t>
        </w:r>
      </w:hyperlink>
      <w:r w:rsidR="00DF28ED">
        <w:t> » . Le cycle d</w:t>
      </w:r>
      <w:r w:rsidR="0090515E">
        <w:t>e la boucle</w:t>
      </w:r>
      <w:r w:rsidR="00DF28ED">
        <w:t xml:space="preserve"> </w:t>
      </w:r>
      <w:r w:rsidR="0090515E">
        <w:t>« </w:t>
      </w:r>
      <w:r w:rsidR="00DF28ED">
        <w:t>while</w:t>
      </w:r>
      <w:r w:rsidR="0090515E">
        <w:t> »</w:t>
      </w:r>
      <w:r w:rsidR="00DF28ED">
        <w:t xml:space="preserve"> continue en retirant les deux p</w:t>
      </w:r>
      <w:r w:rsidR="0090515E">
        <w:t>rochains membre</w:t>
      </w:r>
      <w:r w:rsidR="0071481D">
        <w:t>s</w:t>
      </w:r>
      <w:r w:rsidR="0090515E">
        <w:t xml:space="preserve"> de la queue qui sont constamment les plus petit</w:t>
      </w:r>
      <w:r w:rsidR="0071481D">
        <w:t>s</w:t>
      </w:r>
      <w:r w:rsidR="00787E47">
        <w:t xml:space="preserve"> (en termes de pourcentage)</w:t>
      </w:r>
      <w:r w:rsidR="0090515E">
        <w:t xml:space="preserve"> pour ensuite être lié a un parent qui est inséré dans la queue. Cette boucle permet donc de créer un arbre binaire des feuilles vers la racine. Le but de créer un arbre binaire de cette </w:t>
      </w:r>
      <w:r w:rsidR="00787E47">
        <w:t>façon est pour obtenir un système qui permettra un encodage binaire ou chaque feuille est un caractère. Les caractères les plus fréquent</w:t>
      </w:r>
      <w:r w:rsidR="0071481D">
        <w:t>s</w:t>
      </w:r>
      <w:r w:rsidR="00787E47">
        <w:t xml:space="preserve"> seront situ</w:t>
      </w:r>
      <w:r w:rsidR="0071481D">
        <w:t>és</w:t>
      </w:r>
      <w:r w:rsidR="00787E47">
        <w:t xml:space="preserve"> dans un nœud plus </w:t>
      </w:r>
      <w:r w:rsidR="0071481D">
        <w:t>près</w:t>
      </w:r>
      <w:r w:rsidR="00787E47">
        <w:t xml:space="preserve"> de la racine</w:t>
      </w:r>
      <w:r w:rsidR="004B6589">
        <w:t>,</w:t>
      </w:r>
      <w:r w:rsidR="00787E47">
        <w:t xml:space="preserve"> car avec le </w:t>
      </w:r>
      <w:hyperlink w:anchor="_TrieQueue_et_TrieQueueRecursif" w:history="1">
        <w:r w:rsidR="00787E47" w:rsidRPr="00787E47">
          <w:rPr>
            <w:rStyle w:val="Hyperlien"/>
          </w:rPr>
          <w:t>tri</w:t>
        </w:r>
      </w:hyperlink>
      <w:r w:rsidR="00787E47">
        <w:t xml:space="preserve"> de la queue, les nœuds ayant des caractères plus fréquent</w:t>
      </w:r>
      <w:r w:rsidR="0071481D">
        <w:t>s</w:t>
      </w:r>
      <w:r w:rsidR="00787E47">
        <w:t xml:space="preserve"> seront </w:t>
      </w:r>
      <w:r w:rsidR="00877036">
        <w:t>inséré</w:t>
      </w:r>
      <w:r w:rsidR="0071481D">
        <w:t>s</w:t>
      </w:r>
      <w:r w:rsidR="00787E47">
        <w:t xml:space="preserve"> en </w:t>
      </w:r>
      <w:r w:rsidR="00877036">
        <w:t>dernier</w:t>
      </w:r>
      <w:r w:rsidR="00787E47">
        <w:t>. Ce système est important</w:t>
      </w:r>
      <w:r w:rsidR="004B6589">
        <w:t>,</w:t>
      </w:r>
      <w:r w:rsidR="00787E47">
        <w:t xml:space="preserve"> </w:t>
      </w:r>
      <w:r w:rsidR="00B42BF1">
        <w:t>car en circulant dans l’arbre, les prochaines méthodes pourront attribuer une suite de bits court</w:t>
      </w:r>
      <w:r w:rsidR="0071481D">
        <w:t>s</w:t>
      </w:r>
      <w:r w:rsidR="00B42BF1">
        <w:t xml:space="preserve"> aux feuilles étant plus proche de la racine. Enfin, une </w:t>
      </w:r>
      <w:r w:rsidR="00B42BF1">
        <w:lastRenderedPageBreak/>
        <w:t>fois sorti de la boucle la méthode « ConstruireArbre » retourne la racine de l’arbre binaire qui contient désormais un pourcentage de 100% une fois toute</w:t>
      </w:r>
      <w:r w:rsidR="0071481D">
        <w:t>s</w:t>
      </w:r>
      <w:r w:rsidR="00B42BF1">
        <w:t xml:space="preserve"> les fréquences additionnées.</w:t>
      </w:r>
    </w:p>
    <w:p w14:paraId="4E8E77F9" w14:textId="77777777" w:rsidR="00754269" w:rsidRDefault="00754269" w:rsidP="00B46E43">
      <w:pPr>
        <w:spacing w:line="360" w:lineRule="auto"/>
        <w:jc w:val="both"/>
      </w:pPr>
    </w:p>
    <w:p w14:paraId="22118246" w14:textId="1D37D9BE" w:rsidR="00787E47" w:rsidRDefault="00787E47" w:rsidP="00787E47">
      <w:pPr>
        <w:pStyle w:val="Titre3"/>
      </w:pPr>
      <w:bookmarkStart w:id="29" w:name="_TrieQueue_et_TrieQueueRecursif"/>
      <w:bookmarkStart w:id="30" w:name="_Toc152963565"/>
      <w:bookmarkEnd w:id="29"/>
      <w:r>
        <w:t>TrieQueue et TrieQueueRecursif</w:t>
      </w:r>
      <w:bookmarkEnd w:id="30"/>
    </w:p>
    <w:p w14:paraId="7ED5E8FD" w14:textId="78E96ECB" w:rsidR="000E36BD" w:rsidRDefault="005A5BDA" w:rsidP="00ED37BF">
      <w:pPr>
        <w:spacing w:line="360" w:lineRule="auto"/>
        <w:jc w:val="both"/>
      </w:pPr>
      <w:r>
        <w:rPr>
          <w:noProof/>
        </w:rPr>
        <mc:AlternateContent>
          <mc:Choice Requires="wps">
            <w:drawing>
              <wp:anchor distT="0" distB="0" distL="114300" distR="114300" simplePos="0" relativeHeight="251698176" behindDoc="0" locked="0" layoutInCell="1" allowOverlap="1" wp14:anchorId="2E4C4CF8" wp14:editId="6B59CBF7">
                <wp:simplePos x="0" y="0"/>
                <wp:positionH relativeFrom="column">
                  <wp:posOffset>4053840</wp:posOffset>
                </wp:positionH>
                <wp:positionV relativeFrom="paragraph">
                  <wp:posOffset>5492750</wp:posOffset>
                </wp:positionV>
                <wp:extent cx="1889760" cy="635"/>
                <wp:effectExtent l="0" t="0" r="0" b="0"/>
                <wp:wrapSquare wrapText="bothSides"/>
                <wp:docPr id="129608657" name="Zone de texte 1"/>
                <wp:cNvGraphicFramePr/>
                <a:graphic xmlns:a="http://schemas.openxmlformats.org/drawingml/2006/main">
                  <a:graphicData uri="http://schemas.microsoft.com/office/word/2010/wordprocessingShape">
                    <wps:wsp>
                      <wps:cNvSpPr txBox="1"/>
                      <wps:spPr>
                        <a:xfrm>
                          <a:off x="0" y="0"/>
                          <a:ext cx="1889760" cy="635"/>
                        </a:xfrm>
                        <a:prstGeom prst="rect">
                          <a:avLst/>
                        </a:prstGeom>
                        <a:solidFill>
                          <a:prstClr val="white"/>
                        </a:solidFill>
                        <a:ln>
                          <a:noFill/>
                        </a:ln>
                      </wps:spPr>
                      <wps:txbx>
                        <w:txbxContent>
                          <w:p w14:paraId="528045D0" w14:textId="53F9934F" w:rsidR="005A5BDA" w:rsidRPr="00F76D97" w:rsidRDefault="005A5BDA" w:rsidP="005A5BDA">
                            <w:pPr>
                              <w:pStyle w:val="Lgende"/>
                              <w:rPr>
                                <w:noProof/>
                              </w:rPr>
                            </w:pPr>
                            <w:bookmarkStart w:id="31" w:name="_Toc152963581"/>
                            <w:r>
                              <w:t xml:space="preserve">Figure </w:t>
                            </w:r>
                            <w:fldSimple w:instr=" SEQ Figure \* ARABIC ">
                              <w:r w:rsidR="00A30F6C">
                                <w:rPr>
                                  <w:noProof/>
                                </w:rPr>
                                <w:t>7</w:t>
                              </w:r>
                            </w:fldSimple>
                            <w:r>
                              <w:t>: exemple du trie d'une queue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C4CF8" id="_x0000_s1036" type="#_x0000_t202" style="position:absolute;left:0;text-align:left;margin-left:319.2pt;margin-top:432.5pt;width:148.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" stroked="f">
                <v:textbox style="mso-fit-shape-to-text:t" inset="0,0,0,0">
                  <w:txbxContent>
                    <w:p w14:paraId="528045D0" w14:textId="53F9934F" w:rsidR="005A5BDA" w:rsidRPr="00F76D97" w:rsidRDefault="005A5BDA" w:rsidP="005A5BDA">
                      <w:pPr>
                        <w:pStyle w:val="Lgende"/>
                        <w:rPr>
                          <w:noProof/>
                        </w:rPr>
                      </w:pPr>
                      <w:bookmarkStart w:id="32" w:name="_Toc152963581"/>
                      <w:r>
                        <w:t xml:space="preserve">Figure </w:t>
                      </w:r>
                      <w:fldSimple w:instr=" SEQ Figure \* ARABIC ">
                        <w:r w:rsidR="00A30F6C">
                          <w:rPr>
                            <w:noProof/>
                          </w:rPr>
                          <w:t>7</w:t>
                        </w:r>
                      </w:fldSimple>
                      <w:r>
                        <w:t>: exemple du trie d'une queue</w:t>
                      </w:r>
                      <w:bookmarkEnd w:id="32"/>
                    </w:p>
                  </w:txbxContent>
                </v:textbox>
                <w10:wrap type="square"/>
              </v:shape>
            </w:pict>
          </mc:Fallback>
        </mc:AlternateContent>
      </w:r>
      <w:r w:rsidR="000E36BD">
        <w:rPr>
          <w:noProof/>
        </w:rPr>
        <w:drawing>
          <wp:anchor distT="0" distB="0" distL="114300" distR="114300" simplePos="0" relativeHeight="251676672" behindDoc="0" locked="0" layoutInCell="1" allowOverlap="1" wp14:anchorId="3E31695B" wp14:editId="28FF9099">
            <wp:simplePos x="0" y="0"/>
            <wp:positionH relativeFrom="margin">
              <wp:align>right</wp:align>
            </wp:positionH>
            <wp:positionV relativeFrom="paragraph">
              <wp:posOffset>3379762</wp:posOffset>
            </wp:positionV>
            <wp:extent cx="1889760" cy="2056130"/>
            <wp:effectExtent l="0" t="0" r="0" b="1270"/>
            <wp:wrapSquare wrapText="bothSides"/>
            <wp:docPr id="86063190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9760"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A4C">
        <w:t xml:space="preserve">La méthode « TrieQueue » est de type « void » et prend en paramètre une queue de </w:t>
      </w:r>
      <w:hyperlink w:anchor="_La_classe_nœud" w:history="1">
        <w:r w:rsidR="00B07A4C" w:rsidRPr="00B07A4C">
          <w:rPr>
            <w:rStyle w:val="Hyperlien"/>
          </w:rPr>
          <w:t>nœuds</w:t>
        </w:r>
      </w:hyperlink>
      <w:r w:rsidR="00B07A4C">
        <w:t xml:space="preserve">. D’abord, la classe instancie une nouvelle liste de type </w:t>
      </w:r>
      <w:hyperlink w:anchor="_La_classe_nœud" w:history="1">
        <w:r w:rsidR="00B07A4C" w:rsidRPr="00B07A4C">
          <w:rPr>
            <w:rStyle w:val="Hyperlien"/>
          </w:rPr>
          <w:t>nœud</w:t>
        </w:r>
      </w:hyperlink>
      <w:r w:rsidR="00B07A4C">
        <w:t xml:space="preserve"> à ordonner à partir des données de la queue. Ensuite</w:t>
      </w:r>
      <w:r w:rsidR="0071481D">
        <w:t>,</w:t>
      </w:r>
      <w:r w:rsidR="00B07A4C">
        <w:t xml:space="preserve"> une nouvelle liste nommée liste ordonnée est instancié</w:t>
      </w:r>
      <w:r w:rsidR="0071481D">
        <w:t>e</w:t>
      </w:r>
      <w:r w:rsidR="00B07A4C">
        <w:t xml:space="preserve"> </w:t>
      </w:r>
      <w:r w:rsidR="0071481D">
        <w:t>à</w:t>
      </w:r>
      <w:r w:rsidR="00B07A4C">
        <w:t xml:space="preserve"> partir de la méthode « TrieQueueRecursif » qui est appelé</w:t>
      </w:r>
      <w:r w:rsidR="0071481D">
        <w:t>e</w:t>
      </w:r>
      <w:r w:rsidR="00B07A4C">
        <w:t xml:space="preserve"> en véhiculant en paramètre la liste de queue</w:t>
      </w:r>
      <w:r w:rsidR="0071481D">
        <w:t>s</w:t>
      </w:r>
      <w:r w:rsidR="00B07A4C">
        <w:t xml:space="preserve"> à ordonner.</w:t>
      </w:r>
      <w:r w:rsidR="00A87C61">
        <w:t xml:space="preserve"> « TrieQueueRecursif » est une méthode récursive donc qui se rappelle elle-même jusqu’à ce qu’une condition de sortie soit re</w:t>
      </w:r>
      <w:r w:rsidR="0071481D">
        <w:t>mplie</w:t>
      </w:r>
      <w:r w:rsidR="00A87C61">
        <w:t xml:space="preserve">. Dans son cas, la méthode commence par analyser si le compte de la liste à ordonner passé en paramètre est plus petit que 1. Si c’est le cas, la méthode sort en retournant la liste </w:t>
      </w:r>
      <w:r w:rsidR="0071481D">
        <w:t>à</w:t>
      </w:r>
      <w:r w:rsidR="00A87C61">
        <w:t xml:space="preserve"> ordonner. </w:t>
      </w:r>
      <w:r w:rsidR="0071481D">
        <w:t>U</w:t>
      </w:r>
      <w:r w:rsidR="00A87C61">
        <w:t>n « Integer (int) » est instancié avec la méthode « </w:t>
      </w:r>
      <w:hyperlink w:anchor="_TrouverPlusPetitIndex" w:history="1">
        <w:r w:rsidR="00A87C61" w:rsidRPr="00A87C61">
          <w:rPr>
            <w:rStyle w:val="Hyperlien"/>
          </w:rPr>
          <w:t>TrouverPlusPetitIndex </w:t>
        </w:r>
      </w:hyperlink>
      <w:r w:rsidR="00A87C61">
        <w:t>» qui comme le nom laisse paraitre, trouve l’index de position du nœud contenant le pourcentage le plus petit.</w:t>
      </w:r>
      <w:r w:rsidR="00ED37BF">
        <w:t xml:space="preserve"> Une fois trouvé un nouveau nœud est instancié avec le nœud présent à l’index 0 dans la liste. Le nœud présent </w:t>
      </w:r>
      <w:r w:rsidR="0071481D">
        <w:t>à</w:t>
      </w:r>
      <w:r w:rsidR="00ED37BF">
        <w:t xml:space="preserve"> l’index 0 est ensuite remplacé par le nœud présent </w:t>
      </w:r>
      <w:r w:rsidR="0071481D">
        <w:t>à</w:t>
      </w:r>
      <w:r w:rsidR="00ED37BF">
        <w:t xml:space="preserve"> l’index acquis avec la méthode « </w:t>
      </w:r>
      <w:hyperlink w:anchor="_TrouverPlusPetitIndex" w:history="1">
        <w:r w:rsidR="00ED37BF" w:rsidRPr="00A87C61">
          <w:rPr>
            <w:rStyle w:val="Hyperlien"/>
          </w:rPr>
          <w:t>TrouverPlusPetitIndex </w:t>
        </w:r>
      </w:hyperlink>
      <w:bookmarkStart w:id="33" w:name="_TrouverPlusPetitIndex"/>
      <w:bookmarkEnd w:id="33"/>
      <w:r w:rsidR="00ED37BF">
        <w:t xml:space="preserve">» . </w:t>
      </w:r>
      <w:r w:rsidR="00C31D61">
        <w:t>Puis,</w:t>
      </w:r>
      <w:r w:rsidR="00ED37BF">
        <w:t xml:space="preserve"> le nœud présent </w:t>
      </w:r>
      <w:r w:rsidR="000E36BD">
        <w:t>à l’index</w:t>
      </w:r>
      <w:r w:rsidR="00ED37BF">
        <w:t xml:space="preserve"> trouvé par la méthode est remplacé par le nœud instancié qui lui était anciennement positionné à l’index 0. En bref, l’index o</w:t>
      </w:r>
      <w:r w:rsidR="0071481D">
        <w:t>ù</w:t>
      </w:r>
      <w:r w:rsidR="00ED37BF">
        <w:t xml:space="preserve"> se trouve le nœud avec le pourcentage d’apparition le plus petit est trouvé et ensuite échangé de place avec le nœud </w:t>
      </w:r>
      <w:r w:rsidR="0071481D">
        <w:t>à</w:t>
      </w:r>
      <w:r w:rsidR="00ED37BF">
        <w:t xml:space="preserve"> l’index 0. Ainsi les nœuds avec des lettres plus rare</w:t>
      </w:r>
      <w:r w:rsidR="0071481D">
        <w:t>s</w:t>
      </w:r>
      <w:r w:rsidR="00ED37BF">
        <w:t xml:space="preserve"> sont ramené</w:t>
      </w:r>
      <w:r w:rsidR="0071481D">
        <w:t>s</w:t>
      </w:r>
      <w:r w:rsidR="00ED37BF">
        <w:t xml:space="preserve"> au début de la liste. Le programme continue en </w:t>
      </w:r>
      <w:r w:rsidR="0071481D">
        <w:t>r</w:t>
      </w:r>
      <w:r w:rsidR="00ED37BF">
        <w:t>appelant la méthode « TrieQueueRecursif » tout en</w:t>
      </w:r>
      <w:r w:rsidR="00F67B09">
        <w:t xml:space="preserve"> lui passant </w:t>
      </w:r>
      <w:r w:rsidR="0071481D">
        <w:t xml:space="preserve">encore </w:t>
      </w:r>
      <w:r w:rsidR="00F67B09">
        <w:t>la liste o</w:t>
      </w:r>
      <w:r w:rsidR="0071481D">
        <w:t>ù</w:t>
      </w:r>
      <w:r w:rsidR="00ED37BF">
        <w:t xml:space="preserve"> la méthode </w:t>
      </w:r>
      <w:r w:rsidR="00F67B09">
        <w:t>« </w:t>
      </w:r>
      <w:r w:rsidR="00ED37BF">
        <w:t>skip</w:t>
      </w:r>
      <w:r w:rsidR="00F67B09">
        <w:t> »</w:t>
      </w:r>
      <w:r w:rsidR="00ED37BF">
        <w:t xml:space="preserve"> </w:t>
      </w:r>
      <w:r w:rsidR="00F67B09">
        <w:t>avec un paramètre de</w:t>
      </w:r>
      <w:r w:rsidR="00ED37BF">
        <w:t xml:space="preserve"> 1</w:t>
      </w:r>
      <w:r w:rsidR="00F67B09">
        <w:t xml:space="preserve"> est appliquée.</w:t>
      </w:r>
      <w:r w:rsidR="00ED37BF">
        <w:t xml:space="preserve"> </w:t>
      </w:r>
      <w:r w:rsidR="00F67B09">
        <w:t>La méthode « skip »</w:t>
      </w:r>
      <w:r w:rsidR="00ED37BF">
        <w:t xml:space="preserve"> </w:t>
      </w:r>
      <w:r w:rsidR="00F67B09">
        <w:t xml:space="preserve">permet de renvoyer le contenu de la liste tout en sautant le nombre de données précisé en paramètre. Dans notre cas, le </w:t>
      </w:r>
      <w:r w:rsidR="0071481D">
        <w:t>r</w:t>
      </w:r>
      <w:r w:rsidR="00F67B09">
        <w:t>appelle de « TrieQueueRecursif »,  avec en paramètre la liste dont la première donnée est sauté</w:t>
      </w:r>
      <w:r w:rsidR="0071481D">
        <w:t>e</w:t>
      </w:r>
      <w:r w:rsidR="00F67B09">
        <w:t>, est utilisé pour initialiser une nouvelle liste de nœuds qui est appelée « resteDeListe » qui sera la liste retournée par défaut par la méthode.</w:t>
      </w:r>
    </w:p>
    <w:p w14:paraId="57F8BF55" w14:textId="141BED02" w:rsidR="00A87C61" w:rsidRDefault="000E36BD" w:rsidP="000E36BD">
      <w:r>
        <w:br w:type="page"/>
      </w:r>
    </w:p>
    <w:p w14:paraId="794F771E" w14:textId="7425E852" w:rsidR="00C31D61" w:rsidRDefault="00C31D61" w:rsidP="00C31D61">
      <w:pPr>
        <w:pStyle w:val="Titre3"/>
      </w:pPr>
      <w:bookmarkStart w:id="34" w:name="_Toc152963566"/>
      <w:r w:rsidRPr="00C31D61">
        <w:lastRenderedPageBreak/>
        <w:t>TrouverPlusPetitIndex</w:t>
      </w:r>
      <w:bookmarkEnd w:id="34"/>
      <w:r w:rsidRPr="00C31D61">
        <w:t> </w:t>
      </w:r>
    </w:p>
    <w:p w14:paraId="19EEF8AD" w14:textId="7FE77B2B" w:rsidR="0026261F" w:rsidRDefault="005A5BDA" w:rsidP="00E5256A">
      <w:pPr>
        <w:spacing w:line="360" w:lineRule="auto"/>
        <w:jc w:val="both"/>
      </w:pPr>
      <w:r>
        <w:rPr>
          <w:noProof/>
        </w:rPr>
        <mc:AlternateContent>
          <mc:Choice Requires="wps">
            <w:drawing>
              <wp:anchor distT="0" distB="0" distL="114300" distR="114300" simplePos="0" relativeHeight="251700224" behindDoc="0" locked="0" layoutInCell="1" allowOverlap="1" wp14:anchorId="6E6D28D7" wp14:editId="359CEE9C">
                <wp:simplePos x="0" y="0"/>
                <wp:positionH relativeFrom="column">
                  <wp:posOffset>2456815</wp:posOffset>
                </wp:positionH>
                <wp:positionV relativeFrom="paragraph">
                  <wp:posOffset>3180080</wp:posOffset>
                </wp:positionV>
                <wp:extent cx="3486785" cy="635"/>
                <wp:effectExtent l="0" t="0" r="0" b="0"/>
                <wp:wrapSquare wrapText="bothSides"/>
                <wp:docPr id="1816824566" name="Zone de texte 1"/>
                <wp:cNvGraphicFramePr/>
                <a:graphic xmlns:a="http://schemas.openxmlformats.org/drawingml/2006/main">
                  <a:graphicData uri="http://schemas.microsoft.com/office/word/2010/wordprocessingShape">
                    <wps:wsp>
                      <wps:cNvSpPr txBox="1"/>
                      <wps:spPr>
                        <a:xfrm>
                          <a:off x="0" y="0"/>
                          <a:ext cx="3486785" cy="635"/>
                        </a:xfrm>
                        <a:prstGeom prst="rect">
                          <a:avLst/>
                        </a:prstGeom>
                        <a:solidFill>
                          <a:prstClr val="white"/>
                        </a:solidFill>
                        <a:ln>
                          <a:noFill/>
                        </a:ln>
                      </wps:spPr>
                      <wps:txbx>
                        <w:txbxContent>
                          <w:p w14:paraId="711187FE" w14:textId="342A7C8B" w:rsidR="005A5BDA" w:rsidRPr="00D82C7C" w:rsidRDefault="005A5BDA" w:rsidP="005A5BDA">
                            <w:pPr>
                              <w:pStyle w:val="Lgende"/>
                              <w:rPr>
                                <w:noProof/>
                              </w:rPr>
                            </w:pPr>
                            <w:bookmarkStart w:id="35" w:name="_Toc152963582"/>
                            <w:r>
                              <w:t xml:space="preserve">Figure </w:t>
                            </w:r>
                            <w:fldSimple w:instr=" SEQ Figure \* ARABIC ">
                              <w:r w:rsidR="00A30F6C">
                                <w:rPr>
                                  <w:noProof/>
                                </w:rPr>
                                <w:t>8</w:t>
                              </w:r>
                            </w:fldSimple>
                            <w:r>
                              <w:t>: exemple de l'index de position de la plus petite donnée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D28D7" id="_x0000_s1037" type="#_x0000_t202" style="position:absolute;left:0;text-align:left;margin-left:193.45pt;margin-top:250.4pt;width:274.5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Wu/GgIAAEAEAAAOAAAAZHJzL2Uyb0RvYy54bWysU8Fu2zAMvQ/YPwi6L07aNQuM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t5+nE0/ze44kxSb3t7F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" stroked="f">
                <v:textbox style="mso-fit-shape-to-text:t" inset="0,0,0,0">
                  <w:txbxContent>
                    <w:p w14:paraId="711187FE" w14:textId="342A7C8B" w:rsidR="005A5BDA" w:rsidRPr="00D82C7C" w:rsidRDefault="005A5BDA" w:rsidP="005A5BDA">
                      <w:pPr>
                        <w:pStyle w:val="Lgende"/>
                        <w:rPr>
                          <w:noProof/>
                        </w:rPr>
                      </w:pPr>
                      <w:bookmarkStart w:id="36" w:name="_Toc152963582"/>
                      <w:r>
                        <w:t xml:space="preserve">Figure </w:t>
                      </w:r>
                      <w:fldSimple w:instr=" SEQ Figure \* ARABIC ">
                        <w:r w:rsidR="00A30F6C">
                          <w:rPr>
                            <w:noProof/>
                          </w:rPr>
                          <w:t>8</w:t>
                        </w:r>
                      </w:fldSimple>
                      <w:r>
                        <w:t>: exemple de l'index de position de la plus petite donnée</w:t>
                      </w:r>
                      <w:bookmarkEnd w:id="36"/>
                    </w:p>
                  </w:txbxContent>
                </v:textbox>
                <w10:wrap type="square"/>
              </v:shape>
            </w:pict>
          </mc:Fallback>
        </mc:AlternateContent>
      </w:r>
      <w:r w:rsidR="0034669F">
        <w:rPr>
          <w:noProof/>
        </w:rPr>
        <w:drawing>
          <wp:anchor distT="0" distB="0" distL="114300" distR="114300" simplePos="0" relativeHeight="251678720" behindDoc="0" locked="0" layoutInCell="1" allowOverlap="1" wp14:anchorId="3EE0A4A5" wp14:editId="6E9D70DC">
            <wp:simplePos x="0" y="0"/>
            <wp:positionH relativeFrom="margin">
              <wp:align>right</wp:align>
            </wp:positionH>
            <wp:positionV relativeFrom="paragraph">
              <wp:posOffset>2537636</wp:posOffset>
            </wp:positionV>
            <wp:extent cx="3486785" cy="585470"/>
            <wp:effectExtent l="0" t="0" r="0" b="5080"/>
            <wp:wrapSquare wrapText="bothSides"/>
            <wp:docPr id="17747217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8678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C61">
        <w:t>Cette méthode prend en paramètre une liste devant être ordonn</w:t>
      </w:r>
      <w:r w:rsidR="0071481D">
        <w:t>ée</w:t>
      </w:r>
      <w:r w:rsidR="008509F7">
        <w:t xml:space="preserve">. Elle déclare un nouveau « int » avec une valeur de 0. Ce dernier représente l’index ou se situe le nœud avec le plus petit pourcentage. Le programme rentre ensuite dans une boucle « for » qui boucle tant que « i » est plus petit que le compte de la liste </w:t>
      </w:r>
      <w:r w:rsidR="0071481D">
        <w:t>à</w:t>
      </w:r>
      <w:r w:rsidR="008509F7">
        <w:t xml:space="preserve"> ordonner. Le « i » incrémente </w:t>
      </w:r>
      <w:r w:rsidR="0071481D">
        <w:t>à</w:t>
      </w:r>
      <w:r w:rsidR="008509F7">
        <w:t xml:space="preserve"> chaque tour afin de passer au travers de </w:t>
      </w:r>
      <w:r w:rsidR="000E36BD">
        <w:t>tous</w:t>
      </w:r>
      <w:r w:rsidR="00412568">
        <w:t xml:space="preserve"> les</w:t>
      </w:r>
      <w:r w:rsidR="008509F7">
        <w:t xml:space="preserve"> objets présent</w:t>
      </w:r>
      <w:r w:rsidR="0071481D">
        <w:t>s</w:t>
      </w:r>
      <w:r w:rsidR="008509F7">
        <w:t xml:space="preserve"> dans la liste. </w:t>
      </w:r>
      <w:r w:rsidR="00412568">
        <w:t>Pour chaque tour de boucle</w:t>
      </w:r>
      <w:r w:rsidR="0071481D">
        <w:t>,</w:t>
      </w:r>
      <w:r w:rsidR="00412568">
        <w:t xml:space="preserve"> le programme doi</w:t>
      </w:r>
      <w:r w:rsidR="0071481D">
        <w:t>t</w:t>
      </w:r>
      <w:r w:rsidR="00412568">
        <w:t xml:space="preserve"> déterminer si le pourcentage du nœud présent au point « i » est plus petit que celui présent au point </w:t>
      </w:r>
      <w:r w:rsidR="005D6266">
        <w:t>de l’index déclaré avant la boucle. Si c’est le cas</w:t>
      </w:r>
      <w:r w:rsidR="0071481D">
        <w:t>,</w:t>
      </w:r>
      <w:r w:rsidR="005D6266">
        <w:t xml:space="preserve"> la valeur du point « i » est attribué</w:t>
      </w:r>
      <w:r w:rsidR="0071481D">
        <w:t>e</w:t>
      </w:r>
      <w:r w:rsidR="005D6266">
        <w:t xml:space="preserve"> à l’index. Ainsi de suite jusqu’à ce que la boucle termine. De cette façon, puisque la boucle est passé</w:t>
      </w:r>
      <w:r w:rsidR="0071481D">
        <w:t>e</w:t>
      </w:r>
      <w:r w:rsidR="005D6266">
        <w:t xml:space="preserve"> au travers de toute donnée présente dans la liste, pour faire l’échange d’index si nécessaire, nous sommes s</w:t>
      </w:r>
      <w:r w:rsidR="0071481D">
        <w:t>ûrs</w:t>
      </w:r>
      <w:r w:rsidR="005D6266">
        <w:t xml:space="preserve"> d’avoir le bon index à </w:t>
      </w:r>
      <w:r w:rsidR="0071481D">
        <w:t>envoyer</w:t>
      </w:r>
      <w:r w:rsidR="005D6266">
        <w:t>. Ayant comme type de retour un « Integer », la méthode fini</w:t>
      </w:r>
      <w:r w:rsidR="0071481D">
        <w:t>e</w:t>
      </w:r>
      <w:r w:rsidR="005D6266">
        <w:t xml:space="preserve"> par renvoyer l’index de la liste a ordonn</w:t>
      </w:r>
      <w:r w:rsidR="0071481D">
        <w:t>é</w:t>
      </w:r>
      <w:r w:rsidR="005D6266">
        <w:t xml:space="preserve"> ou </w:t>
      </w:r>
      <w:r w:rsidR="0034669F">
        <w:t>se</w:t>
      </w:r>
      <w:r w:rsidR="005D6266">
        <w:t xml:space="preserve"> situe le nœud avec le plus petit pourcentage. </w:t>
      </w:r>
    </w:p>
    <w:p w14:paraId="1712B8CF" w14:textId="28F569F9" w:rsidR="00ED37BF" w:rsidRPr="00787E47" w:rsidRDefault="000E36BD" w:rsidP="000E36BD">
      <w:r>
        <w:br w:type="page"/>
      </w:r>
    </w:p>
    <w:p w14:paraId="430FFE07" w14:textId="61116E11" w:rsidR="005321FD" w:rsidRPr="005321FD" w:rsidRDefault="005A5BDA" w:rsidP="00787E47">
      <w:pPr>
        <w:pStyle w:val="Titre2"/>
      </w:pPr>
      <w:bookmarkStart w:id="37" w:name="_La_classe_nœud"/>
      <w:bookmarkStart w:id="38" w:name="_Toc152963567"/>
      <w:bookmarkEnd w:id="37"/>
      <w:r>
        <w:rPr>
          <w:noProof/>
        </w:rPr>
        <w:lastRenderedPageBreak/>
        <mc:AlternateContent>
          <mc:Choice Requires="wps">
            <w:drawing>
              <wp:anchor distT="0" distB="0" distL="114300" distR="114300" simplePos="0" relativeHeight="251702272" behindDoc="0" locked="0" layoutInCell="1" allowOverlap="1" wp14:anchorId="74B863F4" wp14:editId="38F6373A">
                <wp:simplePos x="0" y="0"/>
                <wp:positionH relativeFrom="column">
                  <wp:posOffset>3790315</wp:posOffset>
                </wp:positionH>
                <wp:positionV relativeFrom="paragraph">
                  <wp:posOffset>1780540</wp:posOffset>
                </wp:positionV>
                <wp:extent cx="2153285" cy="635"/>
                <wp:effectExtent l="0" t="0" r="0" b="0"/>
                <wp:wrapSquare wrapText="bothSides"/>
                <wp:docPr id="1013594526" name="Zone de texte 1"/>
                <wp:cNvGraphicFramePr/>
                <a:graphic xmlns:a="http://schemas.openxmlformats.org/drawingml/2006/main">
                  <a:graphicData uri="http://schemas.microsoft.com/office/word/2010/wordprocessingShape">
                    <wps:wsp>
                      <wps:cNvSpPr txBox="1"/>
                      <wps:spPr>
                        <a:xfrm>
                          <a:off x="0" y="0"/>
                          <a:ext cx="2153285" cy="635"/>
                        </a:xfrm>
                        <a:prstGeom prst="rect">
                          <a:avLst/>
                        </a:prstGeom>
                        <a:solidFill>
                          <a:prstClr val="white"/>
                        </a:solidFill>
                        <a:ln>
                          <a:noFill/>
                        </a:ln>
                      </wps:spPr>
                      <wps:txbx>
                        <w:txbxContent>
                          <w:p w14:paraId="2A75483F" w14:textId="60440CCA" w:rsidR="005A5BDA" w:rsidRDefault="005A5BDA" w:rsidP="005A5BDA">
                            <w:pPr>
                              <w:pStyle w:val="Lgende"/>
                              <w:rPr>
                                <w:noProof/>
                              </w:rPr>
                            </w:pPr>
                            <w:bookmarkStart w:id="39" w:name="_Toc152963583"/>
                            <w:r>
                              <w:t xml:space="preserve">Figure </w:t>
                            </w:r>
                            <w:fldSimple w:instr=" SEQ Figure \* ARABIC ">
                              <w:r w:rsidR="00A30F6C">
                                <w:rPr>
                                  <w:noProof/>
                                </w:rPr>
                                <w:t>9</w:t>
                              </w:r>
                            </w:fldSimple>
                            <w:r>
                              <w:t>: Exemple graphique d'un nœud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863F4" id="_x0000_s1038" type="#_x0000_t202" style="position:absolute;margin-left:298.45pt;margin-top:140.2pt;width:169.5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" stroked="f">
                <v:textbox style="mso-fit-shape-to-text:t" inset="0,0,0,0">
                  <w:txbxContent>
                    <w:p w14:paraId="2A75483F" w14:textId="60440CCA" w:rsidR="005A5BDA" w:rsidRDefault="005A5BDA" w:rsidP="005A5BDA">
                      <w:pPr>
                        <w:pStyle w:val="Lgende"/>
                        <w:rPr>
                          <w:noProof/>
                        </w:rPr>
                      </w:pPr>
                      <w:bookmarkStart w:id="40" w:name="_Toc152963583"/>
                      <w:r>
                        <w:t xml:space="preserve">Figure </w:t>
                      </w:r>
                      <w:fldSimple w:instr=" SEQ Figure \* ARABIC ">
                        <w:r w:rsidR="00A30F6C">
                          <w:rPr>
                            <w:noProof/>
                          </w:rPr>
                          <w:t>9</w:t>
                        </w:r>
                      </w:fldSimple>
                      <w:r>
                        <w:t>: Exemple graphique d'un nœud</w:t>
                      </w:r>
                      <w:bookmarkEnd w:id="40"/>
                    </w:p>
                  </w:txbxContent>
                </v:textbox>
                <w10:wrap type="square"/>
              </v:shape>
            </w:pict>
          </mc:Fallback>
        </mc:AlternateContent>
      </w:r>
      <w:r w:rsidR="00D12A54">
        <w:rPr>
          <w:noProof/>
        </w:rPr>
        <w:drawing>
          <wp:anchor distT="0" distB="0" distL="114300" distR="114300" simplePos="0" relativeHeight="251673600" behindDoc="0" locked="0" layoutInCell="1" allowOverlap="1" wp14:anchorId="0A08F86B" wp14:editId="5170C75F">
            <wp:simplePos x="0" y="0"/>
            <wp:positionH relativeFrom="margin">
              <wp:align>right</wp:align>
            </wp:positionH>
            <wp:positionV relativeFrom="paragraph">
              <wp:posOffset>113665</wp:posOffset>
            </wp:positionV>
            <wp:extent cx="2153285" cy="1609725"/>
            <wp:effectExtent l="0" t="0" r="0" b="9525"/>
            <wp:wrapSquare wrapText="bothSides"/>
            <wp:docPr id="9147163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5328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1FD">
        <w:t>La classe nœud (Node)</w:t>
      </w:r>
      <w:bookmarkEnd w:id="38"/>
    </w:p>
    <w:p w14:paraId="0AEB1BE5" w14:textId="15FE2226" w:rsidR="00A30F6C" w:rsidRPr="001C69FA" w:rsidRDefault="00FC2794" w:rsidP="00831C8B">
      <w:pPr>
        <w:spacing w:line="360" w:lineRule="auto"/>
        <w:jc w:val="both"/>
      </w:pPr>
      <w:r>
        <w:t>La classe nœud (Node) est une classe utilisé</w:t>
      </w:r>
      <w:r w:rsidR="0071481D">
        <w:t>e</w:t>
      </w:r>
      <w:r>
        <w:t xml:space="preserve"> pour créer un arbre binaire. Elle contient </w:t>
      </w:r>
      <w:r w:rsidR="007470E6">
        <w:t>deux</w:t>
      </w:r>
      <w:r>
        <w:t xml:space="preserve"> propriété</w:t>
      </w:r>
      <w:r w:rsidR="0071481D">
        <w:t>s</w:t>
      </w:r>
      <w:r>
        <w:t xml:space="preserve"> avec « setter » privé</w:t>
      </w:r>
      <w:r w:rsidR="007470E6">
        <w:t>. Une</w:t>
      </w:r>
      <w:r>
        <w:t xml:space="preserve"> </w:t>
      </w:r>
      <w:r w:rsidR="007470E6">
        <w:t xml:space="preserve">propriété </w:t>
      </w:r>
      <w:r>
        <w:t>« char » pour le caractère</w:t>
      </w:r>
      <w:r w:rsidR="007470E6">
        <w:t xml:space="preserve"> et</w:t>
      </w:r>
      <w:r>
        <w:t xml:space="preserve"> une propriété « double » pour le pourcentage d’apparition</w:t>
      </w:r>
      <w:r w:rsidR="007470E6">
        <w:t>.</w:t>
      </w:r>
      <w:r>
        <w:t xml:space="preserve"> </w:t>
      </w:r>
      <w:r w:rsidR="007470E6">
        <w:t>Elle possède aussi</w:t>
      </w:r>
      <w:r>
        <w:t xml:space="preserve"> deux </w:t>
      </w:r>
      <w:r w:rsidR="001D6B09">
        <w:t>propriétés sans « setter » privé de type « Node »</w:t>
      </w:r>
      <w:r>
        <w:t xml:space="preserve"> </w:t>
      </w:r>
      <w:r w:rsidR="001D6B09">
        <w:t>pour positionner les nœuds suivant</w:t>
      </w:r>
      <w:r w:rsidR="0071481D">
        <w:t>s</w:t>
      </w:r>
      <w:r w:rsidR="001D6B09">
        <w:t xml:space="preserve"> à gauche ou </w:t>
      </w:r>
      <w:r w:rsidR="0071481D">
        <w:t>à</w:t>
      </w:r>
      <w:r w:rsidR="001D6B09">
        <w:t xml:space="preserve"> droite. L’utilisation de « setter » privé pour les deux premières propriétés est </w:t>
      </w:r>
      <w:r w:rsidR="007470E6">
        <w:t xml:space="preserve">pour </w:t>
      </w:r>
      <w:r w:rsidR="001D6B09">
        <w:t>rendre im</w:t>
      </w:r>
      <w:r w:rsidR="0071481D">
        <w:t>putables</w:t>
      </w:r>
      <w:r w:rsidR="001D6B09">
        <w:t xml:space="preserve"> les données une fois le nœud instancier. Contrairement aux propriétés de types « Node » que l’on </w:t>
      </w:r>
      <w:r w:rsidR="00C72D6A">
        <w:t>veut</w:t>
      </w:r>
      <w:r w:rsidR="001D6B09">
        <w:t xml:space="preserve"> pouvoir modifier plus tard. De plus, c</w:t>
      </w:r>
      <w:r w:rsidR="005321FD">
        <w:t>es</w:t>
      </w:r>
      <w:r w:rsidR="001D6B09">
        <w:t xml:space="preserve"> deux dernières propriétés on</w:t>
      </w:r>
      <w:r w:rsidR="0071481D">
        <w:t>t</w:t>
      </w:r>
      <w:r w:rsidR="001D6B09">
        <w:t xml:space="preserve"> la possibilité d’être nul</w:t>
      </w:r>
      <w:r w:rsidR="0071481D">
        <w:t>les</w:t>
      </w:r>
      <w:r w:rsidR="001D6B09">
        <w:t xml:space="preserve"> et sont </w:t>
      </w:r>
      <w:r w:rsidR="00C72D6A">
        <w:t>initialisé</w:t>
      </w:r>
      <w:r w:rsidR="0071481D">
        <w:t>es</w:t>
      </w:r>
      <w:r w:rsidR="001D6B09">
        <w:t xml:space="preserve"> de la sorte par le constructeur. Cela permet d’instancier un nœud</w:t>
      </w:r>
      <w:r w:rsidR="007470E6">
        <w:t xml:space="preserve"> </w:t>
      </w:r>
      <w:r w:rsidR="001D6B09">
        <w:t>sans obligatoirement spécifier les</w:t>
      </w:r>
      <w:r w:rsidR="007470E6">
        <w:t xml:space="preserve"> enfants</w:t>
      </w:r>
      <w:r w:rsidR="001D6B09">
        <w:t xml:space="preserve"> </w:t>
      </w:r>
      <w:r w:rsidR="007470E6">
        <w:t>à</w:t>
      </w:r>
      <w:r w:rsidR="001D6B09">
        <w:t xml:space="preserve"> gauche ou </w:t>
      </w:r>
      <w:r w:rsidR="007470E6">
        <w:t>à</w:t>
      </w:r>
      <w:r w:rsidR="001D6B09">
        <w:t xml:space="preserve"> droite</w:t>
      </w:r>
      <w:r w:rsidR="007470E6">
        <w:t xml:space="preserve"> ainsi que</w:t>
      </w:r>
      <w:r w:rsidR="001D6B09">
        <w:t xml:space="preserve"> de déclarer un nœud de type « feuille ». </w:t>
      </w:r>
      <w:r w:rsidR="005321FD">
        <w:t xml:space="preserve">Toutes les propriétés de la classe nœud (Node) sont publiques afin d’y avoir accès en dehors de la classe. </w:t>
      </w:r>
    </w:p>
    <w:sectPr w:rsidR="00A30F6C" w:rsidRPr="001C69FA" w:rsidSect="00691BE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BDE45" w14:textId="77777777" w:rsidR="00740EF6" w:rsidRDefault="00740EF6" w:rsidP="00390DC1">
      <w:pPr>
        <w:spacing w:after="0" w:line="240" w:lineRule="auto"/>
      </w:pPr>
      <w:r>
        <w:separator/>
      </w:r>
    </w:p>
  </w:endnote>
  <w:endnote w:type="continuationSeparator" w:id="0">
    <w:p w14:paraId="75AD8FF5" w14:textId="77777777" w:rsidR="00740EF6" w:rsidRDefault="00740EF6" w:rsidP="0039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85E34" w14:textId="77777777" w:rsidR="00740EF6" w:rsidRDefault="00740EF6" w:rsidP="00390DC1">
      <w:pPr>
        <w:spacing w:after="0" w:line="240" w:lineRule="auto"/>
      </w:pPr>
      <w:r>
        <w:separator/>
      </w:r>
    </w:p>
  </w:footnote>
  <w:footnote w:type="continuationSeparator" w:id="0">
    <w:p w14:paraId="1036D507" w14:textId="77777777" w:rsidR="00740EF6" w:rsidRDefault="00740EF6" w:rsidP="00390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82"/>
    <w:rsid w:val="000143D3"/>
    <w:rsid w:val="0006146B"/>
    <w:rsid w:val="0007413D"/>
    <w:rsid w:val="000B1ED4"/>
    <w:rsid w:val="000B392C"/>
    <w:rsid w:val="000E36BD"/>
    <w:rsid w:val="000E47D9"/>
    <w:rsid w:val="0011115F"/>
    <w:rsid w:val="00140F75"/>
    <w:rsid w:val="00154F5A"/>
    <w:rsid w:val="001912AD"/>
    <w:rsid w:val="001A14F2"/>
    <w:rsid w:val="001C69FA"/>
    <w:rsid w:val="001D6B09"/>
    <w:rsid w:val="0026261F"/>
    <w:rsid w:val="00264C00"/>
    <w:rsid w:val="002C75A2"/>
    <w:rsid w:val="002E2EE4"/>
    <w:rsid w:val="0034669F"/>
    <w:rsid w:val="00372E42"/>
    <w:rsid w:val="00390DC1"/>
    <w:rsid w:val="00394076"/>
    <w:rsid w:val="003D0153"/>
    <w:rsid w:val="003F0EA0"/>
    <w:rsid w:val="00412568"/>
    <w:rsid w:val="00440FA3"/>
    <w:rsid w:val="00452108"/>
    <w:rsid w:val="0045682F"/>
    <w:rsid w:val="00475A4C"/>
    <w:rsid w:val="004A3338"/>
    <w:rsid w:val="004B3302"/>
    <w:rsid w:val="004B6589"/>
    <w:rsid w:val="004F5CEB"/>
    <w:rsid w:val="00501C61"/>
    <w:rsid w:val="005232A3"/>
    <w:rsid w:val="005321FD"/>
    <w:rsid w:val="00535AF9"/>
    <w:rsid w:val="00536263"/>
    <w:rsid w:val="005A5BDA"/>
    <w:rsid w:val="005D6266"/>
    <w:rsid w:val="00601CFD"/>
    <w:rsid w:val="00625E3F"/>
    <w:rsid w:val="006522C7"/>
    <w:rsid w:val="00691BE7"/>
    <w:rsid w:val="006A7E60"/>
    <w:rsid w:val="006B0A87"/>
    <w:rsid w:val="006B1B84"/>
    <w:rsid w:val="006B4F71"/>
    <w:rsid w:val="006F5F38"/>
    <w:rsid w:val="00702102"/>
    <w:rsid w:val="0071481D"/>
    <w:rsid w:val="00740EF6"/>
    <w:rsid w:val="007470E6"/>
    <w:rsid w:val="00754269"/>
    <w:rsid w:val="00774A09"/>
    <w:rsid w:val="00782948"/>
    <w:rsid w:val="00787E47"/>
    <w:rsid w:val="00831C8B"/>
    <w:rsid w:val="008339AC"/>
    <w:rsid w:val="008509F7"/>
    <w:rsid w:val="008525C4"/>
    <w:rsid w:val="0086356B"/>
    <w:rsid w:val="00877036"/>
    <w:rsid w:val="008965E8"/>
    <w:rsid w:val="008A3914"/>
    <w:rsid w:val="0090515E"/>
    <w:rsid w:val="00913F84"/>
    <w:rsid w:val="00956357"/>
    <w:rsid w:val="00995128"/>
    <w:rsid w:val="009C40CE"/>
    <w:rsid w:val="009D73E1"/>
    <w:rsid w:val="009E671F"/>
    <w:rsid w:val="00A30F6C"/>
    <w:rsid w:val="00A461B5"/>
    <w:rsid w:val="00A75F60"/>
    <w:rsid w:val="00A87C61"/>
    <w:rsid w:val="00AB4699"/>
    <w:rsid w:val="00AF0BBE"/>
    <w:rsid w:val="00B07A4C"/>
    <w:rsid w:val="00B37EDD"/>
    <w:rsid w:val="00B42BF1"/>
    <w:rsid w:val="00B46E43"/>
    <w:rsid w:val="00B605A3"/>
    <w:rsid w:val="00B847C1"/>
    <w:rsid w:val="00B965FC"/>
    <w:rsid w:val="00BF096D"/>
    <w:rsid w:val="00C31D61"/>
    <w:rsid w:val="00C57108"/>
    <w:rsid w:val="00C72D6A"/>
    <w:rsid w:val="00CA27F8"/>
    <w:rsid w:val="00D01A07"/>
    <w:rsid w:val="00D12A54"/>
    <w:rsid w:val="00DA1335"/>
    <w:rsid w:val="00DE3F46"/>
    <w:rsid w:val="00DF28ED"/>
    <w:rsid w:val="00E20CCB"/>
    <w:rsid w:val="00E32A33"/>
    <w:rsid w:val="00E44D7F"/>
    <w:rsid w:val="00E5256A"/>
    <w:rsid w:val="00E65BCB"/>
    <w:rsid w:val="00EA77E6"/>
    <w:rsid w:val="00ED37BF"/>
    <w:rsid w:val="00EE6510"/>
    <w:rsid w:val="00F41F22"/>
    <w:rsid w:val="00F446AC"/>
    <w:rsid w:val="00F67B09"/>
    <w:rsid w:val="00F77A82"/>
    <w:rsid w:val="00FA6FE1"/>
    <w:rsid w:val="00FB3B79"/>
    <w:rsid w:val="00FC27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F43C"/>
  <w15:chartTrackingRefBased/>
  <w15:docId w15:val="{608F39D2-B305-447B-B053-DCCE0A53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2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7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87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5321FD"/>
    <w:rPr>
      <w:color w:val="0563C1" w:themeColor="hyperlink"/>
      <w:u w:val="single"/>
    </w:rPr>
  </w:style>
  <w:style w:type="character" w:styleId="Mentionnonrsolue">
    <w:name w:val="Unresolved Mention"/>
    <w:basedOn w:val="Policepardfaut"/>
    <w:uiPriority w:val="99"/>
    <w:semiHidden/>
    <w:unhideWhenUsed/>
    <w:rsid w:val="005321FD"/>
    <w:rPr>
      <w:color w:val="605E5C"/>
      <w:shd w:val="clear" w:color="auto" w:fill="E1DFDD"/>
    </w:rPr>
  </w:style>
  <w:style w:type="character" w:styleId="Lienvisit">
    <w:name w:val="FollowedHyperlink"/>
    <w:basedOn w:val="Policepardfaut"/>
    <w:uiPriority w:val="99"/>
    <w:semiHidden/>
    <w:unhideWhenUsed/>
    <w:rsid w:val="005321FD"/>
    <w:rPr>
      <w:color w:val="954F72" w:themeColor="followedHyperlink"/>
      <w:u w:val="single"/>
    </w:rPr>
  </w:style>
  <w:style w:type="character" w:customStyle="1" w:styleId="Titre1Car">
    <w:name w:val="Titre 1 Car"/>
    <w:basedOn w:val="Policepardfaut"/>
    <w:link w:val="Titre1"/>
    <w:uiPriority w:val="9"/>
    <w:rsid w:val="00E32A3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7E4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87E47"/>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787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E47"/>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A87C61"/>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390DC1"/>
    <w:pPr>
      <w:tabs>
        <w:tab w:val="center" w:pos="4680"/>
        <w:tab w:val="right" w:pos="9360"/>
      </w:tabs>
      <w:spacing w:after="0" w:line="240" w:lineRule="auto"/>
    </w:pPr>
  </w:style>
  <w:style w:type="character" w:customStyle="1" w:styleId="En-tteCar">
    <w:name w:val="En-tête Car"/>
    <w:basedOn w:val="Policepardfaut"/>
    <w:link w:val="En-tte"/>
    <w:uiPriority w:val="99"/>
    <w:rsid w:val="00390DC1"/>
  </w:style>
  <w:style w:type="paragraph" w:styleId="Pieddepage">
    <w:name w:val="footer"/>
    <w:basedOn w:val="Normal"/>
    <w:link w:val="PieddepageCar"/>
    <w:uiPriority w:val="99"/>
    <w:unhideWhenUsed/>
    <w:rsid w:val="00390DC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90DC1"/>
  </w:style>
  <w:style w:type="paragraph" w:styleId="Lgende">
    <w:name w:val="caption"/>
    <w:basedOn w:val="Normal"/>
    <w:next w:val="Normal"/>
    <w:uiPriority w:val="35"/>
    <w:unhideWhenUsed/>
    <w:qFormat/>
    <w:rsid w:val="0078294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54269"/>
    <w:pPr>
      <w:spacing w:after="0"/>
    </w:pPr>
  </w:style>
  <w:style w:type="paragraph" w:styleId="En-ttedetabledesmatires">
    <w:name w:val="TOC Heading"/>
    <w:basedOn w:val="Titre1"/>
    <w:next w:val="Normal"/>
    <w:uiPriority w:val="39"/>
    <w:unhideWhenUsed/>
    <w:qFormat/>
    <w:rsid w:val="00754269"/>
    <w:pPr>
      <w:outlineLvl w:val="9"/>
    </w:pPr>
    <w:rPr>
      <w:kern w:val="0"/>
      <w:lang w:eastAsia="fr-CA"/>
      <w14:ligatures w14:val="none"/>
    </w:rPr>
  </w:style>
  <w:style w:type="paragraph" w:styleId="TM2">
    <w:name w:val="toc 2"/>
    <w:basedOn w:val="Normal"/>
    <w:next w:val="Normal"/>
    <w:autoRedefine/>
    <w:uiPriority w:val="39"/>
    <w:unhideWhenUsed/>
    <w:rsid w:val="00754269"/>
    <w:pPr>
      <w:spacing w:after="100"/>
      <w:ind w:left="220"/>
    </w:pPr>
  </w:style>
  <w:style w:type="paragraph" w:styleId="TM3">
    <w:name w:val="toc 3"/>
    <w:basedOn w:val="Normal"/>
    <w:next w:val="Normal"/>
    <w:autoRedefine/>
    <w:uiPriority w:val="39"/>
    <w:unhideWhenUsed/>
    <w:rsid w:val="00754269"/>
    <w:pPr>
      <w:spacing w:after="100"/>
      <w:ind w:left="440"/>
    </w:pPr>
  </w:style>
  <w:style w:type="paragraph" w:styleId="Sansinterligne">
    <w:name w:val="No Spacing"/>
    <w:uiPriority w:val="1"/>
    <w:qFormat/>
    <w:rsid w:val="00F41F22"/>
    <w:pPr>
      <w:spacing w:after="0" w:line="240" w:lineRule="auto"/>
    </w:pPr>
  </w:style>
  <w:style w:type="paragraph" w:styleId="TM1">
    <w:name w:val="toc 1"/>
    <w:basedOn w:val="Normal"/>
    <w:next w:val="Normal"/>
    <w:autoRedefine/>
    <w:uiPriority w:val="39"/>
    <w:unhideWhenUsed/>
    <w:rsid w:val="00A30F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677893">
      <w:bodyDiv w:val="1"/>
      <w:marLeft w:val="0"/>
      <w:marRight w:val="0"/>
      <w:marTop w:val="0"/>
      <w:marBottom w:val="0"/>
      <w:divBdr>
        <w:top w:val="none" w:sz="0" w:space="0" w:color="auto"/>
        <w:left w:val="none" w:sz="0" w:space="0" w:color="auto"/>
        <w:bottom w:val="none" w:sz="0" w:space="0" w:color="auto"/>
        <w:right w:val="none" w:sz="0" w:space="0" w:color="auto"/>
      </w:divBdr>
      <w:divsChild>
        <w:div w:id="28993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bou\Desktop\Prog%203%20Structure\TP3\Documentation%20TP3.docx" TargetMode="External"/><Relationship Id="rId13" Type="http://schemas.openxmlformats.org/officeDocument/2006/relationships/hyperlink" Target="file:///C:\Users\fabou\Desktop\Prog%203%20Structure\TP3\Documentation%20TP3.docx" TargetMode="External"/><Relationship Id="rId18" Type="http://schemas.openxmlformats.org/officeDocument/2006/relationships/hyperlink" Target="file:///C:\Users\fabou\Desktop\Prog%203%20Structure\TP3\Documentation%20TP3.docx"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fabou\Desktop\Prog%203%20Structure\TP3\Documentation%20TP3.docx" TargetMode="External"/><Relationship Id="rId12" Type="http://schemas.openxmlformats.org/officeDocument/2006/relationships/hyperlink" Target="file:///C:\Users\fabou\Desktop\Prog%203%20Structure\TP3\Documentation%20TP3.docx" TargetMode="External"/><Relationship Id="rId17" Type="http://schemas.openxmlformats.org/officeDocument/2006/relationships/hyperlink" Target="file:///C:\Users\fabou\Desktop\Prog%203%20Structure\TP3\Documentation%20TP3.docx"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file:///C:\Users\fabou\Desktop\Prog%203%20Structure\TP3\Documentation%20TP3.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fabou\Desktop\Prog%203%20Structure\TP3\Documentation%20TP3.docx"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fabou\Desktop\Prog%203%20Structure\TP3\Documentation%20TP3.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file:///C:\Users\fabou\Desktop\Prog%203%20Structure\TP3\Documentation%20TP3.docx" TargetMode="External"/><Relationship Id="rId19" Type="http://schemas.openxmlformats.org/officeDocument/2006/relationships/hyperlink" Target="file:///C:\Users\fabou\Desktop\Prog%203%20Structure\TP3\Documentation%20TP3.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abou\Desktop\Prog%203%20Structure\TP3\Documentation%20TP3.docx" TargetMode="External"/><Relationship Id="rId14" Type="http://schemas.openxmlformats.org/officeDocument/2006/relationships/hyperlink" Target="file:///C:\Users\fabou\Desktop\Prog%203%20Structure\TP3\Documentation%20TP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4071-962A-4D01-B236-0885347B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3690</Words>
  <Characters>20296</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Senecal</dc:creator>
  <cp:keywords/>
  <dc:description/>
  <cp:lastModifiedBy>Maya Berteau</cp:lastModifiedBy>
  <cp:revision>2</cp:revision>
  <dcterms:created xsi:type="dcterms:W3CDTF">2024-10-02T20:22:00Z</dcterms:created>
  <dcterms:modified xsi:type="dcterms:W3CDTF">2024-10-02T20:22:00Z</dcterms:modified>
</cp:coreProperties>
</file>