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6887C" w14:textId="73D83AB8" w:rsidR="00E87B3C" w:rsidRPr="00AB1087" w:rsidRDefault="00AB1087" w:rsidP="00BD2A61">
      <w:r w:rsidRPr="00AB1087">
        <w:t>Documentação de Projeto</w:t>
      </w:r>
    </w:p>
    <w:p w14:paraId="5C524DD0" w14:textId="1FCAE519" w:rsidR="00AB1087" w:rsidRDefault="00CB5228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INTRA</w:t>
      </w:r>
      <w:r w:rsidR="00AB1087" w:rsidRPr="00AB1087">
        <w:rPr>
          <w:rFonts w:ascii="Arial" w:hAnsi="Arial" w:cs="Arial"/>
          <w:sz w:val="56"/>
          <w:szCs w:val="56"/>
        </w:rPr>
        <w:t xml:space="preserve"> TELECOM</w:t>
      </w:r>
    </w:p>
    <w:p w14:paraId="12EB0880" w14:textId="492D550A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2025</w:t>
      </w:r>
    </w:p>
    <w:p w14:paraId="32593E02" w14:textId="77777777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</w:p>
    <w:p w14:paraId="10847B6B" w14:textId="77777777" w:rsidR="00AB1087" w:rsidRDefault="00AB1087" w:rsidP="00AB1087">
      <w:pPr>
        <w:spacing w:line="360" w:lineRule="auto"/>
        <w:jc w:val="center"/>
        <w:rPr>
          <w:rFonts w:ascii="Arial" w:hAnsi="Arial" w:cs="Arial"/>
          <w:sz w:val="56"/>
          <w:szCs w:val="56"/>
        </w:rPr>
      </w:pPr>
    </w:p>
    <w:p w14:paraId="45B036B5" w14:textId="1B1323E7" w:rsidR="00AB1087" w:rsidRPr="00AB1087" w:rsidRDefault="00AB1087" w:rsidP="00AB1087">
      <w:pPr>
        <w:spacing w:line="360" w:lineRule="auto"/>
        <w:jc w:val="center"/>
        <w:rPr>
          <w:rFonts w:ascii="Arial" w:hAnsi="Arial" w:cs="Arial"/>
          <w:sz w:val="44"/>
          <w:szCs w:val="44"/>
        </w:rPr>
      </w:pPr>
      <w:r w:rsidRPr="00AB1087">
        <w:rPr>
          <w:rFonts w:ascii="Arial" w:hAnsi="Arial" w:cs="Arial"/>
          <w:sz w:val="44"/>
          <w:szCs w:val="44"/>
        </w:rPr>
        <w:t>Integrantes da Equipe:</w:t>
      </w:r>
    </w:p>
    <w:p w14:paraId="32D0A9D2" w14:textId="4051C1E5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Fabricio Hipólito Silva</w:t>
      </w:r>
    </w:p>
    <w:p w14:paraId="580C17E3" w14:textId="6BD89722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Pedro Henrique Martins Augusto</w:t>
      </w:r>
    </w:p>
    <w:p w14:paraId="5CE86AAD" w14:textId="1AC63F65" w:rsidR="00AB1087" w:rsidRDefault="00AB1087" w:rsidP="00AB1087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Isaac da Silva Rogovski</w:t>
      </w:r>
    </w:p>
    <w:p w14:paraId="6AA725D0" w14:textId="20700189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BC24D74" w14:textId="441EF7F4" w:rsidR="00AB1087" w:rsidRPr="00AB1087" w:rsidRDefault="00AB1087" w:rsidP="00984AA7">
      <w:pPr>
        <w:rPr>
          <w:rFonts w:ascii="Arial" w:hAnsi="Arial" w:cs="Arial"/>
          <w:b/>
          <w:bCs/>
          <w:sz w:val="44"/>
          <w:szCs w:val="44"/>
        </w:rPr>
      </w:pPr>
      <w:r w:rsidRPr="00AB1087">
        <w:rPr>
          <w:rFonts w:ascii="Arial" w:hAnsi="Arial" w:cs="Arial"/>
          <w:b/>
          <w:bCs/>
          <w:sz w:val="44"/>
          <w:szCs w:val="44"/>
        </w:rPr>
        <w:lastRenderedPageBreak/>
        <w:t xml:space="preserve">O que é a </w:t>
      </w:r>
      <w:r w:rsidR="00CB5228">
        <w:rPr>
          <w:rFonts w:ascii="Arial" w:hAnsi="Arial" w:cs="Arial"/>
          <w:b/>
          <w:bCs/>
          <w:sz w:val="44"/>
          <w:szCs w:val="44"/>
        </w:rPr>
        <w:t xml:space="preserve">INTRA </w:t>
      </w:r>
      <w:r w:rsidRPr="00AB1087">
        <w:rPr>
          <w:rFonts w:ascii="Arial" w:hAnsi="Arial" w:cs="Arial"/>
          <w:b/>
          <w:bCs/>
          <w:sz w:val="44"/>
          <w:szCs w:val="44"/>
        </w:rPr>
        <w:t>TELECOM?</w:t>
      </w:r>
    </w:p>
    <w:p w14:paraId="52B50F3F" w14:textId="52CAFAC6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</w:t>
      </w:r>
      <w:r w:rsidR="00CB5228">
        <w:rPr>
          <w:rFonts w:ascii="Arial" w:hAnsi="Arial" w:cs="Arial"/>
          <w:sz w:val="32"/>
          <w:szCs w:val="32"/>
        </w:rPr>
        <w:t>Intra</w:t>
      </w:r>
      <w:r>
        <w:rPr>
          <w:rFonts w:ascii="Arial" w:hAnsi="Arial" w:cs="Arial"/>
          <w:sz w:val="32"/>
          <w:szCs w:val="32"/>
        </w:rPr>
        <w:t xml:space="preserve"> Telecom é uma marca fictícia de operadora de telefone (tal qual TIM, Vivo, Claro e Oi).</w:t>
      </w:r>
    </w:p>
    <w:p w14:paraId="764CFF7A" w14:textId="77777777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1815A38D" w14:textId="77777777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b/>
          <w:bCs/>
          <w:sz w:val="44"/>
          <w:szCs w:val="44"/>
        </w:rPr>
        <w:t>Qual o objetivo do site?</w:t>
      </w:r>
    </w:p>
    <w:p w14:paraId="1A3FE63A" w14:textId="795166CD" w:rsid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 objetivo do site é a divulgação da marca fictícia </w:t>
      </w:r>
      <w:r w:rsidR="00CB5228">
        <w:rPr>
          <w:rFonts w:ascii="Arial" w:hAnsi="Arial" w:cs="Arial"/>
          <w:sz w:val="32"/>
          <w:szCs w:val="32"/>
        </w:rPr>
        <w:t>Intra</w:t>
      </w:r>
      <w:r>
        <w:rPr>
          <w:rFonts w:ascii="Arial" w:hAnsi="Arial" w:cs="Arial"/>
          <w:sz w:val="32"/>
          <w:szCs w:val="32"/>
        </w:rPr>
        <w:t>, deverá ser um site Multi-page que demonstrará serviços, planos, promoções, meios de contato, ouvidoria, e tudo mais.</w:t>
      </w:r>
      <w:r w:rsidR="00E62D8C">
        <w:rPr>
          <w:rFonts w:ascii="Arial" w:hAnsi="Arial" w:cs="Arial"/>
          <w:sz w:val="32"/>
          <w:szCs w:val="32"/>
        </w:rPr>
        <w:t xml:space="preserve"> </w:t>
      </w:r>
    </w:p>
    <w:p w14:paraId="5E88DFE8" w14:textId="08B102BA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 site deverá atingir todos os níveis de acessibilidade do WCAG, A, AA, e AAA.</w:t>
      </w:r>
    </w:p>
    <w:p w14:paraId="2B030AB4" w14:textId="290141F6" w:rsidR="00AB1087" w:rsidRPr="00AB1087" w:rsidRDefault="00AB1087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sz w:val="32"/>
          <w:szCs w:val="32"/>
        </w:rPr>
        <w:br/>
      </w:r>
      <w:r w:rsidRPr="00AB1087">
        <w:rPr>
          <w:rFonts w:ascii="Arial" w:hAnsi="Arial" w:cs="Arial"/>
          <w:b/>
          <w:bCs/>
          <w:sz w:val="44"/>
          <w:szCs w:val="44"/>
        </w:rPr>
        <w:t>Tecnologias Usadas:</w:t>
      </w:r>
    </w:p>
    <w:p w14:paraId="63DCD7AF" w14:textId="77777777" w:rsidR="00AB1087" w:rsidRP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>- HTML</w:t>
      </w:r>
    </w:p>
    <w:p w14:paraId="2A4B457E" w14:textId="77777777" w:rsidR="00AB1087" w:rsidRP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>- CSS3  </w:t>
      </w:r>
    </w:p>
    <w:p w14:paraId="24B5C259" w14:textId="1094EE5A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 w:rsidRPr="00AB1087">
        <w:rPr>
          <w:rFonts w:ascii="Arial" w:hAnsi="Arial" w:cs="Arial"/>
          <w:sz w:val="32"/>
          <w:szCs w:val="32"/>
        </w:rPr>
        <w:t>- JavaScript</w:t>
      </w:r>
    </w:p>
    <w:p w14:paraId="635B60A2" w14:textId="730FA8A2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 PHP</w:t>
      </w:r>
    </w:p>
    <w:p w14:paraId="3F459486" w14:textId="388471F7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 MYSQL</w:t>
      </w:r>
    </w:p>
    <w:p w14:paraId="6845E7FC" w14:textId="77777777" w:rsidR="00AB1087" w:rsidRDefault="00AB1087" w:rsidP="00AB1087">
      <w:pPr>
        <w:spacing w:after="0" w:line="360" w:lineRule="auto"/>
        <w:rPr>
          <w:rFonts w:ascii="Arial" w:hAnsi="Arial" w:cs="Arial"/>
          <w:sz w:val="32"/>
          <w:szCs w:val="32"/>
        </w:rPr>
      </w:pPr>
    </w:p>
    <w:p w14:paraId="5510A69B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4195142A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731A5107" w14:textId="77777777" w:rsid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</w:p>
    <w:p w14:paraId="57112368" w14:textId="07235FAE" w:rsidR="00AB1087" w:rsidRDefault="00AB1087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AB1087">
        <w:rPr>
          <w:rFonts w:ascii="Arial" w:hAnsi="Arial" w:cs="Arial"/>
          <w:b/>
          <w:bCs/>
          <w:sz w:val="44"/>
          <w:szCs w:val="44"/>
        </w:rPr>
        <w:t>Mapa do Site</w:t>
      </w:r>
    </w:p>
    <w:p w14:paraId="325EC104" w14:textId="04D63504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inline distT="0" distB="0" distL="0" distR="0" wp14:anchorId="0E8986AE" wp14:editId="70074431">
            <wp:extent cx="5391785" cy="3027045"/>
            <wp:effectExtent l="0" t="0" r="0" b="1905"/>
            <wp:docPr id="1438528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F82C" w14:textId="77777777" w:rsidR="002808C4" w:rsidRDefault="002808C4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594F7685" w14:textId="2C08672D" w:rsidR="00AB1087" w:rsidRPr="00E62D8C" w:rsidRDefault="00E62D8C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E62D8C">
        <w:rPr>
          <w:rFonts w:ascii="Arial" w:hAnsi="Arial" w:cs="Arial"/>
          <w:b/>
          <w:bCs/>
          <w:sz w:val="44"/>
          <w:szCs w:val="44"/>
        </w:rPr>
        <w:lastRenderedPageBreak/>
        <w:t>Estrutura de Arquivos</w:t>
      </w:r>
    </w:p>
    <w:p w14:paraId="65C88115" w14:textId="215AA29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Html/Pag_1/Pag_2</w:t>
      </w:r>
    </w:p>
    <w:p w14:paraId="56B2F404" w14:textId="183E3F58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Css/Pag_1/Pag_2</w:t>
      </w:r>
    </w:p>
    <w:p w14:paraId="769E1348" w14:textId="73DE1FC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Js/Pag_1/Pag_2</w:t>
      </w:r>
    </w:p>
    <w:p w14:paraId="06CF00A3" w14:textId="2B77416F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Php/Pag_1/Pag_2</w:t>
      </w:r>
    </w:p>
    <w:p w14:paraId="1B3D5EB3" w14:textId="26AA5839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Fon</w:t>
      </w:r>
      <w:r>
        <w:rPr>
          <w:rFonts w:ascii="Arial" w:hAnsi="Arial" w:cs="Arial"/>
          <w:sz w:val="32"/>
          <w:szCs w:val="32"/>
          <w:lang w:val="en-US"/>
        </w:rPr>
        <w:t>ts/</w:t>
      </w:r>
    </w:p>
    <w:p w14:paraId="7F3AB8A7" w14:textId="2154E585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Docs/</w:t>
      </w:r>
    </w:p>
    <w:p w14:paraId="054D9D43" w14:textId="5AF06283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Img/</w:t>
      </w:r>
    </w:p>
    <w:p w14:paraId="6DE01DAD" w14:textId="4C1DBDD5" w:rsidR="002808C4" w:rsidRPr="00E62D8C" w:rsidRDefault="002808C4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README.md</w:t>
      </w:r>
    </w:p>
    <w:p w14:paraId="46E3BBE1" w14:textId="3239DFD6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gitignore</w:t>
      </w:r>
    </w:p>
    <w:p w14:paraId="12D32EA9" w14:textId="22F68881" w:rsid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E62D8C">
        <w:rPr>
          <w:rFonts w:ascii="Arial" w:hAnsi="Arial" w:cs="Arial"/>
          <w:sz w:val="32"/>
          <w:szCs w:val="32"/>
          <w:lang w:val="en-US"/>
        </w:rPr>
        <w:t>Index.html</w:t>
      </w:r>
    </w:p>
    <w:p w14:paraId="724BF147" w14:textId="77777777" w:rsidR="000270C5" w:rsidRDefault="000270C5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0FD6976D" w14:textId="6A91D24A" w:rsidR="000270C5" w:rsidRPr="000270C5" w:rsidRDefault="000270C5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0270C5">
        <w:rPr>
          <w:rFonts w:ascii="Arial" w:hAnsi="Arial" w:cs="Arial"/>
          <w:b/>
          <w:bCs/>
          <w:sz w:val="44"/>
          <w:szCs w:val="44"/>
        </w:rPr>
        <w:t>Paleta de Cores:</w:t>
      </w:r>
    </w:p>
    <w:p w14:paraId="56CA49F1" w14:textId="2D00EF52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</w:p>
    <w:p w14:paraId="29837EC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Cor Principal:</w:t>
      </w:r>
      <w:r w:rsidRPr="000270C5">
        <w:rPr>
          <w:rFonts w:ascii="Arial" w:hAnsi="Arial" w:cs="Arial"/>
          <w:sz w:val="32"/>
          <w:szCs w:val="32"/>
        </w:rPr>
        <w:t xml:space="preserve"> Roxo escuro — #4d3a8a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Usado para destaque, botões e links principais.</w:t>
      </w:r>
    </w:p>
    <w:p w14:paraId="34A3D5DD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Fundo Principal:</w:t>
      </w:r>
      <w:r w:rsidRPr="000270C5">
        <w:rPr>
          <w:rFonts w:ascii="Arial" w:hAnsi="Arial" w:cs="Arial"/>
          <w:sz w:val="32"/>
          <w:szCs w:val="32"/>
        </w:rPr>
        <w:t xml:space="preserve"> Preto quase — #212021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Para fundo do site e áreas grandes.</w:t>
      </w:r>
    </w:p>
    <w:p w14:paraId="0C5047E5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Cor Secundária Clara:</w:t>
      </w:r>
      <w:r w:rsidRPr="000270C5">
        <w:rPr>
          <w:rFonts w:ascii="Arial" w:hAnsi="Arial" w:cs="Arial"/>
          <w:sz w:val="32"/>
          <w:szCs w:val="32"/>
        </w:rPr>
        <w:t xml:space="preserve"> Lilás claro — #8c7bdc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Usada em hover, efeitos e realces suaves.</w:t>
      </w:r>
    </w:p>
    <w:p w14:paraId="7EE2D00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lastRenderedPageBreak/>
        <w:t>Texto Principal:</w:t>
      </w:r>
      <w:r w:rsidRPr="000270C5">
        <w:rPr>
          <w:rFonts w:ascii="Arial" w:hAnsi="Arial" w:cs="Arial"/>
          <w:sz w:val="32"/>
          <w:szCs w:val="32"/>
        </w:rPr>
        <w:t xml:space="preserve"> Branco — #FFFFFF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Para contraste em fundos escuros.</w:t>
      </w:r>
    </w:p>
    <w:p w14:paraId="5E540425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Texto Secundário:</w:t>
      </w:r>
      <w:r w:rsidRPr="000270C5">
        <w:rPr>
          <w:rFonts w:ascii="Arial" w:hAnsi="Arial" w:cs="Arial"/>
          <w:sz w:val="32"/>
          <w:szCs w:val="32"/>
        </w:rPr>
        <w:t xml:space="preserve"> Cinza claro — #b3b3b3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Texto menos importante, legendas.</w:t>
      </w:r>
    </w:p>
    <w:p w14:paraId="582FEAAA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Botão / CTA ativo:</w:t>
      </w:r>
      <w:r w:rsidRPr="000270C5">
        <w:rPr>
          <w:rFonts w:ascii="Arial" w:hAnsi="Arial" w:cs="Arial"/>
          <w:sz w:val="32"/>
          <w:szCs w:val="32"/>
        </w:rPr>
        <w:t xml:space="preserve"> Roxo médio — #6b59bf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Para hover ou estado ativo dos botões.</w:t>
      </w:r>
    </w:p>
    <w:p w14:paraId="414A52D3" w14:textId="77777777" w:rsidR="000270C5" w:rsidRPr="000270C5" w:rsidRDefault="000270C5" w:rsidP="000270C5">
      <w:pPr>
        <w:spacing w:line="360" w:lineRule="auto"/>
        <w:rPr>
          <w:rFonts w:ascii="Arial" w:hAnsi="Arial" w:cs="Arial"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Bordas / Separadores:</w:t>
      </w:r>
      <w:r w:rsidRPr="000270C5">
        <w:rPr>
          <w:rFonts w:ascii="Arial" w:hAnsi="Arial" w:cs="Arial"/>
          <w:sz w:val="32"/>
          <w:szCs w:val="32"/>
        </w:rPr>
        <w:t xml:space="preserve"> Cinza escuro — #3a3650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Linhas finas e divisores.</w:t>
      </w:r>
    </w:p>
    <w:p w14:paraId="08ED8A0B" w14:textId="17AED8E5" w:rsidR="000270C5" w:rsidRDefault="000270C5" w:rsidP="00AB1087">
      <w:pPr>
        <w:spacing w:line="360" w:lineRule="auto"/>
        <w:rPr>
          <w:rFonts w:ascii="Arial" w:hAnsi="Arial" w:cs="Arial"/>
          <w:i/>
          <w:iCs/>
          <w:sz w:val="32"/>
          <w:szCs w:val="32"/>
        </w:rPr>
      </w:pPr>
      <w:r w:rsidRPr="000270C5">
        <w:rPr>
          <w:rFonts w:ascii="Arial" w:hAnsi="Arial" w:cs="Arial"/>
          <w:b/>
          <w:bCs/>
          <w:sz w:val="32"/>
          <w:szCs w:val="32"/>
        </w:rPr>
        <w:t>Fundo de Cards / Boxes:</w:t>
      </w:r>
      <w:r w:rsidRPr="000270C5">
        <w:rPr>
          <w:rFonts w:ascii="Arial" w:hAnsi="Arial" w:cs="Arial"/>
          <w:sz w:val="32"/>
          <w:szCs w:val="32"/>
        </w:rPr>
        <w:t xml:space="preserve"> Roxo bem claro — #d9d6f0</w:t>
      </w:r>
      <w:r w:rsidRPr="000270C5">
        <w:rPr>
          <w:rFonts w:ascii="Arial" w:hAnsi="Arial" w:cs="Arial"/>
          <w:sz w:val="32"/>
          <w:szCs w:val="32"/>
        </w:rPr>
        <w:br/>
      </w:r>
      <w:r w:rsidRPr="000270C5">
        <w:rPr>
          <w:rFonts w:ascii="Arial" w:hAnsi="Arial" w:cs="Arial"/>
          <w:i/>
          <w:iCs/>
          <w:sz w:val="32"/>
          <w:szCs w:val="32"/>
        </w:rPr>
        <w:t>Fundo suave para áreas internas.</w:t>
      </w:r>
    </w:p>
    <w:p w14:paraId="37CE1819" w14:textId="77777777" w:rsid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8B3D51" wp14:editId="42E1B990">
            <wp:extent cx="5391785" cy="3058795"/>
            <wp:effectExtent l="0" t="0" r="0" b="8255"/>
            <wp:docPr id="136009391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3910" name="Imagem 1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sz w:val="32"/>
          <w:szCs w:val="32"/>
        </w:rPr>
        <w:br/>
      </w:r>
    </w:p>
    <w:p w14:paraId="5AE84664" w14:textId="77777777" w:rsidR="00CB5228" w:rsidRDefault="00CB5228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61723400" w14:textId="22922027" w:rsid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CB5228">
        <w:rPr>
          <w:rFonts w:ascii="Arial" w:hAnsi="Arial" w:cs="Arial"/>
          <w:b/>
          <w:bCs/>
          <w:sz w:val="44"/>
          <w:szCs w:val="44"/>
        </w:rPr>
        <w:lastRenderedPageBreak/>
        <w:t>Logotipo</w:t>
      </w:r>
    </w:p>
    <w:p w14:paraId="549A2CE1" w14:textId="6E7D4439" w:rsidR="00CB5228" w:rsidRPr="00CB5228" w:rsidRDefault="00CB522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3EA9022" wp14:editId="2B060F9F">
            <wp:extent cx="5400040" cy="5400040"/>
            <wp:effectExtent l="0" t="0" r="0" b="0"/>
            <wp:docPr id="882945189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5189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4C4E" w14:textId="2877E305" w:rsidR="00CB5228" w:rsidRPr="000270C5" w:rsidRDefault="00CB522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06D3F0E9" w14:textId="2408D62D" w:rsidR="000270C5" w:rsidRPr="00E62D8C" w:rsidRDefault="000270C5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38E10774" w14:textId="77777777" w:rsidR="00E62D8C" w:rsidRPr="00E62D8C" w:rsidRDefault="00E62D8C" w:rsidP="00AB1087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2FA44D65" w14:textId="77777777" w:rsidR="00CB5228" w:rsidRDefault="00CB5228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br w:type="page"/>
      </w:r>
    </w:p>
    <w:p w14:paraId="0EAF70D8" w14:textId="1BE15C72" w:rsidR="00505F88" w:rsidRDefault="00505F88" w:rsidP="00AB1087">
      <w:pPr>
        <w:spacing w:line="360" w:lineRule="auto"/>
        <w:rPr>
          <w:rFonts w:ascii="Arial" w:hAnsi="Arial" w:cs="Arial"/>
          <w:b/>
          <w:bCs/>
          <w:sz w:val="44"/>
          <w:szCs w:val="44"/>
        </w:rPr>
      </w:pPr>
      <w:r w:rsidRPr="00505F88">
        <w:rPr>
          <w:rFonts w:ascii="Arial" w:hAnsi="Arial" w:cs="Arial"/>
          <w:b/>
          <w:bCs/>
          <w:sz w:val="44"/>
          <w:szCs w:val="44"/>
        </w:rPr>
        <w:lastRenderedPageBreak/>
        <w:t xml:space="preserve">Referências </w:t>
      </w:r>
    </w:p>
    <w:p w14:paraId="4E80F9AF" w14:textId="4B223B6E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8" w:history="1">
        <w:r w:rsidR="00505F88" w:rsidRPr="00505F88">
          <w:rPr>
            <w:sz w:val="32"/>
            <w:szCs w:val="32"/>
          </w:rPr>
          <w:t>https://www.tim.com.br/rj</w:t>
        </w:r>
      </w:hyperlink>
    </w:p>
    <w:p w14:paraId="1CFFF363" w14:textId="664C082F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9" w:history="1">
        <w:r w:rsidR="00505F88" w:rsidRPr="00505F88">
          <w:rPr>
            <w:sz w:val="32"/>
            <w:szCs w:val="32"/>
          </w:rPr>
          <w:t>https://vivo.com.br/para-voce</w:t>
        </w:r>
      </w:hyperlink>
    </w:p>
    <w:p w14:paraId="4112999D" w14:textId="1CB70E2E" w:rsidR="00505F88" w:rsidRP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10" w:history="1">
        <w:r w:rsidR="00505F88" w:rsidRPr="00505F88">
          <w:rPr>
            <w:sz w:val="32"/>
            <w:szCs w:val="32"/>
          </w:rPr>
          <w:t>https://www.claro.com.br</w:t>
        </w:r>
      </w:hyperlink>
    </w:p>
    <w:p w14:paraId="73381978" w14:textId="4409B15E" w:rsidR="00505F88" w:rsidRDefault="00000000" w:rsidP="00AB1087">
      <w:pPr>
        <w:spacing w:line="360" w:lineRule="auto"/>
        <w:rPr>
          <w:rFonts w:ascii="Arial" w:hAnsi="Arial" w:cs="Arial"/>
          <w:sz w:val="32"/>
          <w:szCs w:val="32"/>
        </w:rPr>
      </w:pPr>
      <w:hyperlink r:id="rId11" w:history="1">
        <w:r w:rsidR="00505F88" w:rsidRPr="00281347">
          <w:rPr>
            <w:rStyle w:val="Hyperlink"/>
            <w:rFonts w:ascii="Arial" w:hAnsi="Arial" w:cs="Arial"/>
            <w:sz w:val="32"/>
            <w:szCs w:val="32"/>
          </w:rPr>
          <w:t>https://www.oi.com.br</w:t>
        </w:r>
      </w:hyperlink>
    </w:p>
    <w:p w14:paraId="4C00C02A" w14:textId="77777777" w:rsidR="00505F88" w:rsidRPr="00505F88" w:rsidRDefault="00505F8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5DC2FAEB" w14:textId="3745E2EF" w:rsidR="00505F88" w:rsidRDefault="00505F88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0D36F656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6BEDA66C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7625A206" w14:textId="77777777" w:rsidR="00AB1087" w:rsidRPr="00AB1087" w:rsidRDefault="00AB1087" w:rsidP="00AB1087">
      <w:pPr>
        <w:spacing w:line="360" w:lineRule="auto"/>
        <w:rPr>
          <w:rFonts w:ascii="Arial" w:hAnsi="Arial" w:cs="Arial"/>
          <w:sz w:val="32"/>
          <w:szCs w:val="32"/>
        </w:rPr>
      </w:pPr>
    </w:p>
    <w:p w14:paraId="44A0F9D8" w14:textId="77777777" w:rsidR="00AB1087" w:rsidRPr="00AB1087" w:rsidRDefault="00AB1087" w:rsidP="00984AA7">
      <w:pPr>
        <w:rPr>
          <w:rFonts w:ascii="Arial" w:hAnsi="Arial" w:cs="Arial"/>
          <w:sz w:val="56"/>
          <w:szCs w:val="56"/>
        </w:rPr>
      </w:pPr>
    </w:p>
    <w:sectPr w:rsidR="00AB1087" w:rsidRPr="00AB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87"/>
    <w:rsid w:val="000270C5"/>
    <w:rsid w:val="00124125"/>
    <w:rsid w:val="00267318"/>
    <w:rsid w:val="002808C4"/>
    <w:rsid w:val="00286EE4"/>
    <w:rsid w:val="00505F88"/>
    <w:rsid w:val="006A5C8F"/>
    <w:rsid w:val="00864748"/>
    <w:rsid w:val="00984AA7"/>
    <w:rsid w:val="00AB1087"/>
    <w:rsid w:val="00AC5844"/>
    <w:rsid w:val="00BD2A61"/>
    <w:rsid w:val="00CB5228"/>
    <w:rsid w:val="00E1207C"/>
    <w:rsid w:val="00E62D8C"/>
    <w:rsid w:val="00E8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C657F"/>
  <w15:chartTrackingRefBased/>
  <w15:docId w15:val="{6CB6C9FB-6B76-4CA2-BFC7-CAA62B592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B10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1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B10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B10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10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10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10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10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10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10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10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0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0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08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0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08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0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0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10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10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10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1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108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108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108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10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108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108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05F8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05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im.com.br/rj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www.oi.com.br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claro.com.b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vo.com.br/para-voc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847F8-E8B1-4C9E-A629-CF3374848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268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Fabrício Hipólito</dc:creator>
  <cp:keywords/>
  <dc:description/>
  <cp:lastModifiedBy>Fabrício Hipólito</cp:lastModifiedBy>
  <cp:revision>5</cp:revision>
  <dcterms:created xsi:type="dcterms:W3CDTF">2025-05-20T23:55:00Z</dcterms:created>
  <dcterms:modified xsi:type="dcterms:W3CDTF">2025-05-23T11:34:00Z</dcterms:modified>
</cp:coreProperties>
</file>