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815F0" w14:textId="47D1674A" w:rsidR="00897CFA" w:rsidRDefault="00942B9E">
      <w:r>
        <w:t xml:space="preserve">Dados encontrados em: </w:t>
      </w:r>
      <w:r>
        <w:br/>
      </w:r>
      <w:hyperlink r:id="rId4" w:history="1">
        <w:r w:rsidRPr="00942B9E">
          <w:rPr>
            <w:rStyle w:val="Hyperlink"/>
          </w:rPr>
          <w:t>Portal de Dados Abertos</w:t>
        </w:r>
      </w:hyperlink>
    </w:p>
    <w:p w14:paraId="3256AFDD" w14:textId="77777777" w:rsidR="00942B9E" w:rsidRDefault="00942B9E"/>
    <w:p w14:paraId="62199057" w14:textId="348E97F4" w:rsidR="00942B9E" w:rsidRDefault="00942B9E">
      <w:r>
        <w:t xml:space="preserve">E dados baixados em: </w:t>
      </w:r>
    </w:p>
    <w:p w14:paraId="00183125" w14:textId="460A991D" w:rsidR="00942B9E" w:rsidRDefault="00942B9E">
      <w:hyperlink r:id="rId5" w:history="1">
        <w:proofErr w:type="spellStart"/>
        <w:r w:rsidRPr="00942B9E">
          <w:rPr>
            <w:rStyle w:val="Hyperlink"/>
          </w:rPr>
          <w:t>DataSAS</w:t>
        </w:r>
        <w:proofErr w:type="spellEnd"/>
        <w:r w:rsidRPr="00942B9E">
          <w:rPr>
            <w:rStyle w:val="Hyperlink"/>
          </w:rPr>
          <w:t xml:space="preserve"> - Download de Arquivos</w:t>
        </w:r>
      </w:hyperlink>
    </w:p>
    <w:p w14:paraId="6368B29B" w14:textId="77777777" w:rsidR="00942B9E" w:rsidRDefault="00942B9E"/>
    <w:p w14:paraId="7A057AFD" w14:textId="72DFA70F" w:rsidR="00942B9E" w:rsidRDefault="00942B9E">
      <w:r>
        <w:t xml:space="preserve">Deparas encontrados em; </w:t>
      </w:r>
    </w:p>
    <w:p w14:paraId="1CE8EF3E" w14:textId="6DDBF375" w:rsidR="00942B9E" w:rsidRDefault="00D3464A">
      <w:hyperlink r:id="rId6" w:history="1">
        <w:r w:rsidRPr="00D3464A">
          <w:rPr>
            <w:rStyle w:val="Hyperlink"/>
          </w:rPr>
          <w:t>Lista de aeródromos públicos V2 — Agência Nacional de Aviação Civil ANAC</w:t>
        </w:r>
      </w:hyperlink>
    </w:p>
    <w:p w14:paraId="1FB51A2F" w14:textId="4ADF3A1C" w:rsidR="007C5E7F" w:rsidRDefault="00CE6A65">
      <w:hyperlink r:id="rId7" w:history="1">
        <w:r w:rsidRPr="00CE6A65">
          <w:rPr>
            <w:rStyle w:val="Hyperlink"/>
          </w:rPr>
          <w:t>Empresas Aéreas Nacionais — Agência Nacional de Aviação Civil ANAC</w:t>
        </w:r>
      </w:hyperlink>
    </w:p>
    <w:sectPr w:rsidR="007C5E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D7"/>
    <w:rsid w:val="002056C0"/>
    <w:rsid w:val="007C5E7F"/>
    <w:rsid w:val="00897CFA"/>
    <w:rsid w:val="008E64D7"/>
    <w:rsid w:val="00942B9E"/>
    <w:rsid w:val="00C65628"/>
    <w:rsid w:val="00CE6A65"/>
    <w:rsid w:val="00D3464A"/>
    <w:rsid w:val="00E5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45851"/>
  <w15:chartTrackingRefBased/>
  <w15:docId w15:val="{F28A8F77-94F5-4DAD-9CAE-1F30BB4DD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E64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E64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64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E64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E64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E64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E64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E64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E64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64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E64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64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E64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E64D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E64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E64D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E64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E64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E64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6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64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E64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E64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E64D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E64D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E64D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E64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E64D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E64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42B9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42B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nac.gov.br/acesso-a-informacao/dados-abertos/areas-de-atuacao/operador-aereo/empresas-aereas-nacionai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nac.gov.br/acesso-a-informacao/dados-abertos/areas-de-atuacao/aerodromos/lista-de-aerodromos-publicos-v2" TargetMode="External"/><Relationship Id="rId5" Type="http://schemas.openxmlformats.org/officeDocument/2006/relationships/hyperlink" Target="https://sas.anac.gov.br/sas/downloads/view/frmDownload.aspx?tema=14" TargetMode="External"/><Relationship Id="rId4" Type="http://schemas.openxmlformats.org/officeDocument/2006/relationships/hyperlink" Target="https://dados.gov.br/dados/conjuntos-dados/voos-e-operaes-areas---tarifas-areas-domstica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112</Words>
  <Characters>607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Fabrício Emiliano</dc:creator>
  <cp:keywords/>
  <dc:description/>
  <cp:lastModifiedBy>Fabrício Emiliano</cp:lastModifiedBy>
  <cp:revision>5</cp:revision>
  <dcterms:created xsi:type="dcterms:W3CDTF">2025-01-27T23:51:00Z</dcterms:created>
  <dcterms:modified xsi:type="dcterms:W3CDTF">2025-01-28T01:05:00Z</dcterms:modified>
</cp:coreProperties>
</file>