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4055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A08A33E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86B5B5D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99CD074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3FF5F1E5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94DAC6A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3DC50A0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60DD61B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BDB8454" w14:textId="77777777" w:rsidR="00BB31C1" w:rsidRPr="00CC7ADD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Aseguramiento de la calidad</w:t>
      </w:r>
    </w:p>
    <w:p w14:paraId="0F705F0A" w14:textId="77777777" w:rsidR="00BB31C1" w:rsidRPr="00CC7ADD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4FAB1E9" w14:textId="77777777" w:rsidR="00BB31C1" w:rsidRPr="00CC7ADD" w:rsidRDefault="00BB31C1" w:rsidP="00BB31C1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00882917" w14:textId="77777777" w:rsidR="00BB31C1" w:rsidRPr="00CC7ADD" w:rsidRDefault="00BB31C1" w:rsidP="00BB31C1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</w:p>
    <w:p w14:paraId="029D0AFC" w14:textId="3CDD258D" w:rsidR="00BB31C1" w:rsidRPr="00CC7ADD" w:rsidRDefault="00BB31C1" w:rsidP="00BB31C1">
      <w:pPr>
        <w:spacing w:after="0" w:line="240" w:lineRule="auto"/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 w:rsidR="009C12F2">
        <w:rPr>
          <w:rFonts w:cs="Arial"/>
          <w:b/>
          <w:i/>
          <w:color w:val="00B050"/>
          <w:sz w:val="36"/>
          <w:szCs w:val="36"/>
        </w:rPr>
        <w:t>22</w:t>
      </w:r>
      <w:r>
        <w:rPr>
          <w:rFonts w:cs="Arial"/>
          <w:b/>
          <w:i/>
          <w:color w:val="00B050"/>
          <w:sz w:val="36"/>
          <w:szCs w:val="36"/>
        </w:rPr>
        <w:t>/10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5DBB1ECB" w14:textId="77777777" w:rsidR="00BB31C1" w:rsidRDefault="00BB31C1" w:rsidP="00BB31C1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992E64" w14:textId="77777777" w:rsidR="00BB31C1" w:rsidRDefault="00BB31C1" w:rsidP="00BB31C1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959F5A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580EFE42" w14:textId="77777777" w:rsidR="00BB31C1" w:rsidRPr="00CC7ADD" w:rsidRDefault="00BB31C1" w:rsidP="00BB31C1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23D1D84" w14:textId="77777777" w:rsidR="00BB31C1" w:rsidRPr="00CC7ADD" w:rsidRDefault="00BB31C1" w:rsidP="00BB31C1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0DA22E3E" w14:textId="77777777" w:rsidR="00BB31C1" w:rsidRDefault="00BB31C1" w:rsidP="00BB31C1"/>
    <w:p w14:paraId="21D4B979" w14:textId="77777777" w:rsidR="00BB31C1" w:rsidRDefault="00BB31C1" w:rsidP="00BB31C1"/>
    <w:p w14:paraId="78DC0C3A" w14:textId="77777777" w:rsidR="00BB31C1" w:rsidRDefault="00BB31C1" w:rsidP="00BB31C1"/>
    <w:p w14:paraId="2CCE12E5" w14:textId="77777777" w:rsidR="00BB31C1" w:rsidRDefault="00BB31C1" w:rsidP="00BB31C1"/>
    <w:p w14:paraId="42DF4ABD" w14:textId="77777777" w:rsidR="00A9253E" w:rsidRDefault="00A9253E" w:rsidP="00A9253E"/>
    <w:p w14:paraId="706A483C" w14:textId="77777777" w:rsidR="00BB31C1" w:rsidRDefault="00BB31C1" w:rsidP="00A9253E"/>
    <w:p w14:paraId="5FB97317" w14:textId="77777777" w:rsidR="00BB31C1" w:rsidRPr="00A71637" w:rsidRDefault="00BB31C1" w:rsidP="00BB31C1">
      <w:pPr>
        <w:pStyle w:val="Ttulo1"/>
        <w:rPr>
          <w:sz w:val="40"/>
          <w:szCs w:val="40"/>
        </w:rPr>
      </w:pPr>
      <w:r w:rsidRPr="00A71637">
        <w:rPr>
          <w:sz w:val="40"/>
          <w:szCs w:val="40"/>
        </w:rPr>
        <w:lastRenderedPageBreak/>
        <w:t>Datos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BB31C1" w14:paraId="3ABEB75B" w14:textId="77777777" w:rsidTr="00653455">
        <w:tc>
          <w:tcPr>
            <w:tcW w:w="8828" w:type="dxa"/>
            <w:gridSpan w:val="6"/>
            <w:shd w:val="clear" w:color="auto" w:fill="335BA3"/>
          </w:tcPr>
          <w:p w14:paraId="688112E5" w14:textId="77777777" w:rsidR="00BB31C1" w:rsidRPr="00C81865" w:rsidRDefault="00BB31C1" w:rsidP="00653455">
            <w:pPr>
              <w:jc w:val="center"/>
              <w:rPr>
                <w:rFonts w:cs="Arial"/>
                <w:szCs w:val="24"/>
              </w:rPr>
            </w:pPr>
            <w:bookmarkStart w:id="0" w:name="_Hlk146425161"/>
            <w:r w:rsidRPr="00A71637">
              <w:rPr>
                <w:rFonts w:cs="Arial"/>
                <w:color w:val="FFFFFF" w:themeColor="background1"/>
                <w:szCs w:val="24"/>
              </w:rPr>
              <w:t>Control de Versiones</w:t>
            </w:r>
          </w:p>
        </w:tc>
      </w:tr>
      <w:tr w:rsidR="00BB31C1" w14:paraId="44E54376" w14:textId="77777777" w:rsidTr="00653455">
        <w:tc>
          <w:tcPr>
            <w:tcW w:w="1471" w:type="dxa"/>
            <w:shd w:val="clear" w:color="auto" w:fill="E7E6E6" w:themeFill="background2"/>
          </w:tcPr>
          <w:p w14:paraId="418CE192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Versión</w:t>
            </w:r>
          </w:p>
        </w:tc>
        <w:tc>
          <w:tcPr>
            <w:tcW w:w="1471" w:type="dxa"/>
            <w:shd w:val="clear" w:color="auto" w:fill="E7E6E6" w:themeFill="background2"/>
          </w:tcPr>
          <w:p w14:paraId="54B66AC4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Hecha por</w:t>
            </w:r>
          </w:p>
        </w:tc>
        <w:tc>
          <w:tcPr>
            <w:tcW w:w="1471" w:type="dxa"/>
            <w:shd w:val="clear" w:color="auto" w:fill="E7E6E6" w:themeFill="background2"/>
          </w:tcPr>
          <w:p w14:paraId="752ABB0A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Revisada por</w:t>
            </w:r>
          </w:p>
        </w:tc>
        <w:tc>
          <w:tcPr>
            <w:tcW w:w="1471" w:type="dxa"/>
            <w:shd w:val="clear" w:color="auto" w:fill="E7E6E6" w:themeFill="background2"/>
          </w:tcPr>
          <w:p w14:paraId="035666AC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Aprobada por</w:t>
            </w:r>
          </w:p>
        </w:tc>
        <w:tc>
          <w:tcPr>
            <w:tcW w:w="1472" w:type="dxa"/>
            <w:shd w:val="clear" w:color="auto" w:fill="E7E6E6" w:themeFill="background2"/>
          </w:tcPr>
          <w:p w14:paraId="24AD87AA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Fecha</w:t>
            </w:r>
          </w:p>
        </w:tc>
        <w:tc>
          <w:tcPr>
            <w:tcW w:w="1472" w:type="dxa"/>
            <w:shd w:val="clear" w:color="auto" w:fill="E7E6E6" w:themeFill="background2"/>
          </w:tcPr>
          <w:p w14:paraId="303A3A8F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Motivo</w:t>
            </w:r>
          </w:p>
        </w:tc>
      </w:tr>
      <w:tr w:rsidR="00BB31C1" w14:paraId="08B3E6CF" w14:textId="77777777" w:rsidTr="00653455">
        <w:tc>
          <w:tcPr>
            <w:tcW w:w="1471" w:type="dxa"/>
          </w:tcPr>
          <w:p w14:paraId="2A59D298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471" w:type="dxa"/>
          </w:tcPr>
          <w:p w14:paraId="52F0EB0F" w14:textId="77777777" w:rsidR="00BB31C1" w:rsidRPr="00063FA3" w:rsidRDefault="00BB31C1" w:rsidP="00653455">
            <w:pPr>
              <w:rPr>
                <w:rFonts w:cs="Arial"/>
              </w:rPr>
            </w:pPr>
            <w:r>
              <w:rPr>
                <w:rFonts w:cs="Arial"/>
              </w:rPr>
              <w:t>Carlos Solís Mora</w:t>
            </w:r>
          </w:p>
        </w:tc>
        <w:tc>
          <w:tcPr>
            <w:tcW w:w="1471" w:type="dxa"/>
          </w:tcPr>
          <w:p w14:paraId="7F76701E" w14:textId="77777777" w:rsidR="00BB31C1" w:rsidRDefault="00BB31C1" w:rsidP="00653455">
            <w:pPr>
              <w:rPr>
                <w:rFonts w:cs="Arial"/>
              </w:rPr>
            </w:pPr>
            <w:r>
              <w:rPr>
                <w:rFonts w:cs="Arial"/>
              </w:rPr>
              <w:t>Fabricio Porras Morera</w:t>
            </w:r>
          </w:p>
          <w:p w14:paraId="7DB82EA6" w14:textId="77777777" w:rsidR="00BB31C1" w:rsidRPr="00063FA3" w:rsidRDefault="00BB31C1" w:rsidP="00653455">
            <w:pPr>
              <w:rPr>
                <w:rFonts w:cs="Arial"/>
              </w:rPr>
            </w:pPr>
            <w:r>
              <w:rPr>
                <w:rFonts w:cs="Arial"/>
              </w:rPr>
              <w:t>Raschell Jarquín Quesada</w:t>
            </w:r>
          </w:p>
        </w:tc>
        <w:tc>
          <w:tcPr>
            <w:tcW w:w="1471" w:type="dxa"/>
          </w:tcPr>
          <w:p w14:paraId="1DE28AF8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Fabricio Porras Morera</w:t>
            </w:r>
          </w:p>
        </w:tc>
        <w:tc>
          <w:tcPr>
            <w:tcW w:w="1472" w:type="dxa"/>
          </w:tcPr>
          <w:p w14:paraId="16FA1EE4" w14:textId="444ACE2E" w:rsidR="00BB31C1" w:rsidRPr="00063FA3" w:rsidRDefault="009C12F2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  <w:r w:rsidR="00BB31C1">
              <w:rPr>
                <w:rFonts w:cs="Arial"/>
              </w:rPr>
              <w:t>/10/2023</w:t>
            </w:r>
          </w:p>
        </w:tc>
        <w:tc>
          <w:tcPr>
            <w:tcW w:w="1472" w:type="dxa"/>
          </w:tcPr>
          <w:p w14:paraId="147FDFA8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Versión Inicial</w:t>
            </w:r>
          </w:p>
        </w:tc>
      </w:tr>
      <w:bookmarkEnd w:id="0"/>
    </w:tbl>
    <w:p w14:paraId="78AA3E34" w14:textId="77777777" w:rsidR="00BB31C1" w:rsidRDefault="00BB31C1" w:rsidP="00BB31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31C1" w14:paraId="20A23DF0" w14:textId="77777777" w:rsidTr="00653455">
        <w:tc>
          <w:tcPr>
            <w:tcW w:w="4414" w:type="dxa"/>
            <w:shd w:val="clear" w:color="auto" w:fill="355EA9"/>
          </w:tcPr>
          <w:p w14:paraId="36215B22" w14:textId="77777777" w:rsidR="00BB31C1" w:rsidRPr="00A71637" w:rsidRDefault="00BB31C1" w:rsidP="00653455">
            <w:pPr>
              <w:rPr>
                <w:rFonts w:cs="Arial"/>
                <w:color w:val="FFFFFF" w:themeColor="background1"/>
              </w:rPr>
            </w:pPr>
            <w:bookmarkStart w:id="1" w:name="_Hlk146426674"/>
            <w:r w:rsidRPr="00A71637">
              <w:rPr>
                <w:rFonts w:cs="Arial"/>
                <w:color w:val="FFFFFF" w:themeColor="background1"/>
              </w:rPr>
              <w:t>Nombre del proyecto</w:t>
            </w:r>
          </w:p>
        </w:tc>
        <w:tc>
          <w:tcPr>
            <w:tcW w:w="4414" w:type="dxa"/>
            <w:shd w:val="clear" w:color="auto" w:fill="355EA9"/>
          </w:tcPr>
          <w:p w14:paraId="38B20623" w14:textId="77777777" w:rsidR="00BB31C1" w:rsidRPr="00A71637" w:rsidRDefault="00BB31C1" w:rsidP="00653455">
            <w:pPr>
              <w:rPr>
                <w:rFonts w:cs="Arial"/>
                <w:color w:val="FFFFFF" w:themeColor="background1"/>
              </w:rPr>
            </w:pPr>
            <w:r w:rsidRPr="00A71637">
              <w:rPr>
                <w:rFonts w:cs="Arial"/>
                <w:color w:val="FFFFFF" w:themeColor="background1"/>
              </w:rPr>
              <w:t>Siglas del proyecto</w:t>
            </w:r>
          </w:p>
        </w:tc>
      </w:tr>
      <w:tr w:rsidR="00BB31C1" w14:paraId="1439850F" w14:textId="77777777" w:rsidTr="00653455">
        <w:tc>
          <w:tcPr>
            <w:tcW w:w="4414" w:type="dxa"/>
          </w:tcPr>
          <w:p w14:paraId="0B2EF622" w14:textId="77777777" w:rsidR="00BB31C1" w:rsidRPr="00A71637" w:rsidRDefault="00BB31C1" w:rsidP="00653455">
            <w:pPr>
              <w:rPr>
                <w:rFonts w:cs="Arial"/>
              </w:rPr>
            </w:pPr>
            <w:r w:rsidRPr="00A71637">
              <w:rPr>
                <w:rFonts w:cs="Arial"/>
              </w:rPr>
              <w:t>Sistema Integrado de Gestión para el Laboratorio de Análisis Agronómicos del Instituto Tecnológico de Costa Rica.</w:t>
            </w:r>
          </w:p>
        </w:tc>
        <w:tc>
          <w:tcPr>
            <w:tcW w:w="4414" w:type="dxa"/>
          </w:tcPr>
          <w:p w14:paraId="23A536F1" w14:textId="77777777" w:rsidR="00BB31C1" w:rsidRPr="00A71637" w:rsidRDefault="00BB31C1" w:rsidP="00653455">
            <w:pPr>
              <w:rPr>
                <w:rFonts w:cs="Arial"/>
              </w:rPr>
            </w:pPr>
            <w:r w:rsidRPr="00A71637">
              <w:rPr>
                <w:rFonts w:cs="Arial"/>
              </w:rPr>
              <w:t>SIGLAAITCR-01</w:t>
            </w:r>
          </w:p>
        </w:tc>
      </w:tr>
    </w:tbl>
    <w:bookmarkEnd w:id="1"/>
    <w:p w14:paraId="1A10CEA6" w14:textId="6B421129" w:rsidR="00F915E9" w:rsidRDefault="00F915E9" w:rsidP="002C2125">
      <w:pPr>
        <w:pStyle w:val="Ttulo1"/>
        <w:jc w:val="center"/>
      </w:pPr>
      <w:r>
        <w:t>P</w:t>
      </w:r>
      <w:r w:rsidR="00F34BF7">
        <w:t>olitica</w:t>
      </w:r>
      <w:r>
        <w:t xml:space="preserve"> de calidad</w:t>
      </w:r>
    </w:p>
    <w:p w14:paraId="788FE410" w14:textId="307343B7" w:rsidR="00A328B2" w:rsidRPr="00A328B2" w:rsidRDefault="00F915E9" w:rsidP="00A328B2">
      <w:pPr>
        <w:jc w:val="both"/>
      </w:pPr>
      <w:r>
        <w:tab/>
      </w:r>
      <w:r w:rsidR="002C2125" w:rsidRPr="002C2125">
        <w:t>En nuestra organización, estamos comprometidos con la excelencia en la administración de proyectos y la calidad de los requisitos. Para alcanzar este objetivo, hemos adoptado el PMBOK como nuestra base para garantizar procesos de administración de proyectos eficaces y eficientes. También seguimos los principios de SOLID para asegurar que nuestros requisitos sean claros, sólidos y cumplan con los estándares de calidad</w:t>
      </w:r>
      <w:r w:rsidR="002C2125">
        <w:t>, permitiendo ofrecer</w:t>
      </w:r>
      <w:r w:rsidR="002C2125" w:rsidRPr="002C2125">
        <w:t xml:space="preserve"> productos y servicios que sean confiables, innovadores y que satisfagan las necesidades y expectativas de</w:t>
      </w:r>
      <w:r w:rsidR="002C2125">
        <w:t xml:space="preserve">l </w:t>
      </w:r>
      <w:r w:rsidR="002C2125" w:rsidRPr="002C2125">
        <w:t xml:space="preserve">cliente, al tiempo que </w:t>
      </w:r>
      <w:r w:rsidR="002C2125">
        <w:t>se mejora</w:t>
      </w:r>
      <w:r w:rsidR="002C2125" w:rsidRPr="002C2125">
        <w:t xml:space="preserve"> continuamente </w:t>
      </w:r>
      <w:r w:rsidR="002C2125">
        <w:t>los procesos.</w:t>
      </w:r>
    </w:p>
    <w:p w14:paraId="0CA7F565" w14:textId="15198674" w:rsidR="00F34BF7" w:rsidRDefault="00F34BF7" w:rsidP="002C2125">
      <w:pPr>
        <w:pStyle w:val="Ttulo1"/>
        <w:jc w:val="center"/>
      </w:pPr>
      <w:r>
        <w:t>Asegur</w:t>
      </w:r>
      <w:r w:rsidR="002C2125">
        <w:t>a</w:t>
      </w:r>
      <w:r>
        <w:t>mi</w:t>
      </w:r>
      <w:r w:rsidR="002C2125">
        <w:t>e</w:t>
      </w:r>
      <w:r>
        <w:t>nt</w:t>
      </w:r>
      <w:r w:rsidR="002C2125">
        <w:t>o</w:t>
      </w:r>
      <w:r>
        <w:t xml:space="preserve"> </w:t>
      </w:r>
      <w:r w:rsidR="002C2125">
        <w:t>de</w:t>
      </w:r>
      <w:r>
        <w:t xml:space="preserve"> calidad</w:t>
      </w:r>
    </w:p>
    <w:p w14:paraId="5846CB26" w14:textId="7A5DD394" w:rsidR="00F34BF7" w:rsidRDefault="002C2125" w:rsidP="00F34BF7">
      <w:pPr>
        <w:pStyle w:val="Ttulo1"/>
      </w:pPr>
      <w:r>
        <w:t>Indicadores</w:t>
      </w:r>
      <w:r w:rsidR="00F34BF7">
        <w:t xml:space="preserve"> de 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4BF7" w14:paraId="1D96E211" w14:textId="77777777" w:rsidTr="00F81506">
        <w:tc>
          <w:tcPr>
            <w:tcW w:w="4414" w:type="dxa"/>
            <w:shd w:val="clear" w:color="auto" w:fill="2F5496" w:themeFill="accent1" w:themeFillShade="BF"/>
          </w:tcPr>
          <w:p w14:paraId="2EEC659F" w14:textId="77777777" w:rsidR="00F34BF7" w:rsidRDefault="00F34BF7" w:rsidP="00F8150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3E033F0E" w14:textId="77777777" w:rsidR="00F34BF7" w:rsidRDefault="00F34BF7" w:rsidP="00F8150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MC-01</w:t>
            </w:r>
          </w:p>
        </w:tc>
      </w:tr>
      <w:tr w:rsidR="00F34BF7" w14:paraId="72947F3E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406B61D2" w14:textId="77777777" w:rsidR="00F34BF7" w:rsidRPr="00A7587C" w:rsidRDefault="00F34BF7" w:rsidP="00F815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F34BF7" w14:paraId="16739A1E" w14:textId="77777777" w:rsidTr="00F81506">
        <w:tc>
          <w:tcPr>
            <w:tcW w:w="8828" w:type="dxa"/>
            <w:gridSpan w:val="2"/>
          </w:tcPr>
          <w:p w14:paraId="45E25214" w14:textId="77777777" w:rsidR="00F34BF7" w:rsidRPr="00263B51" w:rsidRDefault="00F34BF7" w:rsidP="00F81506">
            <w:r w:rsidRPr="00667299">
              <w:lastRenderedPageBreak/>
              <w:t>Precisión de Resultados de Análisis</w:t>
            </w:r>
          </w:p>
        </w:tc>
      </w:tr>
      <w:tr w:rsidR="00F34BF7" w14:paraId="5D2DE931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6BEC23FF" w14:textId="77777777" w:rsidR="00F34BF7" w:rsidRDefault="00F34BF7" w:rsidP="00F81506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F34BF7" w14:paraId="58DA4055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4557EADF" w14:textId="77777777" w:rsidR="00F34BF7" w:rsidRPr="00AB4C61" w:rsidRDefault="00F34BF7" w:rsidP="00F81506">
            <w:r w:rsidRPr="00667299">
              <w:t>Este indicador mide la precisión de los resultados de análisis generados por el sistema en comparación con los métodos de referencia. La precisión se refiere a la capacidad del sistema para producir resultados consistentes y confiables.</w:t>
            </w:r>
          </w:p>
        </w:tc>
      </w:tr>
      <w:tr w:rsidR="00F34BF7" w14:paraId="643D238C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47E2D61E" w14:textId="77777777" w:rsidR="00F34BF7" w:rsidRPr="00AB4C61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F34BF7" w14:paraId="74A0AB92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1889AC38" w14:textId="77777777" w:rsidR="00F34BF7" w:rsidRPr="00AB4C61" w:rsidRDefault="00F34BF7" w:rsidP="00F81506">
            <w:r w:rsidRPr="00667299">
              <w:t>Garantizar que los resultados de los análisis agronómicos sean precisos y cumplan con los estándares de calidad.</w:t>
            </w:r>
          </w:p>
        </w:tc>
      </w:tr>
      <w:tr w:rsidR="00F34BF7" w14:paraId="65E9C62B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52E2E7F7" w14:textId="77777777" w:rsidR="00F34BF7" w:rsidRPr="00A9253E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F34BF7" w14:paraId="29979502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54645ED9" w14:textId="77777777" w:rsidR="00F34BF7" w:rsidRDefault="00F34BF7" w:rsidP="00F81506">
            <w:r w:rsidRPr="00667299">
              <w:t>Calidad</w:t>
            </w:r>
          </w:p>
        </w:tc>
      </w:tr>
      <w:tr w:rsidR="00F34BF7" w14:paraId="1B08E016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373C2FF7" w14:textId="77777777" w:rsidR="00F34BF7" w:rsidRPr="00AB4C61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F34BF7" w14:paraId="3BE03990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3E897F2A" w14:textId="77777777" w:rsidR="00F34BF7" w:rsidRPr="00AB4C61" w:rsidRDefault="00F34BF7" w:rsidP="00F81506">
            <w:r w:rsidRPr="00667299">
              <w:t>Verificación de resultados por parte del personal de control de calidad y comparación con métodos de referencia.</w:t>
            </w:r>
          </w:p>
        </w:tc>
      </w:tr>
      <w:tr w:rsidR="00F34BF7" w14:paraId="24725EB7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240D11D8" w14:textId="77777777" w:rsidR="00F34BF7" w:rsidRPr="00AB4C61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F34BF7" w14:paraId="212E0486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52A864C0" w14:textId="77777777" w:rsidR="00F34BF7" w:rsidRPr="00AB4C61" w:rsidRDefault="00F34BF7" w:rsidP="00F81506">
            <w:r w:rsidRPr="00667299">
              <w:t>Mantener una precisión de resultados del 98% o superior en comparación con los métodos de referencia.</w:t>
            </w:r>
          </w:p>
        </w:tc>
      </w:tr>
      <w:tr w:rsidR="00F34BF7" w14:paraId="5A91C4B9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7D705C4C" w14:textId="77777777" w:rsidR="00F34BF7" w:rsidRPr="005D7F2C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F34BF7" w14:paraId="743AEF3C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2534C374" w14:textId="77777777" w:rsidR="00F34BF7" w:rsidRPr="005D7F2C" w:rsidRDefault="00F34BF7" w:rsidP="00F81506">
            <w:r w:rsidRPr="00667299">
              <w:t>Semanalmente durante el proceso de control de calidad.</w:t>
            </w:r>
          </w:p>
        </w:tc>
      </w:tr>
      <w:tr w:rsidR="00F34BF7" w14:paraId="4C4B752D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13F8D68C" w14:textId="77777777" w:rsidR="00F34BF7" w:rsidRPr="00A9253E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F34BF7" w14:paraId="42A6E97F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05DB21A8" w14:textId="77777777" w:rsidR="00F34BF7" w:rsidRDefault="00F34BF7" w:rsidP="00F81506">
            <w:r w:rsidRPr="00667299">
              <w:t>Monitoreo continuo de los resultados</w:t>
            </w:r>
            <w:r>
              <w:t xml:space="preserve"> y revisión de procedimientos</w:t>
            </w:r>
          </w:p>
        </w:tc>
      </w:tr>
      <w:tr w:rsidR="00F34BF7" w14:paraId="1661A074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18588136" w14:textId="77777777" w:rsidR="00F34BF7" w:rsidRPr="00A9253E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F34BF7" w14:paraId="73750EDE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3A553F95" w14:textId="77777777" w:rsidR="00F34BF7" w:rsidRDefault="00F34BF7" w:rsidP="00F81506">
            <w:r>
              <w:t xml:space="preserve">Desarrollador de Software y </w:t>
            </w:r>
            <w:r w:rsidRPr="00667299">
              <w:t xml:space="preserve">Operador de Laboratorio </w:t>
            </w:r>
          </w:p>
        </w:tc>
      </w:tr>
    </w:tbl>
    <w:p w14:paraId="5978ACD4" w14:textId="77777777" w:rsidR="00F34BF7" w:rsidRPr="00F34BF7" w:rsidRDefault="00F34BF7" w:rsidP="00F34B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7299" w14:paraId="5F2058A5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27A00B2F" w14:textId="77777777" w:rsidR="00667299" w:rsidRDefault="00667299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41D9E483" w14:textId="12CC5164" w:rsidR="00667299" w:rsidRDefault="00667299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MC-02</w:t>
            </w:r>
          </w:p>
        </w:tc>
      </w:tr>
      <w:tr w:rsidR="00667299" w14:paraId="45BE00CB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6F590B9" w14:textId="77777777" w:rsidR="00667299" w:rsidRPr="00A7587C" w:rsidRDefault="00667299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667299" w14:paraId="6DB1E3E3" w14:textId="77777777" w:rsidTr="00653455">
        <w:tc>
          <w:tcPr>
            <w:tcW w:w="8828" w:type="dxa"/>
            <w:gridSpan w:val="2"/>
          </w:tcPr>
          <w:p w14:paraId="253141B1" w14:textId="60E45A50" w:rsidR="00667299" w:rsidRPr="00263B51" w:rsidRDefault="00667299" w:rsidP="00653455">
            <w:r w:rsidRPr="00667299">
              <w:lastRenderedPageBreak/>
              <w:t>Disponibilidad del Sistema</w:t>
            </w:r>
          </w:p>
        </w:tc>
      </w:tr>
      <w:tr w:rsidR="00667299" w14:paraId="45A27D1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C806B55" w14:textId="77777777" w:rsidR="00667299" w:rsidRDefault="00667299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667299" w14:paraId="16885BA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5A498D8" w14:textId="2F1E499A" w:rsidR="00667299" w:rsidRPr="00AB4C61" w:rsidRDefault="00DC2509" w:rsidP="00653455">
            <w:r w:rsidRPr="00DC2509">
              <w:t>Este indicador evalúa la disponibilidad y operatividad del sistema de gestión de laboratorio durante el horario laborable. La disponibilidad se refiere a la capacidad del sistema para estar en funcionamiento y accesible.</w:t>
            </w:r>
          </w:p>
        </w:tc>
      </w:tr>
      <w:tr w:rsidR="00667299" w14:paraId="33E5E41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82FFC12" w14:textId="77777777" w:rsidR="00667299" w:rsidRPr="00AB4C61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667299" w14:paraId="5EDF9659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56BAD2F" w14:textId="0B17A489" w:rsidR="00667299" w:rsidRPr="00AB4C61" w:rsidRDefault="00DC2509" w:rsidP="00653455">
            <w:r w:rsidRPr="00DC2509">
              <w:t>Asegurar que el sistema esté disponible y operativo durante el horario laborable.</w:t>
            </w:r>
          </w:p>
        </w:tc>
      </w:tr>
      <w:tr w:rsidR="00667299" w14:paraId="5512055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4297CFF7" w14:textId="77777777" w:rsidR="00667299" w:rsidRPr="00A9253E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667299" w14:paraId="10EB4DE9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F63561C" w14:textId="406C2A36" w:rsidR="00667299" w:rsidRDefault="00DC2509" w:rsidP="00653455">
            <w:r w:rsidRPr="00DC2509">
              <w:t>Eficiencia</w:t>
            </w:r>
          </w:p>
        </w:tc>
      </w:tr>
      <w:tr w:rsidR="00667299" w14:paraId="01C0628C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E18A00A" w14:textId="77777777" w:rsidR="00667299" w:rsidRPr="00AB4C61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667299" w14:paraId="7DBEAF5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C915034" w14:textId="4C373BAA" w:rsidR="00667299" w:rsidRPr="00AB4C61" w:rsidRDefault="00DC2509" w:rsidP="00653455">
            <w:r w:rsidRPr="00DC2509">
              <w:t>Registro de tiempo de actividad y reporte de incidentes.</w:t>
            </w:r>
          </w:p>
        </w:tc>
      </w:tr>
      <w:tr w:rsidR="00667299" w14:paraId="5A2832F1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7595BEC" w14:textId="77777777" w:rsidR="00667299" w:rsidRPr="00AB4C61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667299" w14:paraId="062B1DF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33728F5" w14:textId="088A791F" w:rsidR="00667299" w:rsidRPr="00AB4C61" w:rsidRDefault="00DC2509" w:rsidP="00653455">
            <w:r w:rsidRPr="00DC2509">
              <w:t>Mantener una disponibilidad del sistema del 99% o superior durante el horario laborable.</w:t>
            </w:r>
          </w:p>
        </w:tc>
      </w:tr>
      <w:tr w:rsidR="00667299" w14:paraId="0ADEA70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F285F59" w14:textId="77777777" w:rsidR="00667299" w:rsidRPr="005D7F2C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667299" w14:paraId="0A3BB42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ABAC59C" w14:textId="73873404" w:rsidR="00667299" w:rsidRPr="005D7F2C" w:rsidRDefault="00DC2509" w:rsidP="00653455">
            <w:r w:rsidRPr="00DC2509">
              <w:t>Diariamente</w:t>
            </w:r>
          </w:p>
        </w:tc>
      </w:tr>
      <w:tr w:rsidR="00667299" w14:paraId="03F2FFD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F7A5A9D" w14:textId="77777777" w:rsidR="00667299" w:rsidRPr="00A9253E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667299" w14:paraId="6FE0AE8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C4DCDE6" w14:textId="78B0A8A2" w:rsidR="00667299" w:rsidRDefault="00DC2509" w:rsidP="00653455">
            <w:r w:rsidRPr="00DC2509">
              <w:t>Monitoreo constante de la disponibilidad del sistema, mantenimiento programado, respuesta a incidentes.</w:t>
            </w:r>
          </w:p>
        </w:tc>
      </w:tr>
      <w:tr w:rsidR="00667299" w14:paraId="5EC927F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94067A" w14:textId="77777777" w:rsidR="00667299" w:rsidRPr="00A9253E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667299" w14:paraId="1A3C0CA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66104BE2" w14:textId="32E092A1" w:rsidR="00667299" w:rsidRDefault="00DC2509" w:rsidP="00653455">
            <w:r w:rsidRPr="00DC2509">
              <w:t>Operador de Laboratorio</w:t>
            </w:r>
            <w:r>
              <w:t xml:space="preserve"> y</w:t>
            </w:r>
            <w:r w:rsidRPr="00DC2509">
              <w:t xml:space="preserve"> Desarrollador de Software.</w:t>
            </w:r>
          </w:p>
        </w:tc>
      </w:tr>
    </w:tbl>
    <w:p w14:paraId="12FA4E71" w14:textId="77777777" w:rsidR="00667299" w:rsidRDefault="006672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C2509" w14:paraId="5757F7B1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37DCE641" w14:textId="77777777" w:rsidR="00DC2509" w:rsidRDefault="00DC2509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307A1A84" w14:textId="6A03FC0D" w:rsidR="00DC2509" w:rsidRDefault="00DC2509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MC-03</w:t>
            </w:r>
          </w:p>
        </w:tc>
      </w:tr>
      <w:tr w:rsidR="00DC2509" w14:paraId="22E8D94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4C634EA" w14:textId="77777777" w:rsidR="00DC2509" w:rsidRPr="00A7587C" w:rsidRDefault="00DC2509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DC2509" w14:paraId="1077A90F" w14:textId="77777777" w:rsidTr="00653455">
        <w:tc>
          <w:tcPr>
            <w:tcW w:w="8828" w:type="dxa"/>
            <w:gridSpan w:val="2"/>
          </w:tcPr>
          <w:p w14:paraId="59E3BA87" w14:textId="73606428" w:rsidR="00DC2509" w:rsidRPr="00263B51" w:rsidRDefault="00DC2509" w:rsidP="00653455">
            <w:r w:rsidRPr="00DC2509">
              <w:t>Satisfacción del Usuario</w:t>
            </w:r>
          </w:p>
        </w:tc>
      </w:tr>
      <w:tr w:rsidR="00DC2509" w14:paraId="04936D2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99D5A06" w14:textId="77777777" w:rsidR="00DC2509" w:rsidRDefault="00DC2509" w:rsidP="00653455">
            <w:r w:rsidRPr="00AB4C61">
              <w:rPr>
                <w:color w:val="FFFFFF" w:themeColor="background1"/>
              </w:rPr>
              <w:lastRenderedPageBreak/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DC2509" w14:paraId="73A0E0E7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6CF23E5" w14:textId="20912E99" w:rsidR="00DC2509" w:rsidRPr="00AB4C61" w:rsidRDefault="00DC2509" w:rsidP="00653455">
            <w:r w:rsidRPr="00DC2509">
              <w:t>Este indicador mide la satisfacción de los operadores de laboratorio con el sistema de gestión. La satisfacción se refiere a la percepción del usuario sobre la usabilidad y eficacia del sistema.</w:t>
            </w:r>
          </w:p>
        </w:tc>
      </w:tr>
      <w:tr w:rsidR="00DC2509" w14:paraId="3BDDB8D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DE10084" w14:textId="77777777" w:rsidR="00DC2509" w:rsidRPr="00AB4C61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DC2509" w14:paraId="517ABA74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40A12A9" w14:textId="60229028" w:rsidR="00DC2509" w:rsidRPr="00AB4C61" w:rsidRDefault="00DC2509" w:rsidP="00653455">
            <w:r w:rsidRPr="00DC2509">
              <w:t>Evaluar la satisfacción de los operadores de laboratorio con el sistema.</w:t>
            </w:r>
          </w:p>
        </w:tc>
      </w:tr>
      <w:tr w:rsidR="00DC2509" w14:paraId="500D8048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C4FE4E8" w14:textId="77777777" w:rsidR="00DC2509" w:rsidRPr="00A9253E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DC2509" w14:paraId="47C1378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0FF287E" w14:textId="58097B20" w:rsidR="00DC2509" w:rsidRDefault="0000221F" w:rsidP="00653455">
            <w:r w:rsidRPr="0000221F">
              <w:t>Calidad</w:t>
            </w:r>
          </w:p>
        </w:tc>
      </w:tr>
      <w:tr w:rsidR="00DC2509" w14:paraId="0457F3C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A7CE487" w14:textId="77777777" w:rsidR="00DC2509" w:rsidRPr="00AB4C61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DC2509" w14:paraId="46493A77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D2EC506" w14:textId="1BDC262C" w:rsidR="00DC2509" w:rsidRPr="008C4537" w:rsidRDefault="008C4537" w:rsidP="00653455">
            <w:pPr>
              <w:rPr>
                <w:color w:val="FF0000"/>
              </w:rPr>
            </w:pPr>
            <w:r w:rsidRPr="00C97591">
              <w:t>Checklist de 5 métricas</w:t>
            </w:r>
            <w:r w:rsidR="0000221F" w:rsidRPr="00C97591">
              <w:t xml:space="preserve"> de satisfacción del usuario.</w:t>
            </w:r>
          </w:p>
        </w:tc>
      </w:tr>
      <w:tr w:rsidR="00DC2509" w14:paraId="092659B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254C56B" w14:textId="77777777" w:rsidR="00DC2509" w:rsidRPr="00AB4C61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DC2509" w14:paraId="51CB53B4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F4C6BAB" w14:textId="764182F4" w:rsidR="00DC2509" w:rsidRPr="00AB4C61" w:rsidRDefault="0000221F" w:rsidP="00653455">
            <w:r>
              <w:t>Conseguir una satisfacción de los 2 operadores de laboratorio y el Sponsor de más del 95%</w:t>
            </w:r>
          </w:p>
        </w:tc>
      </w:tr>
      <w:tr w:rsidR="00DC2509" w14:paraId="27AB9E7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057141F" w14:textId="77777777" w:rsidR="00DC2509" w:rsidRPr="005D7F2C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DC2509" w14:paraId="38A0B824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7DEAED5B" w14:textId="307C995C" w:rsidR="00DC2509" w:rsidRPr="005D7F2C" w:rsidRDefault="0000221F" w:rsidP="00653455">
            <w:r>
              <w:t>Semanalmente</w:t>
            </w:r>
          </w:p>
        </w:tc>
      </w:tr>
      <w:tr w:rsidR="00DC2509" w14:paraId="0AE2147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8C50F21" w14:textId="77777777" w:rsidR="00DC2509" w:rsidRPr="00A9253E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DC2509" w14:paraId="0C9EB11B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E3905C2" w14:textId="229C879D" w:rsidR="00DC2509" w:rsidRDefault="0000221F" w:rsidP="00653455">
            <w:r w:rsidRPr="0000221F">
              <w:t>Recopilación y análisis de encuestas, identificación de áreas de mejora, retroalimentación a los desarrolladores.</w:t>
            </w:r>
          </w:p>
        </w:tc>
      </w:tr>
      <w:tr w:rsidR="00DC2509" w14:paraId="0DD5924C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EFD132E" w14:textId="77777777" w:rsidR="00DC2509" w:rsidRPr="00A9253E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DC2509" w14:paraId="7E4F53A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55A2521" w14:textId="62C7F9CF" w:rsidR="00DC2509" w:rsidRDefault="00DC2509" w:rsidP="00653455">
            <w:r w:rsidRPr="00DC2509">
              <w:t>Operador de Laboratorio</w:t>
            </w:r>
            <w:r w:rsidR="00225C81">
              <w:t>, Sponsor y Project Manager</w:t>
            </w:r>
          </w:p>
        </w:tc>
      </w:tr>
    </w:tbl>
    <w:p w14:paraId="5FED90E7" w14:textId="77777777" w:rsidR="00DC2509" w:rsidRDefault="00DC2509"/>
    <w:p w14:paraId="1494F091" w14:textId="68229E47" w:rsidR="00C97591" w:rsidRDefault="00C97591" w:rsidP="00C97591">
      <w:pPr>
        <w:pStyle w:val="Ttulo1"/>
      </w:pPr>
      <w:r>
        <w:t>Checklist de satisfacción de usuario</w:t>
      </w:r>
      <w:r w:rsidR="00A328B2">
        <w:t xml:space="preserve"> (MC-03)</w:t>
      </w:r>
      <w:r>
        <w:t>:</w:t>
      </w: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134"/>
        <w:gridCol w:w="1417"/>
        <w:gridCol w:w="1418"/>
      </w:tblGrid>
      <w:tr w:rsidR="00C97591" w14:paraId="69693331" w14:textId="77777777" w:rsidTr="00C97591">
        <w:tc>
          <w:tcPr>
            <w:tcW w:w="2405" w:type="dxa"/>
          </w:tcPr>
          <w:p w14:paraId="479F9EF0" w14:textId="77DEA356" w:rsidR="00C97591" w:rsidRDefault="00C97591" w:rsidP="00C97591">
            <w:pPr>
              <w:jc w:val="center"/>
            </w:pPr>
            <w:r>
              <w:t>Indicador</w:t>
            </w:r>
          </w:p>
        </w:tc>
        <w:tc>
          <w:tcPr>
            <w:tcW w:w="1559" w:type="dxa"/>
          </w:tcPr>
          <w:p w14:paraId="51A133F4" w14:textId="153321D0" w:rsidR="00C97591" w:rsidRDefault="00C97591" w:rsidP="00C97591">
            <w:pPr>
              <w:jc w:val="center"/>
            </w:pPr>
            <w:r>
              <w:t>Muy insatisfecho</w:t>
            </w:r>
          </w:p>
        </w:tc>
        <w:tc>
          <w:tcPr>
            <w:tcW w:w="1560" w:type="dxa"/>
          </w:tcPr>
          <w:p w14:paraId="3052FE85" w14:textId="5FDED50C" w:rsidR="00C97591" w:rsidRDefault="00C97591" w:rsidP="00C97591">
            <w:pPr>
              <w:jc w:val="center"/>
            </w:pPr>
            <w:r>
              <w:t>Insatisfecho</w:t>
            </w:r>
          </w:p>
        </w:tc>
        <w:tc>
          <w:tcPr>
            <w:tcW w:w="1134" w:type="dxa"/>
          </w:tcPr>
          <w:p w14:paraId="7AFAF6D9" w14:textId="589BAE17" w:rsidR="00C97591" w:rsidRDefault="00C97591" w:rsidP="00C97591">
            <w:pPr>
              <w:jc w:val="center"/>
            </w:pPr>
            <w:r>
              <w:t>Neutral</w:t>
            </w:r>
          </w:p>
        </w:tc>
        <w:tc>
          <w:tcPr>
            <w:tcW w:w="1417" w:type="dxa"/>
          </w:tcPr>
          <w:p w14:paraId="08DCEE6D" w14:textId="363DCC9B" w:rsidR="00C97591" w:rsidRDefault="00C97591" w:rsidP="00C97591">
            <w:pPr>
              <w:jc w:val="center"/>
            </w:pPr>
            <w:r>
              <w:t>Satisfecho</w:t>
            </w:r>
          </w:p>
        </w:tc>
        <w:tc>
          <w:tcPr>
            <w:tcW w:w="1418" w:type="dxa"/>
          </w:tcPr>
          <w:p w14:paraId="1EB38E5C" w14:textId="6DA34C07" w:rsidR="00C97591" w:rsidRDefault="00C97591" w:rsidP="00C97591">
            <w:pPr>
              <w:jc w:val="center"/>
            </w:pPr>
            <w:r>
              <w:t>Muy Satisfecho</w:t>
            </w:r>
          </w:p>
        </w:tc>
      </w:tr>
      <w:tr w:rsidR="00C97591" w14:paraId="5D1B90A0" w14:textId="77777777" w:rsidTr="00C97591">
        <w:tc>
          <w:tcPr>
            <w:tcW w:w="2405" w:type="dxa"/>
          </w:tcPr>
          <w:p w14:paraId="0A568B14" w14:textId="5340880B" w:rsidR="00C97591" w:rsidRDefault="00C97591" w:rsidP="00C97591">
            <w:r w:rsidRPr="00C97591">
              <w:lastRenderedPageBreak/>
              <w:t>La interfaz de usuario es intuitiva y fácil de navegar.</w:t>
            </w:r>
          </w:p>
        </w:tc>
        <w:tc>
          <w:tcPr>
            <w:tcW w:w="1559" w:type="dxa"/>
          </w:tcPr>
          <w:p w14:paraId="35223916" w14:textId="77777777" w:rsidR="00C97591" w:rsidRDefault="00C97591" w:rsidP="00C97591">
            <w:pPr>
              <w:jc w:val="center"/>
            </w:pPr>
          </w:p>
        </w:tc>
        <w:tc>
          <w:tcPr>
            <w:tcW w:w="1560" w:type="dxa"/>
          </w:tcPr>
          <w:p w14:paraId="7CF4CB05" w14:textId="77777777" w:rsidR="00C97591" w:rsidRDefault="00C97591" w:rsidP="00C97591">
            <w:pPr>
              <w:jc w:val="center"/>
            </w:pPr>
          </w:p>
        </w:tc>
        <w:tc>
          <w:tcPr>
            <w:tcW w:w="1134" w:type="dxa"/>
          </w:tcPr>
          <w:p w14:paraId="561D6A56" w14:textId="77777777" w:rsidR="00C97591" w:rsidRDefault="00C97591" w:rsidP="00C97591">
            <w:pPr>
              <w:jc w:val="center"/>
            </w:pPr>
          </w:p>
        </w:tc>
        <w:tc>
          <w:tcPr>
            <w:tcW w:w="1417" w:type="dxa"/>
          </w:tcPr>
          <w:p w14:paraId="41855842" w14:textId="77777777" w:rsidR="00C97591" w:rsidRDefault="00C97591" w:rsidP="00C97591">
            <w:pPr>
              <w:jc w:val="center"/>
            </w:pPr>
          </w:p>
        </w:tc>
        <w:tc>
          <w:tcPr>
            <w:tcW w:w="1418" w:type="dxa"/>
          </w:tcPr>
          <w:p w14:paraId="3397AED9" w14:textId="77777777" w:rsidR="00C97591" w:rsidRDefault="00C97591" w:rsidP="00C97591">
            <w:pPr>
              <w:jc w:val="center"/>
            </w:pPr>
          </w:p>
        </w:tc>
      </w:tr>
      <w:tr w:rsidR="00C97591" w14:paraId="2BD1D420" w14:textId="77777777" w:rsidTr="00C97591">
        <w:tc>
          <w:tcPr>
            <w:tcW w:w="2405" w:type="dxa"/>
          </w:tcPr>
          <w:p w14:paraId="59954042" w14:textId="15188D8E" w:rsidR="00C97591" w:rsidRPr="00C97591" w:rsidRDefault="00C97591" w:rsidP="00C97591">
            <w:r w:rsidRPr="00C97591">
              <w:t>Las funcionalidades del sistema cumplen completamente con mis necesidades y expectativas.</w:t>
            </w:r>
          </w:p>
        </w:tc>
        <w:tc>
          <w:tcPr>
            <w:tcW w:w="1559" w:type="dxa"/>
          </w:tcPr>
          <w:p w14:paraId="4DCF0083" w14:textId="77777777" w:rsidR="00C97591" w:rsidRDefault="00C97591" w:rsidP="00C97591">
            <w:pPr>
              <w:jc w:val="center"/>
            </w:pPr>
          </w:p>
        </w:tc>
        <w:tc>
          <w:tcPr>
            <w:tcW w:w="1560" w:type="dxa"/>
          </w:tcPr>
          <w:p w14:paraId="195387F2" w14:textId="77777777" w:rsidR="00C97591" w:rsidRDefault="00C97591" w:rsidP="00C97591">
            <w:pPr>
              <w:jc w:val="center"/>
            </w:pPr>
          </w:p>
        </w:tc>
        <w:tc>
          <w:tcPr>
            <w:tcW w:w="1134" w:type="dxa"/>
          </w:tcPr>
          <w:p w14:paraId="34930709" w14:textId="77777777" w:rsidR="00C97591" w:rsidRDefault="00C97591" w:rsidP="00C97591">
            <w:pPr>
              <w:jc w:val="center"/>
            </w:pPr>
          </w:p>
        </w:tc>
        <w:tc>
          <w:tcPr>
            <w:tcW w:w="1417" w:type="dxa"/>
          </w:tcPr>
          <w:p w14:paraId="0781BFFC" w14:textId="77777777" w:rsidR="00C97591" w:rsidRDefault="00C97591" w:rsidP="00C97591">
            <w:pPr>
              <w:jc w:val="center"/>
            </w:pPr>
          </w:p>
        </w:tc>
        <w:tc>
          <w:tcPr>
            <w:tcW w:w="1418" w:type="dxa"/>
          </w:tcPr>
          <w:p w14:paraId="17AEE69D" w14:textId="77777777" w:rsidR="00C97591" w:rsidRDefault="00C97591" w:rsidP="00C97591">
            <w:pPr>
              <w:jc w:val="center"/>
            </w:pPr>
          </w:p>
        </w:tc>
      </w:tr>
      <w:tr w:rsidR="00C97591" w14:paraId="65546A83" w14:textId="77777777" w:rsidTr="00C97591">
        <w:tc>
          <w:tcPr>
            <w:tcW w:w="2405" w:type="dxa"/>
          </w:tcPr>
          <w:p w14:paraId="72CACE9B" w14:textId="2254884E" w:rsidR="00C97591" w:rsidRPr="00C97591" w:rsidRDefault="00C97591" w:rsidP="00C97591">
            <w:r w:rsidRPr="00C97591">
              <w:t>Las operaciones dentro del sistema son eficientes y rápidas.</w:t>
            </w:r>
          </w:p>
        </w:tc>
        <w:tc>
          <w:tcPr>
            <w:tcW w:w="1559" w:type="dxa"/>
          </w:tcPr>
          <w:p w14:paraId="6964F47C" w14:textId="77777777" w:rsidR="00C97591" w:rsidRDefault="00C97591" w:rsidP="00C97591">
            <w:pPr>
              <w:jc w:val="center"/>
            </w:pPr>
          </w:p>
        </w:tc>
        <w:tc>
          <w:tcPr>
            <w:tcW w:w="1560" w:type="dxa"/>
          </w:tcPr>
          <w:p w14:paraId="610433B4" w14:textId="77777777" w:rsidR="00C97591" w:rsidRDefault="00C97591" w:rsidP="00C97591">
            <w:pPr>
              <w:jc w:val="center"/>
            </w:pPr>
          </w:p>
        </w:tc>
        <w:tc>
          <w:tcPr>
            <w:tcW w:w="1134" w:type="dxa"/>
          </w:tcPr>
          <w:p w14:paraId="7940677D" w14:textId="77777777" w:rsidR="00C97591" w:rsidRDefault="00C97591" w:rsidP="00C97591">
            <w:pPr>
              <w:jc w:val="center"/>
            </w:pPr>
          </w:p>
        </w:tc>
        <w:tc>
          <w:tcPr>
            <w:tcW w:w="1417" w:type="dxa"/>
          </w:tcPr>
          <w:p w14:paraId="36CF2437" w14:textId="77777777" w:rsidR="00C97591" w:rsidRDefault="00C97591" w:rsidP="00C97591">
            <w:pPr>
              <w:jc w:val="center"/>
            </w:pPr>
          </w:p>
        </w:tc>
        <w:tc>
          <w:tcPr>
            <w:tcW w:w="1418" w:type="dxa"/>
          </w:tcPr>
          <w:p w14:paraId="43AD2AEC" w14:textId="77777777" w:rsidR="00C97591" w:rsidRDefault="00C97591" w:rsidP="00C97591">
            <w:pPr>
              <w:jc w:val="center"/>
            </w:pPr>
          </w:p>
        </w:tc>
      </w:tr>
      <w:tr w:rsidR="00C97591" w14:paraId="6269B65E" w14:textId="77777777" w:rsidTr="00C97591">
        <w:tc>
          <w:tcPr>
            <w:tcW w:w="2405" w:type="dxa"/>
          </w:tcPr>
          <w:p w14:paraId="693DF169" w14:textId="3E82AB80" w:rsidR="00C97591" w:rsidRPr="00C97591" w:rsidRDefault="00C97591" w:rsidP="00C97591">
            <w:r w:rsidRPr="00C97591">
              <w:t>Los informes y resultados generados son precisos y fáciles de comprender.</w:t>
            </w:r>
          </w:p>
        </w:tc>
        <w:tc>
          <w:tcPr>
            <w:tcW w:w="1559" w:type="dxa"/>
          </w:tcPr>
          <w:p w14:paraId="0863308D" w14:textId="77777777" w:rsidR="00C97591" w:rsidRDefault="00C97591" w:rsidP="00C97591">
            <w:pPr>
              <w:jc w:val="center"/>
            </w:pPr>
          </w:p>
        </w:tc>
        <w:tc>
          <w:tcPr>
            <w:tcW w:w="1560" w:type="dxa"/>
          </w:tcPr>
          <w:p w14:paraId="604A37CF" w14:textId="77777777" w:rsidR="00C97591" w:rsidRDefault="00C97591" w:rsidP="00C97591">
            <w:pPr>
              <w:jc w:val="center"/>
            </w:pPr>
          </w:p>
        </w:tc>
        <w:tc>
          <w:tcPr>
            <w:tcW w:w="1134" w:type="dxa"/>
          </w:tcPr>
          <w:p w14:paraId="1A4BEEF2" w14:textId="77777777" w:rsidR="00C97591" w:rsidRDefault="00C97591" w:rsidP="00C97591">
            <w:pPr>
              <w:jc w:val="center"/>
            </w:pPr>
          </w:p>
        </w:tc>
        <w:tc>
          <w:tcPr>
            <w:tcW w:w="1417" w:type="dxa"/>
          </w:tcPr>
          <w:p w14:paraId="6E1A7F38" w14:textId="77777777" w:rsidR="00C97591" w:rsidRDefault="00C97591" w:rsidP="00C97591">
            <w:pPr>
              <w:jc w:val="center"/>
            </w:pPr>
          </w:p>
        </w:tc>
        <w:tc>
          <w:tcPr>
            <w:tcW w:w="1418" w:type="dxa"/>
          </w:tcPr>
          <w:p w14:paraId="098F8839" w14:textId="77777777" w:rsidR="00C97591" w:rsidRDefault="00C97591" w:rsidP="00C97591">
            <w:pPr>
              <w:jc w:val="center"/>
            </w:pPr>
          </w:p>
        </w:tc>
      </w:tr>
      <w:tr w:rsidR="007852BD" w14:paraId="0DA665F7" w14:textId="77777777" w:rsidTr="00C97591">
        <w:tc>
          <w:tcPr>
            <w:tcW w:w="2405" w:type="dxa"/>
          </w:tcPr>
          <w:p w14:paraId="293C4053" w14:textId="340291D2" w:rsidR="007852BD" w:rsidRPr="00C97591" w:rsidRDefault="007852BD" w:rsidP="00C97591">
            <w:r>
              <w:t>El sistema es agradable a la vista y no genera problemas visuales.</w:t>
            </w:r>
          </w:p>
        </w:tc>
        <w:tc>
          <w:tcPr>
            <w:tcW w:w="1559" w:type="dxa"/>
          </w:tcPr>
          <w:p w14:paraId="077C87BF" w14:textId="77777777" w:rsidR="007852BD" w:rsidRDefault="007852BD" w:rsidP="00C97591">
            <w:pPr>
              <w:jc w:val="center"/>
            </w:pPr>
          </w:p>
        </w:tc>
        <w:tc>
          <w:tcPr>
            <w:tcW w:w="1560" w:type="dxa"/>
          </w:tcPr>
          <w:p w14:paraId="4F706AD3" w14:textId="77777777" w:rsidR="007852BD" w:rsidRDefault="007852BD" w:rsidP="00C97591">
            <w:pPr>
              <w:jc w:val="center"/>
            </w:pPr>
          </w:p>
        </w:tc>
        <w:tc>
          <w:tcPr>
            <w:tcW w:w="1134" w:type="dxa"/>
          </w:tcPr>
          <w:p w14:paraId="26BF0296" w14:textId="77777777" w:rsidR="007852BD" w:rsidRDefault="007852BD" w:rsidP="00C97591">
            <w:pPr>
              <w:jc w:val="center"/>
            </w:pPr>
          </w:p>
        </w:tc>
        <w:tc>
          <w:tcPr>
            <w:tcW w:w="1417" w:type="dxa"/>
          </w:tcPr>
          <w:p w14:paraId="08D2F77B" w14:textId="77777777" w:rsidR="007852BD" w:rsidRDefault="007852BD" w:rsidP="00C97591">
            <w:pPr>
              <w:jc w:val="center"/>
            </w:pPr>
          </w:p>
        </w:tc>
        <w:tc>
          <w:tcPr>
            <w:tcW w:w="1418" w:type="dxa"/>
          </w:tcPr>
          <w:p w14:paraId="206CEBFF" w14:textId="77777777" w:rsidR="007852BD" w:rsidRDefault="007852BD" w:rsidP="00C97591">
            <w:pPr>
              <w:jc w:val="center"/>
            </w:pPr>
          </w:p>
        </w:tc>
      </w:tr>
    </w:tbl>
    <w:p w14:paraId="0F97FC23" w14:textId="77777777" w:rsidR="00C97591" w:rsidRDefault="00C975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5C81" w14:paraId="128208D9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4D9CBD9F" w14:textId="77777777" w:rsidR="00225C81" w:rsidRDefault="00225C81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11234E5D" w14:textId="30194D38" w:rsidR="00225C81" w:rsidRDefault="00225C81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MC-04</w:t>
            </w:r>
          </w:p>
        </w:tc>
      </w:tr>
      <w:tr w:rsidR="00225C81" w14:paraId="341AC2BD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19A361D" w14:textId="77777777" w:rsidR="00225C81" w:rsidRPr="00A7587C" w:rsidRDefault="00225C81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225C81" w14:paraId="7C49C025" w14:textId="77777777" w:rsidTr="00653455">
        <w:tc>
          <w:tcPr>
            <w:tcW w:w="8828" w:type="dxa"/>
            <w:gridSpan w:val="2"/>
          </w:tcPr>
          <w:p w14:paraId="01AD9C17" w14:textId="71FC8385" w:rsidR="00225C81" w:rsidRPr="00263B51" w:rsidRDefault="00225C81" w:rsidP="00653455">
            <w:r w:rsidRPr="00225C81">
              <w:t>Tiempo de Respuesta del Sistema</w:t>
            </w:r>
          </w:p>
        </w:tc>
      </w:tr>
      <w:tr w:rsidR="00225C81" w14:paraId="79B606F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45D4893" w14:textId="77777777" w:rsidR="00225C81" w:rsidRDefault="00225C81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225C81" w14:paraId="79962BD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7372513" w14:textId="74C9B1E7" w:rsidR="00225C81" w:rsidRPr="00AB4C61" w:rsidRDefault="00225C81" w:rsidP="00653455">
            <w:r w:rsidRPr="00225C81">
              <w:t>Este indicador evalúa el tiempo necesario para que el sistema responda a las acciones de los usuarios. El tiempo de respuesta se refiere al retraso entre una solicitud del usuario y la respuesta del sistema.</w:t>
            </w:r>
          </w:p>
        </w:tc>
      </w:tr>
      <w:tr w:rsidR="00225C81" w14:paraId="0B908F6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11C73BB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225C81" w14:paraId="1B709E7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3D9F3F4" w14:textId="4F92A2DB" w:rsidR="00225C81" w:rsidRPr="00AB4C61" w:rsidRDefault="00225C81" w:rsidP="00653455">
            <w:r w:rsidRPr="00225C81">
              <w:lastRenderedPageBreak/>
              <w:t>Evaluar y optimizar el tiempo de respuesta del sistema.</w:t>
            </w:r>
          </w:p>
        </w:tc>
      </w:tr>
      <w:tr w:rsidR="00225C81" w14:paraId="7C3FA53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4A7B6E34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225C81" w14:paraId="4008018B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0B23780" w14:textId="28DD62E1" w:rsidR="00225C81" w:rsidRDefault="00225C81" w:rsidP="00653455">
            <w:r w:rsidRPr="00225C81">
              <w:t>Eficiencia</w:t>
            </w:r>
          </w:p>
        </w:tc>
      </w:tr>
      <w:tr w:rsidR="00225C81" w14:paraId="60E579C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E2FF562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225C81" w14:paraId="3F82D8DF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E7EBF6E" w14:textId="46BE6F7D" w:rsidR="00225C81" w:rsidRPr="00AB4C61" w:rsidRDefault="00225C81" w:rsidP="00653455">
            <w:r w:rsidRPr="00225C81">
              <w:t>Monitoreo de tiempo de respuesta en diferentes operaciones del sistema.</w:t>
            </w:r>
          </w:p>
        </w:tc>
      </w:tr>
      <w:tr w:rsidR="00225C81" w14:paraId="75930808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C6AACC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225C81" w14:paraId="5F6FBAF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4A81664" w14:textId="5D49001A" w:rsidR="00225C81" w:rsidRPr="00AB4C61" w:rsidRDefault="00225C81" w:rsidP="00653455">
            <w:r w:rsidRPr="00225C81">
              <w:t>Mantener un tiempo de respuesta promedio del sistema de menos de 3 segundos.</w:t>
            </w:r>
          </w:p>
        </w:tc>
      </w:tr>
      <w:tr w:rsidR="00225C81" w14:paraId="3AEFE66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C6572BF" w14:textId="77777777" w:rsidR="00225C81" w:rsidRPr="005D7F2C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225C81" w14:paraId="78C326D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065B450" w14:textId="71827009" w:rsidR="00225C81" w:rsidRPr="005D7F2C" w:rsidRDefault="00225C81" w:rsidP="00653455">
            <w:r w:rsidRPr="00225C81">
              <w:t>Medición constante durante la operación del sistema.</w:t>
            </w:r>
          </w:p>
        </w:tc>
      </w:tr>
      <w:tr w:rsidR="00225C81" w14:paraId="4D3C7CB2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1B5243F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225C81" w14:paraId="28F8930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488A397" w14:textId="383BC633" w:rsidR="00225C81" w:rsidRDefault="00225C81" w:rsidP="00653455">
            <w:r w:rsidRPr="00225C81">
              <w:t>Optimización de código y recursos para mejorar el rendimiento del sistema.</w:t>
            </w:r>
          </w:p>
        </w:tc>
      </w:tr>
      <w:tr w:rsidR="00225C81" w14:paraId="7B974E5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32E203A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225C81" w14:paraId="4B23E92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76A5A124" w14:textId="7A37F86E" w:rsidR="00225C81" w:rsidRDefault="00225C81" w:rsidP="00653455">
            <w:r w:rsidRPr="00225C81">
              <w:t>Desarrollador de Software</w:t>
            </w:r>
          </w:p>
        </w:tc>
      </w:tr>
    </w:tbl>
    <w:p w14:paraId="02F6B57A" w14:textId="77777777" w:rsidR="00225C81" w:rsidRDefault="00225C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5C81" w14:paraId="6DC0F218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42008376" w14:textId="77777777" w:rsidR="00225C81" w:rsidRDefault="00225C81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28C0210F" w14:textId="4499546A" w:rsidR="00225C81" w:rsidRDefault="00225C81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MC-05</w:t>
            </w:r>
          </w:p>
        </w:tc>
      </w:tr>
      <w:tr w:rsidR="00225C81" w14:paraId="143FE5DD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E148505" w14:textId="77777777" w:rsidR="00225C81" w:rsidRPr="00A7587C" w:rsidRDefault="00225C81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225C81" w14:paraId="35FF59C7" w14:textId="77777777" w:rsidTr="00653455">
        <w:tc>
          <w:tcPr>
            <w:tcW w:w="8828" w:type="dxa"/>
            <w:gridSpan w:val="2"/>
          </w:tcPr>
          <w:p w14:paraId="726208FA" w14:textId="059C2766" w:rsidR="00225C81" w:rsidRPr="00263B51" w:rsidRDefault="00225C81" w:rsidP="00653455">
            <w:r w:rsidRPr="00225C81">
              <w:t>Cumplimiento Normativo</w:t>
            </w:r>
          </w:p>
        </w:tc>
      </w:tr>
      <w:tr w:rsidR="00225C81" w14:paraId="20B9821C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02403FB" w14:textId="77777777" w:rsidR="00225C81" w:rsidRDefault="00225C81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225C81" w14:paraId="1C1DB8F9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7C1426B" w14:textId="1601F01A" w:rsidR="00225C81" w:rsidRPr="00AB4C61" w:rsidRDefault="00225C81" w:rsidP="00653455">
            <w:r>
              <w:t>E</w:t>
            </w:r>
            <w:r w:rsidRPr="00225C81">
              <w:t>ste indicador evalúa el cumplimiento del sistema con las regulaciones y normativas aplicables a laboratorios agronómicos. El cumplimiento normativo se refiere a la adhesión a las leyes y estándares del sector.</w:t>
            </w:r>
          </w:p>
        </w:tc>
      </w:tr>
      <w:tr w:rsidR="00225C81" w14:paraId="35CFE7ED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B4DE17A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225C81" w14:paraId="40916E46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4014A70" w14:textId="715614E7" w:rsidR="00225C81" w:rsidRPr="00AB4C61" w:rsidRDefault="00225C81" w:rsidP="00653455">
            <w:r w:rsidRPr="00225C81">
              <w:t>Evaluar y garantizar el cumplimiento normativo del sistema.</w:t>
            </w:r>
          </w:p>
        </w:tc>
      </w:tr>
      <w:tr w:rsidR="00225C81" w14:paraId="0AF56C5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6404720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225C81" w14:paraId="2F39F55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44A3E05" w14:textId="545B14E2" w:rsidR="00225C81" w:rsidRDefault="009B5766" w:rsidP="00653455">
            <w:r w:rsidRPr="009B5766">
              <w:lastRenderedPageBreak/>
              <w:t>Calidad</w:t>
            </w:r>
          </w:p>
        </w:tc>
      </w:tr>
      <w:tr w:rsidR="00225C81" w14:paraId="58C6BB8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D852AC5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225C81" w14:paraId="79896B5E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B161751" w14:textId="30842DB1" w:rsidR="00225C81" w:rsidRPr="00AB4C61" w:rsidRDefault="009B5766" w:rsidP="00653455">
            <w:r w:rsidRPr="009B5766">
              <w:t>Auditorías y revisiones de cumplimiento normativo.</w:t>
            </w:r>
          </w:p>
        </w:tc>
      </w:tr>
      <w:tr w:rsidR="00225C81" w14:paraId="2FB4887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7E8F966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225C81" w14:paraId="2EF5AB3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BE3D881" w14:textId="1091E184" w:rsidR="00225C81" w:rsidRPr="00AB4C61" w:rsidRDefault="009B5766" w:rsidP="00653455">
            <w:r w:rsidRPr="009B5766">
              <w:t>Alcanzar el 100% de cumplimiento con todas las regulaciones y normativas relevantes.</w:t>
            </w:r>
          </w:p>
        </w:tc>
      </w:tr>
      <w:tr w:rsidR="00225C81" w14:paraId="4D9425A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1B5914E" w14:textId="77777777" w:rsidR="00225C81" w:rsidRPr="005D7F2C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225C81" w14:paraId="6B264DC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774E948" w14:textId="3839A8C9" w:rsidR="00225C81" w:rsidRPr="005D7F2C" w:rsidRDefault="009B5766" w:rsidP="00653455">
            <w:r>
              <w:t>R</w:t>
            </w:r>
            <w:r w:rsidRPr="009B5766">
              <w:t xml:space="preserve">evisión </w:t>
            </w:r>
            <w:r>
              <w:t xml:space="preserve">de normativas </w:t>
            </w:r>
            <w:r w:rsidRPr="009B5766">
              <w:t>continua</w:t>
            </w:r>
          </w:p>
        </w:tc>
      </w:tr>
      <w:tr w:rsidR="00225C81" w14:paraId="3DA3993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7832808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225C81" w14:paraId="0E172B48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83AAD4D" w14:textId="1133C4AC" w:rsidR="00225C81" w:rsidRDefault="009B5766" w:rsidP="00653455">
            <w:r w:rsidRPr="009B5766">
              <w:t>Monitoreo de cambios normativos, revisión y actualización de políticas y procedimientos.</w:t>
            </w:r>
          </w:p>
        </w:tc>
      </w:tr>
      <w:tr w:rsidR="00225C81" w14:paraId="30CC11C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9E42780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225C81" w14:paraId="6DBFC82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FD29C38" w14:textId="4C081BE5" w:rsidR="00225C81" w:rsidRDefault="009B5766" w:rsidP="00653455">
            <w:r>
              <w:t>Project Manager</w:t>
            </w:r>
          </w:p>
        </w:tc>
      </w:tr>
    </w:tbl>
    <w:p w14:paraId="342D1EBA" w14:textId="77777777" w:rsidR="00225C81" w:rsidRDefault="00225C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5766" w14:paraId="575CE4C0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256B97CA" w14:textId="77777777" w:rsidR="009B5766" w:rsidRDefault="009B5766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2BAAED43" w14:textId="22FC7F55" w:rsidR="009B5766" w:rsidRDefault="009B5766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MC-06</w:t>
            </w:r>
          </w:p>
        </w:tc>
      </w:tr>
      <w:tr w:rsidR="009B5766" w14:paraId="726973A2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1C0898C" w14:textId="77777777" w:rsidR="009B5766" w:rsidRPr="00A7587C" w:rsidRDefault="009B5766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9B5766" w14:paraId="790A411B" w14:textId="77777777" w:rsidTr="00653455">
        <w:tc>
          <w:tcPr>
            <w:tcW w:w="8828" w:type="dxa"/>
            <w:gridSpan w:val="2"/>
          </w:tcPr>
          <w:p w14:paraId="5285FB65" w14:textId="10203566" w:rsidR="009B5766" w:rsidRPr="00263B51" w:rsidRDefault="009B5766" w:rsidP="00653455">
            <w:r w:rsidRPr="009B5766">
              <w:t>Efectividad de Pruebas de Usuario</w:t>
            </w:r>
          </w:p>
        </w:tc>
      </w:tr>
      <w:tr w:rsidR="009B5766" w14:paraId="12A34352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70ACD6" w14:textId="77777777" w:rsidR="009B5766" w:rsidRDefault="009B5766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9B5766" w14:paraId="4FA4AEC8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C5A4F66" w14:textId="7E83A6C4" w:rsidR="009B5766" w:rsidRPr="00AB4C61" w:rsidRDefault="009B5766" w:rsidP="00653455">
            <w:r w:rsidRPr="009B5766">
              <w:t>Este indicador mide la eficacia de las pruebas de usuario en la identificación de problemas en el sistema. La efectividad se refiere a la capacidad de las pruebas de usuario para descubrir problemas antes de que el sistema esté en producción.</w:t>
            </w:r>
          </w:p>
        </w:tc>
      </w:tr>
      <w:tr w:rsidR="009B5766" w14:paraId="4371A3C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BD2075E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9B5766" w14:paraId="1B21CAE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79A3C74D" w14:textId="2B777516" w:rsidR="009B5766" w:rsidRPr="00AB4C61" w:rsidRDefault="009B5766" w:rsidP="00653455">
            <w:r w:rsidRPr="009B5766">
              <w:t>Evaluar y mejorar la eficacia de las pruebas de usuario.</w:t>
            </w:r>
          </w:p>
        </w:tc>
      </w:tr>
      <w:tr w:rsidR="009B5766" w14:paraId="07B13AE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A7222E2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9B5766" w14:paraId="52639208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52E75A2" w14:textId="492F6C4A" w:rsidR="009B5766" w:rsidRDefault="009B5766" w:rsidP="00653455">
            <w:r w:rsidRPr="009B5766">
              <w:lastRenderedPageBreak/>
              <w:t>Eficacia</w:t>
            </w:r>
          </w:p>
        </w:tc>
      </w:tr>
      <w:tr w:rsidR="009B5766" w14:paraId="2500BAB3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0E61000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9B5766" w14:paraId="3709B31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80731AE" w14:textId="574BAE5B" w:rsidR="009B5766" w:rsidRPr="00AB4C61" w:rsidRDefault="009B5766" w:rsidP="00653455">
            <w:r w:rsidRPr="009B5766">
              <w:t>Análisis de resultados de pruebas de usuario y feedback del personal.</w:t>
            </w:r>
          </w:p>
        </w:tc>
      </w:tr>
      <w:tr w:rsidR="009B5766" w14:paraId="3BF1C24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A28026D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9B5766" w14:paraId="10D230FF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4B5E2FF" w14:textId="665A8E41" w:rsidR="009B5766" w:rsidRPr="00AB4C61" w:rsidRDefault="009B5766" w:rsidP="00653455">
            <w:r w:rsidRPr="009B5766">
              <w:t>Identificar al menos el 90% de los problemas de calidad durante las pruebas de usuario.</w:t>
            </w:r>
          </w:p>
        </w:tc>
      </w:tr>
      <w:tr w:rsidR="009B5766" w14:paraId="4127F52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AAE70BD" w14:textId="77777777" w:rsidR="009B5766" w:rsidRPr="005D7F2C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9B5766" w14:paraId="27E94367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4F4A1A0" w14:textId="0008BADC" w:rsidR="009B5766" w:rsidRPr="005D7F2C" w:rsidRDefault="009B5766" w:rsidP="00653455">
            <w:r w:rsidRPr="009B5766">
              <w:t>Después de cada ciclo de desarrollo o actualización importante.</w:t>
            </w:r>
          </w:p>
        </w:tc>
      </w:tr>
      <w:tr w:rsidR="009B5766" w14:paraId="304B9B9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ACB9CD0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9B5766" w14:paraId="280A8390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F9D13B9" w14:textId="68152796" w:rsidR="009B5766" w:rsidRDefault="009B5766" w:rsidP="00653455">
            <w:r w:rsidRPr="009B5766">
              <w:t xml:space="preserve">Mejora de los procesos de pruebas de usuario, </w:t>
            </w:r>
            <w:r>
              <w:t>revisión del feedback.</w:t>
            </w:r>
          </w:p>
        </w:tc>
      </w:tr>
      <w:tr w:rsidR="009B5766" w14:paraId="020BC46A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665FF9C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9B5766" w14:paraId="39479E5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87AC797" w14:textId="69C8FF0C" w:rsidR="009B5766" w:rsidRDefault="009B5766" w:rsidP="00653455">
            <w:r w:rsidRPr="009B5766">
              <w:t>Operador de Laboratorio</w:t>
            </w:r>
            <w:r>
              <w:t>, Project Manager, Desarrollador de Software</w:t>
            </w:r>
          </w:p>
        </w:tc>
      </w:tr>
    </w:tbl>
    <w:p w14:paraId="27BD54D1" w14:textId="77777777" w:rsidR="009B5766" w:rsidRDefault="009B57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5766" w14:paraId="09FB501C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3490BAEC" w14:textId="77777777" w:rsidR="009B5766" w:rsidRDefault="009B5766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2F5FD1AB" w14:textId="739E5A6C" w:rsidR="009B5766" w:rsidRDefault="009B5766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MC-07</w:t>
            </w:r>
          </w:p>
        </w:tc>
      </w:tr>
      <w:tr w:rsidR="009B5766" w14:paraId="04E1D96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93D047D" w14:textId="77777777" w:rsidR="009B5766" w:rsidRPr="00A7587C" w:rsidRDefault="009B5766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9B5766" w14:paraId="711FBFFD" w14:textId="77777777" w:rsidTr="00653455">
        <w:tc>
          <w:tcPr>
            <w:tcW w:w="8828" w:type="dxa"/>
            <w:gridSpan w:val="2"/>
          </w:tcPr>
          <w:p w14:paraId="675CE08F" w14:textId="320FF3D3" w:rsidR="009B5766" w:rsidRPr="00263B51" w:rsidRDefault="00C82E84" w:rsidP="00653455">
            <w:r w:rsidRPr="00C82E84">
              <w:t>Nivel de Automatización</w:t>
            </w:r>
          </w:p>
        </w:tc>
      </w:tr>
      <w:tr w:rsidR="009B5766" w14:paraId="4B1D073C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A153848" w14:textId="77777777" w:rsidR="009B5766" w:rsidRDefault="009B5766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9B5766" w14:paraId="5124B6B0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3AB63E9" w14:textId="511151EE" w:rsidR="009B5766" w:rsidRPr="00AB4C61" w:rsidRDefault="00C82E84" w:rsidP="00653455">
            <w:r w:rsidRPr="00C82E84">
              <w:t>Este indicador evalúa el grado de automatización de los procesos del laboratorio. El nivel de automatización se refiere a la proporción de procesos automatizados en comparación con procesos manuales.</w:t>
            </w:r>
          </w:p>
        </w:tc>
      </w:tr>
      <w:tr w:rsidR="009B5766" w14:paraId="65FFD43B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8815E00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9B5766" w14:paraId="4C0A6B5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27DB80C" w14:textId="26DEB0A1" w:rsidR="009B5766" w:rsidRPr="00AB4C61" w:rsidRDefault="00A30491" w:rsidP="00653455">
            <w:r w:rsidRPr="00A30491">
              <w:t>Evaluar y aumentar el nivel de automatización para reducir errores y mejorar la eficiencia.</w:t>
            </w:r>
          </w:p>
        </w:tc>
      </w:tr>
      <w:tr w:rsidR="009B5766" w14:paraId="62FA0D78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46C3DCCA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9B5766" w14:paraId="0F37DA5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DE39780" w14:textId="6EB77DFA" w:rsidR="009B5766" w:rsidRDefault="00A30491" w:rsidP="00653455">
            <w:r w:rsidRPr="00A30491">
              <w:t>Eficiencia</w:t>
            </w:r>
          </w:p>
        </w:tc>
      </w:tr>
      <w:tr w:rsidR="009B5766" w14:paraId="2B74A44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CC061CB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Instrumento:</w:t>
            </w:r>
          </w:p>
        </w:tc>
      </w:tr>
      <w:tr w:rsidR="009B5766" w14:paraId="2C6AD55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4D00C0B" w14:textId="51DE9FB9" w:rsidR="009B5766" w:rsidRPr="00AB4C61" w:rsidRDefault="00A30491" w:rsidP="00653455">
            <w:r w:rsidRPr="00A30491">
              <w:t>Evaluación de procesos manuales y automatizados.</w:t>
            </w:r>
          </w:p>
        </w:tc>
      </w:tr>
      <w:tr w:rsidR="009B5766" w14:paraId="52C4296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865DAB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9B5766" w14:paraId="171BB14F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A757524" w14:textId="4689AFA5" w:rsidR="009B5766" w:rsidRPr="00AB4C61" w:rsidRDefault="00A30491" w:rsidP="00653455">
            <w:r w:rsidRPr="00A30491">
              <w:t>Incrementar el nivel de automatización en un 15% en un período específico.</w:t>
            </w:r>
          </w:p>
        </w:tc>
      </w:tr>
      <w:tr w:rsidR="009B5766" w14:paraId="3F0112B5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C6DE544" w14:textId="77777777" w:rsidR="009B5766" w:rsidRPr="005D7F2C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9B5766" w14:paraId="168F7D9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7377BA7" w14:textId="100138BE" w:rsidR="009B5766" w:rsidRPr="005D7F2C" w:rsidRDefault="00A30491" w:rsidP="00653455">
            <w:r w:rsidRPr="00A30491">
              <w:t>Semestralmente.</w:t>
            </w:r>
          </w:p>
        </w:tc>
      </w:tr>
      <w:tr w:rsidR="009B5766" w14:paraId="31C0581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D23ECF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9B5766" w14:paraId="7F5CB4A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AFFB8AE" w14:textId="327171B9" w:rsidR="009B5766" w:rsidRDefault="00A30491" w:rsidP="00653455">
            <w:r w:rsidRPr="00A30491">
              <w:t>Identificación de procesos susceptibles de automatización, adopción de tecnologías de automatización.</w:t>
            </w:r>
          </w:p>
        </w:tc>
      </w:tr>
      <w:tr w:rsidR="009B5766" w14:paraId="429C471A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28AD1B8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9B5766" w14:paraId="1127956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0608053" w14:textId="270E32DF" w:rsidR="009B5766" w:rsidRDefault="00A30491" w:rsidP="00653455">
            <w:r>
              <w:t xml:space="preserve">Project Manager y </w:t>
            </w:r>
            <w:r w:rsidRPr="00A30491">
              <w:t>Desarrollador de Software.</w:t>
            </w:r>
          </w:p>
        </w:tc>
      </w:tr>
    </w:tbl>
    <w:p w14:paraId="3587C4AC" w14:textId="77777777" w:rsidR="009B5766" w:rsidRDefault="009B57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3100" w14:paraId="0C72AC47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13345A7F" w14:textId="77777777" w:rsidR="00C33100" w:rsidRDefault="00C33100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5A8070C2" w14:textId="5B8D0F2A" w:rsidR="00C33100" w:rsidRDefault="00C33100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MC-08</w:t>
            </w:r>
          </w:p>
        </w:tc>
      </w:tr>
      <w:tr w:rsidR="00C33100" w14:paraId="2F3E302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647E58E" w14:textId="77777777" w:rsidR="00C33100" w:rsidRPr="00A7587C" w:rsidRDefault="00C33100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C33100" w14:paraId="353DB56C" w14:textId="77777777" w:rsidTr="00653455">
        <w:tc>
          <w:tcPr>
            <w:tcW w:w="8828" w:type="dxa"/>
            <w:gridSpan w:val="2"/>
          </w:tcPr>
          <w:p w14:paraId="7FCB4C5E" w14:textId="2CD909CE" w:rsidR="00C33100" w:rsidRPr="00263B51" w:rsidRDefault="00C33100" w:rsidP="00653455">
            <w:r w:rsidRPr="00C33100">
              <w:t>Rendimiento en Carga Máxima</w:t>
            </w:r>
          </w:p>
        </w:tc>
      </w:tr>
      <w:tr w:rsidR="00C33100" w14:paraId="2C5EFD0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B65D311" w14:textId="77777777" w:rsidR="00C33100" w:rsidRDefault="00C33100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C33100" w14:paraId="62779E4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31EDFAC" w14:textId="46EA6053" w:rsidR="00C33100" w:rsidRPr="00AB4C61" w:rsidRDefault="00C33100" w:rsidP="00653455">
            <w:r w:rsidRPr="00C33100">
              <w:t>Este indicador evalúa la capacidad del sistema para mantener un rendimiento óptimo durante períodos de alta demanda. El rendimiento en carga máxima se refiere a la capacidad del sistema para manejar eficientemente un gran número de solicitudes o usuarios simultáneos sin degradación significativa del rendimiento.</w:t>
            </w:r>
          </w:p>
        </w:tc>
      </w:tr>
      <w:tr w:rsidR="00C33100" w14:paraId="16D7595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200E17E" w14:textId="77777777" w:rsidR="00C33100" w:rsidRPr="00AB4C61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C33100" w14:paraId="467EACB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E8C46A2" w14:textId="1948F475" w:rsidR="00C33100" w:rsidRPr="00AB4C61" w:rsidRDefault="00C33100" w:rsidP="00653455">
            <w:r w:rsidRPr="00C33100">
              <w:t>Garantizar que el sistema funcione de manera eficiente incluso durante momentos de carga máxima, evitando tiempos de respuesta lentos o caídas del sistema.</w:t>
            </w:r>
          </w:p>
        </w:tc>
      </w:tr>
      <w:tr w:rsidR="00C33100" w14:paraId="45E62101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4B59A1E" w14:textId="77777777" w:rsidR="00C33100" w:rsidRPr="00A9253E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C33100" w14:paraId="41A15F2B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88CEE5E" w14:textId="77777777" w:rsidR="00C33100" w:rsidRDefault="00C33100" w:rsidP="00653455">
            <w:r w:rsidRPr="00A30491">
              <w:lastRenderedPageBreak/>
              <w:t>Eficiencia</w:t>
            </w:r>
          </w:p>
        </w:tc>
      </w:tr>
      <w:tr w:rsidR="00C33100" w14:paraId="5B94C57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6CCD859" w14:textId="77777777" w:rsidR="00C33100" w:rsidRPr="00AB4C61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C33100" w14:paraId="4014CEA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75685F16" w14:textId="26BBF4B5" w:rsidR="00C33100" w:rsidRPr="00AB4C61" w:rsidRDefault="00C33100" w:rsidP="00653455">
            <w:r w:rsidRPr="00C33100">
              <w:t>Pruebas de carga y monitoreo continuo del rendimiento bajo carga máxima.</w:t>
            </w:r>
          </w:p>
        </w:tc>
      </w:tr>
      <w:tr w:rsidR="00C33100" w14:paraId="0F843FE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94963BD" w14:textId="77777777" w:rsidR="00C33100" w:rsidRPr="00AB4C61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C33100" w14:paraId="518E70A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F94264E" w14:textId="0243FFFF" w:rsidR="00C33100" w:rsidRPr="00AB4C61" w:rsidRDefault="00C33100" w:rsidP="00653455">
            <w:r w:rsidRPr="00C33100">
              <w:t>Mantener un rendimiento aceptable del sistema, con tiempos de respuesta no superiores a 5 segundos, incluso en condiciones de carga máxima.</w:t>
            </w:r>
          </w:p>
        </w:tc>
      </w:tr>
      <w:tr w:rsidR="00C33100" w14:paraId="7C354373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0857DBA" w14:textId="77777777" w:rsidR="00C33100" w:rsidRPr="005D7F2C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C33100" w14:paraId="4697802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2698EC9" w14:textId="3EC68E78" w:rsidR="00C33100" w:rsidRPr="005D7F2C" w:rsidRDefault="00C33100" w:rsidP="00653455">
            <w:r w:rsidRPr="00C33100">
              <w:t>Pruebas de carga antes de actualizaciones significativas y monitoreo continuo durante la operación del sistema.</w:t>
            </w:r>
          </w:p>
        </w:tc>
      </w:tr>
      <w:tr w:rsidR="00C33100" w14:paraId="1B87110A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D1CF8F1" w14:textId="77777777" w:rsidR="00C33100" w:rsidRPr="00A9253E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C33100" w14:paraId="12E58FF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7A57E28" w14:textId="3DA7EA08" w:rsidR="00C33100" w:rsidRDefault="00C33100" w:rsidP="00653455">
            <w:r w:rsidRPr="00C33100">
              <w:t>Pruebas de carga planificadas, ajustes en la infraestructura de servidores o recursos según sea necesario, optimización del código.</w:t>
            </w:r>
          </w:p>
        </w:tc>
      </w:tr>
      <w:tr w:rsidR="00C33100" w14:paraId="011B9D7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BD18D05" w14:textId="77777777" w:rsidR="00C33100" w:rsidRPr="00A9253E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C33100" w14:paraId="5B414C69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B746487" w14:textId="77777777" w:rsidR="00C33100" w:rsidRDefault="00C33100" w:rsidP="00653455">
            <w:r>
              <w:t xml:space="preserve">Project Manager y </w:t>
            </w:r>
            <w:r w:rsidRPr="00A30491">
              <w:t>Desarrollador de Software.</w:t>
            </w:r>
          </w:p>
        </w:tc>
      </w:tr>
    </w:tbl>
    <w:p w14:paraId="0D6267CA" w14:textId="77777777" w:rsidR="00C33100" w:rsidRDefault="00C33100"/>
    <w:p w14:paraId="4A8724DE" w14:textId="7C3550BE" w:rsidR="00FF58B6" w:rsidRDefault="00FF58B6" w:rsidP="00FF58B6">
      <w:pPr>
        <w:pStyle w:val="Ttulo1"/>
      </w:pPr>
      <w:r>
        <w:t xml:space="preserve">Lista de </w:t>
      </w:r>
      <w:commentRangeStart w:id="2"/>
      <w:r>
        <w:t>Chequeo</w:t>
      </w:r>
      <w:commentRangeEnd w:id="2"/>
      <w:r w:rsidR="008C4537">
        <w:rPr>
          <w:rStyle w:val="Refdecomentario"/>
          <w:rFonts w:ascii="Arial" w:eastAsia="Calibri" w:hAnsi="Arial" w:cs="Times New Roman"/>
          <w:color w:val="auto"/>
        </w:rPr>
        <w:commentReference w:id="2"/>
      </w: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457"/>
        <w:gridCol w:w="4184"/>
        <w:gridCol w:w="566"/>
        <w:gridCol w:w="567"/>
        <w:gridCol w:w="617"/>
        <w:gridCol w:w="2810"/>
      </w:tblGrid>
      <w:tr w:rsidR="00F7548A" w14:paraId="0350809E" w14:textId="77777777" w:rsidTr="00F7548A">
        <w:tc>
          <w:tcPr>
            <w:tcW w:w="1465" w:type="dxa"/>
          </w:tcPr>
          <w:p w14:paraId="2F84AAC6" w14:textId="55BFEC33" w:rsidR="00F7548A" w:rsidRDefault="00F7548A" w:rsidP="00F7548A">
            <w:pPr>
              <w:jc w:val="center"/>
            </w:pPr>
            <w:r>
              <w:t>N°</w:t>
            </w:r>
          </w:p>
        </w:tc>
        <w:tc>
          <w:tcPr>
            <w:tcW w:w="4200" w:type="dxa"/>
          </w:tcPr>
          <w:p w14:paraId="0F984D18" w14:textId="77A475E8" w:rsidR="00F7548A" w:rsidRDefault="00F7548A" w:rsidP="00F7548A">
            <w:pPr>
              <w:jc w:val="center"/>
            </w:pPr>
            <w:r>
              <w:t>Pregunta</w:t>
            </w:r>
          </w:p>
        </w:tc>
        <w:tc>
          <w:tcPr>
            <w:tcW w:w="567" w:type="dxa"/>
          </w:tcPr>
          <w:p w14:paraId="60D2390E" w14:textId="29832529" w:rsidR="00F7548A" w:rsidRDefault="00F7548A" w:rsidP="00F7548A">
            <w:pPr>
              <w:jc w:val="center"/>
            </w:pPr>
            <w:r>
              <w:t>Sí</w:t>
            </w:r>
          </w:p>
        </w:tc>
        <w:tc>
          <w:tcPr>
            <w:tcW w:w="567" w:type="dxa"/>
          </w:tcPr>
          <w:p w14:paraId="7BE3B5C9" w14:textId="47F831E0" w:rsidR="00F7548A" w:rsidRDefault="00F7548A" w:rsidP="00F7548A">
            <w:pPr>
              <w:jc w:val="center"/>
            </w:pPr>
            <w:r>
              <w:t>No</w:t>
            </w:r>
          </w:p>
        </w:tc>
        <w:tc>
          <w:tcPr>
            <w:tcW w:w="581" w:type="dxa"/>
          </w:tcPr>
          <w:p w14:paraId="69C1C8D8" w14:textId="1EBE6114" w:rsidR="00F7548A" w:rsidRDefault="00F7548A" w:rsidP="00F7548A">
            <w:pPr>
              <w:jc w:val="center"/>
            </w:pPr>
            <w:r>
              <w:t>NA.</w:t>
            </w:r>
          </w:p>
        </w:tc>
        <w:tc>
          <w:tcPr>
            <w:tcW w:w="2821" w:type="dxa"/>
          </w:tcPr>
          <w:p w14:paraId="4A42E4CE" w14:textId="17D374A9" w:rsidR="00F7548A" w:rsidRDefault="00F7548A" w:rsidP="00F7548A">
            <w:pPr>
              <w:jc w:val="center"/>
            </w:pPr>
            <w:r>
              <w:t>Comentario</w:t>
            </w:r>
          </w:p>
        </w:tc>
      </w:tr>
      <w:tr w:rsidR="00F7548A" w14:paraId="6A5FF5C7" w14:textId="77777777" w:rsidTr="00F7548A">
        <w:tc>
          <w:tcPr>
            <w:tcW w:w="1465" w:type="dxa"/>
          </w:tcPr>
          <w:p w14:paraId="2BB5E501" w14:textId="7E64B286" w:rsidR="00F7548A" w:rsidRDefault="00F7548A" w:rsidP="00F7548A">
            <w:pPr>
              <w:jc w:val="center"/>
            </w:pPr>
            <w:r>
              <w:t>1</w:t>
            </w:r>
          </w:p>
        </w:tc>
        <w:tc>
          <w:tcPr>
            <w:tcW w:w="4200" w:type="dxa"/>
          </w:tcPr>
          <w:p w14:paraId="7C1F2835" w14:textId="72CE7754" w:rsidR="00F7548A" w:rsidRDefault="007D21FD" w:rsidP="00065CA2">
            <w:r>
              <w:t>¿Se hizo la entrega y se recibió la firma del acta de constitución?</w:t>
            </w:r>
          </w:p>
        </w:tc>
        <w:tc>
          <w:tcPr>
            <w:tcW w:w="567" w:type="dxa"/>
          </w:tcPr>
          <w:p w14:paraId="52567915" w14:textId="77777777" w:rsidR="00F7548A" w:rsidRDefault="00F7548A" w:rsidP="00F7548A">
            <w:pPr>
              <w:jc w:val="center"/>
            </w:pPr>
          </w:p>
        </w:tc>
        <w:tc>
          <w:tcPr>
            <w:tcW w:w="567" w:type="dxa"/>
          </w:tcPr>
          <w:p w14:paraId="5A6FEFF9" w14:textId="77777777" w:rsidR="00F7548A" w:rsidRDefault="00F7548A" w:rsidP="00F7548A">
            <w:pPr>
              <w:jc w:val="center"/>
            </w:pPr>
          </w:p>
        </w:tc>
        <w:tc>
          <w:tcPr>
            <w:tcW w:w="581" w:type="dxa"/>
          </w:tcPr>
          <w:p w14:paraId="1355F907" w14:textId="77777777" w:rsidR="00F7548A" w:rsidRDefault="00F7548A" w:rsidP="00F7548A">
            <w:pPr>
              <w:jc w:val="center"/>
            </w:pPr>
          </w:p>
        </w:tc>
        <w:tc>
          <w:tcPr>
            <w:tcW w:w="2821" w:type="dxa"/>
          </w:tcPr>
          <w:p w14:paraId="643F45A7" w14:textId="77777777" w:rsidR="00F7548A" w:rsidRDefault="00F7548A" w:rsidP="00F7548A">
            <w:pPr>
              <w:jc w:val="center"/>
            </w:pPr>
          </w:p>
        </w:tc>
      </w:tr>
      <w:tr w:rsidR="00065CA2" w14:paraId="4C1F7528" w14:textId="77777777" w:rsidTr="00F7548A">
        <w:tc>
          <w:tcPr>
            <w:tcW w:w="1465" w:type="dxa"/>
          </w:tcPr>
          <w:p w14:paraId="3BEC9CE9" w14:textId="6DDE582B" w:rsidR="00065CA2" w:rsidRDefault="00065CA2" w:rsidP="00F7548A">
            <w:pPr>
              <w:jc w:val="center"/>
            </w:pPr>
            <w:r>
              <w:t>2</w:t>
            </w:r>
          </w:p>
        </w:tc>
        <w:tc>
          <w:tcPr>
            <w:tcW w:w="4200" w:type="dxa"/>
          </w:tcPr>
          <w:p w14:paraId="7F4C6EC2" w14:textId="44A1B55C" w:rsidR="00065CA2" w:rsidRDefault="00065CA2" w:rsidP="00065CA2">
            <w:r>
              <w:t>¿</w:t>
            </w:r>
            <w:r w:rsidR="007D21FD">
              <w:t>Se realizó correctamente la matriz de interesados</w:t>
            </w:r>
            <w:r>
              <w:t>?</w:t>
            </w:r>
          </w:p>
        </w:tc>
        <w:tc>
          <w:tcPr>
            <w:tcW w:w="567" w:type="dxa"/>
          </w:tcPr>
          <w:p w14:paraId="3241F9B2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2814E6D3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4E7F93B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12511857" w14:textId="77777777" w:rsidR="00065CA2" w:rsidRDefault="00065CA2" w:rsidP="00F7548A">
            <w:pPr>
              <w:jc w:val="center"/>
            </w:pPr>
          </w:p>
        </w:tc>
      </w:tr>
      <w:tr w:rsidR="00065CA2" w14:paraId="58DD6E56" w14:textId="77777777" w:rsidTr="00F7548A">
        <w:tc>
          <w:tcPr>
            <w:tcW w:w="1465" w:type="dxa"/>
          </w:tcPr>
          <w:p w14:paraId="1EBFEF4D" w14:textId="41DEC045" w:rsidR="00065CA2" w:rsidRDefault="00065CA2" w:rsidP="00F7548A">
            <w:pPr>
              <w:jc w:val="center"/>
            </w:pPr>
            <w:r>
              <w:t>3</w:t>
            </w:r>
          </w:p>
        </w:tc>
        <w:tc>
          <w:tcPr>
            <w:tcW w:w="4200" w:type="dxa"/>
          </w:tcPr>
          <w:p w14:paraId="444C262D" w14:textId="533FDB87" w:rsidR="00065CA2" w:rsidRDefault="00065CA2" w:rsidP="00065CA2">
            <w:r w:rsidRPr="00065CA2">
              <w:t>¿</w:t>
            </w:r>
            <w:r w:rsidR="007D21FD">
              <w:t>Se realizó correctamente el documento de Control de cambios</w:t>
            </w:r>
            <w:r w:rsidRPr="00065CA2">
              <w:t>?</w:t>
            </w:r>
          </w:p>
        </w:tc>
        <w:tc>
          <w:tcPr>
            <w:tcW w:w="567" w:type="dxa"/>
          </w:tcPr>
          <w:p w14:paraId="386177F2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0E435276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7BF40A6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0F1FFA99" w14:textId="77777777" w:rsidR="00065CA2" w:rsidRDefault="00065CA2" w:rsidP="00F7548A">
            <w:pPr>
              <w:jc w:val="center"/>
            </w:pPr>
          </w:p>
        </w:tc>
      </w:tr>
      <w:tr w:rsidR="00065CA2" w14:paraId="27A953D5" w14:textId="77777777" w:rsidTr="00F7548A">
        <w:tc>
          <w:tcPr>
            <w:tcW w:w="1465" w:type="dxa"/>
          </w:tcPr>
          <w:p w14:paraId="57CA6983" w14:textId="2601DBF6" w:rsidR="00065CA2" w:rsidRDefault="00065CA2" w:rsidP="00F7548A">
            <w:pPr>
              <w:jc w:val="center"/>
            </w:pPr>
            <w:r>
              <w:t>4</w:t>
            </w:r>
          </w:p>
        </w:tc>
        <w:tc>
          <w:tcPr>
            <w:tcW w:w="4200" w:type="dxa"/>
          </w:tcPr>
          <w:p w14:paraId="0B3EA9F3" w14:textId="4D4E632F" w:rsidR="00065CA2" w:rsidRPr="00065CA2" w:rsidRDefault="00065CA2" w:rsidP="00065CA2">
            <w:r w:rsidRPr="00065CA2">
              <w:t>¿</w:t>
            </w:r>
            <w:r w:rsidR="007D21FD">
              <w:t>Se establecieron las lecciones aprendidas del proyecto</w:t>
            </w:r>
            <w:r w:rsidRPr="00065CA2">
              <w:t>?</w:t>
            </w:r>
          </w:p>
        </w:tc>
        <w:tc>
          <w:tcPr>
            <w:tcW w:w="567" w:type="dxa"/>
          </w:tcPr>
          <w:p w14:paraId="7E0A7D34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7372415A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01421781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5F8C6270" w14:textId="77777777" w:rsidR="00065CA2" w:rsidRDefault="00065CA2" w:rsidP="00F7548A">
            <w:pPr>
              <w:jc w:val="center"/>
            </w:pPr>
          </w:p>
        </w:tc>
      </w:tr>
      <w:tr w:rsidR="00065CA2" w14:paraId="42837DC9" w14:textId="77777777" w:rsidTr="00F7548A">
        <w:tc>
          <w:tcPr>
            <w:tcW w:w="1465" w:type="dxa"/>
          </w:tcPr>
          <w:p w14:paraId="432CF300" w14:textId="6DADE9BA" w:rsidR="00065CA2" w:rsidRDefault="00065CA2" w:rsidP="00F7548A">
            <w:pPr>
              <w:jc w:val="center"/>
            </w:pPr>
            <w:r>
              <w:t>5</w:t>
            </w:r>
          </w:p>
        </w:tc>
        <w:tc>
          <w:tcPr>
            <w:tcW w:w="4200" w:type="dxa"/>
          </w:tcPr>
          <w:p w14:paraId="2E731BAC" w14:textId="439E7A12" w:rsidR="00065CA2" w:rsidRPr="00065CA2" w:rsidRDefault="00065CA2" w:rsidP="00065CA2">
            <w:r w:rsidRPr="00065CA2">
              <w:t>¿</w:t>
            </w:r>
            <w:r w:rsidR="007D21FD">
              <w:t>Se realizó la gestión del plan</w:t>
            </w:r>
            <w:r w:rsidRPr="00065CA2">
              <w:t>?</w:t>
            </w:r>
          </w:p>
        </w:tc>
        <w:tc>
          <w:tcPr>
            <w:tcW w:w="567" w:type="dxa"/>
          </w:tcPr>
          <w:p w14:paraId="10F969B5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4B58FE86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3029363E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3812C104" w14:textId="77777777" w:rsidR="00065CA2" w:rsidRDefault="00065CA2" w:rsidP="00F7548A">
            <w:pPr>
              <w:jc w:val="center"/>
            </w:pPr>
          </w:p>
        </w:tc>
      </w:tr>
      <w:tr w:rsidR="00065CA2" w14:paraId="6A310607" w14:textId="77777777" w:rsidTr="00F7548A">
        <w:tc>
          <w:tcPr>
            <w:tcW w:w="1465" w:type="dxa"/>
          </w:tcPr>
          <w:p w14:paraId="7A42FEA7" w14:textId="75C1246A" w:rsidR="00065CA2" w:rsidRDefault="00065CA2" w:rsidP="00F7548A">
            <w:pPr>
              <w:jc w:val="center"/>
            </w:pPr>
            <w:r>
              <w:lastRenderedPageBreak/>
              <w:t>6</w:t>
            </w:r>
          </w:p>
        </w:tc>
        <w:tc>
          <w:tcPr>
            <w:tcW w:w="4200" w:type="dxa"/>
          </w:tcPr>
          <w:p w14:paraId="773035A4" w14:textId="57C8A7F8" w:rsidR="00065CA2" w:rsidRPr="00065CA2" w:rsidRDefault="00065CA2" w:rsidP="00065CA2">
            <w:r w:rsidRPr="00065CA2">
              <w:t>¿</w:t>
            </w:r>
            <w:r w:rsidR="007D21FD">
              <w:t>Se desarrolló el documento de los Stakeholders correctamente</w:t>
            </w:r>
            <w:r w:rsidRPr="00065CA2">
              <w:t>?</w:t>
            </w:r>
          </w:p>
        </w:tc>
        <w:tc>
          <w:tcPr>
            <w:tcW w:w="567" w:type="dxa"/>
          </w:tcPr>
          <w:p w14:paraId="0F86C0DA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3FA130CE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25DA1EDC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3BDEB776" w14:textId="77777777" w:rsidR="00065CA2" w:rsidRDefault="00065CA2" w:rsidP="00F7548A">
            <w:pPr>
              <w:jc w:val="center"/>
            </w:pPr>
          </w:p>
        </w:tc>
      </w:tr>
      <w:tr w:rsidR="00065CA2" w14:paraId="2EE56E70" w14:textId="77777777" w:rsidTr="00F7548A">
        <w:tc>
          <w:tcPr>
            <w:tcW w:w="1465" w:type="dxa"/>
          </w:tcPr>
          <w:p w14:paraId="658EDCA8" w14:textId="32CA8A5E" w:rsidR="00065CA2" w:rsidRDefault="00065CA2" w:rsidP="00F7548A">
            <w:pPr>
              <w:jc w:val="center"/>
            </w:pPr>
            <w:r>
              <w:t>7</w:t>
            </w:r>
          </w:p>
        </w:tc>
        <w:tc>
          <w:tcPr>
            <w:tcW w:w="4200" w:type="dxa"/>
          </w:tcPr>
          <w:p w14:paraId="34B416D6" w14:textId="06E7A3D4" w:rsidR="00065CA2" w:rsidRPr="00065CA2" w:rsidRDefault="00065CA2" w:rsidP="00065CA2">
            <w:r w:rsidRPr="00065CA2">
              <w:t>¿</w:t>
            </w:r>
            <w:r w:rsidR="007D21FD">
              <w:t>Se estructuró y realizó el WBS correctamente</w:t>
            </w:r>
            <w:r w:rsidRPr="00065CA2">
              <w:t>?</w:t>
            </w:r>
          </w:p>
        </w:tc>
        <w:tc>
          <w:tcPr>
            <w:tcW w:w="567" w:type="dxa"/>
          </w:tcPr>
          <w:p w14:paraId="7BDCE89B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64D46C7B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452935C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2EEC00BF" w14:textId="77777777" w:rsidR="00065CA2" w:rsidRDefault="00065CA2" w:rsidP="00F7548A">
            <w:pPr>
              <w:jc w:val="center"/>
            </w:pPr>
          </w:p>
        </w:tc>
      </w:tr>
      <w:tr w:rsidR="00065CA2" w14:paraId="3B8AF026" w14:textId="77777777" w:rsidTr="00F7548A">
        <w:tc>
          <w:tcPr>
            <w:tcW w:w="1465" w:type="dxa"/>
          </w:tcPr>
          <w:p w14:paraId="6E7342C3" w14:textId="66088E58" w:rsidR="00065CA2" w:rsidRDefault="00065CA2" w:rsidP="00F7548A">
            <w:pPr>
              <w:jc w:val="center"/>
            </w:pPr>
            <w:r>
              <w:t>8</w:t>
            </w:r>
          </w:p>
        </w:tc>
        <w:tc>
          <w:tcPr>
            <w:tcW w:w="4200" w:type="dxa"/>
          </w:tcPr>
          <w:p w14:paraId="56D53477" w14:textId="1A50F3FB" w:rsidR="00065CA2" w:rsidRPr="00065CA2" w:rsidRDefault="00065CA2" w:rsidP="00065CA2">
            <w:r w:rsidRPr="00065CA2">
              <w:t xml:space="preserve">¿Se </w:t>
            </w:r>
            <w:r w:rsidR="007D21FD">
              <w:t>estableció un diccionario del WBS efectivo y funcional</w:t>
            </w:r>
            <w:r w:rsidRPr="00065CA2">
              <w:t>?</w:t>
            </w:r>
          </w:p>
        </w:tc>
        <w:tc>
          <w:tcPr>
            <w:tcW w:w="567" w:type="dxa"/>
          </w:tcPr>
          <w:p w14:paraId="4C4A9C5C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655D5B2C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97F9A73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3F550418" w14:textId="77777777" w:rsidR="00065CA2" w:rsidRDefault="00065CA2" w:rsidP="00F7548A">
            <w:pPr>
              <w:jc w:val="center"/>
            </w:pPr>
          </w:p>
        </w:tc>
      </w:tr>
      <w:tr w:rsidR="00065CA2" w14:paraId="30B8976D" w14:textId="77777777" w:rsidTr="00F7548A">
        <w:tc>
          <w:tcPr>
            <w:tcW w:w="1465" w:type="dxa"/>
          </w:tcPr>
          <w:p w14:paraId="1C6982D7" w14:textId="34960CE9" w:rsidR="00065CA2" w:rsidRDefault="00065CA2" w:rsidP="00F7548A">
            <w:pPr>
              <w:jc w:val="center"/>
            </w:pPr>
            <w:r>
              <w:t>9</w:t>
            </w:r>
          </w:p>
        </w:tc>
        <w:tc>
          <w:tcPr>
            <w:tcW w:w="4200" w:type="dxa"/>
          </w:tcPr>
          <w:p w14:paraId="16CD2A01" w14:textId="4BA2873F" w:rsidR="00065CA2" w:rsidRPr="00065CA2" w:rsidRDefault="00065CA2" w:rsidP="00065CA2">
            <w:r w:rsidRPr="00065CA2">
              <w:t>¿</w:t>
            </w:r>
            <w:r w:rsidR="00893381">
              <w:t>Se realizó un documento de alcance satisfactorio para el cliente funcional para el proyecto</w:t>
            </w:r>
            <w:r w:rsidRPr="00065CA2">
              <w:t>?</w:t>
            </w:r>
          </w:p>
        </w:tc>
        <w:tc>
          <w:tcPr>
            <w:tcW w:w="567" w:type="dxa"/>
          </w:tcPr>
          <w:p w14:paraId="57D12F2B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0F0B776A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5F0DB79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4420931D" w14:textId="77777777" w:rsidR="00065CA2" w:rsidRDefault="00065CA2" w:rsidP="00F7548A">
            <w:pPr>
              <w:jc w:val="center"/>
            </w:pPr>
          </w:p>
        </w:tc>
      </w:tr>
      <w:tr w:rsidR="00065CA2" w14:paraId="3EB584B5" w14:textId="77777777" w:rsidTr="00F7548A">
        <w:tc>
          <w:tcPr>
            <w:tcW w:w="1465" w:type="dxa"/>
          </w:tcPr>
          <w:p w14:paraId="6BD210A9" w14:textId="2092492C" w:rsidR="00065CA2" w:rsidRDefault="00065CA2" w:rsidP="00F7548A">
            <w:pPr>
              <w:jc w:val="center"/>
            </w:pPr>
            <w:r>
              <w:t>10</w:t>
            </w:r>
          </w:p>
        </w:tc>
        <w:tc>
          <w:tcPr>
            <w:tcW w:w="4200" w:type="dxa"/>
          </w:tcPr>
          <w:p w14:paraId="74D61D9A" w14:textId="487A7AB7" w:rsidR="00065CA2" w:rsidRPr="00065CA2" w:rsidRDefault="00065CA2" w:rsidP="00065CA2">
            <w:r w:rsidRPr="00065CA2">
              <w:t>¿</w:t>
            </w:r>
            <w:r w:rsidR="00893381">
              <w:t>Se realizó un documento de requisitos satisfactorio para el cliente y funcional para el proyecto</w:t>
            </w:r>
            <w:r w:rsidRPr="00065CA2">
              <w:t>?</w:t>
            </w:r>
          </w:p>
        </w:tc>
        <w:tc>
          <w:tcPr>
            <w:tcW w:w="567" w:type="dxa"/>
          </w:tcPr>
          <w:p w14:paraId="553A80AD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40673DB2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53B6AF21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22695A2F" w14:textId="77777777" w:rsidR="00065CA2" w:rsidRDefault="00065CA2" w:rsidP="00F7548A">
            <w:pPr>
              <w:jc w:val="center"/>
            </w:pPr>
          </w:p>
        </w:tc>
      </w:tr>
      <w:tr w:rsidR="00065CA2" w14:paraId="0B519BE5" w14:textId="77777777" w:rsidTr="00F7548A">
        <w:tc>
          <w:tcPr>
            <w:tcW w:w="1465" w:type="dxa"/>
          </w:tcPr>
          <w:p w14:paraId="6D89D7DD" w14:textId="4068355C" w:rsidR="00065CA2" w:rsidRDefault="00065CA2" w:rsidP="00F7548A">
            <w:pPr>
              <w:jc w:val="center"/>
            </w:pPr>
            <w:r>
              <w:t>11</w:t>
            </w:r>
          </w:p>
        </w:tc>
        <w:tc>
          <w:tcPr>
            <w:tcW w:w="4200" w:type="dxa"/>
          </w:tcPr>
          <w:p w14:paraId="5C2B33DE" w14:textId="415B03F5" w:rsidR="00065CA2" w:rsidRPr="00065CA2" w:rsidRDefault="00065CA2" w:rsidP="00065CA2">
            <w:r w:rsidRPr="00065CA2">
              <w:t>¿</w:t>
            </w:r>
            <w:r w:rsidR="00893381">
              <w:t>Se definieron los roles y responsabilidades de manera efectiva?</w:t>
            </w:r>
            <w:r w:rsidRPr="00065CA2">
              <w:t>?</w:t>
            </w:r>
          </w:p>
        </w:tc>
        <w:tc>
          <w:tcPr>
            <w:tcW w:w="567" w:type="dxa"/>
          </w:tcPr>
          <w:p w14:paraId="0071ABC9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23D7F338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2E9A83D6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78C07B93" w14:textId="77777777" w:rsidR="00065CA2" w:rsidRDefault="00065CA2" w:rsidP="00F7548A">
            <w:pPr>
              <w:jc w:val="center"/>
            </w:pPr>
          </w:p>
        </w:tc>
      </w:tr>
      <w:tr w:rsidR="00065CA2" w14:paraId="439D8F48" w14:textId="77777777" w:rsidTr="00F7548A">
        <w:tc>
          <w:tcPr>
            <w:tcW w:w="1465" w:type="dxa"/>
          </w:tcPr>
          <w:p w14:paraId="40B2B2FA" w14:textId="11CD2916" w:rsidR="00065CA2" w:rsidRDefault="00065CA2" w:rsidP="00F7548A">
            <w:pPr>
              <w:jc w:val="center"/>
            </w:pPr>
            <w:r>
              <w:t>12</w:t>
            </w:r>
          </w:p>
        </w:tc>
        <w:tc>
          <w:tcPr>
            <w:tcW w:w="4200" w:type="dxa"/>
          </w:tcPr>
          <w:p w14:paraId="2288F784" w14:textId="4FB0CE0F" w:rsidR="00065CA2" w:rsidRPr="00065CA2" w:rsidRDefault="00065CA2" w:rsidP="00065CA2">
            <w:r w:rsidRPr="00065CA2">
              <w:t>¿</w:t>
            </w:r>
            <w:r w:rsidR="00893381">
              <w:t>Se creó la matriz de asignación de responsabilidades</w:t>
            </w:r>
            <w:r w:rsidRPr="00065CA2">
              <w:t>?</w:t>
            </w:r>
          </w:p>
        </w:tc>
        <w:tc>
          <w:tcPr>
            <w:tcW w:w="567" w:type="dxa"/>
          </w:tcPr>
          <w:p w14:paraId="7B8C3C7F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4DF9C128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01740077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5A427C0B" w14:textId="77777777" w:rsidR="00065CA2" w:rsidRDefault="00065CA2" w:rsidP="00F7548A">
            <w:pPr>
              <w:jc w:val="center"/>
            </w:pPr>
          </w:p>
        </w:tc>
      </w:tr>
      <w:tr w:rsidR="00065CA2" w14:paraId="45A4E344" w14:textId="77777777" w:rsidTr="00F7548A">
        <w:tc>
          <w:tcPr>
            <w:tcW w:w="1465" w:type="dxa"/>
          </w:tcPr>
          <w:p w14:paraId="50274C82" w14:textId="2309DA31" w:rsidR="00065CA2" w:rsidRDefault="00065CA2" w:rsidP="00F7548A">
            <w:pPr>
              <w:jc w:val="center"/>
            </w:pPr>
            <w:r>
              <w:t>13</w:t>
            </w:r>
          </w:p>
        </w:tc>
        <w:tc>
          <w:tcPr>
            <w:tcW w:w="4200" w:type="dxa"/>
          </w:tcPr>
          <w:p w14:paraId="0EAEF976" w14:textId="45888D64" w:rsidR="00065CA2" w:rsidRPr="00065CA2" w:rsidRDefault="00065CA2" w:rsidP="00065CA2">
            <w:r w:rsidRPr="00065CA2">
              <w:t>¿</w:t>
            </w:r>
            <w:r w:rsidR="00893381">
              <w:t>Se diseñó una estructura de comunicaciones efectiva</w:t>
            </w:r>
            <w:r w:rsidRPr="00065CA2">
              <w:t>?</w:t>
            </w:r>
          </w:p>
        </w:tc>
        <w:tc>
          <w:tcPr>
            <w:tcW w:w="567" w:type="dxa"/>
          </w:tcPr>
          <w:p w14:paraId="69A4DC5C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74A6B3F9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3A534FA5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29232DE8" w14:textId="77777777" w:rsidR="00065CA2" w:rsidRDefault="00065CA2" w:rsidP="00F7548A">
            <w:pPr>
              <w:jc w:val="center"/>
            </w:pPr>
          </w:p>
        </w:tc>
      </w:tr>
      <w:tr w:rsidR="00065CA2" w14:paraId="332A1651" w14:textId="77777777" w:rsidTr="00F7548A">
        <w:tc>
          <w:tcPr>
            <w:tcW w:w="1465" w:type="dxa"/>
          </w:tcPr>
          <w:p w14:paraId="63DECD5C" w14:textId="4EA0CCCB" w:rsidR="00065CA2" w:rsidRDefault="00065CA2" w:rsidP="00F7548A">
            <w:pPr>
              <w:jc w:val="center"/>
            </w:pPr>
            <w:r>
              <w:t>14</w:t>
            </w:r>
          </w:p>
        </w:tc>
        <w:tc>
          <w:tcPr>
            <w:tcW w:w="4200" w:type="dxa"/>
          </w:tcPr>
          <w:p w14:paraId="75791D28" w14:textId="156A1381" w:rsidR="00065CA2" w:rsidRPr="00065CA2" w:rsidRDefault="00065CA2" w:rsidP="00065CA2">
            <w:r w:rsidRPr="00065CA2">
              <w:t>¿</w:t>
            </w:r>
            <w:r w:rsidR="00893381">
              <w:t>Se elaboró un plan de comunicaciones efectivo</w:t>
            </w:r>
            <w:r w:rsidRPr="00065CA2">
              <w:t>?</w:t>
            </w:r>
          </w:p>
        </w:tc>
        <w:tc>
          <w:tcPr>
            <w:tcW w:w="567" w:type="dxa"/>
          </w:tcPr>
          <w:p w14:paraId="42608676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0C132B52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5671A315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608A429B" w14:textId="77777777" w:rsidR="00065CA2" w:rsidRDefault="00065CA2" w:rsidP="00F7548A">
            <w:pPr>
              <w:jc w:val="center"/>
            </w:pPr>
          </w:p>
        </w:tc>
      </w:tr>
      <w:tr w:rsidR="00065CA2" w14:paraId="43450991" w14:textId="77777777" w:rsidTr="00F7548A">
        <w:tc>
          <w:tcPr>
            <w:tcW w:w="1465" w:type="dxa"/>
          </w:tcPr>
          <w:p w14:paraId="70E5460A" w14:textId="1944E5D5" w:rsidR="00065CA2" w:rsidRDefault="00065CA2" w:rsidP="00F7548A">
            <w:pPr>
              <w:jc w:val="center"/>
            </w:pPr>
            <w:r>
              <w:t>15</w:t>
            </w:r>
          </w:p>
        </w:tc>
        <w:tc>
          <w:tcPr>
            <w:tcW w:w="4200" w:type="dxa"/>
          </w:tcPr>
          <w:p w14:paraId="26BCE944" w14:textId="1321BA56" w:rsidR="00065CA2" w:rsidRPr="00065CA2" w:rsidRDefault="00065CA2" w:rsidP="00065CA2">
            <w:r>
              <w:t>¿</w:t>
            </w:r>
            <w:r w:rsidR="00893381">
              <w:t>Se realizó una entrega del avance de la aplicación</w:t>
            </w:r>
            <w:r>
              <w:t>?</w:t>
            </w:r>
          </w:p>
        </w:tc>
        <w:tc>
          <w:tcPr>
            <w:tcW w:w="567" w:type="dxa"/>
          </w:tcPr>
          <w:p w14:paraId="384DA474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15AACC50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546CC831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6C48E34E" w14:textId="77777777" w:rsidR="00065CA2" w:rsidRDefault="00065CA2" w:rsidP="00F7548A">
            <w:pPr>
              <w:jc w:val="center"/>
            </w:pPr>
          </w:p>
        </w:tc>
      </w:tr>
      <w:tr w:rsidR="00065CA2" w14:paraId="2655FC27" w14:textId="77777777" w:rsidTr="00F7548A">
        <w:tc>
          <w:tcPr>
            <w:tcW w:w="1465" w:type="dxa"/>
          </w:tcPr>
          <w:p w14:paraId="1132C5DE" w14:textId="4BD35270" w:rsidR="00065CA2" w:rsidRDefault="00065CA2" w:rsidP="00F7548A">
            <w:pPr>
              <w:jc w:val="center"/>
            </w:pPr>
            <w:r>
              <w:t>16</w:t>
            </w:r>
          </w:p>
        </w:tc>
        <w:tc>
          <w:tcPr>
            <w:tcW w:w="4200" w:type="dxa"/>
          </w:tcPr>
          <w:p w14:paraId="63DD84B4" w14:textId="5D48FA5D" w:rsidR="00065CA2" w:rsidRDefault="00065CA2" w:rsidP="00065CA2">
            <w:r>
              <w:t>¿</w:t>
            </w:r>
            <w:r w:rsidR="00F75DC9">
              <w:t>Se generaron informes de avance durante la ejecución del proyecto</w:t>
            </w:r>
            <w:r>
              <w:t>?</w:t>
            </w:r>
          </w:p>
        </w:tc>
        <w:tc>
          <w:tcPr>
            <w:tcW w:w="567" w:type="dxa"/>
          </w:tcPr>
          <w:p w14:paraId="4438C9ED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51A76F73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1F6B6D44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774B7F0D" w14:textId="77777777" w:rsidR="00065CA2" w:rsidRDefault="00065CA2" w:rsidP="00F7548A">
            <w:pPr>
              <w:jc w:val="center"/>
            </w:pPr>
          </w:p>
        </w:tc>
      </w:tr>
      <w:tr w:rsidR="00065CA2" w14:paraId="5442AF51" w14:textId="77777777" w:rsidTr="00F7548A">
        <w:tc>
          <w:tcPr>
            <w:tcW w:w="1465" w:type="dxa"/>
          </w:tcPr>
          <w:p w14:paraId="3FA4E7A0" w14:textId="1F18FD6D" w:rsidR="00065CA2" w:rsidRDefault="00065CA2" w:rsidP="00F7548A">
            <w:pPr>
              <w:jc w:val="center"/>
            </w:pPr>
            <w:r>
              <w:t>17</w:t>
            </w:r>
          </w:p>
        </w:tc>
        <w:tc>
          <w:tcPr>
            <w:tcW w:w="4200" w:type="dxa"/>
          </w:tcPr>
          <w:p w14:paraId="3456AE42" w14:textId="7A0D9B23" w:rsidR="00065CA2" w:rsidRDefault="00A23992" w:rsidP="00065CA2">
            <w:r w:rsidRPr="00A23992">
              <w:t>¿</w:t>
            </w:r>
            <w:r w:rsidR="00F75DC9">
              <w:t>Se prepararon minutas para validar y controlar el alcance</w:t>
            </w:r>
            <w:r w:rsidRPr="00A23992">
              <w:t>?</w:t>
            </w:r>
          </w:p>
        </w:tc>
        <w:tc>
          <w:tcPr>
            <w:tcW w:w="567" w:type="dxa"/>
          </w:tcPr>
          <w:p w14:paraId="7C67D83D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36DF9A31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3B2B115C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7E45BBCD" w14:textId="77777777" w:rsidR="00065CA2" w:rsidRDefault="00065CA2" w:rsidP="00F7548A">
            <w:pPr>
              <w:jc w:val="center"/>
            </w:pPr>
          </w:p>
        </w:tc>
      </w:tr>
      <w:tr w:rsidR="00A23992" w14:paraId="63981B1A" w14:textId="77777777" w:rsidTr="00F7548A">
        <w:tc>
          <w:tcPr>
            <w:tcW w:w="1465" w:type="dxa"/>
          </w:tcPr>
          <w:p w14:paraId="74AA95F6" w14:textId="112549B6" w:rsidR="00A23992" w:rsidRDefault="00A23992" w:rsidP="00F7548A">
            <w:pPr>
              <w:jc w:val="center"/>
            </w:pPr>
            <w:r>
              <w:t>18</w:t>
            </w:r>
          </w:p>
        </w:tc>
        <w:tc>
          <w:tcPr>
            <w:tcW w:w="4200" w:type="dxa"/>
          </w:tcPr>
          <w:p w14:paraId="4F47E6E4" w14:textId="36291445" w:rsidR="00A23992" w:rsidRPr="00A23992" w:rsidRDefault="00A23992" w:rsidP="00065CA2">
            <w:r w:rsidRPr="00A23992">
              <w:t>¿</w:t>
            </w:r>
            <w:r w:rsidR="00F75DC9">
              <w:t>Se utilizó el instrumento de control de cambios</w:t>
            </w:r>
            <w:r w:rsidRPr="00A23992">
              <w:t>?</w:t>
            </w:r>
          </w:p>
        </w:tc>
        <w:tc>
          <w:tcPr>
            <w:tcW w:w="567" w:type="dxa"/>
          </w:tcPr>
          <w:p w14:paraId="1471A1A8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665361ED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27E0AE45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718A597E" w14:textId="77777777" w:rsidR="00A23992" w:rsidRDefault="00A23992" w:rsidP="00F7548A">
            <w:pPr>
              <w:jc w:val="center"/>
            </w:pPr>
          </w:p>
        </w:tc>
      </w:tr>
      <w:tr w:rsidR="00A23992" w14:paraId="21695CCF" w14:textId="77777777" w:rsidTr="00F7548A">
        <w:tc>
          <w:tcPr>
            <w:tcW w:w="1465" w:type="dxa"/>
          </w:tcPr>
          <w:p w14:paraId="716B87A9" w14:textId="22175A56" w:rsidR="00A23992" w:rsidRDefault="00A23992" w:rsidP="00F7548A">
            <w:pPr>
              <w:jc w:val="center"/>
            </w:pPr>
            <w:r>
              <w:lastRenderedPageBreak/>
              <w:t>19</w:t>
            </w:r>
          </w:p>
        </w:tc>
        <w:tc>
          <w:tcPr>
            <w:tcW w:w="4200" w:type="dxa"/>
          </w:tcPr>
          <w:p w14:paraId="45404B0A" w14:textId="02A01A22" w:rsidR="00A23992" w:rsidRPr="00A23992" w:rsidRDefault="00A23992" w:rsidP="00065CA2">
            <w:r>
              <w:t>¿</w:t>
            </w:r>
            <w:r w:rsidR="00F75DC9">
              <w:t>Se realizó el registro de minutas para el control de comunicaciones</w:t>
            </w:r>
            <w:r>
              <w:t>?</w:t>
            </w:r>
          </w:p>
        </w:tc>
        <w:tc>
          <w:tcPr>
            <w:tcW w:w="567" w:type="dxa"/>
          </w:tcPr>
          <w:p w14:paraId="4E8BA728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5E989248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1E30AB73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4C2E25B5" w14:textId="77777777" w:rsidR="00A23992" w:rsidRDefault="00A23992" w:rsidP="00F7548A">
            <w:pPr>
              <w:jc w:val="center"/>
            </w:pPr>
          </w:p>
        </w:tc>
      </w:tr>
      <w:tr w:rsidR="00A23992" w14:paraId="5DEF8AD0" w14:textId="77777777" w:rsidTr="00F7548A">
        <w:tc>
          <w:tcPr>
            <w:tcW w:w="1465" w:type="dxa"/>
          </w:tcPr>
          <w:p w14:paraId="32B144E4" w14:textId="145CFA1E" w:rsidR="00A23992" w:rsidRDefault="00A23992" w:rsidP="00F7548A">
            <w:pPr>
              <w:jc w:val="center"/>
            </w:pPr>
            <w:r>
              <w:t>20</w:t>
            </w:r>
          </w:p>
        </w:tc>
        <w:tc>
          <w:tcPr>
            <w:tcW w:w="4200" w:type="dxa"/>
          </w:tcPr>
          <w:p w14:paraId="55ACB751" w14:textId="1B9F5706" w:rsidR="00A23992" w:rsidRDefault="00A23992" w:rsidP="00065CA2">
            <w:r w:rsidRPr="00A23992">
              <w:t>¿</w:t>
            </w:r>
            <w:r w:rsidR="00F75DC9">
              <w:t>Se realizó el seguimiento del control de riesgos mediante las minutas correspondientes</w:t>
            </w:r>
            <w:r w:rsidRPr="00A23992">
              <w:t>?</w:t>
            </w:r>
          </w:p>
        </w:tc>
        <w:tc>
          <w:tcPr>
            <w:tcW w:w="567" w:type="dxa"/>
          </w:tcPr>
          <w:p w14:paraId="5E018C1F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7C69581A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7065CB4A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0C34BAD1" w14:textId="77777777" w:rsidR="00A23992" w:rsidRDefault="00A23992" w:rsidP="00F7548A">
            <w:pPr>
              <w:jc w:val="center"/>
            </w:pPr>
          </w:p>
        </w:tc>
      </w:tr>
      <w:tr w:rsidR="00A23992" w14:paraId="20FAFC32" w14:textId="77777777" w:rsidTr="00F7548A">
        <w:tc>
          <w:tcPr>
            <w:tcW w:w="1465" w:type="dxa"/>
          </w:tcPr>
          <w:p w14:paraId="1989A277" w14:textId="2658B431" w:rsidR="00A23992" w:rsidRDefault="00A23992" w:rsidP="00F7548A">
            <w:pPr>
              <w:jc w:val="center"/>
            </w:pPr>
            <w:r>
              <w:t>21</w:t>
            </w:r>
          </w:p>
        </w:tc>
        <w:tc>
          <w:tcPr>
            <w:tcW w:w="4200" w:type="dxa"/>
          </w:tcPr>
          <w:p w14:paraId="502A74B0" w14:textId="60F6AEFD" w:rsidR="00A23992" w:rsidRPr="00A23992" w:rsidRDefault="00A23992" w:rsidP="00065CA2">
            <w:r w:rsidRPr="00A23992">
              <w:t>¿</w:t>
            </w:r>
            <w:r w:rsidR="00F75DC9">
              <w:t>Se registró la participación de los stakeholders</w:t>
            </w:r>
            <w:r w:rsidRPr="00A23992">
              <w:t>?</w:t>
            </w:r>
          </w:p>
        </w:tc>
        <w:tc>
          <w:tcPr>
            <w:tcW w:w="567" w:type="dxa"/>
          </w:tcPr>
          <w:p w14:paraId="07CB6C64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2209F3C0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72D8C1CC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008FA008" w14:textId="77777777" w:rsidR="00A23992" w:rsidRDefault="00A23992" w:rsidP="00F7548A">
            <w:pPr>
              <w:jc w:val="center"/>
            </w:pPr>
          </w:p>
        </w:tc>
      </w:tr>
      <w:tr w:rsidR="00A23992" w14:paraId="48DA657E" w14:textId="77777777" w:rsidTr="00F7548A">
        <w:tc>
          <w:tcPr>
            <w:tcW w:w="1465" w:type="dxa"/>
          </w:tcPr>
          <w:p w14:paraId="2DE97E8C" w14:textId="7993D0E1" w:rsidR="00A23992" w:rsidRDefault="00A23992" w:rsidP="00F7548A">
            <w:pPr>
              <w:jc w:val="center"/>
            </w:pPr>
            <w:r>
              <w:t>22</w:t>
            </w:r>
          </w:p>
        </w:tc>
        <w:tc>
          <w:tcPr>
            <w:tcW w:w="4200" w:type="dxa"/>
          </w:tcPr>
          <w:p w14:paraId="71A8924E" w14:textId="255AD018" w:rsidR="00A23992" w:rsidRPr="00A23992" w:rsidRDefault="00A23992" w:rsidP="00065CA2">
            <w:r>
              <w:t>¿</w:t>
            </w:r>
            <w:r w:rsidR="00F75DC9">
              <w:t>Se definieron, priorizaron y se asignaron los recursos de las actividades</w:t>
            </w:r>
            <w:r>
              <w:t>?</w:t>
            </w:r>
          </w:p>
        </w:tc>
        <w:tc>
          <w:tcPr>
            <w:tcW w:w="567" w:type="dxa"/>
          </w:tcPr>
          <w:p w14:paraId="6B01A52E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392AD6D0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3B7FC234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2F4A1A29" w14:textId="77777777" w:rsidR="00A23992" w:rsidRDefault="00A23992" w:rsidP="00F7548A">
            <w:pPr>
              <w:jc w:val="center"/>
            </w:pPr>
          </w:p>
        </w:tc>
      </w:tr>
      <w:tr w:rsidR="00A23992" w14:paraId="1C373D39" w14:textId="77777777" w:rsidTr="00F7548A">
        <w:tc>
          <w:tcPr>
            <w:tcW w:w="1465" w:type="dxa"/>
          </w:tcPr>
          <w:p w14:paraId="708BC96D" w14:textId="0F5B1A3A" w:rsidR="00A23992" w:rsidRDefault="00A23992" w:rsidP="00F7548A">
            <w:pPr>
              <w:jc w:val="center"/>
            </w:pPr>
            <w:r>
              <w:t>23</w:t>
            </w:r>
          </w:p>
        </w:tc>
        <w:tc>
          <w:tcPr>
            <w:tcW w:w="4200" w:type="dxa"/>
          </w:tcPr>
          <w:p w14:paraId="3DBB4DC4" w14:textId="416B1E9B" w:rsidR="00A23992" w:rsidRDefault="00A23992" w:rsidP="00065CA2">
            <w:r>
              <w:t>¿</w:t>
            </w:r>
            <w:r w:rsidR="00F75DC9">
              <w:t>Se implementó y ejecutó el Aseguramiento de la calidad</w:t>
            </w:r>
            <w:r>
              <w:t>?</w:t>
            </w:r>
          </w:p>
        </w:tc>
        <w:tc>
          <w:tcPr>
            <w:tcW w:w="567" w:type="dxa"/>
          </w:tcPr>
          <w:p w14:paraId="55A329A6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6F81B026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5D4FA2C1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5323B72E" w14:textId="77777777" w:rsidR="00A23992" w:rsidRDefault="00A23992" w:rsidP="00F7548A">
            <w:pPr>
              <w:jc w:val="center"/>
            </w:pPr>
          </w:p>
        </w:tc>
      </w:tr>
      <w:tr w:rsidR="00A23992" w14:paraId="7AEED04B" w14:textId="77777777" w:rsidTr="00F7548A">
        <w:tc>
          <w:tcPr>
            <w:tcW w:w="1465" w:type="dxa"/>
          </w:tcPr>
          <w:p w14:paraId="500A3AE4" w14:textId="122AF998" w:rsidR="00A23992" w:rsidRDefault="00A23992" w:rsidP="00F7548A">
            <w:pPr>
              <w:jc w:val="center"/>
            </w:pPr>
            <w:r>
              <w:t>24</w:t>
            </w:r>
          </w:p>
        </w:tc>
        <w:tc>
          <w:tcPr>
            <w:tcW w:w="4200" w:type="dxa"/>
          </w:tcPr>
          <w:p w14:paraId="3382291A" w14:textId="1BB909C7" w:rsidR="00A23992" w:rsidRDefault="00A23992" w:rsidP="00A23992">
            <w:r>
              <w:t>¿</w:t>
            </w:r>
            <w:r w:rsidR="00F75DC9">
              <w:t>Se identificaron y analizaron los riesgos durante la ejecución del proyecto</w:t>
            </w:r>
            <w:r>
              <w:t>?</w:t>
            </w:r>
          </w:p>
        </w:tc>
        <w:tc>
          <w:tcPr>
            <w:tcW w:w="567" w:type="dxa"/>
          </w:tcPr>
          <w:p w14:paraId="236F8FFB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09F3593E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57B356D2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16169214" w14:textId="77777777" w:rsidR="00A23992" w:rsidRDefault="00A23992" w:rsidP="00F7548A">
            <w:pPr>
              <w:jc w:val="center"/>
            </w:pPr>
          </w:p>
        </w:tc>
      </w:tr>
      <w:tr w:rsidR="00F75DC9" w14:paraId="7E1723A0" w14:textId="77777777" w:rsidTr="00F7548A">
        <w:tc>
          <w:tcPr>
            <w:tcW w:w="1465" w:type="dxa"/>
          </w:tcPr>
          <w:p w14:paraId="227B2A59" w14:textId="51B1DE9A" w:rsidR="00F75DC9" w:rsidRDefault="00F75DC9" w:rsidP="00F7548A">
            <w:pPr>
              <w:jc w:val="center"/>
            </w:pPr>
            <w:r>
              <w:t>25</w:t>
            </w:r>
          </w:p>
        </w:tc>
        <w:tc>
          <w:tcPr>
            <w:tcW w:w="4200" w:type="dxa"/>
          </w:tcPr>
          <w:p w14:paraId="6A146B0D" w14:textId="21EA8F83" w:rsidR="00F75DC9" w:rsidRDefault="00AC13F5" w:rsidP="00A23992">
            <w:r>
              <w:t>¿Se realizó y ejecutó un plan de respuesta a riesgos?</w:t>
            </w:r>
          </w:p>
        </w:tc>
        <w:tc>
          <w:tcPr>
            <w:tcW w:w="567" w:type="dxa"/>
          </w:tcPr>
          <w:p w14:paraId="2C5BBFF2" w14:textId="77777777" w:rsidR="00F75DC9" w:rsidRDefault="00F75DC9" w:rsidP="00F7548A">
            <w:pPr>
              <w:jc w:val="center"/>
            </w:pPr>
          </w:p>
        </w:tc>
        <w:tc>
          <w:tcPr>
            <w:tcW w:w="567" w:type="dxa"/>
          </w:tcPr>
          <w:p w14:paraId="56DF61CE" w14:textId="77777777" w:rsidR="00F75DC9" w:rsidRDefault="00F75DC9" w:rsidP="00F7548A">
            <w:pPr>
              <w:jc w:val="center"/>
            </w:pPr>
          </w:p>
        </w:tc>
        <w:tc>
          <w:tcPr>
            <w:tcW w:w="581" w:type="dxa"/>
          </w:tcPr>
          <w:p w14:paraId="52B81332" w14:textId="77777777" w:rsidR="00F75DC9" w:rsidRDefault="00F75DC9" w:rsidP="00F7548A">
            <w:pPr>
              <w:jc w:val="center"/>
            </w:pPr>
          </w:p>
        </w:tc>
        <w:tc>
          <w:tcPr>
            <w:tcW w:w="2821" w:type="dxa"/>
          </w:tcPr>
          <w:p w14:paraId="7AC54C90" w14:textId="77777777" w:rsidR="00F75DC9" w:rsidRDefault="00F75DC9" w:rsidP="00F7548A">
            <w:pPr>
              <w:jc w:val="center"/>
            </w:pPr>
          </w:p>
        </w:tc>
      </w:tr>
      <w:tr w:rsidR="00F75DC9" w14:paraId="36176523" w14:textId="77777777" w:rsidTr="00F7548A">
        <w:tc>
          <w:tcPr>
            <w:tcW w:w="1465" w:type="dxa"/>
          </w:tcPr>
          <w:p w14:paraId="14C2B886" w14:textId="65074B46" w:rsidR="00F75DC9" w:rsidRDefault="00F75DC9" w:rsidP="00F7548A">
            <w:pPr>
              <w:jc w:val="center"/>
            </w:pPr>
            <w:r>
              <w:t>26</w:t>
            </w:r>
          </w:p>
        </w:tc>
        <w:tc>
          <w:tcPr>
            <w:tcW w:w="4200" w:type="dxa"/>
          </w:tcPr>
          <w:p w14:paraId="0D2DAF4B" w14:textId="5F4BFB78" w:rsidR="00F75DC9" w:rsidRDefault="00AC13F5" w:rsidP="00A23992">
            <w:r>
              <w:t>¿Se realizó el cierre administrativo?</w:t>
            </w:r>
          </w:p>
        </w:tc>
        <w:tc>
          <w:tcPr>
            <w:tcW w:w="567" w:type="dxa"/>
          </w:tcPr>
          <w:p w14:paraId="2CAA9615" w14:textId="77777777" w:rsidR="00F75DC9" w:rsidRDefault="00F75DC9" w:rsidP="00F7548A">
            <w:pPr>
              <w:jc w:val="center"/>
            </w:pPr>
          </w:p>
        </w:tc>
        <w:tc>
          <w:tcPr>
            <w:tcW w:w="567" w:type="dxa"/>
          </w:tcPr>
          <w:p w14:paraId="274C6232" w14:textId="77777777" w:rsidR="00F75DC9" w:rsidRDefault="00F75DC9" w:rsidP="00F7548A">
            <w:pPr>
              <w:jc w:val="center"/>
            </w:pPr>
          </w:p>
        </w:tc>
        <w:tc>
          <w:tcPr>
            <w:tcW w:w="581" w:type="dxa"/>
          </w:tcPr>
          <w:p w14:paraId="385FE557" w14:textId="77777777" w:rsidR="00F75DC9" w:rsidRDefault="00F75DC9" w:rsidP="00F7548A">
            <w:pPr>
              <w:jc w:val="center"/>
            </w:pPr>
          </w:p>
        </w:tc>
        <w:tc>
          <w:tcPr>
            <w:tcW w:w="2821" w:type="dxa"/>
          </w:tcPr>
          <w:p w14:paraId="51EE17E4" w14:textId="77777777" w:rsidR="00F75DC9" w:rsidRDefault="00F75DC9" w:rsidP="00F7548A">
            <w:pPr>
              <w:jc w:val="center"/>
            </w:pPr>
          </w:p>
        </w:tc>
      </w:tr>
      <w:tr w:rsidR="00F75DC9" w14:paraId="7049644D" w14:textId="77777777" w:rsidTr="00F7548A">
        <w:tc>
          <w:tcPr>
            <w:tcW w:w="1465" w:type="dxa"/>
          </w:tcPr>
          <w:p w14:paraId="20591AD2" w14:textId="177739FF" w:rsidR="00F75DC9" w:rsidRDefault="00F75DC9" w:rsidP="00F7548A">
            <w:pPr>
              <w:jc w:val="center"/>
            </w:pPr>
            <w:r>
              <w:t>27</w:t>
            </w:r>
          </w:p>
        </w:tc>
        <w:tc>
          <w:tcPr>
            <w:tcW w:w="4200" w:type="dxa"/>
          </w:tcPr>
          <w:p w14:paraId="1566BE37" w14:textId="6FBF0C01" w:rsidR="00F75DC9" w:rsidRDefault="00AC13F5" w:rsidP="00A23992">
            <w:r>
              <w:t>¿Se hizo y entregó el manual de uso del producto?</w:t>
            </w:r>
          </w:p>
        </w:tc>
        <w:tc>
          <w:tcPr>
            <w:tcW w:w="567" w:type="dxa"/>
          </w:tcPr>
          <w:p w14:paraId="219BF8E2" w14:textId="77777777" w:rsidR="00F75DC9" w:rsidRDefault="00F75DC9" w:rsidP="00F7548A">
            <w:pPr>
              <w:jc w:val="center"/>
            </w:pPr>
          </w:p>
        </w:tc>
        <w:tc>
          <w:tcPr>
            <w:tcW w:w="567" w:type="dxa"/>
          </w:tcPr>
          <w:p w14:paraId="77A7B2B7" w14:textId="77777777" w:rsidR="00F75DC9" w:rsidRDefault="00F75DC9" w:rsidP="00F7548A">
            <w:pPr>
              <w:jc w:val="center"/>
            </w:pPr>
          </w:p>
        </w:tc>
        <w:tc>
          <w:tcPr>
            <w:tcW w:w="581" w:type="dxa"/>
          </w:tcPr>
          <w:p w14:paraId="778014A8" w14:textId="77777777" w:rsidR="00F75DC9" w:rsidRDefault="00F75DC9" w:rsidP="00F7548A">
            <w:pPr>
              <w:jc w:val="center"/>
            </w:pPr>
          </w:p>
        </w:tc>
        <w:tc>
          <w:tcPr>
            <w:tcW w:w="2821" w:type="dxa"/>
          </w:tcPr>
          <w:p w14:paraId="07A56CBE" w14:textId="77777777" w:rsidR="00F75DC9" w:rsidRDefault="00F75DC9" w:rsidP="00F7548A">
            <w:pPr>
              <w:jc w:val="center"/>
            </w:pPr>
          </w:p>
        </w:tc>
      </w:tr>
      <w:tr w:rsidR="00F75DC9" w14:paraId="5F72CBD7" w14:textId="77777777" w:rsidTr="00F7548A">
        <w:tc>
          <w:tcPr>
            <w:tcW w:w="1465" w:type="dxa"/>
          </w:tcPr>
          <w:p w14:paraId="1C93F21A" w14:textId="07D12C85" w:rsidR="00F75DC9" w:rsidRDefault="00F75DC9" w:rsidP="00F7548A">
            <w:pPr>
              <w:jc w:val="center"/>
            </w:pPr>
            <w:r>
              <w:t>28</w:t>
            </w:r>
          </w:p>
        </w:tc>
        <w:tc>
          <w:tcPr>
            <w:tcW w:w="4200" w:type="dxa"/>
          </w:tcPr>
          <w:p w14:paraId="72BB986C" w14:textId="0D69EF06" w:rsidR="00F75DC9" w:rsidRDefault="00AC13F5" w:rsidP="00A23992">
            <w:r>
              <w:t>¿Se capacitó al personal para el uso del sistema?</w:t>
            </w:r>
          </w:p>
        </w:tc>
        <w:tc>
          <w:tcPr>
            <w:tcW w:w="567" w:type="dxa"/>
          </w:tcPr>
          <w:p w14:paraId="21D3644B" w14:textId="77777777" w:rsidR="00F75DC9" w:rsidRDefault="00F75DC9" w:rsidP="00F7548A">
            <w:pPr>
              <w:jc w:val="center"/>
            </w:pPr>
          </w:p>
        </w:tc>
        <w:tc>
          <w:tcPr>
            <w:tcW w:w="567" w:type="dxa"/>
          </w:tcPr>
          <w:p w14:paraId="45BB4ADE" w14:textId="77777777" w:rsidR="00F75DC9" w:rsidRDefault="00F75DC9" w:rsidP="00F7548A">
            <w:pPr>
              <w:jc w:val="center"/>
            </w:pPr>
          </w:p>
        </w:tc>
        <w:tc>
          <w:tcPr>
            <w:tcW w:w="581" w:type="dxa"/>
          </w:tcPr>
          <w:p w14:paraId="3D33F446" w14:textId="77777777" w:rsidR="00F75DC9" w:rsidRDefault="00F75DC9" w:rsidP="00F7548A">
            <w:pPr>
              <w:jc w:val="center"/>
            </w:pPr>
          </w:p>
        </w:tc>
        <w:tc>
          <w:tcPr>
            <w:tcW w:w="2821" w:type="dxa"/>
          </w:tcPr>
          <w:p w14:paraId="0D2F022A" w14:textId="77777777" w:rsidR="00F75DC9" w:rsidRDefault="00F75DC9" w:rsidP="00F7548A">
            <w:pPr>
              <w:jc w:val="center"/>
            </w:pPr>
          </w:p>
        </w:tc>
      </w:tr>
    </w:tbl>
    <w:p w14:paraId="314ABBCA" w14:textId="77777777" w:rsidR="00FF58B6" w:rsidRPr="00FF58B6" w:rsidRDefault="00FF58B6" w:rsidP="00FF58B6"/>
    <w:sectPr w:rsidR="00FF58B6" w:rsidRPr="00FF58B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ORRAS MORERA FABRICIO ALEXANDER" w:date="2023-10-16T11:37:00Z" w:initials="AP">
    <w:p w14:paraId="3A9E6A32" w14:textId="77777777" w:rsidR="008C4537" w:rsidRDefault="008C4537" w:rsidP="0058578B">
      <w:pPr>
        <w:pStyle w:val="Textocomentario"/>
      </w:pPr>
      <w:r>
        <w:rPr>
          <w:rStyle w:val="Refdecomentario"/>
        </w:rPr>
        <w:annotationRef/>
      </w:r>
      <w:r>
        <w:rPr>
          <w:lang w:val="es-US"/>
        </w:rPr>
        <w:t>Checlist del Pmbook, o del cronograma del curso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9E6A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54E851B" w16cex:dateUtc="2023-10-16T17:37:00Z">
    <w16cex:extLst>
      <w16:ext w16:uri="{CE6994B0-6A32-4C9F-8C6B-6E91EDA988CE}">
        <cr:reactions xmlns:cr="http://schemas.microsoft.com/office/comments/2020/reactions">
          <cr:reaction reactionType="1">
            <cr:reactionInfo dateUtc="2023-10-22T09:11:22Z">
              <cr:user userId="S::carlosmoso@estudiantec.cr::dd2dfa22-379a-4d53-86f6-c2a46c156101" userProvider="AD" userName="SOLIS MORA CARLOS EDUARDO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9E6A32" w16cid:durableId="354E85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586B7" w14:textId="77777777" w:rsidR="002811F1" w:rsidRDefault="002811F1" w:rsidP="00BB31C1">
      <w:pPr>
        <w:spacing w:after="0" w:line="240" w:lineRule="auto"/>
      </w:pPr>
      <w:r>
        <w:separator/>
      </w:r>
    </w:p>
  </w:endnote>
  <w:endnote w:type="continuationSeparator" w:id="0">
    <w:p w14:paraId="7F2A0F4B" w14:textId="77777777" w:rsidR="002811F1" w:rsidRDefault="002811F1" w:rsidP="00BB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670412"/>
      <w:docPartObj>
        <w:docPartGallery w:val="Page Numbers (Bottom of Page)"/>
        <w:docPartUnique/>
      </w:docPartObj>
    </w:sdtPr>
    <w:sdtContent>
      <w:p w14:paraId="23893D8D" w14:textId="5DB71EE1" w:rsidR="00BB31C1" w:rsidRDefault="00BB31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0395D61" w14:textId="77777777" w:rsidR="00BB31C1" w:rsidRDefault="00BB31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A1D0E" w14:textId="77777777" w:rsidR="002811F1" w:rsidRDefault="002811F1" w:rsidP="00BB31C1">
      <w:pPr>
        <w:spacing w:after="0" w:line="240" w:lineRule="auto"/>
      </w:pPr>
      <w:r>
        <w:separator/>
      </w:r>
    </w:p>
  </w:footnote>
  <w:footnote w:type="continuationSeparator" w:id="0">
    <w:p w14:paraId="2F9103F1" w14:textId="77777777" w:rsidR="002811F1" w:rsidRDefault="002811F1" w:rsidP="00BB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070872"/>
      <w:docPartObj>
        <w:docPartGallery w:val="Page Numbers (Top of Page)"/>
        <w:docPartUnique/>
      </w:docPartObj>
    </w:sdtPr>
    <w:sdtContent>
      <w:p w14:paraId="444C2AE3" w14:textId="77777777" w:rsidR="00BB31C1" w:rsidRDefault="00BB31C1" w:rsidP="00BB31C1">
        <w:pPr>
          <w:pStyle w:val="Encabezado"/>
          <w:rPr>
            <w:b/>
            <w:color w:val="0D0D0D"/>
            <w:sz w:val="28"/>
            <w:szCs w:val="28"/>
          </w:rPr>
        </w:pPr>
        <w:r>
          <w:rPr>
            <w:b/>
            <w:color w:val="0D0D0D"/>
            <w:sz w:val="28"/>
            <w:szCs w:val="28"/>
          </w:rPr>
          <w:t>Escuela de Ingeniería en Computación San Carlos</w:t>
        </w:r>
      </w:p>
      <w:p w14:paraId="39162BC5" w14:textId="77777777" w:rsidR="00BB31C1" w:rsidRDefault="00BB31C1" w:rsidP="00BB31C1">
        <w:pPr>
          <w:pStyle w:val="Encabezado"/>
          <w:jc w:val="right"/>
          <w:rPr>
            <w:b/>
            <w:i/>
            <w:color w:val="365F91"/>
            <w:szCs w:val="24"/>
          </w:rPr>
        </w:pPr>
        <w:r>
          <w:rPr>
            <w:b/>
            <w:i/>
            <w:noProof/>
            <w:color w:val="365F91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54C964" wp14:editId="7DBEBC25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204470</wp:posOffset>
                  </wp:positionV>
                  <wp:extent cx="5722620" cy="162560"/>
                  <wp:effectExtent l="19050" t="23495" r="40005" b="52070"/>
                  <wp:wrapNone/>
                  <wp:docPr id="1276963701" name="Rectá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2620" cy="16256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B9DFD28" id="Rectángulo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    <v:shadow on="t" color="#243f60" opacity=".5" offset="1pt"/>
                </v:rect>
              </w:pict>
            </mc:Fallback>
          </mc:AlternateContent>
        </w:r>
      </w:p>
      <w:p w14:paraId="2299EE39" w14:textId="77777777" w:rsidR="00BB31C1" w:rsidRDefault="00BB31C1" w:rsidP="00BB31C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0F25C5D" w14:textId="77777777" w:rsidR="00BB31C1" w:rsidRDefault="00BB31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67C59"/>
    <w:multiLevelType w:val="hybridMultilevel"/>
    <w:tmpl w:val="598E2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0984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RRAS MORERA FABRICIO ALEXANDER">
    <w15:presenceInfo w15:providerId="AD" w15:userId="S::2021144223@estudiantec.cr::9f185e4b-05c6-444a-881f-24e4e37690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8D"/>
    <w:rsid w:val="0000221F"/>
    <w:rsid w:val="00065CA2"/>
    <w:rsid w:val="00225C81"/>
    <w:rsid w:val="002811F1"/>
    <w:rsid w:val="002C2125"/>
    <w:rsid w:val="00361AAB"/>
    <w:rsid w:val="005B6945"/>
    <w:rsid w:val="006467D8"/>
    <w:rsid w:val="00667299"/>
    <w:rsid w:val="007852BD"/>
    <w:rsid w:val="00792EC7"/>
    <w:rsid w:val="007D21FD"/>
    <w:rsid w:val="00893381"/>
    <w:rsid w:val="008C4537"/>
    <w:rsid w:val="009B5766"/>
    <w:rsid w:val="009C12F2"/>
    <w:rsid w:val="00A23992"/>
    <w:rsid w:val="00A30491"/>
    <w:rsid w:val="00A328B2"/>
    <w:rsid w:val="00A9253E"/>
    <w:rsid w:val="00AC13F5"/>
    <w:rsid w:val="00AD09BC"/>
    <w:rsid w:val="00BB31C1"/>
    <w:rsid w:val="00C33100"/>
    <w:rsid w:val="00C82E84"/>
    <w:rsid w:val="00C97591"/>
    <w:rsid w:val="00D2148D"/>
    <w:rsid w:val="00D355F7"/>
    <w:rsid w:val="00DC2509"/>
    <w:rsid w:val="00E307B2"/>
    <w:rsid w:val="00F34BF7"/>
    <w:rsid w:val="00F7548A"/>
    <w:rsid w:val="00F75DC9"/>
    <w:rsid w:val="00F915E9"/>
    <w:rsid w:val="00F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F656"/>
  <w15:chartTrackingRefBased/>
  <w15:docId w15:val="{1445EEBF-BA3C-43B9-9A61-E84F1944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3E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B3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1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253E"/>
    <w:pPr>
      <w:ind w:left="720"/>
      <w:contextualSpacing/>
    </w:pPr>
    <w:rPr>
      <w:rFonts w:asciiTheme="minorHAnsi" w:eastAsiaTheme="minorEastAsia" w:hAnsiTheme="minorHAnsi" w:cstheme="minorBidi"/>
      <w:sz w:val="22"/>
      <w:lang w:val="es-CR" w:eastAsia="es-CR"/>
    </w:rPr>
  </w:style>
  <w:style w:type="paragraph" w:styleId="Encabezado">
    <w:name w:val="header"/>
    <w:basedOn w:val="Normal"/>
    <w:link w:val="EncabezadoCar"/>
    <w:uiPriority w:val="99"/>
    <w:unhideWhenUsed/>
    <w:rsid w:val="00BB3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1C1"/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B3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1C1"/>
    <w:rPr>
      <w:rFonts w:ascii="Arial" w:eastAsia="Calibri" w:hAnsi="Arial" w:cs="Times New Roman"/>
      <w:kern w:val="0"/>
      <w:sz w:val="24"/>
      <w:lang w:val="es-VE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B31C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VE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F34B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34B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34BF7"/>
    <w:rPr>
      <w:rFonts w:ascii="Arial" w:eastAsia="Calibri" w:hAnsi="Arial" w:cs="Times New Roman"/>
      <w:kern w:val="0"/>
      <w:sz w:val="20"/>
      <w:szCs w:val="20"/>
      <w:lang w:val="es-VE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B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BF7"/>
    <w:rPr>
      <w:rFonts w:ascii="Arial" w:eastAsia="Calibri" w:hAnsi="Arial" w:cs="Times New Roman"/>
      <w:b/>
      <w:bCs/>
      <w:kern w:val="0"/>
      <w:sz w:val="20"/>
      <w:szCs w:val="20"/>
      <w:lang w:val="es-V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C21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V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C212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37ACC-DA38-447F-BA36-399FD31F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13</Pages>
  <Words>1739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MORA CARLOS EDUARDO</dc:creator>
  <cp:keywords/>
  <dc:description/>
  <cp:lastModifiedBy>SOLIS MORA CARLOS EDUARDO</cp:lastModifiedBy>
  <cp:revision>6</cp:revision>
  <dcterms:created xsi:type="dcterms:W3CDTF">2023-10-15T05:20:00Z</dcterms:created>
  <dcterms:modified xsi:type="dcterms:W3CDTF">2023-10-22T09:13:00Z</dcterms:modified>
</cp:coreProperties>
</file>