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4055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A08A33E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86B5B5D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99CD074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FF5F1E5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94DAC6A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3DC50A0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60DD61B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BDB8454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Aseguramiento de la calidad</w:t>
      </w:r>
    </w:p>
    <w:p w14:paraId="0F705F0A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4FAB1E9" w14:textId="77777777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00882917" w14:textId="77777777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029D0AFC" w14:textId="465FCC33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15</w:t>
      </w:r>
      <w:r>
        <w:rPr>
          <w:rFonts w:cs="Arial"/>
          <w:b/>
          <w:i/>
          <w:color w:val="00B050"/>
          <w:sz w:val="36"/>
          <w:szCs w:val="36"/>
        </w:rPr>
        <w:t>/10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5DBB1ECB" w14:textId="77777777" w:rsidR="00BB31C1" w:rsidRDefault="00BB31C1" w:rsidP="00BB31C1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992E64" w14:textId="77777777" w:rsidR="00BB31C1" w:rsidRDefault="00BB31C1" w:rsidP="00BB31C1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959F5A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580EFE42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23D1D84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0DA22E3E" w14:textId="77777777" w:rsidR="00BB31C1" w:rsidRDefault="00BB31C1" w:rsidP="00BB31C1"/>
    <w:p w14:paraId="21D4B979" w14:textId="77777777" w:rsidR="00BB31C1" w:rsidRDefault="00BB31C1" w:rsidP="00BB31C1"/>
    <w:p w14:paraId="78DC0C3A" w14:textId="77777777" w:rsidR="00BB31C1" w:rsidRDefault="00BB31C1" w:rsidP="00BB31C1"/>
    <w:p w14:paraId="2CCE12E5" w14:textId="77777777" w:rsidR="00BB31C1" w:rsidRDefault="00BB31C1" w:rsidP="00BB31C1"/>
    <w:p w14:paraId="42DF4ABD" w14:textId="77777777" w:rsidR="00A9253E" w:rsidRDefault="00A9253E" w:rsidP="00A9253E"/>
    <w:p w14:paraId="706A483C" w14:textId="77777777" w:rsidR="00BB31C1" w:rsidRDefault="00BB31C1" w:rsidP="00A9253E"/>
    <w:p w14:paraId="5FB97317" w14:textId="77777777" w:rsidR="00BB31C1" w:rsidRPr="00A71637" w:rsidRDefault="00BB31C1" w:rsidP="00BB31C1">
      <w:pPr>
        <w:pStyle w:val="Ttulo1"/>
        <w:rPr>
          <w:sz w:val="40"/>
          <w:szCs w:val="40"/>
        </w:rPr>
      </w:pPr>
      <w:r w:rsidRPr="00A71637">
        <w:rPr>
          <w:sz w:val="40"/>
          <w:szCs w:val="40"/>
        </w:rPr>
        <w:lastRenderedPageBreak/>
        <w:t>Datos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B31C1" w14:paraId="3ABEB75B" w14:textId="77777777" w:rsidTr="00653455">
        <w:tc>
          <w:tcPr>
            <w:tcW w:w="8828" w:type="dxa"/>
            <w:gridSpan w:val="6"/>
            <w:shd w:val="clear" w:color="auto" w:fill="335BA3"/>
          </w:tcPr>
          <w:p w14:paraId="688112E5" w14:textId="77777777" w:rsidR="00BB31C1" w:rsidRPr="00C81865" w:rsidRDefault="00BB31C1" w:rsidP="00653455">
            <w:pPr>
              <w:jc w:val="center"/>
              <w:rPr>
                <w:rFonts w:cs="Arial"/>
                <w:szCs w:val="24"/>
              </w:rPr>
            </w:pPr>
            <w:bookmarkStart w:id="0" w:name="_Hlk146425161"/>
            <w:r w:rsidRPr="00A71637">
              <w:rPr>
                <w:rFonts w:cs="Arial"/>
                <w:color w:val="FFFFFF" w:themeColor="background1"/>
                <w:szCs w:val="24"/>
              </w:rPr>
              <w:t>Control de Versiones</w:t>
            </w:r>
          </w:p>
        </w:tc>
      </w:tr>
      <w:tr w:rsidR="00BB31C1" w14:paraId="44E54376" w14:textId="77777777" w:rsidTr="00653455">
        <w:tc>
          <w:tcPr>
            <w:tcW w:w="1471" w:type="dxa"/>
            <w:shd w:val="clear" w:color="auto" w:fill="E7E6E6" w:themeFill="background2"/>
          </w:tcPr>
          <w:p w14:paraId="418CE192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</w:t>
            </w:r>
          </w:p>
        </w:tc>
        <w:tc>
          <w:tcPr>
            <w:tcW w:w="1471" w:type="dxa"/>
            <w:shd w:val="clear" w:color="auto" w:fill="E7E6E6" w:themeFill="background2"/>
          </w:tcPr>
          <w:p w14:paraId="54B66AC4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Hecha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752ABB0A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Revisada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035666AC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Aprobada por</w:t>
            </w:r>
          </w:p>
        </w:tc>
        <w:tc>
          <w:tcPr>
            <w:tcW w:w="1472" w:type="dxa"/>
            <w:shd w:val="clear" w:color="auto" w:fill="E7E6E6" w:themeFill="background2"/>
          </w:tcPr>
          <w:p w14:paraId="24AD87AA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1472" w:type="dxa"/>
            <w:shd w:val="clear" w:color="auto" w:fill="E7E6E6" w:themeFill="background2"/>
          </w:tcPr>
          <w:p w14:paraId="303A3A8F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Motivo</w:t>
            </w:r>
          </w:p>
        </w:tc>
      </w:tr>
      <w:tr w:rsidR="00BB31C1" w14:paraId="08B3E6CF" w14:textId="77777777" w:rsidTr="00653455">
        <w:tc>
          <w:tcPr>
            <w:tcW w:w="1471" w:type="dxa"/>
          </w:tcPr>
          <w:p w14:paraId="2A59D29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71" w:type="dxa"/>
          </w:tcPr>
          <w:p w14:paraId="52F0EB0F" w14:textId="77777777" w:rsidR="00BB31C1" w:rsidRPr="00063FA3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Carlos Solís Mora</w:t>
            </w:r>
          </w:p>
        </w:tc>
        <w:tc>
          <w:tcPr>
            <w:tcW w:w="1471" w:type="dxa"/>
          </w:tcPr>
          <w:p w14:paraId="7F76701E" w14:textId="77777777" w:rsidR="00BB31C1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  <w:p w14:paraId="7DB82EA6" w14:textId="77777777" w:rsidR="00BB31C1" w:rsidRPr="00063FA3" w:rsidRDefault="00BB31C1" w:rsidP="0065345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Raschell</w:t>
            </w:r>
            <w:proofErr w:type="spellEnd"/>
            <w:r>
              <w:rPr>
                <w:rFonts w:cs="Arial"/>
              </w:rPr>
              <w:t xml:space="preserve"> Jarquín Quesada</w:t>
            </w:r>
          </w:p>
        </w:tc>
        <w:tc>
          <w:tcPr>
            <w:tcW w:w="1471" w:type="dxa"/>
          </w:tcPr>
          <w:p w14:paraId="1DE28AF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</w:tc>
        <w:tc>
          <w:tcPr>
            <w:tcW w:w="1472" w:type="dxa"/>
          </w:tcPr>
          <w:p w14:paraId="16FA1EE4" w14:textId="1679F7B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  <w:r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>
              <w:rPr>
                <w:rFonts w:cs="Arial"/>
              </w:rPr>
              <w:t>/2023</w:t>
            </w:r>
          </w:p>
        </w:tc>
        <w:tc>
          <w:tcPr>
            <w:tcW w:w="1472" w:type="dxa"/>
          </w:tcPr>
          <w:p w14:paraId="147FDFA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 Inicial</w:t>
            </w:r>
          </w:p>
        </w:tc>
      </w:tr>
      <w:bookmarkEnd w:id="0"/>
    </w:tbl>
    <w:p w14:paraId="78AA3E34" w14:textId="77777777" w:rsidR="00BB31C1" w:rsidRDefault="00BB31C1" w:rsidP="00BB3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1C1" w14:paraId="20A23DF0" w14:textId="77777777" w:rsidTr="00653455">
        <w:tc>
          <w:tcPr>
            <w:tcW w:w="4414" w:type="dxa"/>
            <w:shd w:val="clear" w:color="auto" w:fill="355EA9"/>
          </w:tcPr>
          <w:p w14:paraId="36215B22" w14:textId="77777777" w:rsidR="00BB31C1" w:rsidRPr="00A71637" w:rsidRDefault="00BB31C1" w:rsidP="00653455">
            <w:pPr>
              <w:rPr>
                <w:rFonts w:cs="Arial"/>
                <w:color w:val="FFFFFF" w:themeColor="background1"/>
              </w:rPr>
            </w:pPr>
            <w:bookmarkStart w:id="1" w:name="_Hlk146426674"/>
            <w:r w:rsidRPr="00A71637">
              <w:rPr>
                <w:rFonts w:cs="Arial"/>
                <w:color w:val="FFFFFF" w:themeColor="background1"/>
              </w:rPr>
              <w:t>Nombre del proyecto</w:t>
            </w:r>
          </w:p>
        </w:tc>
        <w:tc>
          <w:tcPr>
            <w:tcW w:w="4414" w:type="dxa"/>
            <w:shd w:val="clear" w:color="auto" w:fill="355EA9"/>
          </w:tcPr>
          <w:p w14:paraId="38B20623" w14:textId="77777777" w:rsidR="00BB31C1" w:rsidRPr="00A71637" w:rsidRDefault="00BB31C1" w:rsidP="00653455">
            <w:pPr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Siglas del proyecto</w:t>
            </w:r>
          </w:p>
        </w:tc>
      </w:tr>
      <w:tr w:rsidR="00BB31C1" w14:paraId="1439850F" w14:textId="77777777" w:rsidTr="00653455">
        <w:tc>
          <w:tcPr>
            <w:tcW w:w="4414" w:type="dxa"/>
          </w:tcPr>
          <w:p w14:paraId="0B2EF622" w14:textId="77777777" w:rsidR="00BB31C1" w:rsidRPr="00A71637" w:rsidRDefault="00BB31C1" w:rsidP="00653455">
            <w:pPr>
              <w:rPr>
                <w:rFonts w:cs="Arial"/>
              </w:rPr>
            </w:pPr>
            <w:r w:rsidRPr="00A71637">
              <w:rPr>
                <w:rFonts w:cs="Arial"/>
              </w:rPr>
              <w:t>Sistema Integrado de Gestión para el Laboratorio de Análisis Agronómicos del Instituto Tecnológico de Costa Rica.</w:t>
            </w:r>
          </w:p>
        </w:tc>
        <w:tc>
          <w:tcPr>
            <w:tcW w:w="4414" w:type="dxa"/>
          </w:tcPr>
          <w:p w14:paraId="23A536F1" w14:textId="77777777" w:rsidR="00BB31C1" w:rsidRPr="00A71637" w:rsidRDefault="00BB31C1" w:rsidP="00653455">
            <w:pPr>
              <w:rPr>
                <w:rFonts w:cs="Arial"/>
              </w:rPr>
            </w:pPr>
            <w:r w:rsidRPr="00A71637">
              <w:rPr>
                <w:rFonts w:cs="Arial"/>
              </w:rPr>
              <w:t>SIGLAAITCR-01</w:t>
            </w:r>
          </w:p>
        </w:tc>
      </w:tr>
      <w:bookmarkEnd w:id="1"/>
    </w:tbl>
    <w:p w14:paraId="7DB24B31" w14:textId="77777777" w:rsidR="00BB31C1" w:rsidRDefault="00BB31C1" w:rsidP="00BB31C1">
      <w:pPr>
        <w:pStyle w:val="Ttulo1"/>
      </w:pPr>
    </w:p>
    <w:p w14:paraId="1A10CEA6" w14:textId="1313FA69" w:rsidR="00F915E9" w:rsidRDefault="00F915E9" w:rsidP="00F915E9">
      <w:pPr>
        <w:pStyle w:val="Ttulo1"/>
      </w:pPr>
      <w:r>
        <w:t>Plan estándar internacional de gestión de la calidad</w:t>
      </w:r>
    </w:p>
    <w:p w14:paraId="6CE985CB" w14:textId="629D7D80" w:rsidR="00F915E9" w:rsidRPr="00F915E9" w:rsidRDefault="00F915E9" w:rsidP="00F915E9">
      <w:pPr>
        <w:jc w:val="both"/>
      </w:pPr>
      <w:r>
        <w:tab/>
        <w:t>Se basará el plan de Aseguramiento de la Calidad del proyecto en el ISO 9001, ya que es una elección común y confiable para hacer planes de este tipo, y sobre todo por el hecho de que también es muy utilizado para realizar este proceso en proyectos de software concretamente.</w:t>
      </w:r>
    </w:p>
    <w:p w14:paraId="078FCA58" w14:textId="77777777" w:rsidR="00F915E9" w:rsidRPr="00F915E9" w:rsidRDefault="00F915E9" w:rsidP="00F915E9"/>
    <w:p w14:paraId="3BFB803A" w14:textId="77777777" w:rsidR="00BB31C1" w:rsidRDefault="00BB31C1" w:rsidP="00BB31C1">
      <w:pPr>
        <w:pStyle w:val="Ttulo1"/>
      </w:pPr>
      <w:r>
        <w:t>Roles y responsabilidades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1C1" w14:paraId="158A22DF" w14:textId="77777777" w:rsidTr="00653455">
        <w:tc>
          <w:tcPr>
            <w:tcW w:w="4414" w:type="dxa"/>
          </w:tcPr>
          <w:p w14:paraId="3A72FA6D" w14:textId="77777777" w:rsidR="00BB31C1" w:rsidRPr="006822C6" w:rsidRDefault="00BB31C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4414" w:type="dxa"/>
          </w:tcPr>
          <w:p w14:paraId="67FDFAC4" w14:textId="77777777" w:rsidR="00BB31C1" w:rsidRPr="006822C6" w:rsidRDefault="00BB31C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BB31C1" w14:paraId="57110DB7" w14:textId="77777777" w:rsidTr="00653455">
        <w:tc>
          <w:tcPr>
            <w:tcW w:w="4414" w:type="dxa"/>
          </w:tcPr>
          <w:p w14:paraId="6F688D8A" w14:textId="77777777" w:rsidR="00BB31C1" w:rsidRPr="0063323B" w:rsidRDefault="00BB31C1" w:rsidP="00653455">
            <w:pPr>
              <w:jc w:val="center"/>
            </w:pPr>
            <w:r>
              <w:t>Project Manager</w:t>
            </w:r>
          </w:p>
        </w:tc>
        <w:tc>
          <w:tcPr>
            <w:tcW w:w="4414" w:type="dxa"/>
          </w:tcPr>
          <w:p w14:paraId="190AE0BE" w14:textId="77777777" w:rsidR="00BB31C1" w:rsidRPr="0063323B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63323B">
              <w:rPr>
                <w:lang w:val="es-CR"/>
              </w:rPr>
              <w:t xml:space="preserve">Planificación de la Calidad: El Project Manager es responsable de desarrollar el Plan de Aseguramiento de la Calidad (QA) del proyecto, que incluye </w:t>
            </w:r>
            <w:r w:rsidRPr="0063323B">
              <w:rPr>
                <w:lang w:val="es-CR"/>
              </w:rPr>
              <w:lastRenderedPageBreak/>
              <w:t>la definición de los objetivos de calidad y la planificación de las actividades de QA a lo largo del ciclo de vida del proyecto.</w:t>
            </w:r>
          </w:p>
          <w:p w14:paraId="515CAB5E" w14:textId="77777777" w:rsidR="00BB31C1" w:rsidRPr="0063323B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63323B">
              <w:rPr>
                <w:lang w:val="es-CR"/>
              </w:rPr>
              <w:t>Gestión de Recursos: Asegura que se asignen los recursos necesarios para llevar a cabo las actividades de QA, incluyendo personal, herramientas de pruebas y equipos de laboratorio.</w:t>
            </w:r>
          </w:p>
          <w:p w14:paraId="6B2726E3" w14:textId="77777777" w:rsidR="00BB31C1" w:rsidRPr="0063323B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63323B">
              <w:rPr>
                <w:lang w:val="es-CR"/>
              </w:rPr>
              <w:t>Supervisión y Control: Supervisa y controla el cumplimiento de los estándares de calidad y los objetivos del proyecto. Esto incluye la gestión de cambios y la identificación temprana de problemas de calidad.</w:t>
            </w:r>
          </w:p>
          <w:p w14:paraId="580BC853" w14:textId="77777777" w:rsidR="00BB31C1" w:rsidRPr="0063323B" w:rsidRDefault="00BB31C1" w:rsidP="00653455">
            <w:pPr>
              <w:rPr>
                <w:b/>
                <w:bCs/>
                <w:lang w:val="es-CR"/>
              </w:rPr>
            </w:pPr>
            <w:r>
              <w:rPr>
                <w:lang w:val="es-CR"/>
              </w:rPr>
              <w:t>-</w:t>
            </w:r>
            <w:r w:rsidRPr="0063323B">
              <w:rPr>
                <w:lang w:val="es-CR"/>
              </w:rPr>
              <w:t>Comunicación: Comunica de manera efectiva el estado de calidad del proyecto a todas las partes interesadas y coordina la resolución de problemas de calidad.</w:t>
            </w:r>
          </w:p>
        </w:tc>
      </w:tr>
      <w:tr w:rsidR="00BB31C1" w14:paraId="760CC332" w14:textId="77777777" w:rsidTr="00653455">
        <w:tc>
          <w:tcPr>
            <w:tcW w:w="4414" w:type="dxa"/>
          </w:tcPr>
          <w:p w14:paraId="4447FF18" w14:textId="77777777" w:rsidR="00BB31C1" w:rsidRDefault="00BB31C1" w:rsidP="00653455">
            <w:pPr>
              <w:jc w:val="center"/>
            </w:pPr>
            <w:r>
              <w:lastRenderedPageBreak/>
              <w:t>Desarrollador de Software</w:t>
            </w:r>
          </w:p>
        </w:tc>
        <w:tc>
          <w:tcPr>
            <w:tcW w:w="4414" w:type="dxa"/>
          </w:tcPr>
          <w:p w14:paraId="19121EDA" w14:textId="77777777" w:rsidR="00BB31C1" w:rsidRPr="0063323B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63323B">
              <w:rPr>
                <w:lang w:val="es-CR"/>
              </w:rPr>
              <w:t>Desarrollo de Código de Calidad: Es responsable de desarrollar el software de acuerdo con los estándares de calidad establecidos en el Plan de QA, siguiendo buenas prácticas de codificación y arquitectura.</w:t>
            </w:r>
          </w:p>
          <w:p w14:paraId="67365095" w14:textId="77777777" w:rsidR="00BB31C1" w:rsidRPr="0063323B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63323B">
              <w:rPr>
                <w:lang w:val="es-CR"/>
              </w:rPr>
              <w:t xml:space="preserve">Pruebas </w:t>
            </w:r>
            <w:r>
              <w:rPr>
                <w:lang w:val="es-CR"/>
              </w:rPr>
              <w:t>de calidad</w:t>
            </w:r>
            <w:r w:rsidRPr="0063323B">
              <w:rPr>
                <w:lang w:val="es-CR"/>
              </w:rPr>
              <w:t>: Realiza pruebas para garantizar que las funciones y componentes individuales del software funcionen correctamente.</w:t>
            </w:r>
          </w:p>
          <w:p w14:paraId="29BE5798" w14:textId="77777777" w:rsidR="00BB31C1" w:rsidRPr="0063323B" w:rsidRDefault="00BB31C1" w:rsidP="00653455">
            <w:pPr>
              <w:rPr>
                <w:lang w:val="es-CR"/>
              </w:rPr>
            </w:pPr>
            <w:r w:rsidRPr="0063323B">
              <w:rPr>
                <w:lang w:val="es-CR"/>
              </w:rPr>
              <w:t>Colaboración en Pruebas Integradas: Colabora en las pruebas integradas y de sistema para verificar que el software funcione correctamente en su conjunto.</w:t>
            </w:r>
          </w:p>
          <w:p w14:paraId="0633388A" w14:textId="77777777" w:rsidR="00BB31C1" w:rsidRDefault="00BB31C1" w:rsidP="00653455">
            <w:pPr>
              <w:rPr>
                <w:lang w:val="es-CR"/>
              </w:rPr>
            </w:pPr>
            <w:r w:rsidRPr="0063323B">
              <w:rPr>
                <w:lang w:val="es-CR"/>
              </w:rPr>
              <w:lastRenderedPageBreak/>
              <w:t>Reporte de Defectos: Informa y documenta cualquier defecto o problema de calidad identificado durante el desarrollo y las pruebas.</w:t>
            </w:r>
          </w:p>
        </w:tc>
      </w:tr>
      <w:tr w:rsidR="00BB31C1" w14:paraId="7D346EDA" w14:textId="77777777" w:rsidTr="00653455">
        <w:tc>
          <w:tcPr>
            <w:tcW w:w="4414" w:type="dxa"/>
          </w:tcPr>
          <w:p w14:paraId="62A956CA" w14:textId="77777777" w:rsidR="00BB31C1" w:rsidRDefault="00BB31C1" w:rsidP="00653455">
            <w:pPr>
              <w:jc w:val="center"/>
            </w:pPr>
            <w:proofErr w:type="gramStart"/>
            <w:r>
              <w:lastRenderedPageBreak/>
              <w:t>Sponsor</w:t>
            </w:r>
            <w:proofErr w:type="gramEnd"/>
          </w:p>
        </w:tc>
        <w:tc>
          <w:tcPr>
            <w:tcW w:w="4414" w:type="dxa"/>
          </w:tcPr>
          <w:p w14:paraId="15736684" w14:textId="77777777" w:rsidR="00BB31C1" w:rsidRPr="0095610A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95610A">
              <w:rPr>
                <w:lang w:val="es-CR"/>
              </w:rPr>
              <w:t xml:space="preserve">Compromiso con la Calidad: El </w:t>
            </w:r>
            <w:proofErr w:type="gramStart"/>
            <w:r w:rsidRPr="0095610A">
              <w:rPr>
                <w:lang w:val="es-CR"/>
              </w:rPr>
              <w:t>Sponsor</w:t>
            </w:r>
            <w:proofErr w:type="gramEnd"/>
            <w:r w:rsidRPr="0095610A">
              <w:rPr>
                <w:lang w:val="es-CR"/>
              </w:rPr>
              <w:t xml:space="preserve"> debe demostrar un compromiso con la calidad del proyecto y estar dispuesto a respaldar las iniciativas de aseguramiento de la calidad.</w:t>
            </w:r>
          </w:p>
          <w:p w14:paraId="07309559" w14:textId="77777777" w:rsidR="00BB31C1" w:rsidRPr="0095610A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95610A">
              <w:rPr>
                <w:lang w:val="es-CR"/>
              </w:rPr>
              <w:t>Revisión y Aprobación: Revisa y aprueba el Plan de QA del proyecto y proporciona la autorización final para la implementación del sistema.</w:t>
            </w:r>
          </w:p>
          <w:p w14:paraId="6DDE1E11" w14:textId="77777777" w:rsidR="00BB31C1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95610A">
              <w:rPr>
                <w:lang w:val="es-CR"/>
              </w:rPr>
              <w:t>Resolución de Problemas Críticos: Debe estar dispuesto a tomar decisiones críticas en caso de problemas de calidad significativos que puedan afectar el éxito del proyecto.</w:t>
            </w:r>
          </w:p>
        </w:tc>
      </w:tr>
      <w:tr w:rsidR="00BB31C1" w14:paraId="625D1C7B" w14:textId="77777777" w:rsidTr="00653455">
        <w:tc>
          <w:tcPr>
            <w:tcW w:w="4414" w:type="dxa"/>
          </w:tcPr>
          <w:p w14:paraId="5F8DAAFD" w14:textId="77777777" w:rsidR="00BB31C1" w:rsidRDefault="00BB31C1" w:rsidP="00653455">
            <w:pPr>
              <w:jc w:val="center"/>
            </w:pPr>
            <w:r>
              <w:t>Operador de Laboratorio</w:t>
            </w:r>
          </w:p>
        </w:tc>
        <w:tc>
          <w:tcPr>
            <w:tcW w:w="4414" w:type="dxa"/>
          </w:tcPr>
          <w:p w14:paraId="58E5873F" w14:textId="77777777" w:rsidR="00BB31C1" w:rsidRPr="0095610A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95610A">
              <w:rPr>
                <w:lang w:val="es-CR"/>
              </w:rPr>
              <w:t>Colaboración en Pruebas de Usuario: Los operadores de laboratorio deben colaborar en las pruebas de usuario para evaluar la usabilidad y la funcionalidad del sistema desde la perspectiva del usuario final.</w:t>
            </w:r>
          </w:p>
          <w:p w14:paraId="788265D5" w14:textId="77777777" w:rsidR="00BB31C1" w:rsidRPr="0095610A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Pr="0095610A">
              <w:rPr>
                <w:lang w:val="es-CR"/>
              </w:rPr>
              <w:t>Proporcionar Datos de Prueba: Suministran datos de prueba y ejemplos de muestras para realizar pruebas integrales y de carga.</w:t>
            </w:r>
          </w:p>
          <w:p w14:paraId="3D899670" w14:textId="77777777" w:rsidR="00BB31C1" w:rsidRDefault="00BB31C1" w:rsidP="00653455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proofErr w:type="spellStart"/>
            <w:r w:rsidRPr="0095610A">
              <w:rPr>
                <w:lang w:val="es-CR"/>
              </w:rPr>
              <w:t>Feedback</w:t>
            </w:r>
            <w:proofErr w:type="spellEnd"/>
            <w:r w:rsidRPr="0095610A">
              <w:rPr>
                <w:lang w:val="es-CR"/>
              </w:rPr>
              <w:t xml:space="preserve"> sobre la Usabilidad: Proporcionan comentarios sobre la usabilidad y la eficacia del sistema en la operación diaria del laboratorio.</w:t>
            </w:r>
          </w:p>
        </w:tc>
      </w:tr>
    </w:tbl>
    <w:p w14:paraId="16EEBC45" w14:textId="77777777" w:rsidR="00BB31C1" w:rsidRDefault="00BB31C1" w:rsidP="00A9253E"/>
    <w:p w14:paraId="258A0015" w14:textId="136D3AED" w:rsidR="00BB31C1" w:rsidRDefault="00BB31C1" w:rsidP="00BB31C1">
      <w:pPr>
        <w:pStyle w:val="Ttulo1"/>
      </w:pPr>
      <w:r>
        <w:lastRenderedPageBreak/>
        <w:t>Métricas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253E" w14:paraId="5F9F9BA5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0B42FDDE" w14:textId="77777777" w:rsidR="00A9253E" w:rsidRDefault="00A9253E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411F2E2" w14:textId="4D2EEC0A" w:rsidR="00A9253E" w:rsidRDefault="00A9253E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 w:rsidR="00BB31C1">
              <w:rPr>
                <w:b/>
                <w:bCs/>
                <w:color w:val="FFFFFF" w:themeColor="background1"/>
              </w:rPr>
              <w:t>1</w:t>
            </w:r>
          </w:p>
        </w:tc>
      </w:tr>
      <w:tr w:rsidR="00A9253E" w14:paraId="763372E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F608DFA" w14:textId="5C2DE9E4" w:rsidR="00A9253E" w:rsidRPr="00A7587C" w:rsidRDefault="00A9253E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Nombre de </w:t>
            </w:r>
            <w:r>
              <w:rPr>
                <w:b/>
                <w:bCs/>
                <w:color w:val="FFFFFF" w:themeColor="background1"/>
              </w:rPr>
              <w:t>Indicador</w:t>
            </w:r>
          </w:p>
        </w:tc>
      </w:tr>
      <w:tr w:rsidR="00A9253E" w14:paraId="3F66A8F4" w14:textId="77777777" w:rsidTr="00653455">
        <w:tc>
          <w:tcPr>
            <w:tcW w:w="8828" w:type="dxa"/>
            <w:gridSpan w:val="2"/>
          </w:tcPr>
          <w:p w14:paraId="2ECB1162" w14:textId="3E06FF3F" w:rsidR="00A9253E" w:rsidRPr="00263B51" w:rsidRDefault="00667299" w:rsidP="00653455">
            <w:r w:rsidRPr="00667299">
              <w:t>Precisión de Resultados de Análisis</w:t>
            </w:r>
          </w:p>
        </w:tc>
      </w:tr>
      <w:tr w:rsidR="00A9253E" w14:paraId="3BF7C44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06C7600" w14:textId="7E912D2A" w:rsidR="00A9253E" w:rsidRDefault="00A9253E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A9253E" w14:paraId="2C1F498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B31AF50" w14:textId="667140A1" w:rsidR="00A9253E" w:rsidRPr="00AB4C61" w:rsidRDefault="00667299" w:rsidP="00653455">
            <w:r w:rsidRPr="00667299">
              <w:t>Este indicador mide la precisión de los resultados de análisis generados por el sistema en comparación con los métodos de referencia. La precisión se refiere a la capacidad del sistema para producir resultados consistentes y confiables.</w:t>
            </w:r>
          </w:p>
        </w:tc>
      </w:tr>
      <w:tr w:rsidR="00A9253E" w14:paraId="1B348D7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754CC75" w14:textId="11CC7A78" w:rsidR="00A9253E" w:rsidRPr="00AB4C61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Objetivo de </w:t>
            </w:r>
            <w:r>
              <w:rPr>
                <w:color w:val="FFFFFF" w:themeColor="background1"/>
              </w:rPr>
              <w:t>Indicador:</w:t>
            </w:r>
          </w:p>
        </w:tc>
      </w:tr>
      <w:tr w:rsidR="00A9253E" w14:paraId="728A45E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A246D84" w14:textId="6231DD56" w:rsidR="00A9253E" w:rsidRPr="00AB4C61" w:rsidRDefault="00667299" w:rsidP="00653455">
            <w:r w:rsidRPr="00667299">
              <w:t>Garantizar que los resultados de los análisis agronómicos sean precisos y cumplan con los estándares de calidad.</w:t>
            </w:r>
          </w:p>
        </w:tc>
      </w:tr>
      <w:tr w:rsidR="00A9253E" w14:paraId="5AE3C42A" w14:textId="77777777" w:rsidTr="00A9253E">
        <w:tc>
          <w:tcPr>
            <w:tcW w:w="8828" w:type="dxa"/>
            <w:gridSpan w:val="2"/>
            <w:shd w:val="clear" w:color="auto" w:fill="2F5496" w:themeFill="accent1" w:themeFillShade="BF"/>
          </w:tcPr>
          <w:p w14:paraId="7A06331C" w14:textId="67D68E31" w:rsidR="00A9253E" w:rsidRPr="00A9253E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Clasificación de </w:t>
            </w:r>
            <w:r>
              <w:rPr>
                <w:color w:val="FFFFFF" w:themeColor="background1"/>
              </w:rPr>
              <w:t>Indicador</w:t>
            </w:r>
            <w:r>
              <w:rPr>
                <w:color w:val="FFFFFF" w:themeColor="background1"/>
              </w:rPr>
              <w:t>:</w:t>
            </w:r>
          </w:p>
        </w:tc>
      </w:tr>
      <w:tr w:rsidR="00A9253E" w14:paraId="18C661B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8BB6961" w14:textId="51909AE8" w:rsidR="00A9253E" w:rsidRDefault="00667299" w:rsidP="00653455">
            <w:r w:rsidRPr="00667299">
              <w:t>Calidad</w:t>
            </w:r>
          </w:p>
        </w:tc>
      </w:tr>
      <w:tr w:rsidR="00A9253E" w14:paraId="66EECD3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DA7BC47" w14:textId="6B66D0E5" w:rsidR="00A9253E" w:rsidRPr="00AB4C61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</w:t>
            </w:r>
            <w:r>
              <w:rPr>
                <w:color w:val="FFFFFF" w:themeColor="background1"/>
              </w:rPr>
              <w:t>:</w:t>
            </w:r>
          </w:p>
        </w:tc>
      </w:tr>
      <w:tr w:rsidR="00A9253E" w14:paraId="4D32C592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93F51D2" w14:textId="5359EFB4" w:rsidR="00A9253E" w:rsidRPr="00AB4C61" w:rsidRDefault="00667299" w:rsidP="00667299">
            <w:r w:rsidRPr="00667299">
              <w:t>Verificación de resultados por parte del personal de control de calidad y comparación con métodos de referencia.</w:t>
            </w:r>
          </w:p>
        </w:tc>
      </w:tr>
      <w:tr w:rsidR="00A9253E" w14:paraId="340E8D6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FD25B8A" w14:textId="753FE833" w:rsidR="00A9253E" w:rsidRPr="00AB4C61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</w:t>
            </w:r>
            <w:r>
              <w:rPr>
                <w:color w:val="FFFFFF" w:themeColor="background1"/>
              </w:rPr>
              <w:t>:</w:t>
            </w:r>
          </w:p>
        </w:tc>
      </w:tr>
      <w:tr w:rsidR="00A9253E" w14:paraId="5850F95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D52B0AF" w14:textId="3DFFAC90" w:rsidR="00A9253E" w:rsidRPr="00AB4C61" w:rsidRDefault="00667299" w:rsidP="00653455">
            <w:r w:rsidRPr="00667299">
              <w:t>Mantener una precisión de resultados del 98% o superior en comparación con los métodos de referencia.</w:t>
            </w:r>
          </w:p>
        </w:tc>
      </w:tr>
      <w:tr w:rsidR="00A9253E" w14:paraId="62300F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57B9C83" w14:textId="07C2A4F9" w:rsidR="00A9253E" w:rsidRPr="005D7F2C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A9253E" w14:paraId="7562F0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6CE702CA" w14:textId="2E9937E6" w:rsidR="00A9253E" w:rsidRPr="005D7F2C" w:rsidRDefault="00667299" w:rsidP="00653455">
            <w:r w:rsidRPr="00667299">
              <w:t>Semanalmente durante el proceso de control de calidad.</w:t>
            </w:r>
          </w:p>
        </w:tc>
      </w:tr>
      <w:tr w:rsidR="00A9253E" w14:paraId="4C305185" w14:textId="77777777" w:rsidTr="00A9253E">
        <w:tc>
          <w:tcPr>
            <w:tcW w:w="8828" w:type="dxa"/>
            <w:gridSpan w:val="2"/>
            <w:shd w:val="clear" w:color="auto" w:fill="2F5496" w:themeFill="accent1" w:themeFillShade="BF"/>
          </w:tcPr>
          <w:p w14:paraId="1BD8187E" w14:textId="50A81F17" w:rsidR="00A9253E" w:rsidRPr="00A9253E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A9253E" w14:paraId="7736998E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13707E4" w14:textId="1305DFEA" w:rsidR="00A9253E" w:rsidRDefault="00667299" w:rsidP="00653455">
            <w:r w:rsidRPr="00667299">
              <w:t>Monitoreo continuo de los resultados</w:t>
            </w:r>
            <w:r>
              <w:t xml:space="preserve"> y revisión de procedimientos</w:t>
            </w:r>
          </w:p>
        </w:tc>
      </w:tr>
      <w:tr w:rsidR="00A9253E" w14:paraId="51E44B82" w14:textId="77777777" w:rsidTr="00A9253E">
        <w:tc>
          <w:tcPr>
            <w:tcW w:w="8828" w:type="dxa"/>
            <w:gridSpan w:val="2"/>
            <w:shd w:val="clear" w:color="auto" w:fill="2F5496" w:themeFill="accent1" w:themeFillShade="BF"/>
          </w:tcPr>
          <w:p w14:paraId="70283774" w14:textId="2F7F67E7" w:rsidR="00A9253E" w:rsidRPr="00A9253E" w:rsidRDefault="00A9253E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A9253E" w14:paraId="456BA7F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2403CDD" w14:textId="56640AEF" w:rsidR="00A9253E" w:rsidRDefault="00667299" w:rsidP="00653455">
            <w:r>
              <w:t xml:space="preserve">Desarrollador de Software y </w:t>
            </w:r>
            <w:r w:rsidRPr="00667299">
              <w:t xml:space="preserve">Operador de Laboratorio </w:t>
            </w:r>
          </w:p>
        </w:tc>
      </w:tr>
    </w:tbl>
    <w:p w14:paraId="311D159E" w14:textId="77777777" w:rsidR="00E307B2" w:rsidRDefault="00E307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7299" w14:paraId="5F2058A5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27A00B2F" w14:textId="77777777" w:rsidR="00667299" w:rsidRDefault="0066729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41D9E483" w14:textId="12CC5164" w:rsidR="00667299" w:rsidRDefault="0066729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2</w:t>
            </w:r>
          </w:p>
        </w:tc>
      </w:tr>
      <w:tr w:rsidR="00667299" w14:paraId="45BE00C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6F590B9" w14:textId="77777777" w:rsidR="00667299" w:rsidRPr="00A7587C" w:rsidRDefault="00667299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667299" w14:paraId="6DB1E3E3" w14:textId="77777777" w:rsidTr="00653455">
        <w:tc>
          <w:tcPr>
            <w:tcW w:w="8828" w:type="dxa"/>
            <w:gridSpan w:val="2"/>
          </w:tcPr>
          <w:p w14:paraId="253141B1" w14:textId="60E45A50" w:rsidR="00667299" w:rsidRPr="00263B51" w:rsidRDefault="00667299" w:rsidP="00653455">
            <w:r w:rsidRPr="00667299">
              <w:t>Disponibilidad del Sistema</w:t>
            </w:r>
          </w:p>
        </w:tc>
      </w:tr>
      <w:tr w:rsidR="00667299" w14:paraId="45A27D1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C806B55" w14:textId="77777777" w:rsidR="00667299" w:rsidRDefault="00667299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667299" w14:paraId="16885BA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5A498D8" w14:textId="2F1E499A" w:rsidR="00667299" w:rsidRPr="00AB4C61" w:rsidRDefault="00DC2509" w:rsidP="00653455">
            <w:r w:rsidRPr="00DC2509">
              <w:t>Este indicador evalúa la disponibilidad y operatividad del sistema de gestión de laboratorio durante el horario laborable. La disponibilidad se refiere a la capacidad del sistema para estar en funcionamiento y accesible.</w:t>
            </w:r>
          </w:p>
        </w:tc>
      </w:tr>
      <w:tr w:rsidR="00667299" w14:paraId="33E5E41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2FFC12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667299" w14:paraId="5EDF965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56BAD2F" w14:textId="0B17A489" w:rsidR="00667299" w:rsidRPr="00AB4C61" w:rsidRDefault="00DC2509" w:rsidP="00653455">
            <w:proofErr w:type="gramStart"/>
            <w:r w:rsidRPr="00DC2509">
              <w:t>Asegurar</w:t>
            </w:r>
            <w:proofErr w:type="gramEnd"/>
            <w:r w:rsidRPr="00DC2509">
              <w:t xml:space="preserve"> que el sistema esté disponible y operativo durante el horario laborable.</w:t>
            </w:r>
          </w:p>
        </w:tc>
      </w:tr>
      <w:tr w:rsidR="00667299" w14:paraId="5512055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297CFF7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667299" w14:paraId="10EB4DE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F63561C" w14:textId="406C2A36" w:rsidR="00667299" w:rsidRDefault="00DC2509" w:rsidP="00653455">
            <w:r w:rsidRPr="00DC2509">
              <w:t>Eficiencia</w:t>
            </w:r>
          </w:p>
        </w:tc>
      </w:tr>
      <w:tr w:rsidR="00667299" w14:paraId="01C0628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E18A00A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667299" w14:paraId="7DBEAF5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C915034" w14:textId="4C373BAA" w:rsidR="00667299" w:rsidRPr="00AB4C61" w:rsidRDefault="00DC2509" w:rsidP="00653455">
            <w:r w:rsidRPr="00DC2509">
              <w:t>Registro de tiempo de actividad y reporte de incidentes.</w:t>
            </w:r>
          </w:p>
        </w:tc>
      </w:tr>
      <w:tr w:rsidR="00667299" w14:paraId="5A2832F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7595BEC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667299" w14:paraId="062B1DF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33728F5" w14:textId="088A791F" w:rsidR="00667299" w:rsidRPr="00AB4C61" w:rsidRDefault="00DC2509" w:rsidP="00653455">
            <w:r w:rsidRPr="00DC2509">
              <w:t>Mantener una disponibilidad del sistema del 99% o superior durante el horario laborable.</w:t>
            </w:r>
          </w:p>
        </w:tc>
      </w:tr>
      <w:tr w:rsidR="00667299" w14:paraId="0ADEA70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F285F59" w14:textId="77777777" w:rsidR="00667299" w:rsidRPr="005D7F2C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667299" w14:paraId="0A3BB42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ABAC59C" w14:textId="73873404" w:rsidR="00667299" w:rsidRPr="005D7F2C" w:rsidRDefault="00DC2509" w:rsidP="00653455">
            <w:r w:rsidRPr="00DC2509">
              <w:t>Diariamente</w:t>
            </w:r>
          </w:p>
        </w:tc>
      </w:tr>
      <w:tr w:rsidR="00667299" w14:paraId="03F2FFD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F7A5A9D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667299" w14:paraId="6FE0AE8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C4DCDE6" w14:textId="78B0A8A2" w:rsidR="00667299" w:rsidRDefault="00DC2509" w:rsidP="00653455">
            <w:r w:rsidRPr="00DC2509">
              <w:t>Monitoreo constante de la disponibilidad del sistema, mantenimiento programado, respuesta a incidentes.</w:t>
            </w:r>
          </w:p>
        </w:tc>
      </w:tr>
      <w:tr w:rsidR="00667299" w14:paraId="5EC927F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94067A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667299" w14:paraId="1A3C0C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66104BE2" w14:textId="32E092A1" w:rsidR="00667299" w:rsidRDefault="00DC2509" w:rsidP="00653455">
            <w:r w:rsidRPr="00DC2509">
              <w:t>Operador de Laboratorio</w:t>
            </w:r>
            <w:r>
              <w:t xml:space="preserve"> y</w:t>
            </w:r>
            <w:r w:rsidRPr="00DC2509">
              <w:t xml:space="preserve"> Desarrollador de Software.</w:t>
            </w:r>
          </w:p>
        </w:tc>
      </w:tr>
    </w:tbl>
    <w:p w14:paraId="12FA4E71" w14:textId="77777777" w:rsidR="00667299" w:rsidRDefault="006672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2509" w14:paraId="5757F7B1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37DCE641" w14:textId="77777777" w:rsidR="00DC2509" w:rsidRDefault="00DC250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307A1A84" w14:textId="6A03FC0D" w:rsidR="00DC2509" w:rsidRDefault="00DC250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3</w:t>
            </w:r>
          </w:p>
        </w:tc>
      </w:tr>
      <w:tr w:rsidR="00DC2509" w14:paraId="22E8D94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4C634EA" w14:textId="77777777" w:rsidR="00DC2509" w:rsidRPr="00A7587C" w:rsidRDefault="00DC2509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Nombre de Indicador</w:t>
            </w:r>
          </w:p>
        </w:tc>
      </w:tr>
      <w:tr w:rsidR="00DC2509" w14:paraId="1077A90F" w14:textId="77777777" w:rsidTr="00653455">
        <w:tc>
          <w:tcPr>
            <w:tcW w:w="8828" w:type="dxa"/>
            <w:gridSpan w:val="2"/>
          </w:tcPr>
          <w:p w14:paraId="59E3BA87" w14:textId="73606428" w:rsidR="00DC2509" w:rsidRPr="00263B51" w:rsidRDefault="00DC2509" w:rsidP="00653455">
            <w:r w:rsidRPr="00DC2509">
              <w:t>Satisfacción del Usuario</w:t>
            </w:r>
          </w:p>
        </w:tc>
      </w:tr>
      <w:tr w:rsidR="00DC2509" w14:paraId="04936D2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99D5A06" w14:textId="77777777" w:rsidR="00DC2509" w:rsidRDefault="00DC2509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DC2509" w14:paraId="73A0E0E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6CF23E5" w14:textId="20912E99" w:rsidR="00DC2509" w:rsidRPr="00AB4C61" w:rsidRDefault="00DC2509" w:rsidP="00653455">
            <w:r w:rsidRPr="00DC2509">
              <w:t>Este indicador mide la satisfacción de los operadores de laboratorio con el sistema de gestión. La satisfacción se refiere a la percepción del usuario sobre la usabilidad y eficacia del sistema.</w:t>
            </w:r>
          </w:p>
        </w:tc>
      </w:tr>
      <w:tr w:rsidR="00DC2509" w14:paraId="3BDDB8D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DE10084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DC2509" w14:paraId="517ABA7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40A12A9" w14:textId="60229028" w:rsidR="00DC2509" w:rsidRPr="00AB4C61" w:rsidRDefault="00DC2509" w:rsidP="00653455">
            <w:r w:rsidRPr="00DC2509">
              <w:t>Evaluar la satisfacción de los operadores de laboratorio con el sistema.</w:t>
            </w:r>
          </w:p>
        </w:tc>
      </w:tr>
      <w:tr w:rsidR="00DC2509" w14:paraId="500D804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C4FE4E8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DC2509" w14:paraId="47C1378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0FF287E" w14:textId="58097B20" w:rsidR="00DC2509" w:rsidRDefault="0000221F" w:rsidP="00653455">
            <w:r w:rsidRPr="0000221F">
              <w:t>Calidad</w:t>
            </w:r>
          </w:p>
        </w:tc>
      </w:tr>
      <w:tr w:rsidR="00DC2509" w14:paraId="0457F3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A7CE487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DC2509" w14:paraId="46493A7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D2EC506" w14:textId="580D1E31" w:rsidR="00DC2509" w:rsidRPr="00AB4C61" w:rsidRDefault="0000221F" w:rsidP="00653455">
            <w:r>
              <w:t>Entrevista</w:t>
            </w:r>
            <w:r w:rsidRPr="0000221F">
              <w:t xml:space="preserve"> de satisfacción del usuario.</w:t>
            </w:r>
          </w:p>
        </w:tc>
      </w:tr>
      <w:tr w:rsidR="00DC2509" w14:paraId="092659B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254C56B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DC2509" w14:paraId="51CB53B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F4C6BAB" w14:textId="764182F4" w:rsidR="00DC2509" w:rsidRPr="00AB4C61" w:rsidRDefault="0000221F" w:rsidP="00653455">
            <w:r>
              <w:t xml:space="preserve">Conseguir una satisfacción de los 2 operadores de laboratorio y el </w:t>
            </w:r>
            <w:proofErr w:type="gramStart"/>
            <w:r>
              <w:t>Sponsor</w:t>
            </w:r>
            <w:proofErr w:type="gramEnd"/>
            <w:r>
              <w:t xml:space="preserve"> de más del 95%</w:t>
            </w:r>
          </w:p>
        </w:tc>
      </w:tr>
      <w:tr w:rsidR="00DC2509" w14:paraId="27AB9E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057141F" w14:textId="77777777" w:rsidR="00DC2509" w:rsidRPr="005D7F2C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DC2509" w14:paraId="38A0B82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DEAED5B" w14:textId="307C995C" w:rsidR="00DC2509" w:rsidRPr="005D7F2C" w:rsidRDefault="0000221F" w:rsidP="00653455">
            <w:r>
              <w:t>Semanalmente</w:t>
            </w:r>
          </w:p>
        </w:tc>
      </w:tr>
      <w:tr w:rsidR="00DC2509" w14:paraId="0AE2147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C50F21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DC2509" w14:paraId="0C9EB11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E3905C2" w14:textId="229C879D" w:rsidR="00DC2509" w:rsidRDefault="0000221F" w:rsidP="00653455">
            <w:r w:rsidRPr="0000221F">
              <w:t>Recopilación y análisis de encuestas, identificación de áreas de mejora, retroalimentación a los desarrolladores.</w:t>
            </w:r>
          </w:p>
        </w:tc>
      </w:tr>
      <w:tr w:rsidR="00DC2509" w14:paraId="0DD5924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EFD132E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DC2509" w14:paraId="7E4F53A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55A2521" w14:textId="62C7F9CF" w:rsidR="00DC2509" w:rsidRDefault="00DC2509" w:rsidP="00653455">
            <w:r w:rsidRPr="00DC2509">
              <w:t>Operador de Laboratorio</w:t>
            </w:r>
            <w:r w:rsidR="00225C81">
              <w:t xml:space="preserve">, </w:t>
            </w:r>
            <w:proofErr w:type="gramStart"/>
            <w:r w:rsidR="00225C81">
              <w:t>Sponsor</w:t>
            </w:r>
            <w:proofErr w:type="gramEnd"/>
            <w:r w:rsidR="00225C81">
              <w:t xml:space="preserve"> y Project Manager</w:t>
            </w:r>
          </w:p>
        </w:tc>
      </w:tr>
    </w:tbl>
    <w:p w14:paraId="5FED90E7" w14:textId="77777777" w:rsidR="00DC2509" w:rsidRDefault="00DC25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C81" w14:paraId="128208D9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4D9CBD9F" w14:textId="77777777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11234E5D" w14:textId="30194D38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4</w:t>
            </w:r>
          </w:p>
        </w:tc>
      </w:tr>
      <w:tr w:rsidR="00225C81" w14:paraId="341AC2B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9A361D" w14:textId="77777777" w:rsidR="00225C81" w:rsidRPr="00A7587C" w:rsidRDefault="00225C8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225C81" w14:paraId="7C49C025" w14:textId="77777777" w:rsidTr="00653455">
        <w:tc>
          <w:tcPr>
            <w:tcW w:w="8828" w:type="dxa"/>
            <w:gridSpan w:val="2"/>
          </w:tcPr>
          <w:p w14:paraId="01AD9C17" w14:textId="71FC8385" w:rsidR="00225C81" w:rsidRPr="00263B51" w:rsidRDefault="00225C81" w:rsidP="00653455">
            <w:r w:rsidRPr="00225C81">
              <w:lastRenderedPageBreak/>
              <w:t>Tiempo de Respuesta del Sistema</w:t>
            </w:r>
          </w:p>
        </w:tc>
      </w:tr>
      <w:tr w:rsidR="00225C81" w14:paraId="79B606F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45D4893" w14:textId="77777777" w:rsidR="00225C81" w:rsidRDefault="00225C81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225C81" w14:paraId="79962BD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7372513" w14:textId="74C9B1E7" w:rsidR="00225C81" w:rsidRPr="00AB4C61" w:rsidRDefault="00225C81" w:rsidP="00653455">
            <w:r w:rsidRPr="00225C81">
              <w:t>Este indicador evalúa el tiempo necesario para que el sistema responda a las acciones de los usuarios. El tiempo de respuesta se refiere al retraso entre una solicitud del usuario y la respuesta del sistema.</w:t>
            </w:r>
          </w:p>
        </w:tc>
      </w:tr>
      <w:tr w:rsidR="00225C81" w14:paraId="0B908F6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11C73BB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225C81" w14:paraId="1B709E7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3D9F3F4" w14:textId="4F92A2DB" w:rsidR="00225C81" w:rsidRPr="00AB4C61" w:rsidRDefault="00225C81" w:rsidP="00653455">
            <w:r w:rsidRPr="00225C81">
              <w:t>Evaluar y optimizar el tiempo de respuesta del sistema.</w:t>
            </w:r>
          </w:p>
        </w:tc>
      </w:tr>
      <w:tr w:rsidR="00225C81" w14:paraId="7C3FA53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A7B6E34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225C81" w14:paraId="4008018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0B23780" w14:textId="28DD62E1" w:rsidR="00225C81" w:rsidRDefault="00225C81" w:rsidP="00653455">
            <w:r w:rsidRPr="00225C81">
              <w:t>Eficiencia</w:t>
            </w:r>
          </w:p>
        </w:tc>
      </w:tr>
      <w:tr w:rsidR="00225C81" w14:paraId="60E579C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E2FF562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225C81" w14:paraId="3F82D8D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E7EBF6E" w14:textId="46BE6F7D" w:rsidR="00225C81" w:rsidRPr="00AB4C61" w:rsidRDefault="00225C81" w:rsidP="00653455">
            <w:r w:rsidRPr="00225C81">
              <w:t>Monitoreo de tiempo de respuesta en diferentes operaciones del sistema.</w:t>
            </w:r>
          </w:p>
        </w:tc>
      </w:tr>
      <w:tr w:rsidR="00225C81" w14:paraId="7593080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C6AACC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225C81" w14:paraId="5F6FBAF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4A81664" w14:textId="5D49001A" w:rsidR="00225C81" w:rsidRPr="00AB4C61" w:rsidRDefault="00225C81" w:rsidP="00653455">
            <w:r w:rsidRPr="00225C81">
              <w:t>Mantener un tiempo de respuesta promedio del sistema de menos de 3 segundos.</w:t>
            </w:r>
          </w:p>
        </w:tc>
      </w:tr>
      <w:tr w:rsidR="00225C81" w14:paraId="3AEFE66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C6572BF" w14:textId="77777777" w:rsidR="00225C81" w:rsidRPr="005D7F2C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225C81" w14:paraId="78C326D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065B450" w14:textId="71827009" w:rsidR="00225C81" w:rsidRPr="005D7F2C" w:rsidRDefault="00225C81" w:rsidP="00653455">
            <w:r w:rsidRPr="00225C81">
              <w:t>Medición constante durante la operación del sistema.</w:t>
            </w:r>
          </w:p>
        </w:tc>
      </w:tr>
      <w:tr w:rsidR="00225C81" w14:paraId="4D3C7CB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1B5243F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225C81" w14:paraId="28F8930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488A397" w14:textId="383BC633" w:rsidR="00225C81" w:rsidRDefault="00225C81" w:rsidP="00653455">
            <w:r w:rsidRPr="00225C81">
              <w:t>Optimización de código y recursos para mejorar el rendimiento del sistema.</w:t>
            </w:r>
          </w:p>
        </w:tc>
      </w:tr>
      <w:tr w:rsidR="00225C81" w14:paraId="7B974E5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32E203A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225C81" w14:paraId="4B23E92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6A5A124" w14:textId="7A37F86E" w:rsidR="00225C81" w:rsidRDefault="00225C81" w:rsidP="00653455">
            <w:r w:rsidRPr="00225C81">
              <w:t>Desarrollador de Software</w:t>
            </w:r>
          </w:p>
        </w:tc>
      </w:tr>
    </w:tbl>
    <w:p w14:paraId="02F6B57A" w14:textId="77777777" w:rsidR="00225C81" w:rsidRDefault="00225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C81" w14:paraId="6DC0F218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42008376" w14:textId="77777777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8C0210F" w14:textId="4499546A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5</w:t>
            </w:r>
          </w:p>
        </w:tc>
      </w:tr>
      <w:tr w:rsidR="00225C81" w14:paraId="143FE5D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E148505" w14:textId="77777777" w:rsidR="00225C81" w:rsidRPr="00A7587C" w:rsidRDefault="00225C8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225C81" w14:paraId="35FF59C7" w14:textId="77777777" w:rsidTr="00653455">
        <w:tc>
          <w:tcPr>
            <w:tcW w:w="8828" w:type="dxa"/>
            <w:gridSpan w:val="2"/>
          </w:tcPr>
          <w:p w14:paraId="726208FA" w14:textId="059C2766" w:rsidR="00225C81" w:rsidRPr="00263B51" w:rsidRDefault="00225C81" w:rsidP="00653455">
            <w:r w:rsidRPr="00225C81">
              <w:t>Cumplimiento Normativo</w:t>
            </w:r>
          </w:p>
        </w:tc>
      </w:tr>
      <w:tr w:rsidR="00225C81" w14:paraId="20B9821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02403FB" w14:textId="77777777" w:rsidR="00225C81" w:rsidRDefault="00225C81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225C81" w14:paraId="1C1DB8F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7C1426B" w14:textId="1601F01A" w:rsidR="00225C81" w:rsidRPr="00AB4C61" w:rsidRDefault="00225C81" w:rsidP="00653455">
            <w:r>
              <w:lastRenderedPageBreak/>
              <w:t>E</w:t>
            </w:r>
            <w:r w:rsidRPr="00225C81">
              <w:t>ste indicador evalúa el cumplimiento del sistema con las regulaciones y normativas aplicables a laboratorios agronómicos. El cumplimiento normativo se refiere a la adhesión a las leyes y estándares del sector.</w:t>
            </w:r>
          </w:p>
        </w:tc>
      </w:tr>
      <w:tr w:rsidR="00225C81" w14:paraId="35CFE7E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B4DE17A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225C81" w14:paraId="40916E46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4014A70" w14:textId="715614E7" w:rsidR="00225C81" w:rsidRPr="00AB4C61" w:rsidRDefault="00225C81" w:rsidP="00653455">
            <w:r w:rsidRPr="00225C81">
              <w:t>Evaluar y garantizar el cumplimiento normativo del sistema.</w:t>
            </w:r>
          </w:p>
        </w:tc>
      </w:tr>
      <w:tr w:rsidR="00225C81" w14:paraId="0AF56C5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6404720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225C81" w14:paraId="2F39F55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44A3E05" w14:textId="545B14E2" w:rsidR="00225C81" w:rsidRDefault="009B5766" w:rsidP="00653455">
            <w:r w:rsidRPr="009B5766">
              <w:t>Calidad</w:t>
            </w:r>
          </w:p>
        </w:tc>
      </w:tr>
      <w:tr w:rsidR="00225C81" w14:paraId="58C6BB8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D852AC5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225C81" w14:paraId="79896B5E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B161751" w14:textId="30842DB1" w:rsidR="00225C81" w:rsidRPr="00AB4C61" w:rsidRDefault="009B5766" w:rsidP="00653455">
            <w:r w:rsidRPr="009B5766">
              <w:t>Auditorías y revisiones de cumplimiento normativo.</w:t>
            </w:r>
          </w:p>
        </w:tc>
      </w:tr>
      <w:tr w:rsidR="00225C81" w14:paraId="2FB488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7E8F966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225C81" w14:paraId="2EF5AB3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BE3D881" w14:textId="1091E184" w:rsidR="00225C81" w:rsidRPr="00AB4C61" w:rsidRDefault="009B5766" w:rsidP="00653455">
            <w:r w:rsidRPr="009B5766">
              <w:t>Alcanzar el 100% de cumplimiento con todas las regulaciones y normativas relevantes.</w:t>
            </w:r>
          </w:p>
        </w:tc>
      </w:tr>
      <w:tr w:rsidR="00225C81" w14:paraId="4D9425A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B5914E" w14:textId="77777777" w:rsidR="00225C81" w:rsidRPr="005D7F2C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225C81" w14:paraId="6B264DC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774E948" w14:textId="3839A8C9" w:rsidR="00225C81" w:rsidRPr="005D7F2C" w:rsidRDefault="009B5766" w:rsidP="00653455">
            <w:r>
              <w:t>R</w:t>
            </w:r>
            <w:r w:rsidRPr="009B5766">
              <w:t xml:space="preserve">evisión </w:t>
            </w:r>
            <w:r>
              <w:t xml:space="preserve">de normativas </w:t>
            </w:r>
            <w:r w:rsidRPr="009B5766">
              <w:t>continua</w:t>
            </w:r>
          </w:p>
        </w:tc>
      </w:tr>
      <w:tr w:rsidR="00225C81" w14:paraId="3DA3993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7832808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225C81" w14:paraId="0E172B4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83AAD4D" w14:textId="1133C4AC" w:rsidR="00225C81" w:rsidRDefault="009B5766" w:rsidP="00653455">
            <w:r w:rsidRPr="009B5766">
              <w:t>Monitoreo de cambios normativos, revisión y actualización de políticas y procedimientos.</w:t>
            </w:r>
          </w:p>
        </w:tc>
      </w:tr>
      <w:tr w:rsidR="00225C81" w14:paraId="30CC11C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9E42780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225C81" w14:paraId="6DBFC82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FD29C38" w14:textId="4C081BE5" w:rsidR="00225C81" w:rsidRDefault="009B5766" w:rsidP="00653455">
            <w:r>
              <w:t>Project Manager</w:t>
            </w:r>
          </w:p>
        </w:tc>
      </w:tr>
    </w:tbl>
    <w:p w14:paraId="342D1EBA" w14:textId="77777777" w:rsidR="00225C81" w:rsidRDefault="00225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5766" w14:paraId="575CE4C0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256B97CA" w14:textId="77777777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BAAED43" w14:textId="22FC7F55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6</w:t>
            </w:r>
          </w:p>
        </w:tc>
      </w:tr>
      <w:tr w:rsidR="009B5766" w14:paraId="726973A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C0898C" w14:textId="77777777" w:rsidR="009B5766" w:rsidRPr="00A7587C" w:rsidRDefault="009B5766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9B5766" w14:paraId="790A411B" w14:textId="77777777" w:rsidTr="00653455">
        <w:tc>
          <w:tcPr>
            <w:tcW w:w="8828" w:type="dxa"/>
            <w:gridSpan w:val="2"/>
          </w:tcPr>
          <w:p w14:paraId="5285FB65" w14:textId="10203566" w:rsidR="009B5766" w:rsidRPr="00263B51" w:rsidRDefault="009B5766" w:rsidP="00653455">
            <w:r w:rsidRPr="009B5766">
              <w:t>Efectividad de Pruebas de Usuario</w:t>
            </w:r>
          </w:p>
        </w:tc>
      </w:tr>
      <w:tr w:rsidR="009B5766" w14:paraId="12A3435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70ACD6" w14:textId="77777777" w:rsidR="009B5766" w:rsidRDefault="009B5766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9B5766" w14:paraId="4FA4AEC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C5A4F66" w14:textId="7E83A6C4" w:rsidR="009B5766" w:rsidRPr="00AB4C61" w:rsidRDefault="009B5766" w:rsidP="00653455">
            <w:r w:rsidRPr="009B5766">
              <w:t xml:space="preserve">Este indicador mide la eficacia de las pruebas de usuario en la identificación de problemas en el sistema. La efectividad se refiere a la capacidad de las pruebas </w:t>
            </w:r>
            <w:r w:rsidRPr="009B5766">
              <w:lastRenderedPageBreak/>
              <w:t>de usuario para descubrir problemas antes de que el sistema esté en producción.</w:t>
            </w:r>
          </w:p>
        </w:tc>
      </w:tr>
      <w:tr w:rsidR="009B5766" w14:paraId="4371A3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BD2075E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Objetivo de Indicador:</w:t>
            </w:r>
          </w:p>
        </w:tc>
      </w:tr>
      <w:tr w:rsidR="009B5766" w14:paraId="1B21CAE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9A3C74D" w14:textId="2B777516" w:rsidR="009B5766" w:rsidRPr="00AB4C61" w:rsidRDefault="009B5766" w:rsidP="00653455">
            <w:r w:rsidRPr="009B5766">
              <w:t>Evaluar y mejorar la eficacia de las pruebas de usuario.</w:t>
            </w:r>
          </w:p>
        </w:tc>
      </w:tr>
      <w:tr w:rsidR="009B5766" w14:paraId="07B13AE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A7222E2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9B5766" w14:paraId="5263920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52E75A2" w14:textId="492F6C4A" w:rsidR="009B5766" w:rsidRDefault="009B5766" w:rsidP="00653455">
            <w:r w:rsidRPr="009B5766">
              <w:t>Eficacia</w:t>
            </w:r>
          </w:p>
        </w:tc>
      </w:tr>
      <w:tr w:rsidR="009B5766" w14:paraId="2500BAB3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0E61000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9B5766" w14:paraId="3709B31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80731AE" w14:textId="574BAE5B" w:rsidR="009B5766" w:rsidRPr="00AB4C61" w:rsidRDefault="009B5766" w:rsidP="00653455">
            <w:r w:rsidRPr="009B5766">
              <w:t xml:space="preserve">Análisis de resultados de pruebas de usuario y </w:t>
            </w:r>
            <w:proofErr w:type="spellStart"/>
            <w:r w:rsidRPr="009B5766">
              <w:t>feedback</w:t>
            </w:r>
            <w:proofErr w:type="spellEnd"/>
            <w:r w:rsidRPr="009B5766">
              <w:t xml:space="preserve"> del personal.</w:t>
            </w:r>
          </w:p>
        </w:tc>
      </w:tr>
      <w:tr w:rsidR="009B5766" w14:paraId="3BF1C24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A28026D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9B5766" w14:paraId="10D230F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4B5E2FF" w14:textId="665A8E41" w:rsidR="009B5766" w:rsidRPr="00AB4C61" w:rsidRDefault="009B5766" w:rsidP="00653455">
            <w:r w:rsidRPr="009B5766">
              <w:t>Identificar al menos el 90% de los problemas de calidad durante las pruebas de usuario.</w:t>
            </w:r>
          </w:p>
        </w:tc>
      </w:tr>
      <w:tr w:rsidR="009B5766" w14:paraId="4127F52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AAE70BD" w14:textId="77777777" w:rsidR="009B5766" w:rsidRPr="005D7F2C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9B5766" w14:paraId="27E9436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4F4A1A0" w14:textId="0008BADC" w:rsidR="009B5766" w:rsidRPr="005D7F2C" w:rsidRDefault="009B5766" w:rsidP="00653455">
            <w:r w:rsidRPr="009B5766">
              <w:t>Después de cada ciclo de desarrollo o actualización importante.</w:t>
            </w:r>
          </w:p>
        </w:tc>
      </w:tr>
      <w:tr w:rsidR="009B5766" w14:paraId="304B9B9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ACB9CD0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9B5766" w14:paraId="280A8390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F9D13B9" w14:textId="68152796" w:rsidR="009B5766" w:rsidRDefault="009B5766" w:rsidP="00653455">
            <w:r w:rsidRPr="009B5766">
              <w:t xml:space="preserve">Mejora de los procesos de pruebas de usuario, </w:t>
            </w:r>
            <w:r>
              <w:t xml:space="preserve">revisión del </w:t>
            </w:r>
            <w:proofErr w:type="spellStart"/>
            <w:r>
              <w:t>feedback</w:t>
            </w:r>
            <w:proofErr w:type="spellEnd"/>
            <w:r>
              <w:t>.</w:t>
            </w:r>
          </w:p>
        </w:tc>
      </w:tr>
      <w:tr w:rsidR="009B5766" w14:paraId="020BC46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665FF9C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9B5766" w14:paraId="39479E5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87AC797" w14:textId="69C8FF0C" w:rsidR="009B5766" w:rsidRDefault="009B5766" w:rsidP="00653455">
            <w:r w:rsidRPr="009B5766">
              <w:t>Operador de Laboratorio</w:t>
            </w:r>
            <w:r>
              <w:t>, Project Manager, Desarrollador de Software</w:t>
            </w:r>
          </w:p>
        </w:tc>
      </w:tr>
    </w:tbl>
    <w:p w14:paraId="27BD54D1" w14:textId="77777777" w:rsidR="009B5766" w:rsidRDefault="009B5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5766" w14:paraId="09FB501C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3490BAEC" w14:textId="77777777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F5FD1AB" w14:textId="739E5A6C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7</w:t>
            </w:r>
          </w:p>
        </w:tc>
      </w:tr>
      <w:tr w:rsidR="009B5766" w14:paraId="04E1D96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93D047D" w14:textId="77777777" w:rsidR="009B5766" w:rsidRPr="00A7587C" w:rsidRDefault="009B5766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9B5766" w14:paraId="711FBFFD" w14:textId="77777777" w:rsidTr="00653455">
        <w:tc>
          <w:tcPr>
            <w:tcW w:w="8828" w:type="dxa"/>
            <w:gridSpan w:val="2"/>
          </w:tcPr>
          <w:p w14:paraId="675CE08F" w14:textId="320FF3D3" w:rsidR="009B5766" w:rsidRPr="00263B51" w:rsidRDefault="00C82E84" w:rsidP="00653455">
            <w:r w:rsidRPr="00C82E84">
              <w:t>Nivel de Automatización</w:t>
            </w:r>
          </w:p>
        </w:tc>
      </w:tr>
      <w:tr w:rsidR="009B5766" w14:paraId="4B1D073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A153848" w14:textId="77777777" w:rsidR="009B5766" w:rsidRDefault="009B5766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9B5766" w14:paraId="5124B6B0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3AB63E9" w14:textId="511151EE" w:rsidR="009B5766" w:rsidRPr="00AB4C61" w:rsidRDefault="00C82E84" w:rsidP="00653455">
            <w:r w:rsidRPr="00C82E84">
              <w:t>Este indicador evalúa el grado de automatización de los procesos del laboratorio. El nivel de automatización se refiere a la proporción de procesos automatizados en comparación con procesos manuales.</w:t>
            </w:r>
          </w:p>
        </w:tc>
      </w:tr>
      <w:tr w:rsidR="009B5766" w14:paraId="65FFD43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815E00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Objetivo de Indicador:</w:t>
            </w:r>
          </w:p>
        </w:tc>
      </w:tr>
      <w:tr w:rsidR="009B5766" w14:paraId="4C0A6B5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27DB80C" w14:textId="26DEB0A1" w:rsidR="009B5766" w:rsidRPr="00AB4C61" w:rsidRDefault="00A30491" w:rsidP="00653455">
            <w:r w:rsidRPr="00A30491">
              <w:t>Evaluar y aumentar el nivel de automatización para reducir errores y mejorar la eficiencia.</w:t>
            </w:r>
          </w:p>
        </w:tc>
      </w:tr>
      <w:tr w:rsidR="009B5766" w14:paraId="62FA0D7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6C3DCCA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9B5766" w14:paraId="0F37DA5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DE39780" w14:textId="6EB77DFA" w:rsidR="009B5766" w:rsidRDefault="00A30491" w:rsidP="00653455">
            <w:r w:rsidRPr="00A30491">
              <w:t>Eficiencia</w:t>
            </w:r>
          </w:p>
        </w:tc>
      </w:tr>
      <w:tr w:rsidR="009B5766" w14:paraId="2B74A44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CC061CB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9B5766" w14:paraId="2C6AD55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4D00C0B" w14:textId="51DE9FB9" w:rsidR="009B5766" w:rsidRPr="00AB4C61" w:rsidRDefault="00A30491" w:rsidP="00653455">
            <w:r w:rsidRPr="00A30491">
              <w:t>Evaluación de procesos manuales y automatizados.</w:t>
            </w:r>
          </w:p>
        </w:tc>
      </w:tr>
      <w:tr w:rsidR="009B5766" w14:paraId="52C4296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865DAB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9B5766" w14:paraId="171BB14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A757524" w14:textId="4689AFA5" w:rsidR="009B5766" w:rsidRPr="00AB4C61" w:rsidRDefault="00A30491" w:rsidP="00653455">
            <w:r w:rsidRPr="00A30491">
              <w:t>Incrementar el nivel de automatización en un 15% en un período específico.</w:t>
            </w:r>
          </w:p>
        </w:tc>
      </w:tr>
      <w:tr w:rsidR="009B5766" w14:paraId="3F0112B5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C6DE544" w14:textId="77777777" w:rsidR="009B5766" w:rsidRPr="005D7F2C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9B5766" w14:paraId="168F7D9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7377BA7" w14:textId="100138BE" w:rsidR="009B5766" w:rsidRPr="005D7F2C" w:rsidRDefault="00A30491" w:rsidP="00653455">
            <w:r w:rsidRPr="00A30491">
              <w:t>Semestralmente.</w:t>
            </w:r>
          </w:p>
        </w:tc>
      </w:tr>
      <w:tr w:rsidR="009B5766" w14:paraId="31C0581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D23ECF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9B5766" w14:paraId="7F5CB4A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AFFB8AE" w14:textId="327171B9" w:rsidR="009B5766" w:rsidRDefault="00A30491" w:rsidP="00653455">
            <w:r w:rsidRPr="00A30491">
              <w:t>Identificación de procesos susceptibles de automatización, adopción de tecnologías de automatización.</w:t>
            </w:r>
          </w:p>
        </w:tc>
      </w:tr>
      <w:tr w:rsidR="009B5766" w14:paraId="429C471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28AD1B8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9B5766" w14:paraId="1127956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0608053" w14:textId="270E32DF" w:rsidR="009B5766" w:rsidRDefault="00A30491" w:rsidP="00653455">
            <w:r>
              <w:t xml:space="preserve">Project Manager y </w:t>
            </w:r>
            <w:r w:rsidRPr="00A30491">
              <w:t>Desarrollador de Software.</w:t>
            </w:r>
          </w:p>
        </w:tc>
      </w:tr>
    </w:tbl>
    <w:p w14:paraId="3587C4AC" w14:textId="77777777" w:rsidR="009B5766" w:rsidRDefault="009B5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3100" w14:paraId="0C72AC47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13345A7F" w14:textId="77777777" w:rsidR="00C33100" w:rsidRDefault="00C33100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5A8070C2" w14:textId="5B8D0F2A" w:rsidR="00C33100" w:rsidRDefault="00C33100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</w:t>
            </w:r>
            <w:r>
              <w:rPr>
                <w:b/>
                <w:bCs/>
                <w:color w:val="FFFFFF" w:themeColor="background1"/>
              </w:rPr>
              <w:t>8</w:t>
            </w:r>
          </w:p>
        </w:tc>
      </w:tr>
      <w:tr w:rsidR="00C33100" w14:paraId="2F3E302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647E58E" w14:textId="77777777" w:rsidR="00C33100" w:rsidRPr="00A7587C" w:rsidRDefault="00C33100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C33100" w14:paraId="353DB56C" w14:textId="77777777" w:rsidTr="00653455">
        <w:tc>
          <w:tcPr>
            <w:tcW w:w="8828" w:type="dxa"/>
            <w:gridSpan w:val="2"/>
          </w:tcPr>
          <w:p w14:paraId="7FCB4C5E" w14:textId="2CD909CE" w:rsidR="00C33100" w:rsidRPr="00263B51" w:rsidRDefault="00C33100" w:rsidP="00653455">
            <w:r w:rsidRPr="00C33100">
              <w:t>Rendimiento en Carga Máxima</w:t>
            </w:r>
          </w:p>
        </w:tc>
      </w:tr>
      <w:tr w:rsidR="00C33100" w14:paraId="2C5EFD0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B65D311" w14:textId="77777777" w:rsidR="00C33100" w:rsidRDefault="00C33100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C33100" w14:paraId="62779E4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31EDFAC" w14:textId="46EA6053" w:rsidR="00C33100" w:rsidRPr="00AB4C61" w:rsidRDefault="00C33100" w:rsidP="00653455">
            <w:r w:rsidRPr="00C33100">
              <w:t>Este indicador evalúa la capacidad del sistema para mantener un rendimiento óptimo durante períodos de alta demanda. El rendimiento en carga máxima se refiere a la capacidad del sistema para manejar eficientemente un gran número de solicitudes o usuarios simultáneos sin degradación significativa del rendimiento.</w:t>
            </w:r>
          </w:p>
        </w:tc>
      </w:tr>
      <w:tr w:rsidR="00C33100" w14:paraId="16D7595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200E17E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Objetivo de Indicador:</w:t>
            </w:r>
          </w:p>
        </w:tc>
      </w:tr>
      <w:tr w:rsidR="00C33100" w14:paraId="467EACB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E8C46A2" w14:textId="1948F475" w:rsidR="00C33100" w:rsidRPr="00AB4C61" w:rsidRDefault="00C33100" w:rsidP="00653455">
            <w:r w:rsidRPr="00C33100">
              <w:t>Garantizar que el sistema funcione de manera eficiente incluso durante momentos de carga máxima, evitando tiempos de respuesta lentos o caídas del sistema.</w:t>
            </w:r>
          </w:p>
        </w:tc>
      </w:tr>
      <w:tr w:rsidR="00C33100" w14:paraId="45E6210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4B59A1E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C33100" w14:paraId="41A15F2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88CEE5E" w14:textId="77777777" w:rsidR="00C33100" w:rsidRDefault="00C33100" w:rsidP="00653455">
            <w:r w:rsidRPr="00A30491">
              <w:t>Eficiencia</w:t>
            </w:r>
          </w:p>
        </w:tc>
      </w:tr>
      <w:tr w:rsidR="00C33100" w14:paraId="5B94C57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6CCD859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C33100" w14:paraId="4014CE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5685F16" w14:textId="26BBF4B5" w:rsidR="00C33100" w:rsidRPr="00AB4C61" w:rsidRDefault="00C33100" w:rsidP="00653455">
            <w:r w:rsidRPr="00C33100">
              <w:t>Pruebas de carga y monitoreo continuo del rendimiento bajo carga máxima.</w:t>
            </w:r>
          </w:p>
        </w:tc>
      </w:tr>
      <w:tr w:rsidR="00C33100" w14:paraId="0F843FE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94963BD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C33100" w14:paraId="518E70A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F94264E" w14:textId="0243FFFF" w:rsidR="00C33100" w:rsidRPr="00AB4C61" w:rsidRDefault="00C33100" w:rsidP="00653455">
            <w:r w:rsidRPr="00C33100">
              <w:t>Mantener un rendimiento aceptable del sistema, con tiempos de respuesta no superiores a 5 segundos, incluso en condiciones de carga máxima.</w:t>
            </w:r>
          </w:p>
        </w:tc>
      </w:tr>
      <w:tr w:rsidR="00C33100" w14:paraId="7C354373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0857DBA" w14:textId="77777777" w:rsidR="00C33100" w:rsidRPr="005D7F2C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C33100" w14:paraId="4697802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2698EC9" w14:textId="3EC68E78" w:rsidR="00C33100" w:rsidRPr="005D7F2C" w:rsidRDefault="00C33100" w:rsidP="00653455">
            <w:r w:rsidRPr="00C33100">
              <w:t>Pruebas de carga antes de actualizaciones significativas y monitoreo continuo durante la operación del sistema.</w:t>
            </w:r>
          </w:p>
        </w:tc>
      </w:tr>
      <w:tr w:rsidR="00C33100" w14:paraId="1B87110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D1CF8F1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C33100" w14:paraId="12E58FF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7A57E28" w14:textId="3DA7EA08" w:rsidR="00C33100" w:rsidRDefault="00C33100" w:rsidP="00653455">
            <w:r w:rsidRPr="00C33100">
              <w:t>Pruebas de carga planificadas, ajustes en la infraestructura de servidores o recursos según sea necesario, optimización del código.</w:t>
            </w:r>
          </w:p>
        </w:tc>
      </w:tr>
      <w:tr w:rsidR="00C33100" w14:paraId="011B9D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BD18D05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C33100" w14:paraId="5B414C6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B746487" w14:textId="77777777" w:rsidR="00C33100" w:rsidRDefault="00C33100" w:rsidP="00653455">
            <w:r>
              <w:t xml:space="preserve">Project Manager y </w:t>
            </w:r>
            <w:r w:rsidRPr="00A30491">
              <w:t>Desarrollador de Software.</w:t>
            </w:r>
          </w:p>
        </w:tc>
      </w:tr>
    </w:tbl>
    <w:p w14:paraId="0D6267CA" w14:textId="77777777" w:rsidR="00C33100" w:rsidRDefault="00C33100"/>
    <w:p w14:paraId="4A8724DE" w14:textId="7C3550BE" w:rsidR="00FF58B6" w:rsidRDefault="00FF58B6" w:rsidP="00FF58B6">
      <w:pPr>
        <w:pStyle w:val="Ttulo1"/>
      </w:pPr>
      <w:r>
        <w:t>Lista de Chequeo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458"/>
        <w:gridCol w:w="4183"/>
        <w:gridCol w:w="566"/>
        <w:gridCol w:w="567"/>
        <w:gridCol w:w="617"/>
        <w:gridCol w:w="2810"/>
      </w:tblGrid>
      <w:tr w:rsidR="00F7548A" w14:paraId="0350809E" w14:textId="77777777" w:rsidTr="00F7548A">
        <w:tc>
          <w:tcPr>
            <w:tcW w:w="1465" w:type="dxa"/>
          </w:tcPr>
          <w:p w14:paraId="2F84AAC6" w14:textId="55BFEC33" w:rsidR="00F7548A" w:rsidRDefault="00F7548A" w:rsidP="00F7548A">
            <w:pPr>
              <w:jc w:val="center"/>
            </w:pPr>
            <w:proofErr w:type="spellStart"/>
            <w:r>
              <w:t>N°</w:t>
            </w:r>
            <w:proofErr w:type="spellEnd"/>
          </w:p>
        </w:tc>
        <w:tc>
          <w:tcPr>
            <w:tcW w:w="4200" w:type="dxa"/>
          </w:tcPr>
          <w:p w14:paraId="0F984D18" w14:textId="77A475E8" w:rsidR="00F7548A" w:rsidRDefault="00F7548A" w:rsidP="00F7548A">
            <w:pPr>
              <w:jc w:val="center"/>
            </w:pPr>
            <w:r>
              <w:t>Pregunta</w:t>
            </w:r>
          </w:p>
        </w:tc>
        <w:tc>
          <w:tcPr>
            <w:tcW w:w="567" w:type="dxa"/>
          </w:tcPr>
          <w:p w14:paraId="60D2390E" w14:textId="29832529" w:rsidR="00F7548A" w:rsidRDefault="00F7548A" w:rsidP="00F7548A">
            <w:pPr>
              <w:jc w:val="center"/>
            </w:pPr>
            <w:r>
              <w:t>Sí</w:t>
            </w:r>
          </w:p>
        </w:tc>
        <w:tc>
          <w:tcPr>
            <w:tcW w:w="567" w:type="dxa"/>
          </w:tcPr>
          <w:p w14:paraId="7BE3B5C9" w14:textId="47F831E0" w:rsidR="00F7548A" w:rsidRDefault="00F7548A" w:rsidP="00F7548A">
            <w:pPr>
              <w:jc w:val="center"/>
            </w:pPr>
            <w:r>
              <w:t>No</w:t>
            </w:r>
          </w:p>
        </w:tc>
        <w:tc>
          <w:tcPr>
            <w:tcW w:w="581" w:type="dxa"/>
          </w:tcPr>
          <w:p w14:paraId="69C1C8D8" w14:textId="1EBE6114" w:rsidR="00F7548A" w:rsidRDefault="00F7548A" w:rsidP="00F7548A">
            <w:pPr>
              <w:jc w:val="center"/>
            </w:pPr>
            <w:r>
              <w:t>NA.</w:t>
            </w:r>
          </w:p>
        </w:tc>
        <w:tc>
          <w:tcPr>
            <w:tcW w:w="2821" w:type="dxa"/>
          </w:tcPr>
          <w:p w14:paraId="4A42E4CE" w14:textId="17D374A9" w:rsidR="00F7548A" w:rsidRDefault="00F7548A" w:rsidP="00F7548A">
            <w:pPr>
              <w:jc w:val="center"/>
            </w:pPr>
            <w:r>
              <w:t>Comentario</w:t>
            </w:r>
          </w:p>
        </w:tc>
      </w:tr>
      <w:tr w:rsidR="00F7548A" w14:paraId="6A5FF5C7" w14:textId="77777777" w:rsidTr="00F7548A">
        <w:tc>
          <w:tcPr>
            <w:tcW w:w="1465" w:type="dxa"/>
          </w:tcPr>
          <w:p w14:paraId="2BB5E501" w14:textId="7E64B286" w:rsidR="00F7548A" w:rsidRDefault="00F7548A" w:rsidP="00F7548A">
            <w:pPr>
              <w:jc w:val="center"/>
            </w:pPr>
            <w:r>
              <w:t>1</w:t>
            </w:r>
          </w:p>
        </w:tc>
        <w:tc>
          <w:tcPr>
            <w:tcW w:w="4200" w:type="dxa"/>
          </w:tcPr>
          <w:p w14:paraId="7C1F2835" w14:textId="02874364" w:rsidR="00F7548A" w:rsidRDefault="00065CA2" w:rsidP="00065CA2">
            <w:r>
              <w:t>¿Los requerimientos están escritos en un lenguaje no</w:t>
            </w:r>
            <w:r>
              <w:t xml:space="preserve"> </w:t>
            </w:r>
            <w:r>
              <w:t>técnico y comprensible para el usuario/cliente?</w:t>
            </w:r>
          </w:p>
        </w:tc>
        <w:tc>
          <w:tcPr>
            <w:tcW w:w="567" w:type="dxa"/>
          </w:tcPr>
          <w:p w14:paraId="52567915" w14:textId="77777777" w:rsidR="00F7548A" w:rsidRDefault="00F7548A" w:rsidP="00F7548A">
            <w:pPr>
              <w:jc w:val="center"/>
            </w:pPr>
          </w:p>
        </w:tc>
        <w:tc>
          <w:tcPr>
            <w:tcW w:w="567" w:type="dxa"/>
          </w:tcPr>
          <w:p w14:paraId="5A6FEFF9" w14:textId="77777777" w:rsidR="00F7548A" w:rsidRDefault="00F7548A" w:rsidP="00F7548A">
            <w:pPr>
              <w:jc w:val="center"/>
            </w:pPr>
          </w:p>
        </w:tc>
        <w:tc>
          <w:tcPr>
            <w:tcW w:w="581" w:type="dxa"/>
          </w:tcPr>
          <w:p w14:paraId="1355F907" w14:textId="77777777" w:rsidR="00F7548A" w:rsidRDefault="00F7548A" w:rsidP="00F7548A">
            <w:pPr>
              <w:jc w:val="center"/>
            </w:pPr>
          </w:p>
        </w:tc>
        <w:tc>
          <w:tcPr>
            <w:tcW w:w="2821" w:type="dxa"/>
          </w:tcPr>
          <w:p w14:paraId="643F45A7" w14:textId="77777777" w:rsidR="00F7548A" w:rsidRDefault="00F7548A" w:rsidP="00F7548A">
            <w:pPr>
              <w:jc w:val="center"/>
            </w:pPr>
          </w:p>
        </w:tc>
      </w:tr>
      <w:tr w:rsidR="00065CA2" w14:paraId="4C1F7528" w14:textId="77777777" w:rsidTr="00F7548A">
        <w:tc>
          <w:tcPr>
            <w:tcW w:w="1465" w:type="dxa"/>
          </w:tcPr>
          <w:p w14:paraId="3BEC9CE9" w14:textId="6DDE582B" w:rsidR="00065CA2" w:rsidRDefault="00065CA2" w:rsidP="00F7548A">
            <w:pPr>
              <w:jc w:val="center"/>
            </w:pPr>
            <w:r>
              <w:lastRenderedPageBreak/>
              <w:t>2</w:t>
            </w:r>
          </w:p>
        </w:tc>
        <w:tc>
          <w:tcPr>
            <w:tcW w:w="4200" w:type="dxa"/>
          </w:tcPr>
          <w:p w14:paraId="7F4C6EC2" w14:textId="0B4E4966" w:rsidR="00065CA2" w:rsidRDefault="00065CA2" w:rsidP="00065CA2">
            <w:r>
              <w:t>¿Hay algún requerimiento que pueda tener más de una</w:t>
            </w:r>
            <w:r>
              <w:t xml:space="preserve"> </w:t>
            </w:r>
            <w:r>
              <w:t>interpretación?</w:t>
            </w:r>
          </w:p>
        </w:tc>
        <w:tc>
          <w:tcPr>
            <w:tcW w:w="567" w:type="dxa"/>
          </w:tcPr>
          <w:p w14:paraId="3241F9B2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2814E6D3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4E7F93B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12511857" w14:textId="77777777" w:rsidR="00065CA2" w:rsidRDefault="00065CA2" w:rsidP="00F7548A">
            <w:pPr>
              <w:jc w:val="center"/>
            </w:pPr>
          </w:p>
        </w:tc>
      </w:tr>
      <w:tr w:rsidR="00065CA2" w14:paraId="58DD6E56" w14:textId="77777777" w:rsidTr="00F7548A">
        <w:tc>
          <w:tcPr>
            <w:tcW w:w="1465" w:type="dxa"/>
          </w:tcPr>
          <w:p w14:paraId="1EBFEF4D" w14:textId="41DEC045" w:rsidR="00065CA2" w:rsidRDefault="00065CA2" w:rsidP="00F7548A">
            <w:pPr>
              <w:jc w:val="center"/>
            </w:pPr>
            <w:r>
              <w:t>3</w:t>
            </w:r>
          </w:p>
        </w:tc>
        <w:tc>
          <w:tcPr>
            <w:tcW w:w="4200" w:type="dxa"/>
          </w:tcPr>
          <w:p w14:paraId="444C262D" w14:textId="55691EF8" w:rsidR="00065CA2" w:rsidRDefault="00065CA2" w:rsidP="00065CA2">
            <w:r w:rsidRPr="00065CA2">
              <w:t>¿Los requisitos incluyen la capacidad de notificar a los clientes cuando los resultados estén disponibles?</w:t>
            </w:r>
          </w:p>
        </w:tc>
        <w:tc>
          <w:tcPr>
            <w:tcW w:w="567" w:type="dxa"/>
          </w:tcPr>
          <w:p w14:paraId="386177F2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E435276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7BF40A6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0F1FFA99" w14:textId="77777777" w:rsidR="00065CA2" w:rsidRDefault="00065CA2" w:rsidP="00F7548A">
            <w:pPr>
              <w:jc w:val="center"/>
            </w:pPr>
          </w:p>
        </w:tc>
      </w:tr>
      <w:tr w:rsidR="00065CA2" w14:paraId="27A953D5" w14:textId="77777777" w:rsidTr="00F7548A">
        <w:tc>
          <w:tcPr>
            <w:tcW w:w="1465" w:type="dxa"/>
          </w:tcPr>
          <w:p w14:paraId="57CA6983" w14:textId="2601DBF6" w:rsidR="00065CA2" w:rsidRDefault="00065CA2" w:rsidP="00F7548A">
            <w:pPr>
              <w:jc w:val="center"/>
            </w:pPr>
            <w:r>
              <w:t>4</w:t>
            </w:r>
          </w:p>
        </w:tc>
        <w:tc>
          <w:tcPr>
            <w:tcW w:w="4200" w:type="dxa"/>
          </w:tcPr>
          <w:p w14:paraId="0B3EA9F3" w14:textId="3CA6A4C2" w:rsidR="00065CA2" w:rsidRPr="00065CA2" w:rsidRDefault="00065CA2" w:rsidP="00065CA2">
            <w:r w:rsidRPr="00065CA2">
              <w:t>¿Los requisitos están alineados con los objetivos y necesidades del laboratorio de análisis agronómicos?</w:t>
            </w:r>
          </w:p>
        </w:tc>
        <w:tc>
          <w:tcPr>
            <w:tcW w:w="567" w:type="dxa"/>
          </w:tcPr>
          <w:p w14:paraId="7E0A7D34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7372415A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0142178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5F8C6270" w14:textId="77777777" w:rsidR="00065CA2" w:rsidRDefault="00065CA2" w:rsidP="00F7548A">
            <w:pPr>
              <w:jc w:val="center"/>
            </w:pPr>
          </w:p>
        </w:tc>
      </w:tr>
      <w:tr w:rsidR="00065CA2" w14:paraId="42837DC9" w14:textId="77777777" w:rsidTr="00F7548A">
        <w:tc>
          <w:tcPr>
            <w:tcW w:w="1465" w:type="dxa"/>
          </w:tcPr>
          <w:p w14:paraId="432CF300" w14:textId="6DADE9BA" w:rsidR="00065CA2" w:rsidRDefault="00065CA2" w:rsidP="00F7548A">
            <w:pPr>
              <w:jc w:val="center"/>
            </w:pPr>
            <w:r>
              <w:t>5</w:t>
            </w:r>
          </w:p>
        </w:tc>
        <w:tc>
          <w:tcPr>
            <w:tcW w:w="4200" w:type="dxa"/>
          </w:tcPr>
          <w:p w14:paraId="2E731BAC" w14:textId="79EF5572" w:rsidR="00065CA2" w:rsidRPr="00065CA2" w:rsidRDefault="00065CA2" w:rsidP="00065CA2">
            <w:r w:rsidRPr="00065CA2">
              <w:t>¿Los requisitos han sido priorizados para reflejar su importancia relativa para el éxito del proyecto?</w:t>
            </w:r>
          </w:p>
        </w:tc>
        <w:tc>
          <w:tcPr>
            <w:tcW w:w="567" w:type="dxa"/>
          </w:tcPr>
          <w:p w14:paraId="10F969B5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B58FE86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029363E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812C104" w14:textId="77777777" w:rsidR="00065CA2" w:rsidRDefault="00065CA2" w:rsidP="00F7548A">
            <w:pPr>
              <w:jc w:val="center"/>
            </w:pPr>
          </w:p>
        </w:tc>
      </w:tr>
      <w:tr w:rsidR="00065CA2" w14:paraId="6A310607" w14:textId="77777777" w:rsidTr="00F7548A">
        <w:tc>
          <w:tcPr>
            <w:tcW w:w="1465" w:type="dxa"/>
          </w:tcPr>
          <w:p w14:paraId="7A42FEA7" w14:textId="75C1246A" w:rsidR="00065CA2" w:rsidRDefault="00065CA2" w:rsidP="00F7548A">
            <w:pPr>
              <w:jc w:val="center"/>
            </w:pPr>
            <w:r>
              <w:t>6</w:t>
            </w:r>
          </w:p>
        </w:tc>
        <w:tc>
          <w:tcPr>
            <w:tcW w:w="4200" w:type="dxa"/>
          </w:tcPr>
          <w:p w14:paraId="773035A4" w14:textId="5FA5B0E9" w:rsidR="00065CA2" w:rsidRPr="00065CA2" w:rsidRDefault="00065CA2" w:rsidP="00065CA2">
            <w:r w:rsidRPr="00065CA2">
              <w:t>¿Los requisitos abordan la gestión de inventario de insumos, reactivos y equipos de laboratorio?</w:t>
            </w:r>
          </w:p>
        </w:tc>
        <w:tc>
          <w:tcPr>
            <w:tcW w:w="567" w:type="dxa"/>
          </w:tcPr>
          <w:p w14:paraId="0F86C0DA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3FA130CE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25DA1ED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BDEB776" w14:textId="77777777" w:rsidR="00065CA2" w:rsidRDefault="00065CA2" w:rsidP="00F7548A">
            <w:pPr>
              <w:jc w:val="center"/>
            </w:pPr>
          </w:p>
        </w:tc>
      </w:tr>
      <w:tr w:rsidR="00065CA2" w14:paraId="2EE56E70" w14:textId="77777777" w:rsidTr="00F7548A">
        <w:tc>
          <w:tcPr>
            <w:tcW w:w="1465" w:type="dxa"/>
          </w:tcPr>
          <w:p w14:paraId="658EDCA8" w14:textId="32CA8A5E" w:rsidR="00065CA2" w:rsidRDefault="00065CA2" w:rsidP="00F7548A">
            <w:pPr>
              <w:jc w:val="center"/>
            </w:pPr>
            <w:r>
              <w:t>7</w:t>
            </w:r>
          </w:p>
        </w:tc>
        <w:tc>
          <w:tcPr>
            <w:tcW w:w="4200" w:type="dxa"/>
          </w:tcPr>
          <w:p w14:paraId="34B416D6" w14:textId="6FCAD25A" w:rsidR="00065CA2" w:rsidRPr="00065CA2" w:rsidRDefault="00065CA2" w:rsidP="00065CA2">
            <w:r w:rsidRPr="00065CA2">
              <w:t>¿Se han definido los criterios de aceptación para los informes de resultados generados por el sistema?</w:t>
            </w:r>
          </w:p>
        </w:tc>
        <w:tc>
          <w:tcPr>
            <w:tcW w:w="567" w:type="dxa"/>
          </w:tcPr>
          <w:p w14:paraId="7BDCE89B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64D46C7B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452935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EEC00BF" w14:textId="77777777" w:rsidR="00065CA2" w:rsidRDefault="00065CA2" w:rsidP="00F7548A">
            <w:pPr>
              <w:jc w:val="center"/>
            </w:pPr>
          </w:p>
        </w:tc>
      </w:tr>
      <w:tr w:rsidR="00065CA2" w14:paraId="3B8AF026" w14:textId="77777777" w:rsidTr="00F7548A">
        <w:tc>
          <w:tcPr>
            <w:tcW w:w="1465" w:type="dxa"/>
          </w:tcPr>
          <w:p w14:paraId="6E7342C3" w14:textId="66088E58" w:rsidR="00065CA2" w:rsidRDefault="00065CA2" w:rsidP="00F7548A">
            <w:pPr>
              <w:jc w:val="center"/>
            </w:pPr>
            <w:r>
              <w:t>8</w:t>
            </w:r>
          </w:p>
        </w:tc>
        <w:tc>
          <w:tcPr>
            <w:tcW w:w="4200" w:type="dxa"/>
          </w:tcPr>
          <w:p w14:paraId="56D53477" w14:textId="687B3CCF" w:rsidR="00065CA2" w:rsidRPr="00065CA2" w:rsidRDefault="00065CA2" w:rsidP="00065CA2">
            <w:r w:rsidRPr="00065CA2">
              <w:t>¿Se han especificado requisitos de interoperabilidad para garantizar la integración con sistemas externos, como sistemas de facturación o bases de datos de clientes?</w:t>
            </w:r>
          </w:p>
        </w:tc>
        <w:tc>
          <w:tcPr>
            <w:tcW w:w="567" w:type="dxa"/>
          </w:tcPr>
          <w:p w14:paraId="4C4A9C5C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655D5B2C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97F9A73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F550418" w14:textId="77777777" w:rsidR="00065CA2" w:rsidRDefault="00065CA2" w:rsidP="00F7548A">
            <w:pPr>
              <w:jc w:val="center"/>
            </w:pPr>
          </w:p>
        </w:tc>
      </w:tr>
      <w:tr w:rsidR="00065CA2" w14:paraId="30B8976D" w14:textId="77777777" w:rsidTr="00F7548A">
        <w:tc>
          <w:tcPr>
            <w:tcW w:w="1465" w:type="dxa"/>
          </w:tcPr>
          <w:p w14:paraId="1C6982D7" w14:textId="34960CE9" w:rsidR="00065CA2" w:rsidRDefault="00065CA2" w:rsidP="00F7548A">
            <w:pPr>
              <w:jc w:val="center"/>
            </w:pPr>
            <w:r>
              <w:t>9</w:t>
            </w:r>
          </w:p>
        </w:tc>
        <w:tc>
          <w:tcPr>
            <w:tcW w:w="4200" w:type="dxa"/>
          </w:tcPr>
          <w:p w14:paraId="16CD2A01" w14:textId="1943A3EB" w:rsidR="00065CA2" w:rsidRPr="00065CA2" w:rsidRDefault="00065CA2" w:rsidP="00065CA2">
            <w:r w:rsidRPr="00065CA2">
              <w:t>¿Los requisitos abordan la capacidad de gestionar y archivar grandes volúmenes de datos de análisis?</w:t>
            </w:r>
          </w:p>
        </w:tc>
        <w:tc>
          <w:tcPr>
            <w:tcW w:w="567" w:type="dxa"/>
          </w:tcPr>
          <w:p w14:paraId="57D12F2B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F0B776A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5F0DB79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4420931D" w14:textId="77777777" w:rsidR="00065CA2" w:rsidRDefault="00065CA2" w:rsidP="00F7548A">
            <w:pPr>
              <w:jc w:val="center"/>
            </w:pPr>
          </w:p>
        </w:tc>
      </w:tr>
      <w:tr w:rsidR="00065CA2" w14:paraId="3EB584B5" w14:textId="77777777" w:rsidTr="00F7548A">
        <w:tc>
          <w:tcPr>
            <w:tcW w:w="1465" w:type="dxa"/>
          </w:tcPr>
          <w:p w14:paraId="6BD210A9" w14:textId="2092492C" w:rsidR="00065CA2" w:rsidRDefault="00065CA2" w:rsidP="00F7548A">
            <w:pPr>
              <w:jc w:val="center"/>
            </w:pPr>
            <w:r>
              <w:t>10</w:t>
            </w:r>
          </w:p>
        </w:tc>
        <w:tc>
          <w:tcPr>
            <w:tcW w:w="4200" w:type="dxa"/>
          </w:tcPr>
          <w:p w14:paraId="74D61D9A" w14:textId="0A615610" w:rsidR="00065CA2" w:rsidRPr="00065CA2" w:rsidRDefault="00065CA2" w:rsidP="00065CA2">
            <w:r w:rsidRPr="00065CA2">
              <w:t>¿Se han especificado requisitos para la gestión de perfiles de usuario y niveles de acceso?</w:t>
            </w:r>
          </w:p>
        </w:tc>
        <w:tc>
          <w:tcPr>
            <w:tcW w:w="567" w:type="dxa"/>
          </w:tcPr>
          <w:p w14:paraId="553A80A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0673DB2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3B6AF2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2695A2F" w14:textId="77777777" w:rsidR="00065CA2" w:rsidRDefault="00065CA2" w:rsidP="00F7548A">
            <w:pPr>
              <w:jc w:val="center"/>
            </w:pPr>
          </w:p>
        </w:tc>
      </w:tr>
      <w:tr w:rsidR="00065CA2" w14:paraId="0B519BE5" w14:textId="77777777" w:rsidTr="00F7548A">
        <w:tc>
          <w:tcPr>
            <w:tcW w:w="1465" w:type="dxa"/>
          </w:tcPr>
          <w:p w14:paraId="6D89D7DD" w14:textId="4068355C" w:rsidR="00065CA2" w:rsidRDefault="00065CA2" w:rsidP="00F7548A">
            <w:pPr>
              <w:jc w:val="center"/>
            </w:pPr>
            <w:r>
              <w:lastRenderedPageBreak/>
              <w:t>11</w:t>
            </w:r>
          </w:p>
        </w:tc>
        <w:tc>
          <w:tcPr>
            <w:tcW w:w="4200" w:type="dxa"/>
          </w:tcPr>
          <w:p w14:paraId="5C2B33DE" w14:textId="0C7A3584" w:rsidR="00065CA2" w:rsidRPr="00065CA2" w:rsidRDefault="00065CA2" w:rsidP="00065CA2">
            <w:r w:rsidRPr="00065CA2">
              <w:t>¿Existen requisitos de seguridad de datos para proteger la información sensible de los clientes?</w:t>
            </w:r>
          </w:p>
        </w:tc>
        <w:tc>
          <w:tcPr>
            <w:tcW w:w="567" w:type="dxa"/>
          </w:tcPr>
          <w:p w14:paraId="0071ABC9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23D7F338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2E9A83D6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8C07B93" w14:textId="77777777" w:rsidR="00065CA2" w:rsidRDefault="00065CA2" w:rsidP="00F7548A">
            <w:pPr>
              <w:jc w:val="center"/>
            </w:pPr>
          </w:p>
        </w:tc>
      </w:tr>
      <w:tr w:rsidR="00065CA2" w14:paraId="439D8F48" w14:textId="77777777" w:rsidTr="00F7548A">
        <w:tc>
          <w:tcPr>
            <w:tcW w:w="1465" w:type="dxa"/>
          </w:tcPr>
          <w:p w14:paraId="40B2B2FA" w14:textId="11CD2916" w:rsidR="00065CA2" w:rsidRDefault="00065CA2" w:rsidP="00F7548A">
            <w:pPr>
              <w:jc w:val="center"/>
            </w:pPr>
            <w:r>
              <w:t>12</w:t>
            </w:r>
          </w:p>
        </w:tc>
        <w:tc>
          <w:tcPr>
            <w:tcW w:w="4200" w:type="dxa"/>
          </w:tcPr>
          <w:p w14:paraId="2288F784" w14:textId="7870DA6E" w:rsidR="00065CA2" w:rsidRPr="00065CA2" w:rsidRDefault="00065CA2" w:rsidP="00065CA2">
            <w:r w:rsidRPr="00065CA2">
              <w:t>¿Se han definido requisitos de escalabilidad para adaptarse a un posible aumento en la demanda de análisis agronómicos?</w:t>
            </w:r>
          </w:p>
        </w:tc>
        <w:tc>
          <w:tcPr>
            <w:tcW w:w="567" w:type="dxa"/>
          </w:tcPr>
          <w:p w14:paraId="7B8C3C7F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DF9C128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01740077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5A427C0B" w14:textId="77777777" w:rsidR="00065CA2" w:rsidRDefault="00065CA2" w:rsidP="00F7548A">
            <w:pPr>
              <w:jc w:val="center"/>
            </w:pPr>
          </w:p>
        </w:tc>
      </w:tr>
      <w:tr w:rsidR="00065CA2" w14:paraId="45A4E344" w14:textId="77777777" w:rsidTr="00F7548A">
        <w:tc>
          <w:tcPr>
            <w:tcW w:w="1465" w:type="dxa"/>
          </w:tcPr>
          <w:p w14:paraId="50274C82" w14:textId="2309DA31" w:rsidR="00065CA2" w:rsidRDefault="00065CA2" w:rsidP="00F7548A">
            <w:pPr>
              <w:jc w:val="center"/>
            </w:pPr>
            <w:r>
              <w:t>13</w:t>
            </w:r>
          </w:p>
        </w:tc>
        <w:tc>
          <w:tcPr>
            <w:tcW w:w="4200" w:type="dxa"/>
          </w:tcPr>
          <w:p w14:paraId="0EAEF976" w14:textId="533950B3" w:rsidR="00065CA2" w:rsidRPr="00065CA2" w:rsidRDefault="00065CA2" w:rsidP="00065CA2">
            <w:r w:rsidRPr="00065CA2">
              <w:t>¿Se han establecido requisitos de retroalimentación de usuarios para mejorar continuamente el sistema?</w:t>
            </w:r>
          </w:p>
        </w:tc>
        <w:tc>
          <w:tcPr>
            <w:tcW w:w="567" w:type="dxa"/>
          </w:tcPr>
          <w:p w14:paraId="69A4DC5C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74A6B3F9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A534FA5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9232DE8" w14:textId="77777777" w:rsidR="00065CA2" w:rsidRDefault="00065CA2" w:rsidP="00F7548A">
            <w:pPr>
              <w:jc w:val="center"/>
            </w:pPr>
          </w:p>
        </w:tc>
      </w:tr>
      <w:tr w:rsidR="00065CA2" w14:paraId="332A1651" w14:textId="77777777" w:rsidTr="00F7548A">
        <w:tc>
          <w:tcPr>
            <w:tcW w:w="1465" w:type="dxa"/>
          </w:tcPr>
          <w:p w14:paraId="63DECD5C" w14:textId="4EA0CCCB" w:rsidR="00065CA2" w:rsidRDefault="00065CA2" w:rsidP="00F7548A">
            <w:pPr>
              <w:jc w:val="center"/>
            </w:pPr>
            <w:r>
              <w:t>14</w:t>
            </w:r>
          </w:p>
        </w:tc>
        <w:tc>
          <w:tcPr>
            <w:tcW w:w="4200" w:type="dxa"/>
          </w:tcPr>
          <w:p w14:paraId="75791D28" w14:textId="5881A933" w:rsidR="00065CA2" w:rsidRPr="00065CA2" w:rsidRDefault="00065CA2" w:rsidP="00065CA2">
            <w:r w:rsidRPr="00065CA2">
              <w:t>¿Todas las figuras, tablas y diagramas están rotulados?</w:t>
            </w:r>
          </w:p>
        </w:tc>
        <w:tc>
          <w:tcPr>
            <w:tcW w:w="567" w:type="dxa"/>
          </w:tcPr>
          <w:p w14:paraId="42608676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C132B52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671A315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608A429B" w14:textId="77777777" w:rsidR="00065CA2" w:rsidRDefault="00065CA2" w:rsidP="00F7548A">
            <w:pPr>
              <w:jc w:val="center"/>
            </w:pPr>
          </w:p>
        </w:tc>
      </w:tr>
      <w:tr w:rsidR="00065CA2" w14:paraId="43450991" w14:textId="77777777" w:rsidTr="00F7548A">
        <w:tc>
          <w:tcPr>
            <w:tcW w:w="1465" w:type="dxa"/>
          </w:tcPr>
          <w:p w14:paraId="70E5460A" w14:textId="1944E5D5" w:rsidR="00065CA2" w:rsidRDefault="00065CA2" w:rsidP="00F7548A">
            <w:pPr>
              <w:jc w:val="center"/>
            </w:pPr>
            <w:r>
              <w:t>15</w:t>
            </w:r>
          </w:p>
        </w:tc>
        <w:tc>
          <w:tcPr>
            <w:tcW w:w="4200" w:type="dxa"/>
          </w:tcPr>
          <w:p w14:paraId="26BCE944" w14:textId="7DDC19AE" w:rsidR="00065CA2" w:rsidRPr="00065CA2" w:rsidRDefault="00065CA2" w:rsidP="00065CA2">
            <w:r>
              <w:t>¿Algún requerimiento debería estar especificado con más</w:t>
            </w:r>
            <w:r>
              <w:t xml:space="preserve"> </w:t>
            </w:r>
            <w:r>
              <w:t>detalle?</w:t>
            </w:r>
          </w:p>
        </w:tc>
        <w:tc>
          <w:tcPr>
            <w:tcW w:w="567" w:type="dxa"/>
          </w:tcPr>
          <w:p w14:paraId="384DA474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15AACC50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46CC83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6C48E34E" w14:textId="77777777" w:rsidR="00065CA2" w:rsidRDefault="00065CA2" w:rsidP="00F7548A">
            <w:pPr>
              <w:jc w:val="center"/>
            </w:pPr>
          </w:p>
        </w:tc>
      </w:tr>
      <w:tr w:rsidR="00065CA2" w14:paraId="2655FC27" w14:textId="77777777" w:rsidTr="00F7548A">
        <w:tc>
          <w:tcPr>
            <w:tcW w:w="1465" w:type="dxa"/>
          </w:tcPr>
          <w:p w14:paraId="1132C5DE" w14:textId="4BD35270" w:rsidR="00065CA2" w:rsidRDefault="00065CA2" w:rsidP="00F7548A">
            <w:pPr>
              <w:jc w:val="center"/>
            </w:pPr>
            <w:r>
              <w:t>16</w:t>
            </w:r>
          </w:p>
        </w:tc>
        <w:tc>
          <w:tcPr>
            <w:tcW w:w="4200" w:type="dxa"/>
          </w:tcPr>
          <w:p w14:paraId="63DD84B4" w14:textId="4FB39228" w:rsidR="00065CA2" w:rsidRDefault="00065CA2" w:rsidP="00065CA2">
            <w:r>
              <w:t>¿Algún requerimiento debería estar especificado con menos</w:t>
            </w:r>
            <w:r>
              <w:t xml:space="preserve"> </w:t>
            </w:r>
            <w:r>
              <w:t>detalle?</w:t>
            </w:r>
          </w:p>
        </w:tc>
        <w:tc>
          <w:tcPr>
            <w:tcW w:w="567" w:type="dxa"/>
          </w:tcPr>
          <w:p w14:paraId="4438C9E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51A76F73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1F6B6D44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74B7F0D" w14:textId="77777777" w:rsidR="00065CA2" w:rsidRDefault="00065CA2" w:rsidP="00F7548A">
            <w:pPr>
              <w:jc w:val="center"/>
            </w:pPr>
          </w:p>
        </w:tc>
      </w:tr>
      <w:tr w:rsidR="00065CA2" w14:paraId="5442AF51" w14:textId="77777777" w:rsidTr="00F7548A">
        <w:tc>
          <w:tcPr>
            <w:tcW w:w="1465" w:type="dxa"/>
          </w:tcPr>
          <w:p w14:paraId="3FA4E7A0" w14:textId="1F18FD6D" w:rsidR="00065CA2" w:rsidRDefault="00065CA2" w:rsidP="00F7548A">
            <w:pPr>
              <w:jc w:val="center"/>
            </w:pPr>
            <w:r>
              <w:t>17</w:t>
            </w:r>
          </w:p>
        </w:tc>
        <w:tc>
          <w:tcPr>
            <w:tcW w:w="4200" w:type="dxa"/>
          </w:tcPr>
          <w:p w14:paraId="3456AE42" w14:textId="4EF9D65B" w:rsidR="00065CA2" w:rsidRDefault="00A23992" w:rsidP="00065CA2">
            <w:r w:rsidRPr="00A23992">
              <w:t>¿Todos los requerimientos están definidos?</w:t>
            </w:r>
          </w:p>
        </w:tc>
        <w:tc>
          <w:tcPr>
            <w:tcW w:w="567" w:type="dxa"/>
          </w:tcPr>
          <w:p w14:paraId="7C67D83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36DF9A31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B2B115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E45BBCD" w14:textId="77777777" w:rsidR="00065CA2" w:rsidRDefault="00065CA2" w:rsidP="00F7548A">
            <w:pPr>
              <w:jc w:val="center"/>
            </w:pPr>
          </w:p>
        </w:tc>
      </w:tr>
      <w:tr w:rsidR="00A23992" w14:paraId="63981B1A" w14:textId="77777777" w:rsidTr="00F7548A">
        <w:tc>
          <w:tcPr>
            <w:tcW w:w="1465" w:type="dxa"/>
          </w:tcPr>
          <w:p w14:paraId="74AA95F6" w14:textId="112549B6" w:rsidR="00A23992" w:rsidRDefault="00A23992" w:rsidP="00F7548A">
            <w:pPr>
              <w:jc w:val="center"/>
            </w:pPr>
            <w:r>
              <w:t>18</w:t>
            </w:r>
          </w:p>
        </w:tc>
        <w:tc>
          <w:tcPr>
            <w:tcW w:w="4200" w:type="dxa"/>
          </w:tcPr>
          <w:p w14:paraId="4F47E6E4" w14:textId="7935BBE6" w:rsidR="00A23992" w:rsidRPr="00A23992" w:rsidRDefault="00A23992" w:rsidP="00065CA2">
            <w:r w:rsidRPr="00A23992">
              <w:t>¿Hay algún requerimiento no satisfactorio?</w:t>
            </w:r>
          </w:p>
        </w:tc>
        <w:tc>
          <w:tcPr>
            <w:tcW w:w="567" w:type="dxa"/>
          </w:tcPr>
          <w:p w14:paraId="1471A1A8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665361ED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27E0AE45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718A597E" w14:textId="77777777" w:rsidR="00A23992" w:rsidRDefault="00A23992" w:rsidP="00F7548A">
            <w:pPr>
              <w:jc w:val="center"/>
            </w:pPr>
          </w:p>
        </w:tc>
      </w:tr>
      <w:tr w:rsidR="00A23992" w14:paraId="21695CCF" w14:textId="77777777" w:rsidTr="00F7548A">
        <w:tc>
          <w:tcPr>
            <w:tcW w:w="1465" w:type="dxa"/>
          </w:tcPr>
          <w:p w14:paraId="716B87A9" w14:textId="22175A56" w:rsidR="00A23992" w:rsidRDefault="00A23992" w:rsidP="00F7548A">
            <w:pPr>
              <w:jc w:val="center"/>
            </w:pPr>
            <w:r>
              <w:t>19</w:t>
            </w:r>
          </w:p>
        </w:tc>
        <w:tc>
          <w:tcPr>
            <w:tcW w:w="4200" w:type="dxa"/>
          </w:tcPr>
          <w:p w14:paraId="45404B0A" w14:textId="48EC9D50" w:rsidR="00A23992" w:rsidRPr="00A23992" w:rsidRDefault="00A23992" w:rsidP="00065CA2">
            <w:r>
              <w:t>¿Hay algún requerimiento que es imposible de verificar?</w:t>
            </w:r>
          </w:p>
        </w:tc>
        <w:tc>
          <w:tcPr>
            <w:tcW w:w="567" w:type="dxa"/>
          </w:tcPr>
          <w:p w14:paraId="4E8BA728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5E989248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1E30AB73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4C2E25B5" w14:textId="77777777" w:rsidR="00A23992" w:rsidRDefault="00A23992" w:rsidP="00F7548A">
            <w:pPr>
              <w:jc w:val="center"/>
            </w:pPr>
          </w:p>
        </w:tc>
      </w:tr>
      <w:tr w:rsidR="00A23992" w14:paraId="5DEF8AD0" w14:textId="77777777" w:rsidTr="00F7548A">
        <w:tc>
          <w:tcPr>
            <w:tcW w:w="1465" w:type="dxa"/>
          </w:tcPr>
          <w:p w14:paraId="32B144E4" w14:textId="145CFA1E" w:rsidR="00A23992" w:rsidRDefault="00A23992" w:rsidP="00F7548A">
            <w:pPr>
              <w:jc w:val="center"/>
            </w:pPr>
            <w:r>
              <w:t>20</w:t>
            </w:r>
          </w:p>
        </w:tc>
        <w:tc>
          <w:tcPr>
            <w:tcW w:w="4200" w:type="dxa"/>
          </w:tcPr>
          <w:p w14:paraId="55ACB751" w14:textId="3DB237D3" w:rsidR="00A23992" w:rsidRDefault="00A23992" w:rsidP="00065CA2">
            <w:r w:rsidRPr="00A23992">
              <w:t>¿Hay alguna redundancia en los requerimientos?</w:t>
            </w:r>
          </w:p>
        </w:tc>
        <w:tc>
          <w:tcPr>
            <w:tcW w:w="567" w:type="dxa"/>
          </w:tcPr>
          <w:p w14:paraId="5E018C1F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7C69581A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7065CB4A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0C34BAD1" w14:textId="77777777" w:rsidR="00A23992" w:rsidRDefault="00A23992" w:rsidP="00F7548A">
            <w:pPr>
              <w:jc w:val="center"/>
            </w:pPr>
          </w:p>
        </w:tc>
      </w:tr>
      <w:tr w:rsidR="00A23992" w14:paraId="20FAFC32" w14:textId="77777777" w:rsidTr="00F7548A">
        <w:tc>
          <w:tcPr>
            <w:tcW w:w="1465" w:type="dxa"/>
          </w:tcPr>
          <w:p w14:paraId="1989A277" w14:textId="2658B431" w:rsidR="00A23992" w:rsidRDefault="00A23992" w:rsidP="00F7548A">
            <w:pPr>
              <w:jc w:val="center"/>
            </w:pPr>
            <w:r>
              <w:t>21</w:t>
            </w:r>
          </w:p>
        </w:tc>
        <w:tc>
          <w:tcPr>
            <w:tcW w:w="4200" w:type="dxa"/>
          </w:tcPr>
          <w:p w14:paraId="502A74B0" w14:textId="24268D6A" w:rsidR="00A23992" w:rsidRPr="00A23992" w:rsidRDefault="00A23992" w:rsidP="00065CA2">
            <w:r w:rsidRPr="00A23992">
              <w:t>¿Los requerimientos son realistas?</w:t>
            </w:r>
          </w:p>
        </w:tc>
        <w:tc>
          <w:tcPr>
            <w:tcW w:w="567" w:type="dxa"/>
          </w:tcPr>
          <w:p w14:paraId="07CB6C64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2209F3C0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72D8C1CC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008FA008" w14:textId="77777777" w:rsidR="00A23992" w:rsidRDefault="00A23992" w:rsidP="00F7548A">
            <w:pPr>
              <w:jc w:val="center"/>
            </w:pPr>
          </w:p>
        </w:tc>
      </w:tr>
      <w:tr w:rsidR="00A23992" w14:paraId="48DA657E" w14:textId="77777777" w:rsidTr="00F7548A">
        <w:tc>
          <w:tcPr>
            <w:tcW w:w="1465" w:type="dxa"/>
          </w:tcPr>
          <w:p w14:paraId="2DE97E8C" w14:textId="7993D0E1" w:rsidR="00A23992" w:rsidRDefault="00A23992" w:rsidP="00F7548A">
            <w:pPr>
              <w:jc w:val="center"/>
            </w:pPr>
            <w:r>
              <w:t>22</w:t>
            </w:r>
          </w:p>
        </w:tc>
        <w:tc>
          <w:tcPr>
            <w:tcW w:w="4200" w:type="dxa"/>
          </w:tcPr>
          <w:p w14:paraId="71A8924E" w14:textId="757C3438" w:rsidR="00A23992" w:rsidRPr="00A23992" w:rsidRDefault="00A23992" w:rsidP="00065CA2">
            <w:r>
              <w:t>¿Están todas las figuras, tablas y diagramas necesarios?</w:t>
            </w:r>
          </w:p>
        </w:tc>
        <w:tc>
          <w:tcPr>
            <w:tcW w:w="567" w:type="dxa"/>
          </w:tcPr>
          <w:p w14:paraId="6B01A52E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392AD6D0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3B7FC234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2F4A1A29" w14:textId="77777777" w:rsidR="00A23992" w:rsidRDefault="00A23992" w:rsidP="00F7548A">
            <w:pPr>
              <w:jc w:val="center"/>
            </w:pPr>
          </w:p>
        </w:tc>
      </w:tr>
      <w:tr w:rsidR="00A23992" w14:paraId="1C373D39" w14:textId="77777777" w:rsidTr="00F7548A">
        <w:tc>
          <w:tcPr>
            <w:tcW w:w="1465" w:type="dxa"/>
          </w:tcPr>
          <w:p w14:paraId="708BC96D" w14:textId="0F5B1A3A" w:rsidR="00A23992" w:rsidRDefault="00A23992" w:rsidP="00F7548A">
            <w:pPr>
              <w:jc w:val="center"/>
            </w:pPr>
            <w:r>
              <w:t>23</w:t>
            </w:r>
          </w:p>
        </w:tc>
        <w:tc>
          <w:tcPr>
            <w:tcW w:w="4200" w:type="dxa"/>
          </w:tcPr>
          <w:p w14:paraId="3DBB4DC4" w14:textId="242249D2" w:rsidR="00A23992" w:rsidRDefault="00A23992" w:rsidP="00065CA2">
            <w:r>
              <w:t>¿El documento de requerimientos está organizado clara y lógicamente?</w:t>
            </w:r>
          </w:p>
        </w:tc>
        <w:tc>
          <w:tcPr>
            <w:tcW w:w="567" w:type="dxa"/>
          </w:tcPr>
          <w:p w14:paraId="55A329A6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6F81B026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5D4FA2C1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5323B72E" w14:textId="77777777" w:rsidR="00A23992" w:rsidRDefault="00A23992" w:rsidP="00F7548A">
            <w:pPr>
              <w:jc w:val="center"/>
            </w:pPr>
          </w:p>
        </w:tc>
      </w:tr>
      <w:tr w:rsidR="00A23992" w14:paraId="7AEED04B" w14:textId="77777777" w:rsidTr="00F7548A">
        <w:tc>
          <w:tcPr>
            <w:tcW w:w="1465" w:type="dxa"/>
          </w:tcPr>
          <w:p w14:paraId="500A3AE4" w14:textId="122AF998" w:rsidR="00A23992" w:rsidRDefault="00A23992" w:rsidP="00F7548A">
            <w:pPr>
              <w:jc w:val="center"/>
            </w:pPr>
            <w:r>
              <w:lastRenderedPageBreak/>
              <w:t>24</w:t>
            </w:r>
          </w:p>
        </w:tc>
        <w:tc>
          <w:tcPr>
            <w:tcW w:w="4200" w:type="dxa"/>
          </w:tcPr>
          <w:p w14:paraId="3382291A" w14:textId="76CC762D" w:rsidR="00A23992" w:rsidRDefault="00A23992" w:rsidP="00A23992">
            <w:r>
              <w:t>¿La estructura del documento se adhiere a un estándar</w:t>
            </w:r>
            <w:r>
              <w:t xml:space="preserve"> </w:t>
            </w:r>
            <w:r>
              <w:t>aceptado?</w:t>
            </w:r>
          </w:p>
        </w:tc>
        <w:tc>
          <w:tcPr>
            <w:tcW w:w="567" w:type="dxa"/>
          </w:tcPr>
          <w:p w14:paraId="236F8FFB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09F3593E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57B356D2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16169214" w14:textId="77777777" w:rsidR="00A23992" w:rsidRDefault="00A23992" w:rsidP="00F7548A">
            <w:pPr>
              <w:jc w:val="center"/>
            </w:pPr>
          </w:p>
        </w:tc>
      </w:tr>
    </w:tbl>
    <w:p w14:paraId="314ABBCA" w14:textId="77777777" w:rsidR="00FF58B6" w:rsidRPr="00FF58B6" w:rsidRDefault="00FF58B6" w:rsidP="00FF58B6"/>
    <w:sectPr w:rsidR="00FF58B6" w:rsidRPr="00FF58B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5CD6" w14:textId="77777777" w:rsidR="005B6945" w:rsidRDefault="005B6945" w:rsidP="00BB31C1">
      <w:pPr>
        <w:spacing w:after="0" w:line="240" w:lineRule="auto"/>
      </w:pPr>
      <w:r>
        <w:separator/>
      </w:r>
    </w:p>
  </w:endnote>
  <w:endnote w:type="continuationSeparator" w:id="0">
    <w:p w14:paraId="3A79C840" w14:textId="77777777" w:rsidR="005B6945" w:rsidRDefault="005B6945" w:rsidP="00B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670412"/>
      <w:docPartObj>
        <w:docPartGallery w:val="Page Numbers (Bottom of Page)"/>
        <w:docPartUnique/>
      </w:docPartObj>
    </w:sdtPr>
    <w:sdtContent>
      <w:p w14:paraId="23893D8D" w14:textId="5DB71EE1" w:rsidR="00BB31C1" w:rsidRDefault="00BB31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395D61" w14:textId="77777777" w:rsidR="00BB31C1" w:rsidRDefault="00BB31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3753" w14:textId="77777777" w:rsidR="005B6945" w:rsidRDefault="005B6945" w:rsidP="00BB31C1">
      <w:pPr>
        <w:spacing w:after="0" w:line="240" w:lineRule="auto"/>
      </w:pPr>
      <w:r>
        <w:separator/>
      </w:r>
    </w:p>
  </w:footnote>
  <w:footnote w:type="continuationSeparator" w:id="0">
    <w:p w14:paraId="3C9F4514" w14:textId="77777777" w:rsidR="005B6945" w:rsidRDefault="005B6945" w:rsidP="00BB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070872"/>
      <w:docPartObj>
        <w:docPartGallery w:val="Page Numbers (Top of Page)"/>
        <w:docPartUnique/>
      </w:docPartObj>
    </w:sdtPr>
    <w:sdtContent>
      <w:p w14:paraId="444C2AE3" w14:textId="77777777" w:rsidR="00BB31C1" w:rsidRDefault="00BB31C1" w:rsidP="00BB31C1">
        <w:pPr>
          <w:pStyle w:val="Encabezado"/>
          <w:rPr>
            <w:b/>
            <w:color w:val="0D0D0D"/>
            <w:sz w:val="28"/>
            <w:szCs w:val="28"/>
          </w:rPr>
        </w:pPr>
        <w:r>
          <w:rPr>
            <w:b/>
            <w:color w:val="0D0D0D"/>
            <w:sz w:val="28"/>
            <w:szCs w:val="28"/>
          </w:rPr>
          <w:t>Escuela de Ingeniería en Computación San Carlos</w:t>
        </w:r>
      </w:p>
      <w:p w14:paraId="39162BC5" w14:textId="77777777" w:rsidR="00BB31C1" w:rsidRDefault="00BB31C1" w:rsidP="00BB31C1">
        <w:pPr>
          <w:pStyle w:val="Encabezado"/>
          <w:jc w:val="right"/>
          <w:rPr>
            <w:b/>
            <w:i/>
            <w:color w:val="365F91"/>
            <w:szCs w:val="24"/>
          </w:rPr>
        </w:pPr>
        <w:r>
          <w:rPr>
            <w:b/>
            <w:i/>
            <w:noProof/>
            <w:color w:val="365F91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54C964" wp14:editId="7DBEBC2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204470</wp:posOffset>
                  </wp:positionV>
                  <wp:extent cx="5722620" cy="162560"/>
                  <wp:effectExtent l="19050" t="23495" r="40005" b="52070"/>
                  <wp:wrapNone/>
                  <wp:docPr id="1276963701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2620" cy="16256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9DFD28"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    <v:shadow on="t" color="#243f60" opacity=".5" offset="1pt"/>
                </v:rect>
              </w:pict>
            </mc:Fallback>
          </mc:AlternateContent>
        </w:r>
      </w:p>
      <w:p w14:paraId="2299EE39" w14:textId="77777777" w:rsidR="00BB31C1" w:rsidRDefault="00BB31C1" w:rsidP="00BB31C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F25C5D" w14:textId="77777777" w:rsidR="00BB31C1" w:rsidRDefault="00BB31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7C59"/>
    <w:multiLevelType w:val="hybridMultilevel"/>
    <w:tmpl w:val="598E2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09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D"/>
    <w:rsid w:val="0000221F"/>
    <w:rsid w:val="00065CA2"/>
    <w:rsid w:val="00225C81"/>
    <w:rsid w:val="005B6945"/>
    <w:rsid w:val="00667299"/>
    <w:rsid w:val="009B5766"/>
    <w:rsid w:val="00A23992"/>
    <w:rsid w:val="00A30491"/>
    <w:rsid w:val="00A9253E"/>
    <w:rsid w:val="00AD09BC"/>
    <w:rsid w:val="00BB31C1"/>
    <w:rsid w:val="00C33100"/>
    <w:rsid w:val="00C82E84"/>
    <w:rsid w:val="00D2148D"/>
    <w:rsid w:val="00D355F7"/>
    <w:rsid w:val="00DC2509"/>
    <w:rsid w:val="00E307B2"/>
    <w:rsid w:val="00F7548A"/>
    <w:rsid w:val="00F915E9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F656"/>
  <w15:chartTrackingRefBased/>
  <w15:docId w15:val="{1445EEBF-BA3C-43B9-9A61-E84F1944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3E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B3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53E"/>
    <w:pPr>
      <w:ind w:left="720"/>
      <w:contextualSpacing/>
    </w:pPr>
    <w:rPr>
      <w:rFonts w:asciiTheme="minorHAnsi" w:eastAsiaTheme="minorEastAsia" w:hAnsiTheme="minorHAnsi" w:cstheme="minorBidi"/>
      <w:sz w:val="22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BB3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1C1"/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B3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1C1"/>
    <w:rPr>
      <w:rFonts w:ascii="Arial" w:eastAsia="Calibri" w:hAnsi="Arial" w:cs="Times New Roman"/>
      <w:kern w:val="0"/>
      <w:sz w:val="24"/>
      <w:lang w:val="es-V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B31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2037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MORA CARLOS EDUARDO</dc:creator>
  <cp:keywords/>
  <dc:description/>
  <cp:lastModifiedBy>SOLIS MORA CARLOS EDUARDO</cp:lastModifiedBy>
  <cp:revision>2</cp:revision>
  <dcterms:created xsi:type="dcterms:W3CDTF">2023-10-15T05:20:00Z</dcterms:created>
  <dcterms:modified xsi:type="dcterms:W3CDTF">2023-10-15T10:13:00Z</dcterms:modified>
</cp:coreProperties>
</file>