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0B4A" w14:textId="77777777" w:rsidR="00C11506" w:rsidRDefault="00C11506" w:rsidP="00C11506">
      <w:pPr>
        <w:spacing w:after="0" w:line="240" w:lineRule="auto"/>
        <w:jc w:val="right"/>
        <w:rPr>
          <w:rFonts w:eastAsia="Times New Roman" w:cs="Arial"/>
          <w:b/>
          <w:color w:val="000000"/>
          <w:sz w:val="48"/>
          <w:szCs w:val="48"/>
          <w:lang w:eastAsia="es-VE"/>
        </w:rPr>
      </w:pPr>
    </w:p>
    <w:p w14:paraId="34C56731" w14:textId="77777777" w:rsidR="00C11506" w:rsidRDefault="00C11506" w:rsidP="00C11506">
      <w:pPr>
        <w:spacing w:after="0" w:line="240" w:lineRule="auto"/>
        <w:jc w:val="right"/>
        <w:rPr>
          <w:rFonts w:eastAsia="Times New Roman" w:cs="Arial"/>
          <w:b/>
          <w:color w:val="000000"/>
          <w:sz w:val="48"/>
          <w:szCs w:val="48"/>
          <w:lang w:eastAsia="es-VE"/>
        </w:rPr>
      </w:pPr>
    </w:p>
    <w:p w14:paraId="7431E39D" w14:textId="77777777" w:rsidR="00C11506" w:rsidRDefault="00C11506" w:rsidP="00C11506">
      <w:pPr>
        <w:spacing w:after="0" w:line="240" w:lineRule="auto"/>
        <w:jc w:val="right"/>
        <w:rPr>
          <w:rFonts w:eastAsia="Times New Roman" w:cs="Arial"/>
          <w:b/>
          <w:color w:val="000000"/>
          <w:sz w:val="48"/>
          <w:szCs w:val="48"/>
          <w:lang w:eastAsia="es-VE"/>
        </w:rPr>
      </w:pPr>
    </w:p>
    <w:p w14:paraId="4BCBEE16" w14:textId="77777777" w:rsidR="00C11506" w:rsidRDefault="00C11506" w:rsidP="00C11506">
      <w:pPr>
        <w:spacing w:after="0" w:line="240" w:lineRule="auto"/>
        <w:jc w:val="right"/>
        <w:rPr>
          <w:rFonts w:eastAsia="Times New Roman" w:cs="Arial"/>
          <w:b/>
          <w:color w:val="000000"/>
          <w:sz w:val="48"/>
          <w:szCs w:val="48"/>
          <w:lang w:eastAsia="es-VE"/>
        </w:rPr>
      </w:pPr>
    </w:p>
    <w:p w14:paraId="787EB601" w14:textId="77777777" w:rsidR="00C11506" w:rsidRDefault="00C11506" w:rsidP="00C11506">
      <w:pPr>
        <w:spacing w:after="0" w:line="240" w:lineRule="auto"/>
        <w:jc w:val="right"/>
        <w:rPr>
          <w:rFonts w:eastAsia="Times New Roman" w:cs="Arial"/>
          <w:b/>
          <w:color w:val="000000"/>
          <w:sz w:val="48"/>
          <w:szCs w:val="48"/>
          <w:lang w:eastAsia="es-VE"/>
        </w:rPr>
      </w:pPr>
    </w:p>
    <w:p w14:paraId="55E68F25" w14:textId="77777777" w:rsidR="00C11506" w:rsidRDefault="00C11506" w:rsidP="00C11506">
      <w:pPr>
        <w:spacing w:after="0" w:line="240" w:lineRule="auto"/>
        <w:jc w:val="right"/>
        <w:rPr>
          <w:rFonts w:eastAsia="Times New Roman" w:cs="Arial"/>
          <w:b/>
          <w:color w:val="000000"/>
          <w:sz w:val="48"/>
          <w:szCs w:val="48"/>
          <w:lang w:eastAsia="es-VE"/>
        </w:rPr>
      </w:pPr>
    </w:p>
    <w:p w14:paraId="0A04E89D" w14:textId="7D5C1F80" w:rsidR="00C11506" w:rsidRDefault="00C11506" w:rsidP="00C11506">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Revisión posterior al</w:t>
      </w:r>
      <w:r>
        <w:rPr>
          <w:rFonts w:eastAsia="Times New Roman" w:cs="Arial"/>
          <w:b/>
          <w:color w:val="000000"/>
          <w:sz w:val="48"/>
          <w:szCs w:val="48"/>
          <w:lang w:eastAsia="es-VE"/>
        </w:rPr>
        <w:t xml:space="preserve"> Proyecto</w:t>
      </w:r>
    </w:p>
    <w:p w14:paraId="795C8C40" w14:textId="77777777" w:rsidR="00C11506" w:rsidRDefault="00C11506" w:rsidP="00C11506">
      <w:pPr>
        <w:spacing w:after="0" w:line="240" w:lineRule="auto"/>
        <w:jc w:val="right"/>
        <w:rPr>
          <w:rFonts w:eastAsia="Times New Roman" w:cs="Arial"/>
          <w:b/>
          <w:color w:val="000000"/>
          <w:sz w:val="48"/>
          <w:szCs w:val="48"/>
          <w:lang w:eastAsia="es-VE"/>
        </w:rPr>
      </w:pPr>
    </w:p>
    <w:p w14:paraId="6E7D5C72" w14:textId="77777777" w:rsidR="00C11506" w:rsidRDefault="00C11506" w:rsidP="00C11506">
      <w:pPr>
        <w:spacing w:after="0" w:line="240" w:lineRule="auto"/>
        <w:jc w:val="right"/>
        <w:rPr>
          <w:rFonts w:cs="Arial"/>
          <w:b/>
          <w:i/>
          <w:color w:val="00B050"/>
          <w:sz w:val="36"/>
          <w:szCs w:val="36"/>
        </w:rPr>
      </w:pPr>
      <w:r>
        <w:rPr>
          <w:rFonts w:cs="Arial"/>
          <w:b/>
          <w:i/>
          <w:color w:val="00B050"/>
          <w:sz w:val="36"/>
          <w:szCs w:val="36"/>
        </w:rPr>
        <w:t>Sistema Integrado de Gestión para el Laboratorio de Análisis Agronómicos del Instituto Tecnológico de Costa Rica</w:t>
      </w:r>
    </w:p>
    <w:p w14:paraId="5A508284" w14:textId="77777777" w:rsidR="00C11506" w:rsidRDefault="00C11506" w:rsidP="00C11506">
      <w:pPr>
        <w:spacing w:after="0" w:line="240" w:lineRule="auto"/>
        <w:jc w:val="right"/>
        <w:rPr>
          <w:rFonts w:cs="Arial"/>
          <w:b/>
          <w:i/>
          <w:color w:val="00B050"/>
          <w:sz w:val="36"/>
          <w:szCs w:val="36"/>
        </w:rPr>
      </w:pPr>
    </w:p>
    <w:p w14:paraId="5DABDA98" w14:textId="77777777" w:rsidR="00C11506" w:rsidRDefault="00C11506" w:rsidP="00C11506">
      <w:pPr>
        <w:spacing w:after="0" w:line="240" w:lineRule="auto"/>
        <w:jc w:val="right"/>
        <w:rPr>
          <w:rFonts w:cs="Arial"/>
          <w:b/>
          <w:i/>
          <w:color w:val="365F91"/>
          <w:sz w:val="36"/>
          <w:szCs w:val="36"/>
        </w:rPr>
      </w:pPr>
      <w:r>
        <w:rPr>
          <w:rFonts w:cs="Arial"/>
          <w:b/>
          <w:i/>
          <w:sz w:val="36"/>
          <w:szCs w:val="36"/>
        </w:rPr>
        <w:t>Fecha:</w:t>
      </w:r>
      <w:r>
        <w:rPr>
          <w:rFonts w:cs="Arial"/>
          <w:b/>
          <w:i/>
          <w:color w:val="365F91"/>
          <w:sz w:val="36"/>
          <w:szCs w:val="36"/>
        </w:rPr>
        <w:t xml:space="preserve"> </w:t>
      </w:r>
      <w:r>
        <w:rPr>
          <w:rFonts w:cs="Arial"/>
          <w:b/>
          <w:i/>
          <w:color w:val="00B050"/>
          <w:sz w:val="36"/>
          <w:szCs w:val="36"/>
        </w:rPr>
        <w:t>21/11/2023</w:t>
      </w:r>
    </w:p>
    <w:p w14:paraId="24EDCE7D" w14:textId="77777777" w:rsidR="00C11506" w:rsidRDefault="00C11506" w:rsidP="00C11506">
      <w:pPr>
        <w:spacing w:after="0" w:line="240" w:lineRule="auto"/>
        <w:rPr>
          <w:rFonts w:eastAsia="Times New Roman" w:cs="Arial"/>
          <w:b/>
          <w:color w:val="365F91"/>
          <w:szCs w:val="24"/>
          <w:lang w:eastAsia="es-VE"/>
        </w:rPr>
      </w:pPr>
    </w:p>
    <w:p w14:paraId="52176002" w14:textId="77777777" w:rsidR="00C11506" w:rsidRDefault="00C11506" w:rsidP="00C11506">
      <w:pPr>
        <w:spacing w:after="0" w:line="240" w:lineRule="auto"/>
        <w:rPr>
          <w:rFonts w:eastAsia="Times New Roman" w:cs="Arial"/>
          <w:b/>
          <w:color w:val="365F91"/>
          <w:szCs w:val="24"/>
          <w:lang w:eastAsia="es-VE"/>
        </w:rPr>
      </w:pPr>
    </w:p>
    <w:p w14:paraId="655423CC" w14:textId="371853F7" w:rsidR="00D93ABC" w:rsidRDefault="00C11506" w:rsidP="00C11506">
      <w:pPr>
        <w:rPr>
          <w:rFonts w:cs="Arial"/>
          <w:b/>
          <w:i/>
          <w:color w:val="00B050"/>
          <w:sz w:val="36"/>
          <w:szCs w:val="36"/>
        </w:rPr>
      </w:pPr>
      <w:r>
        <w:rPr>
          <w:rFonts w:eastAsia="Times New Roman" w:cs="Arial"/>
          <w:b/>
          <w:sz w:val="36"/>
          <w:szCs w:val="36"/>
          <w:lang w:eastAsia="es-VE"/>
        </w:rPr>
        <w:t xml:space="preserve">             </w:t>
      </w:r>
      <w:r>
        <w:rPr>
          <w:rFonts w:eastAsia="Times New Roman" w:cs="Arial"/>
          <w:b/>
          <w:sz w:val="36"/>
          <w:szCs w:val="36"/>
          <w:lang w:eastAsia="es-VE"/>
        </w:rPr>
        <w:t>Identificación del Proyecto:</w:t>
      </w:r>
      <w:r>
        <w:rPr>
          <w:rFonts w:cs="Arial"/>
          <w:b/>
          <w:i/>
          <w:color w:val="00B050"/>
          <w:sz w:val="36"/>
          <w:szCs w:val="36"/>
        </w:rPr>
        <w:t xml:space="preserve"> SIGLAAITCR-01</w:t>
      </w:r>
    </w:p>
    <w:p w14:paraId="0620B5B7" w14:textId="77777777" w:rsidR="00C11506" w:rsidRDefault="00C11506" w:rsidP="00C11506">
      <w:pPr>
        <w:rPr>
          <w:rFonts w:cs="Arial"/>
          <w:b/>
          <w:i/>
          <w:color w:val="00B050"/>
          <w:sz w:val="36"/>
          <w:szCs w:val="36"/>
        </w:rPr>
      </w:pPr>
    </w:p>
    <w:p w14:paraId="70430AEE" w14:textId="77777777" w:rsidR="00C11506" w:rsidRDefault="00C11506" w:rsidP="00C11506">
      <w:pPr>
        <w:rPr>
          <w:rFonts w:cs="Arial"/>
          <w:b/>
          <w:i/>
          <w:color w:val="00B050"/>
          <w:sz w:val="36"/>
          <w:szCs w:val="36"/>
        </w:rPr>
      </w:pPr>
    </w:p>
    <w:p w14:paraId="49F31719" w14:textId="77777777" w:rsidR="00C11506" w:rsidRDefault="00C11506" w:rsidP="00C11506">
      <w:pPr>
        <w:rPr>
          <w:rFonts w:cs="Arial"/>
          <w:b/>
          <w:i/>
          <w:color w:val="00B050"/>
          <w:sz w:val="36"/>
          <w:szCs w:val="36"/>
        </w:rPr>
      </w:pPr>
    </w:p>
    <w:p w14:paraId="15E7AA32" w14:textId="77777777" w:rsidR="00C11506" w:rsidRDefault="00C11506" w:rsidP="00C11506">
      <w:pPr>
        <w:rPr>
          <w:rFonts w:cs="Arial"/>
          <w:b/>
          <w:i/>
          <w:color w:val="00B050"/>
          <w:sz w:val="36"/>
          <w:szCs w:val="36"/>
        </w:rPr>
      </w:pPr>
    </w:p>
    <w:p w14:paraId="04977031" w14:textId="77777777" w:rsidR="00C11506" w:rsidRDefault="00C11506" w:rsidP="00C11506">
      <w:pPr>
        <w:rPr>
          <w:rFonts w:cs="Arial"/>
          <w:b/>
          <w:i/>
          <w:color w:val="00B050"/>
          <w:sz w:val="36"/>
          <w:szCs w:val="36"/>
        </w:rPr>
      </w:pPr>
    </w:p>
    <w:p w14:paraId="61C0F9AC" w14:textId="77777777" w:rsidR="00C11506" w:rsidRDefault="00C11506" w:rsidP="00C11506">
      <w:pPr>
        <w:rPr>
          <w:rFonts w:cs="Arial"/>
          <w:b/>
          <w:i/>
          <w:color w:val="00B050"/>
          <w:sz w:val="36"/>
          <w:szCs w:val="36"/>
        </w:rPr>
      </w:pPr>
    </w:p>
    <w:p w14:paraId="36B4FABC" w14:textId="77777777" w:rsidR="00C11506" w:rsidRDefault="00C11506" w:rsidP="00C11506">
      <w:pPr>
        <w:rPr>
          <w:rFonts w:cs="Arial"/>
          <w:b/>
          <w:i/>
          <w:color w:val="00B050"/>
          <w:sz w:val="36"/>
          <w:szCs w:val="36"/>
        </w:rPr>
      </w:pPr>
    </w:p>
    <w:p w14:paraId="24BB9D15" w14:textId="77777777" w:rsidR="00C11506" w:rsidRDefault="00C11506" w:rsidP="00C11506">
      <w:pPr>
        <w:rPr>
          <w:rFonts w:cs="Arial"/>
          <w:b/>
          <w:i/>
          <w:color w:val="00B050"/>
          <w:sz w:val="36"/>
          <w:szCs w:val="36"/>
        </w:rPr>
      </w:pPr>
    </w:p>
    <w:p w14:paraId="4842ABD7" w14:textId="7971CB70" w:rsidR="00C11506" w:rsidRDefault="00C11506" w:rsidP="00C11506">
      <w:pPr>
        <w:pStyle w:val="Ttulo1"/>
        <w:numPr>
          <w:ilvl w:val="0"/>
          <w:numId w:val="1"/>
        </w:numPr>
      </w:pPr>
      <w:r>
        <w:lastRenderedPageBreak/>
        <w:t>Resumen del proyecto</w:t>
      </w:r>
    </w:p>
    <w:p w14:paraId="0FCD1902" w14:textId="77777777" w:rsidR="00FD1CBF" w:rsidRDefault="00FD1CBF" w:rsidP="00C11506">
      <w:pPr>
        <w:jc w:val="both"/>
      </w:pPr>
    </w:p>
    <w:p w14:paraId="321ED0A1" w14:textId="6AC12C4B" w:rsidR="00C11506" w:rsidRDefault="00C11506" w:rsidP="00C11506">
      <w:pPr>
        <w:jc w:val="both"/>
      </w:pPr>
      <w:r>
        <w:t xml:space="preserve">Recientemente se ha completado el proyecto de Sistema Integrado de Gestión para el Laboratorio de Análisis Agronómicos del Instituto Tecnológico de Costa Rica. Esto marca el final de un proceso de aprendizaje para el grupo de estudiantes de los cursos </w:t>
      </w:r>
      <w:r>
        <w:t>IC4810 Administración de Proyectos y IC6821 Diseño de Software</w:t>
      </w:r>
      <w:r>
        <w:t>.</w:t>
      </w:r>
    </w:p>
    <w:p w14:paraId="711491F2" w14:textId="722960FD" w:rsidR="00C11506" w:rsidRDefault="00C11506" w:rsidP="00C11506">
      <w:pPr>
        <w:jc w:val="both"/>
      </w:pPr>
      <w:r>
        <w:t>El objetivo de este proyecto fue crear un Sistema Integrado de Gestión para el Laboratorio de Análisis Agronómicos en el Campus Tecnológico Local San Carlos, el propósito de esto fue agilizar el trabajo de papeleo de los trabajadores del Laboratorio de Análisis Agronómicos, creando un sistema que facilite la gestión de los clientes respectivos que reciben para atender en su labor.</w:t>
      </w:r>
    </w:p>
    <w:p w14:paraId="58F3745A" w14:textId="23C68B0D" w:rsidR="00C11506" w:rsidRDefault="00FD1CBF" w:rsidP="00C11506">
      <w:pPr>
        <w:jc w:val="both"/>
      </w:pPr>
      <w:r>
        <w:t xml:space="preserve">El alcance de este proyecto estuvo enfocado en la gestión de los clientes que llevan muestras para el Laboratorio, y el éxito del proyecto se definió como el diseño y la fabricación de una aplicación funcional que permitiera al usuario encontrar sus clientes en un solo lugar con toda la información necesaria para gestionar los formularios correspondientes. </w:t>
      </w:r>
    </w:p>
    <w:p w14:paraId="297CE523" w14:textId="77777777" w:rsidR="00FD1CBF" w:rsidRDefault="00FD1CBF" w:rsidP="00C11506">
      <w:pPr>
        <w:jc w:val="both"/>
      </w:pPr>
    </w:p>
    <w:p w14:paraId="41DBCFFA" w14:textId="074FD975" w:rsidR="00FD1CBF" w:rsidRDefault="00FD1CBF" w:rsidP="00FD1CBF">
      <w:pPr>
        <w:pStyle w:val="Ttulo1"/>
        <w:numPr>
          <w:ilvl w:val="0"/>
          <w:numId w:val="1"/>
        </w:numPr>
      </w:pPr>
      <w:r>
        <w:t>Equipo de proyecto y dotación de personal</w:t>
      </w:r>
    </w:p>
    <w:p w14:paraId="654555DA" w14:textId="77777777" w:rsidR="008D6FB4" w:rsidRDefault="008D6FB4" w:rsidP="00FD1CBF"/>
    <w:p w14:paraId="092CA67D" w14:textId="7AB3F830" w:rsidR="00FD1CBF" w:rsidRDefault="00FD1CBF" w:rsidP="00F43E70">
      <w:pPr>
        <w:jc w:val="both"/>
      </w:pPr>
      <w:r>
        <w:t xml:space="preserve">El proyecto de </w:t>
      </w:r>
      <w:r>
        <w:t>Sistema Integrado de Gestión para el Laboratorio de Análisis Agronómicos del Instituto Tecnológico de Costa Rica</w:t>
      </w:r>
      <w:r>
        <w:t xml:space="preserve"> consistió en un equipo capacitado y conocedor. La siguiente tabla proporciona información sobre los miembros del equipo</w:t>
      </w:r>
      <w:r w:rsidR="008D6FB4">
        <w:t>.</w:t>
      </w:r>
    </w:p>
    <w:tbl>
      <w:tblPr>
        <w:tblStyle w:val="Tablaconcuadrcula"/>
        <w:tblW w:w="0" w:type="auto"/>
        <w:tblLook w:val="04A0" w:firstRow="1" w:lastRow="0" w:firstColumn="1" w:lastColumn="0" w:noHBand="0" w:noVBand="1"/>
      </w:tblPr>
      <w:tblGrid>
        <w:gridCol w:w="1586"/>
        <w:gridCol w:w="1952"/>
        <w:gridCol w:w="2042"/>
        <w:gridCol w:w="3248"/>
      </w:tblGrid>
      <w:tr w:rsidR="008D6FB4" w14:paraId="4EE87E60" w14:textId="77777777" w:rsidTr="008D6FB4">
        <w:tc>
          <w:tcPr>
            <w:tcW w:w="2207" w:type="dxa"/>
          </w:tcPr>
          <w:p w14:paraId="4FFEB347" w14:textId="4CEE9D7D" w:rsidR="008D6FB4" w:rsidRDefault="008D6FB4" w:rsidP="008D6FB4">
            <w:pPr>
              <w:jc w:val="center"/>
            </w:pPr>
            <w:r>
              <w:t>Nombre</w:t>
            </w:r>
          </w:p>
        </w:tc>
        <w:tc>
          <w:tcPr>
            <w:tcW w:w="2207" w:type="dxa"/>
          </w:tcPr>
          <w:p w14:paraId="79309AA8" w14:textId="6D784A31" w:rsidR="008D6FB4" w:rsidRDefault="008D6FB4" w:rsidP="008D6FB4">
            <w:pPr>
              <w:jc w:val="center"/>
            </w:pPr>
            <w:r>
              <w:t>Título</w:t>
            </w:r>
          </w:p>
        </w:tc>
        <w:tc>
          <w:tcPr>
            <w:tcW w:w="2207" w:type="dxa"/>
          </w:tcPr>
          <w:p w14:paraId="58AA2680" w14:textId="6BA6BF51" w:rsidR="008D6FB4" w:rsidRDefault="008D6FB4" w:rsidP="008D6FB4">
            <w:pPr>
              <w:jc w:val="center"/>
            </w:pPr>
            <w:r>
              <w:t>Rol de proyecto</w:t>
            </w:r>
          </w:p>
        </w:tc>
        <w:tc>
          <w:tcPr>
            <w:tcW w:w="2207" w:type="dxa"/>
          </w:tcPr>
          <w:p w14:paraId="1293E5ED" w14:textId="24F671BD" w:rsidR="008D6FB4" w:rsidRDefault="008D6FB4" w:rsidP="008D6FB4">
            <w:pPr>
              <w:jc w:val="center"/>
            </w:pPr>
            <w:r>
              <w:t>Contacto</w:t>
            </w:r>
          </w:p>
        </w:tc>
      </w:tr>
      <w:tr w:rsidR="008D6FB4" w14:paraId="4A78C6DE" w14:textId="77777777" w:rsidTr="008D6FB4">
        <w:tc>
          <w:tcPr>
            <w:tcW w:w="2207" w:type="dxa"/>
          </w:tcPr>
          <w:p w14:paraId="48451B71" w14:textId="08E8D3CC" w:rsidR="008D6FB4" w:rsidRDefault="008D6FB4" w:rsidP="00FD1CBF">
            <w:r>
              <w:t>Fabricio Porras Morera</w:t>
            </w:r>
          </w:p>
        </w:tc>
        <w:tc>
          <w:tcPr>
            <w:tcW w:w="2207" w:type="dxa"/>
          </w:tcPr>
          <w:p w14:paraId="1E3A8D7A" w14:textId="78BE1DB2" w:rsidR="008D6FB4" w:rsidRDefault="008D6FB4" w:rsidP="00FD1CBF">
            <w:r>
              <w:t>Gerente del proyecto</w:t>
            </w:r>
          </w:p>
        </w:tc>
        <w:tc>
          <w:tcPr>
            <w:tcW w:w="2207" w:type="dxa"/>
          </w:tcPr>
          <w:p w14:paraId="4752497A" w14:textId="3E697681" w:rsidR="008D6FB4" w:rsidRDefault="008D6FB4" w:rsidP="00FD1CBF">
            <w:r>
              <w:t xml:space="preserve">Encargado de verificar que todo el proceso se cumpla adecuadamente para una finalización exitosa, encargado de la toma de requerimientos y </w:t>
            </w:r>
            <w:r>
              <w:lastRenderedPageBreak/>
              <w:t>reuniones con el cliente.</w:t>
            </w:r>
          </w:p>
        </w:tc>
        <w:tc>
          <w:tcPr>
            <w:tcW w:w="2207" w:type="dxa"/>
          </w:tcPr>
          <w:p w14:paraId="3AD9A417" w14:textId="7CF4089A" w:rsidR="008D6FB4" w:rsidRDefault="008D6FB4" w:rsidP="00FD1CBF">
            <w:hyperlink r:id="rId5" w:tooltip="Enviar email a este usuario" w:history="1">
              <w:r>
                <w:rPr>
                  <w:rStyle w:val="Hipervnculo"/>
                  <w:rFonts w:ascii="Roboto" w:hAnsi="Roboto"/>
                  <w:color w:val="2662FF"/>
                  <w:sz w:val="22"/>
                  <w:bdr w:val="none" w:sz="0" w:space="0" w:color="auto" w:frame="1"/>
                  <w:shd w:val="clear" w:color="auto" w:fill="FFFFFF"/>
                </w:rPr>
                <w:t>2021144223@estudiantec.cr</w:t>
              </w:r>
            </w:hyperlink>
          </w:p>
        </w:tc>
      </w:tr>
      <w:tr w:rsidR="008D6FB4" w14:paraId="10DFE4EC" w14:textId="77777777" w:rsidTr="008D6FB4">
        <w:tc>
          <w:tcPr>
            <w:tcW w:w="2207" w:type="dxa"/>
          </w:tcPr>
          <w:p w14:paraId="16721B8D" w14:textId="094D01BE" w:rsidR="008D6FB4" w:rsidRDefault="008D6FB4" w:rsidP="00FD1CBF">
            <w:r>
              <w:t>Carlos Solís Mora</w:t>
            </w:r>
          </w:p>
        </w:tc>
        <w:tc>
          <w:tcPr>
            <w:tcW w:w="2207" w:type="dxa"/>
          </w:tcPr>
          <w:p w14:paraId="3297AF17" w14:textId="6D897581" w:rsidR="008D6FB4" w:rsidRDefault="008D6FB4" w:rsidP="00FD1CBF">
            <w:r>
              <w:t>Desarrollador Back-</w:t>
            </w:r>
            <w:proofErr w:type="spellStart"/>
            <w:r>
              <w:t>End</w:t>
            </w:r>
            <w:proofErr w:type="spellEnd"/>
            <w:r>
              <w:t xml:space="preserve"> del proyecto.</w:t>
            </w:r>
          </w:p>
        </w:tc>
        <w:tc>
          <w:tcPr>
            <w:tcW w:w="2207" w:type="dxa"/>
          </w:tcPr>
          <w:p w14:paraId="0024C80C" w14:textId="14B26267" w:rsidR="008D6FB4" w:rsidRDefault="008D6FB4" w:rsidP="00FD1CBF">
            <w:r>
              <w:t>Encargado de desarrollar la parte Back-</w:t>
            </w:r>
            <w:proofErr w:type="spellStart"/>
            <w:r>
              <w:t>End</w:t>
            </w:r>
            <w:proofErr w:type="spellEnd"/>
            <w:r>
              <w:t xml:space="preserve"> del proyecto.</w:t>
            </w:r>
          </w:p>
        </w:tc>
        <w:tc>
          <w:tcPr>
            <w:tcW w:w="2207" w:type="dxa"/>
          </w:tcPr>
          <w:p w14:paraId="1E1B1ACD" w14:textId="5F78E9E1" w:rsidR="008D6FB4" w:rsidRDefault="008D6FB4" w:rsidP="00FD1CBF">
            <w:hyperlink r:id="rId6" w:tooltip="Enviar email a este usuario" w:history="1">
              <w:r>
                <w:rPr>
                  <w:rStyle w:val="Hipervnculo"/>
                  <w:rFonts w:ascii="Roboto" w:hAnsi="Roboto"/>
                  <w:color w:val="2662FF"/>
                  <w:sz w:val="22"/>
                  <w:bdr w:val="none" w:sz="0" w:space="0" w:color="auto" w:frame="1"/>
                  <w:shd w:val="clear" w:color="auto" w:fill="FFFFFF"/>
                </w:rPr>
                <w:t>carlosmoso@estudiantec.cr</w:t>
              </w:r>
            </w:hyperlink>
          </w:p>
        </w:tc>
      </w:tr>
      <w:tr w:rsidR="008D6FB4" w14:paraId="14198BE6" w14:textId="77777777" w:rsidTr="008D6FB4">
        <w:tc>
          <w:tcPr>
            <w:tcW w:w="2207" w:type="dxa"/>
          </w:tcPr>
          <w:p w14:paraId="785DE74E" w14:textId="14F35DB7" w:rsidR="008D6FB4" w:rsidRDefault="008D6FB4" w:rsidP="00FD1CBF">
            <w:r>
              <w:t>Raschell Jarquín Quesada</w:t>
            </w:r>
          </w:p>
        </w:tc>
        <w:tc>
          <w:tcPr>
            <w:tcW w:w="2207" w:type="dxa"/>
          </w:tcPr>
          <w:p w14:paraId="457F96AB" w14:textId="1732DAF1" w:rsidR="008D6FB4" w:rsidRDefault="008D6FB4" w:rsidP="00FD1CBF">
            <w:r>
              <w:t>Desarrolladora Front-</w:t>
            </w:r>
            <w:proofErr w:type="spellStart"/>
            <w:r>
              <w:t>End</w:t>
            </w:r>
            <w:proofErr w:type="spellEnd"/>
            <w:r>
              <w:t xml:space="preserve"> del proyecto.</w:t>
            </w:r>
          </w:p>
        </w:tc>
        <w:tc>
          <w:tcPr>
            <w:tcW w:w="2207" w:type="dxa"/>
          </w:tcPr>
          <w:p w14:paraId="4AC3F75C" w14:textId="714C15FD" w:rsidR="008D6FB4" w:rsidRDefault="008D6FB4" w:rsidP="00FD1CBF">
            <w:r>
              <w:t>Encargada de desarrollar la parte Front-</w:t>
            </w:r>
            <w:proofErr w:type="spellStart"/>
            <w:r>
              <w:t>End</w:t>
            </w:r>
            <w:proofErr w:type="spellEnd"/>
            <w:r>
              <w:t xml:space="preserve"> del proyecto.</w:t>
            </w:r>
          </w:p>
        </w:tc>
        <w:tc>
          <w:tcPr>
            <w:tcW w:w="2207" w:type="dxa"/>
          </w:tcPr>
          <w:p w14:paraId="5AF56B13" w14:textId="5738FEA1" w:rsidR="008D6FB4" w:rsidRDefault="008D6FB4" w:rsidP="00FD1CBF">
            <w:hyperlink r:id="rId7" w:tooltip="Enviar email a este usuario" w:history="1">
              <w:r>
                <w:rPr>
                  <w:rStyle w:val="Hipervnculo"/>
                  <w:rFonts w:ascii="Roboto" w:hAnsi="Roboto"/>
                  <w:color w:val="2662FF"/>
                  <w:sz w:val="22"/>
                  <w:bdr w:val="none" w:sz="0" w:space="0" w:color="auto" w:frame="1"/>
                  <w:shd w:val="clear" w:color="auto" w:fill="FFFFFF"/>
                </w:rPr>
                <w:t>raschelljq0203@estudiantec.cr</w:t>
              </w:r>
            </w:hyperlink>
          </w:p>
        </w:tc>
      </w:tr>
    </w:tbl>
    <w:p w14:paraId="5CD09E8F" w14:textId="77777777" w:rsidR="008D6FB4" w:rsidRDefault="008D6FB4" w:rsidP="00FD1CBF"/>
    <w:p w14:paraId="07CDBC0D" w14:textId="6E7E7196" w:rsidR="008D6FB4" w:rsidRDefault="00F43E70" w:rsidP="00F43E70">
      <w:pPr>
        <w:jc w:val="both"/>
      </w:pPr>
      <w:r>
        <w:t xml:space="preserve">Los miembros del equipo del proyecto </w:t>
      </w:r>
      <w:r>
        <w:t>Sistema Integrado de Gestión para el Laboratorio de Análisis Agronómicos del Instituto Tecnológico de Costa Rica</w:t>
      </w:r>
      <w:r>
        <w:t xml:space="preserve"> utilizaron metodologías estándar de gestión de proyectos para completar con éxito el proyecto. El equipo estaba conformado por una organización matricial fuerte con el apoyo de profesores y liderazgo superior. </w:t>
      </w:r>
    </w:p>
    <w:p w14:paraId="200C40C4" w14:textId="17AB4523" w:rsidR="00F43E70" w:rsidRDefault="00F43E70" w:rsidP="00F43E70">
      <w:pPr>
        <w:jc w:val="both"/>
      </w:pPr>
      <w:r>
        <w:t>La comunicación asertiva, planificación detallada y clara, y la participación de las partes interesadas desempeñaron un papel clave en el éxito del proyecto.</w:t>
      </w:r>
    </w:p>
    <w:p w14:paraId="01E398EF" w14:textId="171EEA84" w:rsidR="00F43E70" w:rsidRDefault="00F43E70" w:rsidP="00F43E70">
      <w:pPr>
        <w:pStyle w:val="Ttulo1"/>
        <w:numPr>
          <w:ilvl w:val="0"/>
          <w:numId w:val="1"/>
        </w:numPr>
      </w:pPr>
      <w:r>
        <w:t>Entregables del Proyecto</w:t>
      </w:r>
    </w:p>
    <w:p w14:paraId="58C3702A" w14:textId="5D59EAAE" w:rsidR="00F43E70" w:rsidRDefault="00F43E70" w:rsidP="00F43E70">
      <w:pPr>
        <w:jc w:val="both"/>
      </w:pPr>
      <w:r>
        <w:t xml:space="preserve">El proyecto </w:t>
      </w:r>
      <w:r>
        <w:t>Sistema Integrado de Gestión para el Laboratorio de Análisis Agronómicos del Instituto Tecnológico de Costa Rica</w:t>
      </w:r>
      <w:r>
        <w:t xml:space="preserve"> se completó exitosamente, existieron entregables en cada fase de este proyecto, así como para el producto completado, en la siguiente sección se destacan los entregables planificados y se compara con los entregables reales a medida que ocurrieron.</w:t>
      </w:r>
    </w:p>
    <w:tbl>
      <w:tblPr>
        <w:tblStyle w:val="Tablaconcuadrcula"/>
        <w:tblW w:w="0" w:type="auto"/>
        <w:tblLook w:val="04A0" w:firstRow="1" w:lastRow="0" w:firstColumn="1" w:lastColumn="0" w:noHBand="0" w:noVBand="1"/>
      </w:tblPr>
      <w:tblGrid>
        <w:gridCol w:w="2207"/>
        <w:gridCol w:w="3033"/>
        <w:gridCol w:w="2693"/>
      </w:tblGrid>
      <w:tr w:rsidR="007E08D9" w14:paraId="54888762" w14:textId="77777777" w:rsidTr="007E08D9">
        <w:tc>
          <w:tcPr>
            <w:tcW w:w="2207" w:type="dxa"/>
          </w:tcPr>
          <w:p w14:paraId="2C9713B8" w14:textId="7E6ED13B" w:rsidR="007E08D9" w:rsidRDefault="007E08D9" w:rsidP="00F43E70">
            <w:pPr>
              <w:jc w:val="both"/>
            </w:pPr>
            <w:r>
              <w:t>Entrega planificada</w:t>
            </w:r>
          </w:p>
        </w:tc>
        <w:tc>
          <w:tcPr>
            <w:tcW w:w="3033" w:type="dxa"/>
          </w:tcPr>
          <w:p w14:paraId="3ADC4273" w14:textId="3E370D23" w:rsidR="007E08D9" w:rsidRDefault="007E08D9" w:rsidP="00F43E70">
            <w:pPr>
              <w:jc w:val="both"/>
            </w:pPr>
            <w:r>
              <w:t>Entrega real</w:t>
            </w:r>
          </w:p>
        </w:tc>
        <w:tc>
          <w:tcPr>
            <w:tcW w:w="2693" w:type="dxa"/>
          </w:tcPr>
          <w:p w14:paraId="2EEE0FFE" w14:textId="36F7F507" w:rsidR="007E08D9" w:rsidRDefault="007E08D9" w:rsidP="00F43E70">
            <w:pPr>
              <w:jc w:val="both"/>
            </w:pPr>
            <w:r>
              <w:t>Resumen</w:t>
            </w:r>
          </w:p>
        </w:tc>
      </w:tr>
      <w:tr w:rsidR="007E08D9" w14:paraId="4BDC2697" w14:textId="77777777" w:rsidTr="007E08D9">
        <w:tc>
          <w:tcPr>
            <w:tcW w:w="2207" w:type="dxa"/>
          </w:tcPr>
          <w:p w14:paraId="14BE8ADA" w14:textId="77777777" w:rsidR="007E08D9" w:rsidRDefault="007E08D9" w:rsidP="00F43E70">
            <w:pPr>
              <w:jc w:val="both"/>
            </w:pPr>
          </w:p>
        </w:tc>
        <w:tc>
          <w:tcPr>
            <w:tcW w:w="3033" w:type="dxa"/>
          </w:tcPr>
          <w:p w14:paraId="6CE19546" w14:textId="77777777" w:rsidR="007E08D9" w:rsidRDefault="007E08D9" w:rsidP="00F43E70">
            <w:pPr>
              <w:jc w:val="both"/>
            </w:pPr>
          </w:p>
        </w:tc>
        <w:tc>
          <w:tcPr>
            <w:tcW w:w="2693" w:type="dxa"/>
          </w:tcPr>
          <w:p w14:paraId="25289498" w14:textId="77777777" w:rsidR="007E08D9" w:rsidRDefault="007E08D9" w:rsidP="00F43E70">
            <w:pPr>
              <w:jc w:val="both"/>
            </w:pPr>
          </w:p>
        </w:tc>
      </w:tr>
      <w:tr w:rsidR="007E08D9" w14:paraId="63196B27" w14:textId="77777777" w:rsidTr="007E08D9">
        <w:tc>
          <w:tcPr>
            <w:tcW w:w="2207" w:type="dxa"/>
          </w:tcPr>
          <w:p w14:paraId="57C1537C" w14:textId="77777777" w:rsidR="007E08D9" w:rsidRDefault="007E08D9" w:rsidP="00F43E70">
            <w:pPr>
              <w:jc w:val="both"/>
            </w:pPr>
          </w:p>
        </w:tc>
        <w:tc>
          <w:tcPr>
            <w:tcW w:w="3033" w:type="dxa"/>
          </w:tcPr>
          <w:p w14:paraId="2EAC93B7" w14:textId="77777777" w:rsidR="007E08D9" w:rsidRDefault="007E08D9" w:rsidP="00F43E70">
            <w:pPr>
              <w:jc w:val="both"/>
            </w:pPr>
          </w:p>
        </w:tc>
        <w:tc>
          <w:tcPr>
            <w:tcW w:w="2693" w:type="dxa"/>
          </w:tcPr>
          <w:p w14:paraId="2DAB9AE3" w14:textId="77777777" w:rsidR="007E08D9" w:rsidRDefault="007E08D9" w:rsidP="00F43E70">
            <w:pPr>
              <w:jc w:val="both"/>
            </w:pPr>
          </w:p>
        </w:tc>
      </w:tr>
      <w:tr w:rsidR="007E08D9" w14:paraId="3D71880D" w14:textId="77777777" w:rsidTr="007E08D9">
        <w:tc>
          <w:tcPr>
            <w:tcW w:w="2207" w:type="dxa"/>
          </w:tcPr>
          <w:p w14:paraId="61309C52" w14:textId="77777777" w:rsidR="007E08D9" w:rsidRDefault="007E08D9" w:rsidP="00F43E70">
            <w:pPr>
              <w:jc w:val="both"/>
            </w:pPr>
          </w:p>
        </w:tc>
        <w:tc>
          <w:tcPr>
            <w:tcW w:w="3033" w:type="dxa"/>
          </w:tcPr>
          <w:p w14:paraId="20E9D7DF" w14:textId="77777777" w:rsidR="007E08D9" w:rsidRDefault="007E08D9" w:rsidP="00F43E70">
            <w:pPr>
              <w:jc w:val="both"/>
            </w:pPr>
          </w:p>
        </w:tc>
        <w:tc>
          <w:tcPr>
            <w:tcW w:w="2693" w:type="dxa"/>
          </w:tcPr>
          <w:p w14:paraId="460B56EF" w14:textId="77777777" w:rsidR="007E08D9" w:rsidRDefault="007E08D9" w:rsidP="00F43E70">
            <w:pPr>
              <w:jc w:val="both"/>
            </w:pPr>
          </w:p>
        </w:tc>
      </w:tr>
      <w:tr w:rsidR="007E08D9" w14:paraId="0E29EE71" w14:textId="77777777" w:rsidTr="007E08D9">
        <w:tc>
          <w:tcPr>
            <w:tcW w:w="2207" w:type="dxa"/>
          </w:tcPr>
          <w:p w14:paraId="477D22BB" w14:textId="77777777" w:rsidR="007E08D9" w:rsidRDefault="007E08D9" w:rsidP="00F43E70">
            <w:pPr>
              <w:jc w:val="both"/>
            </w:pPr>
          </w:p>
        </w:tc>
        <w:tc>
          <w:tcPr>
            <w:tcW w:w="3033" w:type="dxa"/>
          </w:tcPr>
          <w:p w14:paraId="26AA28C4" w14:textId="77777777" w:rsidR="007E08D9" w:rsidRDefault="007E08D9" w:rsidP="00F43E70">
            <w:pPr>
              <w:jc w:val="both"/>
            </w:pPr>
          </w:p>
        </w:tc>
        <w:tc>
          <w:tcPr>
            <w:tcW w:w="2693" w:type="dxa"/>
          </w:tcPr>
          <w:p w14:paraId="68EAAFF5" w14:textId="77777777" w:rsidR="007E08D9" w:rsidRDefault="007E08D9" w:rsidP="00F43E70">
            <w:pPr>
              <w:jc w:val="both"/>
            </w:pPr>
          </w:p>
        </w:tc>
      </w:tr>
    </w:tbl>
    <w:p w14:paraId="1270533C" w14:textId="77777777" w:rsidR="007E08D9" w:rsidRDefault="007E08D9" w:rsidP="00F43E70">
      <w:pPr>
        <w:jc w:val="both"/>
      </w:pPr>
    </w:p>
    <w:p w14:paraId="05145C5F" w14:textId="29DB4AED" w:rsidR="00F43E70" w:rsidRDefault="00F43E70" w:rsidP="00F43E70">
      <w:pPr>
        <w:pStyle w:val="Ttulo1"/>
        <w:numPr>
          <w:ilvl w:val="0"/>
          <w:numId w:val="1"/>
        </w:numPr>
      </w:pPr>
      <w:r>
        <w:lastRenderedPageBreak/>
        <w:t>Transición a Operaciones</w:t>
      </w:r>
    </w:p>
    <w:p w14:paraId="207701D9" w14:textId="609802D6" w:rsidR="00F43E70" w:rsidRDefault="00F43E70" w:rsidP="00F43E70">
      <w:pPr>
        <w:pStyle w:val="Ttulo1"/>
        <w:numPr>
          <w:ilvl w:val="0"/>
          <w:numId w:val="1"/>
        </w:numPr>
      </w:pPr>
      <w:r>
        <w:t>Cronograma del proyecto</w:t>
      </w:r>
    </w:p>
    <w:tbl>
      <w:tblPr>
        <w:tblStyle w:val="Tablaconcuadrcula"/>
        <w:tblW w:w="0" w:type="auto"/>
        <w:tblLook w:val="04A0" w:firstRow="1" w:lastRow="0" w:firstColumn="1" w:lastColumn="0" w:noHBand="0" w:noVBand="1"/>
      </w:tblPr>
      <w:tblGrid>
        <w:gridCol w:w="2207"/>
        <w:gridCol w:w="2207"/>
        <w:gridCol w:w="2207"/>
        <w:gridCol w:w="2207"/>
      </w:tblGrid>
      <w:tr w:rsidR="007E08D9" w14:paraId="2DFB7B60" w14:textId="77777777" w:rsidTr="007E08D9">
        <w:tc>
          <w:tcPr>
            <w:tcW w:w="2207" w:type="dxa"/>
          </w:tcPr>
          <w:p w14:paraId="41488D53" w14:textId="3B4384DD" w:rsidR="007E08D9" w:rsidRDefault="007E08D9" w:rsidP="007E08D9">
            <w:r>
              <w:t>Fase del proyecto</w:t>
            </w:r>
          </w:p>
        </w:tc>
        <w:tc>
          <w:tcPr>
            <w:tcW w:w="2207" w:type="dxa"/>
          </w:tcPr>
          <w:p w14:paraId="1762834B" w14:textId="5361F6E7" w:rsidR="007E08D9" w:rsidRDefault="007E08D9" w:rsidP="007E08D9">
            <w:r>
              <w:t>Finalización programada</w:t>
            </w:r>
          </w:p>
        </w:tc>
        <w:tc>
          <w:tcPr>
            <w:tcW w:w="2207" w:type="dxa"/>
          </w:tcPr>
          <w:p w14:paraId="39539B6E" w14:textId="339515CB" w:rsidR="007E08D9" w:rsidRDefault="007E08D9" w:rsidP="007E08D9">
            <w:r>
              <w:t>Finalización real</w:t>
            </w:r>
          </w:p>
        </w:tc>
        <w:tc>
          <w:tcPr>
            <w:tcW w:w="2207" w:type="dxa"/>
          </w:tcPr>
          <w:p w14:paraId="577E93DD" w14:textId="743DF610" w:rsidR="007E08D9" w:rsidRDefault="007E08D9" w:rsidP="007E08D9">
            <w:r>
              <w:t>Comentarios</w:t>
            </w:r>
          </w:p>
        </w:tc>
      </w:tr>
      <w:tr w:rsidR="007E08D9" w14:paraId="6F470D5B" w14:textId="77777777" w:rsidTr="007E08D9">
        <w:tc>
          <w:tcPr>
            <w:tcW w:w="2207" w:type="dxa"/>
          </w:tcPr>
          <w:p w14:paraId="23B8CF8B" w14:textId="7ACE321A" w:rsidR="007E08D9" w:rsidRDefault="007E08D9" w:rsidP="007E08D9">
            <w:r>
              <w:t>Inicio</w:t>
            </w:r>
          </w:p>
        </w:tc>
        <w:tc>
          <w:tcPr>
            <w:tcW w:w="2207" w:type="dxa"/>
          </w:tcPr>
          <w:p w14:paraId="03FECDC8" w14:textId="77777777" w:rsidR="007E08D9" w:rsidRDefault="007E08D9" w:rsidP="007E08D9"/>
        </w:tc>
        <w:tc>
          <w:tcPr>
            <w:tcW w:w="2207" w:type="dxa"/>
          </w:tcPr>
          <w:p w14:paraId="612933AB" w14:textId="77777777" w:rsidR="007E08D9" w:rsidRDefault="007E08D9" w:rsidP="007E08D9"/>
        </w:tc>
        <w:tc>
          <w:tcPr>
            <w:tcW w:w="2207" w:type="dxa"/>
          </w:tcPr>
          <w:p w14:paraId="04B001F0" w14:textId="77777777" w:rsidR="007E08D9" w:rsidRDefault="007E08D9" w:rsidP="007E08D9"/>
        </w:tc>
      </w:tr>
      <w:tr w:rsidR="007E08D9" w14:paraId="7045226C" w14:textId="77777777" w:rsidTr="007E08D9">
        <w:tc>
          <w:tcPr>
            <w:tcW w:w="2207" w:type="dxa"/>
          </w:tcPr>
          <w:p w14:paraId="13D84C9B" w14:textId="73407F91" w:rsidR="007E08D9" w:rsidRDefault="007E08D9" w:rsidP="007E08D9">
            <w:r>
              <w:t>Planificación</w:t>
            </w:r>
          </w:p>
        </w:tc>
        <w:tc>
          <w:tcPr>
            <w:tcW w:w="2207" w:type="dxa"/>
          </w:tcPr>
          <w:p w14:paraId="6BFF8330" w14:textId="77777777" w:rsidR="007E08D9" w:rsidRDefault="007E08D9" w:rsidP="007E08D9"/>
        </w:tc>
        <w:tc>
          <w:tcPr>
            <w:tcW w:w="2207" w:type="dxa"/>
          </w:tcPr>
          <w:p w14:paraId="4458C112" w14:textId="77777777" w:rsidR="007E08D9" w:rsidRDefault="007E08D9" w:rsidP="007E08D9"/>
        </w:tc>
        <w:tc>
          <w:tcPr>
            <w:tcW w:w="2207" w:type="dxa"/>
          </w:tcPr>
          <w:p w14:paraId="1BF3BA77" w14:textId="77777777" w:rsidR="007E08D9" w:rsidRDefault="007E08D9" w:rsidP="007E08D9"/>
        </w:tc>
      </w:tr>
      <w:tr w:rsidR="007E08D9" w14:paraId="4D69D623" w14:textId="77777777" w:rsidTr="007E08D9">
        <w:tc>
          <w:tcPr>
            <w:tcW w:w="2207" w:type="dxa"/>
          </w:tcPr>
          <w:p w14:paraId="2746761B" w14:textId="77777777" w:rsidR="007E08D9" w:rsidRDefault="007E08D9" w:rsidP="007E08D9"/>
        </w:tc>
        <w:tc>
          <w:tcPr>
            <w:tcW w:w="2207" w:type="dxa"/>
          </w:tcPr>
          <w:p w14:paraId="552DC0CD" w14:textId="77777777" w:rsidR="007E08D9" w:rsidRDefault="007E08D9" w:rsidP="007E08D9"/>
        </w:tc>
        <w:tc>
          <w:tcPr>
            <w:tcW w:w="2207" w:type="dxa"/>
          </w:tcPr>
          <w:p w14:paraId="574A4DE4" w14:textId="77777777" w:rsidR="007E08D9" w:rsidRDefault="007E08D9" w:rsidP="007E08D9"/>
        </w:tc>
        <w:tc>
          <w:tcPr>
            <w:tcW w:w="2207" w:type="dxa"/>
          </w:tcPr>
          <w:p w14:paraId="589B005D" w14:textId="77777777" w:rsidR="007E08D9" w:rsidRDefault="007E08D9" w:rsidP="007E08D9"/>
        </w:tc>
      </w:tr>
    </w:tbl>
    <w:p w14:paraId="0475EFB0" w14:textId="77777777" w:rsidR="007E08D9" w:rsidRPr="007E08D9" w:rsidRDefault="007E08D9" w:rsidP="007E08D9"/>
    <w:p w14:paraId="38320860" w14:textId="44D5BA8B" w:rsidR="00F43E70" w:rsidRPr="00F43E70" w:rsidRDefault="007E08D9" w:rsidP="007E08D9">
      <w:pPr>
        <w:pStyle w:val="Ttulo1"/>
        <w:numPr>
          <w:ilvl w:val="0"/>
          <w:numId w:val="1"/>
        </w:numPr>
      </w:pPr>
      <w:r>
        <w:t>Recomendaciones</w:t>
      </w:r>
    </w:p>
    <w:sectPr w:rsidR="00F43E70" w:rsidRPr="00F43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0EDF"/>
    <w:multiLevelType w:val="hybridMultilevel"/>
    <w:tmpl w:val="B8088A9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837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06"/>
    <w:rsid w:val="00400F55"/>
    <w:rsid w:val="007E08D9"/>
    <w:rsid w:val="008D6FB4"/>
    <w:rsid w:val="00C11506"/>
    <w:rsid w:val="00D93ABC"/>
    <w:rsid w:val="00F43E70"/>
    <w:rsid w:val="00FD1C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ED07"/>
  <w15:chartTrackingRefBased/>
  <w15:docId w15:val="{5A221B5B-0B2E-4543-96AA-D9D0E4E2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06"/>
    <w:pPr>
      <w:spacing w:after="200" w:line="276" w:lineRule="auto"/>
    </w:pPr>
    <w:rPr>
      <w:rFonts w:ascii="Arial" w:eastAsia="Calibri" w:hAnsi="Arial" w:cs="Times New Roman"/>
      <w:kern w:val="0"/>
      <w:sz w:val="24"/>
      <w:lang w:val="es-VE"/>
      <w14:ligatures w14:val="none"/>
    </w:rPr>
  </w:style>
  <w:style w:type="paragraph" w:styleId="Ttulo1">
    <w:name w:val="heading 1"/>
    <w:basedOn w:val="Normal"/>
    <w:next w:val="Normal"/>
    <w:link w:val="Ttulo1Car"/>
    <w:uiPriority w:val="9"/>
    <w:qFormat/>
    <w:rsid w:val="00C11506"/>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506"/>
    <w:rPr>
      <w:rFonts w:ascii="Times New Roman" w:eastAsiaTheme="majorEastAsia" w:hAnsi="Times New Roman" w:cstheme="majorBidi"/>
      <w:color w:val="2F5496" w:themeColor="accent1" w:themeShade="BF"/>
      <w:kern w:val="0"/>
      <w:sz w:val="32"/>
      <w:szCs w:val="32"/>
      <w:lang w:val="es-VE"/>
      <w14:ligatures w14:val="none"/>
    </w:rPr>
  </w:style>
  <w:style w:type="table" w:styleId="Tablaconcuadrcula">
    <w:name w:val="Table Grid"/>
    <w:basedOn w:val="Tablanormal"/>
    <w:uiPriority w:val="39"/>
    <w:rsid w:val="008D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D6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digital.tec.ac.cr/shared/send-email?sendto=1299076&amp;community_id=163966240&amp;return_url=/dotlrn/classes/CA/IC6821/S-2-2023.SC.IC6821.50/ajax/load_me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digital.tec.ac.cr/shared/send-email?sendto=1293291&amp;community_id=163966240&amp;return_url=/dotlrn/classes/CA/IC6821/S-2-2023.SC.IC6821.50/ajax/load_members?" TargetMode="External"/><Relationship Id="rId5" Type="http://schemas.openxmlformats.org/officeDocument/2006/relationships/hyperlink" Target="https://tecdigital.tec.ac.cr/shared/send-email?sendto=1359062&amp;community_id=163966240&amp;return_url=/dotlrn/classes/CA/IC6821/S-2-2023.SC.IC6821.50/ajax/load_memb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QUESADA RASCHELL MARIANNY</dc:creator>
  <cp:keywords/>
  <dc:description/>
  <cp:lastModifiedBy>JARQUIN QUESADA RASCHELL MARIANNY</cp:lastModifiedBy>
  <cp:revision>1</cp:revision>
  <dcterms:created xsi:type="dcterms:W3CDTF">2023-11-21T06:49:00Z</dcterms:created>
  <dcterms:modified xsi:type="dcterms:W3CDTF">2023-11-21T07:36:00Z</dcterms:modified>
</cp:coreProperties>
</file>