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37400" w14:textId="77777777" w:rsidR="00F67A0B" w:rsidRDefault="00F67A0B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</w:p>
    <w:p w14:paraId="30190B40" w14:textId="2F71854C" w:rsidR="004D7510" w:rsidRPr="00F67A0B" w:rsidRDefault="004D7510" w:rsidP="004D7510">
      <w:pPr>
        <w:jc w:val="right"/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</w:pPr>
      <w:r w:rsidRPr="00F67A0B">
        <w:rPr>
          <w:rFonts w:ascii="Arial" w:eastAsia="Times New Roman" w:hAnsi="Arial" w:cs="Arial"/>
          <w:b/>
          <w:color w:val="000000"/>
          <w:sz w:val="48"/>
          <w:szCs w:val="48"/>
          <w:lang w:eastAsia="es-VE"/>
        </w:rPr>
        <w:t>Plan de gestión del alcance del proyecto</w:t>
      </w:r>
    </w:p>
    <w:p w14:paraId="4BD155F0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38DAC12A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  <w:r w:rsidRPr="00F67A0B">
        <w:rPr>
          <w:rFonts w:ascii="Arial" w:hAnsi="Arial" w:cs="Arial"/>
          <w:b/>
          <w:i/>
          <w:color w:val="00B050"/>
          <w:sz w:val="36"/>
          <w:szCs w:val="36"/>
        </w:rPr>
        <w:t>Sistema Integrado de Gestión para el Laboratorio de Análisis Agronómicos del Instituto Tecnológico de Costa Rica</w:t>
      </w:r>
    </w:p>
    <w:p w14:paraId="3B312E17" w14:textId="77777777" w:rsidR="004D7510" w:rsidRPr="00F67A0B" w:rsidRDefault="004D7510" w:rsidP="004D7510">
      <w:pPr>
        <w:jc w:val="right"/>
        <w:rPr>
          <w:rFonts w:ascii="Arial" w:hAnsi="Arial" w:cs="Arial"/>
          <w:b/>
          <w:i/>
          <w:color w:val="00B050"/>
          <w:sz w:val="36"/>
          <w:szCs w:val="36"/>
        </w:rPr>
      </w:pPr>
    </w:p>
    <w:p w14:paraId="68C20D48" w14:textId="0802BDAA" w:rsidR="004D7510" w:rsidRPr="00F67A0B" w:rsidRDefault="004D7510" w:rsidP="004D7510">
      <w:pPr>
        <w:jc w:val="right"/>
        <w:rPr>
          <w:rFonts w:ascii="Arial" w:hAnsi="Arial" w:cs="Arial"/>
          <w:b/>
          <w:i/>
          <w:color w:val="365F91"/>
          <w:sz w:val="36"/>
          <w:szCs w:val="36"/>
        </w:rPr>
      </w:pPr>
      <w:r w:rsidRPr="00F67A0B">
        <w:rPr>
          <w:rFonts w:ascii="Arial" w:hAnsi="Arial" w:cs="Arial"/>
          <w:b/>
          <w:i/>
          <w:sz w:val="36"/>
          <w:szCs w:val="36"/>
        </w:rPr>
        <w:t>Fecha:</w:t>
      </w:r>
      <w:r w:rsidRPr="00F67A0B">
        <w:rPr>
          <w:rFonts w:ascii="Arial" w:hAnsi="Arial" w:cs="Arial"/>
          <w:b/>
          <w:i/>
          <w:color w:val="365F91"/>
          <w:sz w:val="36"/>
          <w:szCs w:val="36"/>
        </w:rPr>
        <w:t xml:space="preserve"> 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0</w:t>
      </w:r>
      <w:r w:rsidR="007104D9">
        <w:rPr>
          <w:rFonts w:ascii="Arial" w:hAnsi="Arial" w:cs="Arial"/>
          <w:b/>
          <w:i/>
          <w:color w:val="00B050"/>
          <w:sz w:val="36"/>
          <w:szCs w:val="36"/>
        </w:rPr>
        <w:t>3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/0</w:t>
      </w:r>
      <w:r w:rsidR="00F67A0B" w:rsidRPr="00F67A0B">
        <w:rPr>
          <w:rFonts w:ascii="Arial" w:hAnsi="Arial" w:cs="Arial"/>
          <w:b/>
          <w:i/>
          <w:color w:val="00B050"/>
          <w:sz w:val="36"/>
          <w:szCs w:val="36"/>
        </w:rPr>
        <w:t>9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/2023</w:t>
      </w:r>
    </w:p>
    <w:p w14:paraId="778476B1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2FCA67F3" w14:textId="77777777" w:rsidR="004D7510" w:rsidRPr="00F67A0B" w:rsidRDefault="004D7510" w:rsidP="004D7510">
      <w:pPr>
        <w:rPr>
          <w:rFonts w:ascii="Arial" w:eastAsia="Times New Roman" w:hAnsi="Arial" w:cs="Arial"/>
          <w:b/>
          <w:color w:val="365F91"/>
          <w:szCs w:val="24"/>
          <w:lang w:eastAsia="es-VE"/>
        </w:rPr>
      </w:pPr>
    </w:p>
    <w:p w14:paraId="0302B4AA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>Identificación del Proyecto: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 xml:space="preserve"> SIGLAAITCR-01</w:t>
      </w:r>
    </w:p>
    <w:p w14:paraId="19D99A01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</w:p>
    <w:p w14:paraId="4BF5CD57" w14:textId="77777777" w:rsidR="004D7510" w:rsidRPr="00F67A0B" w:rsidRDefault="004D7510" w:rsidP="004D7510">
      <w:pPr>
        <w:jc w:val="right"/>
        <w:rPr>
          <w:rFonts w:ascii="Arial" w:eastAsia="Times New Roman" w:hAnsi="Arial" w:cs="Arial"/>
          <w:b/>
          <w:sz w:val="36"/>
          <w:szCs w:val="36"/>
          <w:lang w:eastAsia="es-VE"/>
        </w:rPr>
      </w:pPr>
      <w:r w:rsidRPr="00F67A0B">
        <w:rPr>
          <w:rFonts w:ascii="Arial" w:eastAsia="Times New Roman" w:hAnsi="Arial" w:cs="Arial"/>
          <w:b/>
          <w:sz w:val="36"/>
          <w:szCs w:val="36"/>
          <w:lang w:eastAsia="es-VE"/>
        </w:rPr>
        <w:t xml:space="preserve">Versión: </w:t>
      </w:r>
      <w:r w:rsidRPr="00F67A0B">
        <w:rPr>
          <w:rFonts w:ascii="Arial" w:hAnsi="Arial" w:cs="Arial"/>
          <w:b/>
          <w:i/>
          <w:color w:val="00B050"/>
          <w:sz w:val="36"/>
          <w:szCs w:val="36"/>
        </w:rPr>
        <w:t>1.0</w:t>
      </w:r>
    </w:p>
    <w:p w14:paraId="161964E2" w14:textId="1B459A32" w:rsidR="004D7510" w:rsidRDefault="004D7510" w:rsidP="006F34F7">
      <w:pPr>
        <w:pStyle w:val="Textoindependiente"/>
      </w:pPr>
    </w:p>
    <w:p w14:paraId="260A3A5E" w14:textId="77777777" w:rsidR="004D7510" w:rsidRDefault="004D7510" w:rsidP="006F34F7">
      <w:pPr>
        <w:pStyle w:val="Textoindependiente"/>
      </w:pPr>
    </w:p>
    <w:p w14:paraId="236922EE" w14:textId="77777777" w:rsidR="004D7510" w:rsidRDefault="004D7510" w:rsidP="006F34F7">
      <w:pPr>
        <w:pStyle w:val="Textoindependiente"/>
      </w:pPr>
    </w:p>
    <w:p w14:paraId="76949D0F" w14:textId="77777777" w:rsidR="004D7510" w:rsidRDefault="004D7510" w:rsidP="006F34F7">
      <w:pPr>
        <w:pStyle w:val="Textoindependiente"/>
      </w:pPr>
    </w:p>
    <w:p w14:paraId="27435032" w14:textId="77777777" w:rsidR="004D7510" w:rsidRDefault="004D7510" w:rsidP="006F34F7">
      <w:pPr>
        <w:pStyle w:val="Textoindependiente"/>
      </w:pPr>
    </w:p>
    <w:p w14:paraId="28405004" w14:textId="77777777" w:rsidR="004D7510" w:rsidRDefault="004D7510" w:rsidP="006F34F7">
      <w:pPr>
        <w:pStyle w:val="Textoindependiente"/>
      </w:pPr>
    </w:p>
    <w:p w14:paraId="32B2D065" w14:textId="77777777" w:rsidR="004D7510" w:rsidRDefault="004D7510" w:rsidP="006F34F7">
      <w:pPr>
        <w:pStyle w:val="Textoindependiente"/>
      </w:pPr>
    </w:p>
    <w:p w14:paraId="1BE003A5" w14:textId="77777777" w:rsidR="004D7510" w:rsidRDefault="004D7510" w:rsidP="006F34F7">
      <w:pPr>
        <w:pStyle w:val="Textoindependiente"/>
      </w:pPr>
    </w:p>
    <w:p w14:paraId="08616A05" w14:textId="77777777" w:rsidR="004D7510" w:rsidRDefault="004D7510" w:rsidP="006F34F7">
      <w:pPr>
        <w:pStyle w:val="Textoindependiente"/>
      </w:pPr>
    </w:p>
    <w:p w14:paraId="051E40A9" w14:textId="77777777" w:rsidR="004D7510" w:rsidRDefault="004D7510" w:rsidP="006F34F7">
      <w:pPr>
        <w:pStyle w:val="Textoindependiente"/>
      </w:pPr>
    </w:p>
    <w:p w14:paraId="38AE95FE" w14:textId="77777777" w:rsidR="004D7510" w:rsidRDefault="004D7510" w:rsidP="006F34F7">
      <w:pPr>
        <w:pStyle w:val="Textoindependiente"/>
      </w:pPr>
    </w:p>
    <w:p w14:paraId="1A40B624" w14:textId="77777777" w:rsidR="004D7510" w:rsidRDefault="004D7510" w:rsidP="006F34F7">
      <w:pPr>
        <w:pStyle w:val="Textoindependiente"/>
      </w:pPr>
    </w:p>
    <w:p w14:paraId="51A4C6E4" w14:textId="77777777" w:rsidR="004D7510" w:rsidRDefault="004D7510" w:rsidP="006F34F7">
      <w:pPr>
        <w:pStyle w:val="Textoindependiente"/>
      </w:pPr>
    </w:p>
    <w:p w14:paraId="6F4C6835" w14:textId="77777777" w:rsidR="004D7510" w:rsidRDefault="004D7510" w:rsidP="006F34F7">
      <w:pPr>
        <w:pStyle w:val="Textoindependiente"/>
      </w:pPr>
    </w:p>
    <w:p w14:paraId="6D407D8C" w14:textId="77777777" w:rsidR="004D7510" w:rsidRDefault="004D7510" w:rsidP="006F34F7">
      <w:pPr>
        <w:pStyle w:val="Textoindependiente"/>
      </w:pPr>
    </w:p>
    <w:p w14:paraId="266F8430" w14:textId="77777777" w:rsidR="004D7510" w:rsidRDefault="004D7510" w:rsidP="006F34F7">
      <w:pPr>
        <w:pStyle w:val="Textoindependiente"/>
      </w:pPr>
    </w:p>
    <w:p w14:paraId="662CD92F" w14:textId="77777777" w:rsidR="004D7510" w:rsidRDefault="004D7510" w:rsidP="006F34F7">
      <w:pPr>
        <w:pStyle w:val="Textoindependiente"/>
      </w:pPr>
    </w:p>
    <w:p w14:paraId="22A16CB0" w14:textId="77777777" w:rsidR="004D7510" w:rsidRDefault="004D7510" w:rsidP="006F34F7">
      <w:pPr>
        <w:pStyle w:val="Textoindependiente"/>
      </w:pPr>
    </w:p>
    <w:p w14:paraId="3B884E68" w14:textId="77777777" w:rsidR="004D7510" w:rsidRDefault="004D7510" w:rsidP="006F34F7">
      <w:pPr>
        <w:pStyle w:val="Textoindependiente"/>
      </w:pPr>
    </w:p>
    <w:p w14:paraId="3D9421AF" w14:textId="77777777" w:rsidR="004D7510" w:rsidRDefault="004D7510" w:rsidP="006F34F7">
      <w:pPr>
        <w:pStyle w:val="Textoindependiente"/>
      </w:pPr>
    </w:p>
    <w:p w14:paraId="1BB9EDF0" w14:textId="77777777" w:rsidR="004D7510" w:rsidRDefault="004D7510" w:rsidP="006F34F7">
      <w:pPr>
        <w:pStyle w:val="Textoindependiente"/>
      </w:pPr>
    </w:p>
    <w:p w14:paraId="13FB004A" w14:textId="77777777" w:rsidR="004D7510" w:rsidRDefault="004D7510" w:rsidP="006F34F7">
      <w:pPr>
        <w:pStyle w:val="Textoindependiente"/>
      </w:pPr>
    </w:p>
    <w:p w14:paraId="61E1A551" w14:textId="77777777" w:rsidR="004D7510" w:rsidRDefault="004D7510" w:rsidP="006F34F7">
      <w:pPr>
        <w:pStyle w:val="Textoindependiente"/>
      </w:pPr>
    </w:p>
    <w:sdt>
      <w:sdtPr>
        <w:rPr>
          <w:rFonts w:ascii="Verdana" w:eastAsia="Verdana" w:hAnsi="Verdana" w:cs="Verdana"/>
          <w:color w:val="auto"/>
          <w:sz w:val="22"/>
          <w:szCs w:val="22"/>
          <w:lang w:val="es-ES" w:eastAsia="en-US"/>
        </w:rPr>
        <w:id w:val="13136009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BBF0F3" w14:textId="2459E154" w:rsidR="00986B5E" w:rsidRDefault="00986B5E">
          <w:pPr>
            <w:pStyle w:val="TtuloTDC"/>
          </w:pPr>
          <w:r>
            <w:rPr>
              <w:lang w:val="es-ES"/>
            </w:rPr>
            <w:t>Contenido</w:t>
          </w:r>
        </w:p>
        <w:p w14:paraId="63732279" w14:textId="6AF820E6" w:rsidR="00B125FF" w:rsidRDefault="00986B5E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r>
            <w:rPr>
              <w:lang w:val="es-US"/>
            </w:rPr>
            <w:fldChar w:fldCharType="begin"/>
          </w:r>
          <w:r>
            <w:instrText xml:space="preserve"> TOC \o "1-3" \h \z \u </w:instrText>
          </w:r>
          <w:r>
            <w:rPr>
              <w:lang w:val="es-US"/>
            </w:rPr>
            <w:fldChar w:fldCharType="separate"/>
          </w:r>
          <w:hyperlink w:anchor="_Toc144670700" w:history="1">
            <w:r w:rsidR="00B125FF" w:rsidRPr="00172D79">
              <w:rPr>
                <w:rStyle w:val="Hipervnculo"/>
                <w:noProof/>
              </w:rPr>
              <w:t>Control de Versiones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_Toc144670700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52FE6A1A" w14:textId="411B1F8F" w:rsidR="00B125FF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1" w:history="1">
            <w:r w:rsidR="00B125FF" w:rsidRPr="00172D79">
              <w:rPr>
                <w:rStyle w:val="Hipervnculo"/>
                <w:noProof/>
              </w:rPr>
              <w:t>Control de Versiones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_Toc144670701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053941BD" w14:textId="7F0E71F1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2" w:history="1">
            <w:r w:rsidR="00B125FF" w:rsidRPr="00172D79">
              <w:rPr>
                <w:rStyle w:val="Hipervnculo"/>
                <w:noProof/>
              </w:rPr>
              <w:t>Datos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_Toc144670702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009B9E6B" w14:textId="33903272" w:rsidR="00B125FF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3" w:history="1">
            <w:r w:rsidR="00B125FF" w:rsidRPr="00172D79">
              <w:rPr>
                <w:rStyle w:val="Hipervnculo"/>
                <w:noProof/>
              </w:rPr>
              <w:t>Nombre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_Toc144670703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6D192F88" w14:textId="348AA48B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4" w:history="1">
            <w:r w:rsidR="00B125FF" w:rsidRPr="00172D79">
              <w:rPr>
                <w:rStyle w:val="Hipervnculo"/>
                <w:noProof/>
              </w:rPr>
              <w:t>Descripción del Alcance del Producto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_Toc144670704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7A416B3E" w14:textId="603013AE" w:rsidR="00B125FF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5" w:history="1">
            <w:r w:rsidR="00B125FF" w:rsidRPr="00172D79">
              <w:rPr>
                <w:rStyle w:val="Hipervnculo"/>
                <w:noProof/>
              </w:rPr>
              <w:t>Requisitos y Características del Producto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_Toc144670705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3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3ABC120D" w14:textId="16986787" w:rsidR="00B125FF" w:rsidRDefault="00000000">
          <w:pPr>
            <w:pStyle w:val="TDC2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6" w:history="1">
            <w:r w:rsidR="00B125FF" w:rsidRPr="00172D79">
              <w:rPr>
                <w:rStyle w:val="Hipervnculo"/>
                <w:noProof/>
              </w:rPr>
              <w:t>CRITERIOS DE ACEPTACION DEL PRODUCTO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_Toc144670706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4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5C0D3F2F" w14:textId="6ED25D57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7" w:history="1">
            <w:r w:rsidR="00B125FF" w:rsidRPr="00172D79">
              <w:rPr>
                <w:rStyle w:val="Hipervnculo"/>
                <w:noProof/>
              </w:rPr>
              <w:t>Entregables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_Toc144670707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4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033DCC57" w14:textId="04B76743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8" w:history="1">
            <w:r w:rsidR="00B125FF" w:rsidRPr="00172D79">
              <w:rPr>
                <w:rStyle w:val="Hipervnculo"/>
                <w:noProof/>
                <w:lang w:val="es-CR"/>
              </w:rPr>
              <w:t>Exclusiones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_Toc144670708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4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74D4C60C" w14:textId="66B77443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09" w:history="1">
            <w:r w:rsidR="00B125FF" w:rsidRPr="00172D79">
              <w:rPr>
                <w:rStyle w:val="Hipervnculo"/>
                <w:noProof/>
                <w:lang w:val="es-CR"/>
              </w:rPr>
              <w:t>Restricciones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_Toc144670709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5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21BEAD27" w14:textId="255F66D3" w:rsidR="00B125FF" w:rsidRDefault="00000000">
          <w:pPr>
            <w:pStyle w:val="TDC1"/>
            <w:tabs>
              <w:tab w:val="right" w:leader="dot" w:pos="8488"/>
            </w:tabs>
            <w:rPr>
              <w:rFonts w:asciiTheme="minorHAnsi" w:eastAsiaTheme="minorEastAsia" w:hAnsiTheme="minorHAnsi" w:cstheme="minorBidi"/>
              <w:noProof/>
              <w:kern w:val="2"/>
              <w:lang w:val="es-US" w:eastAsia="es-US"/>
              <w14:ligatures w14:val="standardContextual"/>
            </w:rPr>
          </w:pPr>
          <w:hyperlink w:anchor="_Toc144670710" w:history="1">
            <w:r w:rsidR="00B125FF" w:rsidRPr="00172D79">
              <w:rPr>
                <w:rStyle w:val="Hipervnculo"/>
                <w:noProof/>
                <w:lang w:val="es-CR"/>
              </w:rPr>
              <w:t>Supuestos del Proyecto</w:t>
            </w:r>
            <w:r w:rsidR="00B125FF">
              <w:rPr>
                <w:noProof/>
                <w:webHidden/>
              </w:rPr>
              <w:tab/>
            </w:r>
            <w:r w:rsidR="00B125FF">
              <w:rPr>
                <w:noProof/>
                <w:webHidden/>
              </w:rPr>
              <w:fldChar w:fldCharType="begin"/>
            </w:r>
            <w:r w:rsidR="00B125FF">
              <w:rPr>
                <w:noProof/>
                <w:webHidden/>
              </w:rPr>
              <w:instrText xml:space="preserve"> PAGEREF _Toc144670710 \h </w:instrText>
            </w:r>
            <w:r w:rsidR="00B125FF">
              <w:rPr>
                <w:noProof/>
                <w:webHidden/>
              </w:rPr>
            </w:r>
            <w:r w:rsidR="00B125FF">
              <w:rPr>
                <w:noProof/>
                <w:webHidden/>
              </w:rPr>
              <w:fldChar w:fldCharType="separate"/>
            </w:r>
            <w:r w:rsidR="00B125FF">
              <w:rPr>
                <w:noProof/>
                <w:webHidden/>
              </w:rPr>
              <w:t>5</w:t>
            </w:r>
            <w:r w:rsidR="00B125FF">
              <w:rPr>
                <w:noProof/>
                <w:webHidden/>
              </w:rPr>
              <w:fldChar w:fldCharType="end"/>
            </w:r>
          </w:hyperlink>
        </w:p>
        <w:p w14:paraId="6D177072" w14:textId="2B058637" w:rsidR="00986B5E" w:rsidRDefault="00986B5E">
          <w:r>
            <w:rPr>
              <w:b/>
              <w:bCs/>
            </w:rPr>
            <w:fldChar w:fldCharType="end"/>
          </w:r>
        </w:p>
      </w:sdtContent>
    </w:sdt>
    <w:p w14:paraId="39380463" w14:textId="77777777" w:rsidR="004D7510" w:rsidRDefault="004D7510" w:rsidP="006F34F7">
      <w:pPr>
        <w:pStyle w:val="Textoindependiente"/>
      </w:pPr>
    </w:p>
    <w:p w14:paraId="5303F471" w14:textId="77777777" w:rsidR="004D7510" w:rsidRDefault="004D7510" w:rsidP="006F34F7">
      <w:pPr>
        <w:pStyle w:val="Textoindependiente"/>
      </w:pPr>
    </w:p>
    <w:p w14:paraId="4D7BA4F4" w14:textId="77777777" w:rsidR="00436F94" w:rsidRDefault="00436F94" w:rsidP="006F34F7">
      <w:pPr>
        <w:pStyle w:val="Textoindependiente"/>
      </w:pPr>
    </w:p>
    <w:p w14:paraId="4BBFE8D0" w14:textId="77777777" w:rsidR="00436F94" w:rsidRDefault="00436F94" w:rsidP="006F34F7">
      <w:pPr>
        <w:pStyle w:val="Textoindependiente"/>
      </w:pPr>
    </w:p>
    <w:p w14:paraId="42F85826" w14:textId="77777777" w:rsidR="00436F94" w:rsidRDefault="00436F94" w:rsidP="006F34F7">
      <w:pPr>
        <w:pStyle w:val="Textoindependiente"/>
      </w:pPr>
    </w:p>
    <w:p w14:paraId="49A3E9A7" w14:textId="77777777" w:rsidR="00436F94" w:rsidRDefault="00436F94" w:rsidP="006F34F7">
      <w:pPr>
        <w:pStyle w:val="Textoindependiente"/>
      </w:pPr>
    </w:p>
    <w:p w14:paraId="44522CF5" w14:textId="77777777" w:rsidR="00436F94" w:rsidRDefault="00436F94" w:rsidP="006F34F7">
      <w:pPr>
        <w:pStyle w:val="Textoindependiente"/>
      </w:pPr>
    </w:p>
    <w:p w14:paraId="7A1371B3" w14:textId="77777777" w:rsidR="00436F94" w:rsidRDefault="00436F94" w:rsidP="006F34F7">
      <w:pPr>
        <w:pStyle w:val="Textoindependiente"/>
      </w:pPr>
    </w:p>
    <w:p w14:paraId="624E433F" w14:textId="77777777" w:rsidR="00436F94" w:rsidRDefault="00436F94" w:rsidP="006F34F7">
      <w:pPr>
        <w:pStyle w:val="Textoindependiente"/>
      </w:pPr>
    </w:p>
    <w:p w14:paraId="3A938FC7" w14:textId="77777777" w:rsidR="00436F94" w:rsidRDefault="00436F94" w:rsidP="006F34F7">
      <w:pPr>
        <w:pStyle w:val="Textoindependiente"/>
      </w:pPr>
    </w:p>
    <w:p w14:paraId="6F23E60A" w14:textId="77777777" w:rsidR="00436F94" w:rsidRDefault="00436F94" w:rsidP="006F34F7">
      <w:pPr>
        <w:pStyle w:val="Textoindependiente"/>
      </w:pPr>
    </w:p>
    <w:p w14:paraId="6F9CD249" w14:textId="77777777" w:rsidR="00436F94" w:rsidRDefault="00436F94" w:rsidP="006F34F7">
      <w:pPr>
        <w:pStyle w:val="Textoindependiente"/>
      </w:pPr>
    </w:p>
    <w:p w14:paraId="16D3C679" w14:textId="77777777" w:rsidR="00436F94" w:rsidRDefault="00436F94" w:rsidP="006F34F7">
      <w:pPr>
        <w:pStyle w:val="Textoindependiente"/>
      </w:pPr>
    </w:p>
    <w:p w14:paraId="0982BE11" w14:textId="77777777" w:rsidR="00436F94" w:rsidRDefault="00436F94" w:rsidP="006F34F7">
      <w:pPr>
        <w:pStyle w:val="Textoindependiente"/>
      </w:pPr>
    </w:p>
    <w:p w14:paraId="7461190B" w14:textId="77777777" w:rsidR="00436F94" w:rsidRDefault="00436F94" w:rsidP="006F34F7">
      <w:pPr>
        <w:pStyle w:val="Textoindependiente"/>
      </w:pPr>
    </w:p>
    <w:p w14:paraId="2D8BE2E5" w14:textId="77777777" w:rsidR="00436F94" w:rsidRDefault="00436F94" w:rsidP="006F34F7">
      <w:pPr>
        <w:pStyle w:val="Textoindependiente"/>
      </w:pPr>
    </w:p>
    <w:p w14:paraId="1FA91374" w14:textId="77777777" w:rsidR="00436F94" w:rsidRDefault="00436F94" w:rsidP="006F34F7">
      <w:pPr>
        <w:pStyle w:val="Textoindependiente"/>
      </w:pPr>
    </w:p>
    <w:p w14:paraId="4C9475EB" w14:textId="77777777" w:rsidR="00436F94" w:rsidRDefault="00436F94" w:rsidP="006F34F7">
      <w:pPr>
        <w:pStyle w:val="Textoindependiente"/>
      </w:pPr>
    </w:p>
    <w:p w14:paraId="23135E06" w14:textId="77777777" w:rsidR="00436F94" w:rsidRDefault="00436F94" w:rsidP="006F34F7">
      <w:pPr>
        <w:pStyle w:val="Textoindependiente"/>
      </w:pPr>
    </w:p>
    <w:p w14:paraId="719D25B1" w14:textId="77777777" w:rsidR="00436F94" w:rsidRDefault="00436F94" w:rsidP="006F34F7">
      <w:pPr>
        <w:pStyle w:val="Textoindependiente"/>
      </w:pPr>
    </w:p>
    <w:p w14:paraId="2AE7980B" w14:textId="77777777" w:rsidR="00436F94" w:rsidRDefault="00436F94" w:rsidP="006F34F7">
      <w:pPr>
        <w:pStyle w:val="Textoindependiente"/>
      </w:pPr>
    </w:p>
    <w:p w14:paraId="24DE7204" w14:textId="77777777" w:rsidR="00436F94" w:rsidRDefault="00436F94" w:rsidP="006F34F7">
      <w:pPr>
        <w:pStyle w:val="Textoindependiente"/>
      </w:pPr>
    </w:p>
    <w:p w14:paraId="6F56B2B3" w14:textId="77777777" w:rsidR="006F34F7" w:rsidRDefault="006F34F7" w:rsidP="006F34F7">
      <w:pPr>
        <w:pStyle w:val="Ttulo1"/>
      </w:pPr>
    </w:p>
    <w:p w14:paraId="2B159AEB" w14:textId="19AF2622" w:rsidR="00436F94" w:rsidRPr="006F34F7" w:rsidRDefault="006F34F7" w:rsidP="006F34F7">
      <w:pPr>
        <w:pStyle w:val="Ttulo1"/>
      </w:pPr>
      <w:bookmarkStart w:id="0" w:name="_Toc144670700"/>
      <w:r w:rsidRPr="006F34F7">
        <w:lastRenderedPageBreak/>
        <w:t>Control de Versiones</w:t>
      </w:r>
      <w:bookmarkEnd w:id="0"/>
    </w:p>
    <w:p w14:paraId="2C4A0E73" w14:textId="77777777" w:rsidR="004D7510" w:rsidRDefault="004D7510" w:rsidP="006F34F7">
      <w:pPr>
        <w:pStyle w:val="Textoindependiente"/>
      </w:pPr>
    </w:p>
    <w:tbl>
      <w:tblPr>
        <w:tblStyle w:val="TableNormal"/>
        <w:tblW w:w="8957" w:type="dxa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1559"/>
        <w:gridCol w:w="1187"/>
        <w:gridCol w:w="1455"/>
        <w:gridCol w:w="1044"/>
        <w:gridCol w:w="2976"/>
      </w:tblGrid>
      <w:tr w:rsidR="007C62EB" w:rsidRPr="00F67A0B" w14:paraId="244C70F2" w14:textId="77777777" w:rsidTr="001D108F">
        <w:trPr>
          <w:trHeight w:val="251"/>
        </w:trPr>
        <w:tc>
          <w:tcPr>
            <w:tcW w:w="8957" w:type="dxa"/>
            <w:gridSpan w:val="6"/>
            <w:shd w:val="clear" w:color="auto" w:fill="365F91" w:themeFill="accent1" w:themeFillShade="BF"/>
          </w:tcPr>
          <w:p w14:paraId="1F1FDC20" w14:textId="0E35D5F2" w:rsidR="007C62EB" w:rsidRPr="00F907B6" w:rsidRDefault="00000000" w:rsidP="00F907B6">
            <w:pPr>
              <w:pStyle w:val="Ttulo2"/>
            </w:pPr>
            <w:bookmarkStart w:id="1" w:name="_Toc144670701"/>
            <w:r w:rsidRPr="00F907B6">
              <w:t>C</w:t>
            </w:r>
            <w:r w:rsidR="00EC5367" w:rsidRPr="00F907B6">
              <w:t>ontrol de Versiones</w:t>
            </w:r>
            <w:bookmarkEnd w:id="1"/>
          </w:p>
        </w:tc>
      </w:tr>
      <w:tr w:rsidR="007C62EB" w:rsidRPr="00F67A0B" w14:paraId="7F08AC8A" w14:textId="77777777" w:rsidTr="00B125FF">
        <w:trPr>
          <w:trHeight w:val="354"/>
        </w:trPr>
        <w:tc>
          <w:tcPr>
            <w:tcW w:w="736" w:type="dxa"/>
            <w:shd w:val="clear" w:color="auto" w:fill="E0E0E0"/>
          </w:tcPr>
          <w:p w14:paraId="2395CC08" w14:textId="77777777" w:rsidR="007C62EB" w:rsidRPr="00B125FF" w:rsidRDefault="00000000" w:rsidP="00F67A0B">
            <w:pPr>
              <w:pStyle w:val="TableParagraph"/>
              <w:spacing w:before="91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Versión</w:t>
            </w:r>
          </w:p>
        </w:tc>
        <w:tc>
          <w:tcPr>
            <w:tcW w:w="1559" w:type="dxa"/>
            <w:shd w:val="clear" w:color="auto" w:fill="E0E0E0"/>
          </w:tcPr>
          <w:p w14:paraId="44C119C2" w14:textId="77777777" w:rsidR="007C62EB" w:rsidRPr="00B125FF" w:rsidRDefault="00000000" w:rsidP="00F67A0B">
            <w:pPr>
              <w:pStyle w:val="TableParagraph"/>
              <w:spacing w:before="91"/>
              <w:ind w:left="10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Hecha</w:t>
            </w:r>
            <w:r w:rsidRPr="00B125FF">
              <w:rPr>
                <w:rFonts w:ascii="Arial" w:hAnsi="Arial" w:cs="Arial"/>
                <w:i/>
                <w:spacing w:val="2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187" w:type="dxa"/>
            <w:shd w:val="clear" w:color="auto" w:fill="E0E0E0"/>
          </w:tcPr>
          <w:p w14:paraId="3F0612ED" w14:textId="77777777" w:rsidR="007C62EB" w:rsidRPr="00B125FF" w:rsidRDefault="00000000" w:rsidP="00F67A0B">
            <w:pPr>
              <w:pStyle w:val="TableParagraph"/>
              <w:spacing w:before="91"/>
              <w:ind w:left="123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Revisada</w:t>
            </w:r>
            <w:r w:rsidRPr="00B125FF">
              <w:rPr>
                <w:rFonts w:ascii="Arial" w:hAnsi="Arial" w:cs="Arial"/>
                <w:i/>
                <w:spacing w:val="7"/>
                <w:w w:val="110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0"/>
                <w:sz w:val="16"/>
                <w:szCs w:val="20"/>
              </w:rPr>
              <w:t>por</w:t>
            </w:r>
          </w:p>
        </w:tc>
        <w:tc>
          <w:tcPr>
            <w:tcW w:w="1455" w:type="dxa"/>
            <w:shd w:val="clear" w:color="auto" w:fill="E0E0E0"/>
          </w:tcPr>
          <w:p w14:paraId="6710D3B4" w14:textId="77777777" w:rsidR="007C62EB" w:rsidRPr="00B125FF" w:rsidRDefault="00000000" w:rsidP="00F67A0B">
            <w:pPr>
              <w:pStyle w:val="TableParagraph"/>
              <w:spacing w:before="91"/>
              <w:ind w:left="110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spacing w:val="-1"/>
                <w:w w:val="115"/>
                <w:sz w:val="16"/>
                <w:szCs w:val="20"/>
              </w:rPr>
              <w:t>Aprobada</w:t>
            </w:r>
            <w:r w:rsidRPr="00B125FF">
              <w:rPr>
                <w:rFonts w:ascii="Arial" w:hAnsi="Arial" w:cs="Arial"/>
                <w:i/>
                <w:spacing w:val="-15"/>
                <w:w w:val="115"/>
                <w:sz w:val="16"/>
                <w:szCs w:val="20"/>
              </w:rPr>
              <w:t xml:space="preserve"> </w:t>
            </w: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por</w:t>
            </w:r>
          </w:p>
        </w:tc>
        <w:tc>
          <w:tcPr>
            <w:tcW w:w="1044" w:type="dxa"/>
            <w:shd w:val="clear" w:color="auto" w:fill="E0E0E0"/>
          </w:tcPr>
          <w:p w14:paraId="0B9696C8" w14:textId="77777777" w:rsidR="007C62EB" w:rsidRPr="00B125FF" w:rsidRDefault="00000000" w:rsidP="00F67A0B">
            <w:pPr>
              <w:pStyle w:val="TableParagraph"/>
              <w:spacing w:before="91"/>
              <w:ind w:left="227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Fecha</w:t>
            </w:r>
          </w:p>
        </w:tc>
        <w:tc>
          <w:tcPr>
            <w:tcW w:w="2976" w:type="dxa"/>
            <w:shd w:val="clear" w:color="auto" w:fill="E0E0E0"/>
          </w:tcPr>
          <w:p w14:paraId="2B2329D5" w14:textId="67A9AEFB" w:rsidR="007C62EB" w:rsidRPr="00B125FF" w:rsidRDefault="00000000" w:rsidP="00F67A0B">
            <w:pPr>
              <w:pStyle w:val="TableParagraph"/>
              <w:spacing w:before="91"/>
              <w:ind w:left="1065" w:right="1061"/>
              <w:jc w:val="both"/>
              <w:rPr>
                <w:rFonts w:ascii="Arial" w:hAnsi="Arial" w:cs="Arial"/>
                <w:i/>
                <w:sz w:val="16"/>
                <w:szCs w:val="20"/>
              </w:rPr>
            </w:pP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Moti</w:t>
            </w:r>
            <w:r w:rsidR="00F67A0B"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v</w:t>
            </w:r>
            <w:r w:rsidRPr="00B125FF">
              <w:rPr>
                <w:rFonts w:ascii="Arial" w:hAnsi="Arial" w:cs="Arial"/>
                <w:i/>
                <w:w w:val="115"/>
                <w:sz w:val="16"/>
                <w:szCs w:val="20"/>
              </w:rPr>
              <w:t>o</w:t>
            </w:r>
          </w:p>
        </w:tc>
      </w:tr>
      <w:tr w:rsidR="007C62EB" w:rsidRPr="00F67A0B" w14:paraId="65799F85" w14:textId="77777777" w:rsidTr="00B125FF">
        <w:trPr>
          <w:trHeight w:val="227"/>
        </w:trPr>
        <w:tc>
          <w:tcPr>
            <w:tcW w:w="736" w:type="dxa"/>
          </w:tcPr>
          <w:p w14:paraId="0AD01403" w14:textId="07E38B80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59" w:type="dxa"/>
          </w:tcPr>
          <w:p w14:paraId="73E0D93A" w14:textId="77777777" w:rsidR="007C62EB" w:rsidRDefault="00F67A0B" w:rsidP="00B125FF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Fabricio Alexander Porras Morera</w:t>
            </w:r>
          </w:p>
          <w:p w14:paraId="6B9C5D87" w14:textId="1C0D065B" w:rsidR="00B125FF" w:rsidRPr="00B125FF" w:rsidRDefault="00B125FF" w:rsidP="00B125FF">
            <w:pPr>
              <w:pStyle w:val="TableParagraph"/>
              <w:numPr>
                <w:ilvl w:val="0"/>
                <w:numId w:val="12"/>
              </w:num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Carlos Eduardo Solís Mora</w:t>
            </w:r>
          </w:p>
        </w:tc>
        <w:tc>
          <w:tcPr>
            <w:tcW w:w="1187" w:type="dxa"/>
          </w:tcPr>
          <w:p w14:paraId="68BCE4D9" w14:textId="77777777" w:rsidR="007C62EB" w:rsidRPr="00B125FF" w:rsidRDefault="007C62E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55" w:type="dxa"/>
          </w:tcPr>
          <w:p w14:paraId="31A44CBF" w14:textId="77777777" w:rsidR="007C62EB" w:rsidRPr="00B125FF" w:rsidRDefault="007C62E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44" w:type="dxa"/>
          </w:tcPr>
          <w:p w14:paraId="07211528" w14:textId="5B5C16F2" w:rsidR="007C62EB" w:rsidRPr="00B125FF" w:rsidRDefault="00F67A0B" w:rsidP="00B125FF">
            <w:pPr>
              <w:pStyle w:val="TableParagraph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02/09/2023</w:t>
            </w:r>
          </w:p>
        </w:tc>
        <w:tc>
          <w:tcPr>
            <w:tcW w:w="2976" w:type="dxa"/>
          </w:tcPr>
          <w:p w14:paraId="1B3543E0" w14:textId="1955A97E" w:rsidR="007C62EB" w:rsidRPr="00B125FF" w:rsidRDefault="00F67A0B">
            <w:pPr>
              <w:pStyle w:val="TableParagraph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Versión inicial del documento de</w:t>
            </w:r>
            <w:r w:rsidR="00B125FF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B125FF">
              <w:rPr>
                <w:rFonts w:ascii="Arial" w:hAnsi="Arial" w:cs="Arial"/>
                <w:sz w:val="18"/>
                <w:szCs w:val="18"/>
              </w:rPr>
              <w:t>alcance</w:t>
            </w:r>
          </w:p>
        </w:tc>
      </w:tr>
    </w:tbl>
    <w:p w14:paraId="3E1372A5" w14:textId="77777777" w:rsidR="006F34F7" w:rsidRDefault="006F34F7" w:rsidP="006F34F7">
      <w:pPr>
        <w:pStyle w:val="Ttulo1"/>
      </w:pPr>
    </w:p>
    <w:p w14:paraId="59F8B9CF" w14:textId="26801091" w:rsidR="006F34F7" w:rsidRPr="00F67A0B" w:rsidRDefault="006F34F7" w:rsidP="006F34F7">
      <w:pPr>
        <w:pStyle w:val="Ttulo1"/>
      </w:pPr>
      <w:bookmarkStart w:id="2" w:name="_Toc144670702"/>
      <w:r>
        <w:t>Datos del Proyecto</w:t>
      </w:r>
      <w:bookmarkEnd w:id="2"/>
    </w:p>
    <w:p w14:paraId="45CFCE94" w14:textId="77777777" w:rsidR="007C62EB" w:rsidRPr="00F907B6" w:rsidRDefault="007C62EB">
      <w:pPr>
        <w:spacing w:before="11" w:after="1"/>
        <w:rPr>
          <w:rFonts w:ascii="Arial" w:hAnsi="Arial" w:cs="Arial"/>
          <w:iCs/>
          <w:sz w:val="28"/>
          <w:szCs w:val="28"/>
        </w:rPr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493"/>
      </w:tblGrid>
      <w:tr w:rsidR="007C62EB" w:rsidRPr="00F67A0B" w14:paraId="14FE6DD0" w14:textId="77777777" w:rsidTr="0008613F">
        <w:trPr>
          <w:trHeight w:val="282"/>
        </w:trPr>
        <w:tc>
          <w:tcPr>
            <w:tcW w:w="8717" w:type="dxa"/>
            <w:gridSpan w:val="2"/>
            <w:shd w:val="clear" w:color="auto" w:fill="365F91" w:themeFill="accent1" w:themeFillShade="BF"/>
          </w:tcPr>
          <w:p w14:paraId="5034CF38" w14:textId="6CD0A016" w:rsidR="007C62EB" w:rsidRPr="00F3220B" w:rsidRDefault="00EC5367" w:rsidP="00F3220B">
            <w:pPr>
              <w:pStyle w:val="TableParagraph"/>
              <w:tabs>
                <w:tab w:val="left" w:pos="4293"/>
              </w:tabs>
              <w:spacing w:before="19"/>
              <w:ind w:left="69"/>
              <w:jc w:val="center"/>
              <w:rPr>
                <w:rFonts w:cs="Arial"/>
                <w:sz w:val="16"/>
                <w:szCs w:val="18"/>
              </w:rPr>
            </w:pPr>
            <w:bookmarkStart w:id="3" w:name="_Toc144670703"/>
            <w:r>
              <w:rPr>
                <w:rStyle w:val="Ttulo2Car"/>
              </w:rPr>
              <w:t>Nombre del Proyecto</w:t>
            </w:r>
            <w:bookmarkEnd w:id="3"/>
            <w:r w:rsidRPr="00F3220B">
              <w:rPr>
                <w:rFonts w:cs="Arial"/>
                <w:color w:val="FFFFFF"/>
                <w:w w:val="110"/>
                <w:sz w:val="16"/>
                <w:szCs w:val="18"/>
              </w:rPr>
              <w:tab/>
            </w:r>
            <w:r>
              <w:rPr>
                <w:rStyle w:val="Ttulo2Car"/>
              </w:rPr>
              <w:t>Siglas del Proyecto</w:t>
            </w:r>
          </w:p>
        </w:tc>
      </w:tr>
      <w:tr w:rsidR="007C62EB" w:rsidRPr="00F67A0B" w14:paraId="70E51064" w14:textId="77777777" w:rsidTr="006F34F7">
        <w:trPr>
          <w:trHeight w:val="311"/>
        </w:trPr>
        <w:tc>
          <w:tcPr>
            <w:tcW w:w="4224" w:type="dxa"/>
          </w:tcPr>
          <w:p w14:paraId="7FC78F90" w14:textId="46457FA8" w:rsidR="007C62EB" w:rsidRPr="00B125FF" w:rsidRDefault="00F67A0B" w:rsidP="00F3220B">
            <w:pPr>
              <w:spacing w:line="276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Sistema Integrado de Gestión para el Laboratorio de Análisis Agronómicos del Instituto Tecnológico de Costa Rica</w:t>
            </w:r>
          </w:p>
        </w:tc>
        <w:tc>
          <w:tcPr>
            <w:tcW w:w="4493" w:type="dxa"/>
          </w:tcPr>
          <w:p w14:paraId="25DB80B3" w14:textId="08F174EB" w:rsidR="007C62EB" w:rsidRPr="00B125FF" w:rsidRDefault="00F67A0B" w:rsidP="00F3220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125FF">
              <w:rPr>
                <w:rFonts w:ascii="Arial" w:hAnsi="Arial" w:cs="Arial"/>
                <w:sz w:val="18"/>
                <w:szCs w:val="18"/>
              </w:rPr>
              <w:t>SIGLAAITCR</w:t>
            </w:r>
          </w:p>
        </w:tc>
      </w:tr>
    </w:tbl>
    <w:p w14:paraId="1EB2C377" w14:textId="77777777" w:rsidR="007C62EB" w:rsidRPr="00F907B6" w:rsidRDefault="007C62EB">
      <w:pPr>
        <w:rPr>
          <w:rFonts w:ascii="Arial" w:hAnsi="Arial" w:cs="Arial"/>
          <w:iCs/>
          <w:sz w:val="28"/>
          <w:szCs w:val="28"/>
        </w:rPr>
      </w:pPr>
    </w:p>
    <w:p w14:paraId="4B017EE0" w14:textId="3A10A4E0" w:rsidR="007C62EB" w:rsidRDefault="006F34F7" w:rsidP="006F34F7">
      <w:pPr>
        <w:pStyle w:val="Ttulo1"/>
      </w:pPr>
      <w:bookmarkStart w:id="4" w:name="_Toc144670704"/>
      <w:r>
        <w:t>Descripción del Alcance del Producto</w:t>
      </w:r>
      <w:bookmarkEnd w:id="4"/>
    </w:p>
    <w:p w14:paraId="54E84B8A" w14:textId="77777777" w:rsidR="001D108F" w:rsidRPr="00F67A0B" w:rsidRDefault="001D108F" w:rsidP="006F34F7">
      <w:pPr>
        <w:pStyle w:val="Ttulo1"/>
      </w:pPr>
    </w:p>
    <w:tbl>
      <w:tblPr>
        <w:tblStyle w:val="TableNormal"/>
        <w:tblW w:w="8717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52"/>
        <w:gridCol w:w="2072"/>
        <w:gridCol w:w="4493"/>
      </w:tblGrid>
      <w:tr w:rsidR="007C62EB" w:rsidRPr="00F67A0B" w14:paraId="61086580" w14:textId="77777777" w:rsidTr="001D108F">
        <w:trPr>
          <w:trHeight w:val="321"/>
        </w:trPr>
        <w:tc>
          <w:tcPr>
            <w:tcW w:w="8717" w:type="dxa"/>
            <w:gridSpan w:val="3"/>
            <w:shd w:val="clear" w:color="auto" w:fill="365F91" w:themeFill="accent1" w:themeFillShade="BF"/>
          </w:tcPr>
          <w:p w14:paraId="136D3EA1" w14:textId="25DCB018" w:rsidR="007C62EB" w:rsidRPr="00F3220B" w:rsidRDefault="001D108F" w:rsidP="00F907B6">
            <w:pPr>
              <w:pStyle w:val="Ttulo2"/>
            </w:pPr>
            <w:bookmarkStart w:id="5" w:name="_Toc144670705"/>
            <w:r>
              <w:t>Requisitos y Características del Producto</w:t>
            </w:r>
            <w:bookmarkEnd w:id="5"/>
          </w:p>
        </w:tc>
      </w:tr>
      <w:tr w:rsidR="007C62EB" w:rsidRPr="00F67A0B" w14:paraId="1379B154" w14:textId="77777777" w:rsidTr="00065600">
        <w:trPr>
          <w:trHeight w:val="793"/>
        </w:trPr>
        <w:tc>
          <w:tcPr>
            <w:tcW w:w="4224" w:type="dxa"/>
            <w:gridSpan w:val="2"/>
            <w:shd w:val="clear" w:color="auto" w:fill="E0E0E0"/>
          </w:tcPr>
          <w:p w14:paraId="1A2AD67D" w14:textId="77777777" w:rsidR="007C62EB" w:rsidRPr="00F67A0B" w:rsidRDefault="00000000">
            <w:pPr>
              <w:pStyle w:val="TableParagraph"/>
              <w:spacing w:before="1" w:line="259" w:lineRule="auto"/>
              <w:ind w:left="69" w:right="56"/>
              <w:jc w:val="both"/>
              <w:rPr>
                <w:rFonts w:ascii="Arial" w:hAnsi="Arial" w:cs="Arial"/>
                <w:i/>
                <w:sz w:val="13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R</w:t>
            </w:r>
            <w:r w:rsidRPr="00F67A0B">
              <w:rPr>
                <w:rFonts w:ascii="Arial" w:hAnsi="Arial" w:cs="Arial"/>
                <w:i/>
                <w:sz w:val="14"/>
              </w:rPr>
              <w:t>EQUISITOS</w:t>
            </w:r>
            <w:r w:rsidRPr="00F67A0B">
              <w:rPr>
                <w:rFonts w:ascii="Arial" w:hAnsi="Arial" w:cs="Arial"/>
                <w:i/>
                <w:sz w:val="18"/>
              </w:rPr>
              <w:t xml:space="preserve">: </w:t>
            </w:r>
            <w:r w:rsidRPr="00F67A0B">
              <w:rPr>
                <w:rFonts w:ascii="Arial" w:hAnsi="Arial" w:cs="Arial"/>
                <w:i/>
                <w:sz w:val="16"/>
              </w:rPr>
              <w:t>C</w:t>
            </w:r>
            <w:r w:rsidRPr="00F67A0B">
              <w:rPr>
                <w:rFonts w:ascii="Arial" w:hAnsi="Arial" w:cs="Arial"/>
                <w:i/>
                <w:sz w:val="13"/>
              </w:rPr>
              <w:t>ONDICIONES O CAPACIDADES QUE DEBE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POSEER O SATISFACER EL PRODUCTO PARA CUMPLIR CON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CONTRATOS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NORMAS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8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ESPECIFICACIONES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46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U</w:t>
            </w:r>
            <w:r w:rsidRPr="00F67A0B">
              <w:rPr>
                <w:rFonts w:ascii="Arial" w:hAnsi="Arial" w:cs="Arial"/>
                <w:i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OTROS</w:t>
            </w:r>
          </w:p>
          <w:p w14:paraId="78733DF7" w14:textId="77777777" w:rsidR="007C62EB" w:rsidRPr="00F67A0B" w:rsidRDefault="00000000">
            <w:pPr>
              <w:pStyle w:val="TableParagraph"/>
              <w:spacing w:line="156" w:lineRule="exact"/>
              <w:ind w:left="69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3"/>
              </w:rPr>
              <w:t>DOCUMENTOS</w:t>
            </w:r>
            <w:r w:rsidRPr="00F67A0B">
              <w:rPr>
                <w:rFonts w:ascii="Arial" w:hAnsi="Arial" w:cs="Arial"/>
                <w:i/>
                <w:spacing w:val="-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FORMALMENTE</w:t>
            </w:r>
            <w:r w:rsidRPr="00F67A0B">
              <w:rPr>
                <w:rFonts w:ascii="Arial" w:hAnsi="Arial" w:cs="Arial"/>
                <w:i/>
                <w:spacing w:val="-4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IMPUESTOS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  <w:tc>
          <w:tcPr>
            <w:tcW w:w="4493" w:type="dxa"/>
            <w:shd w:val="clear" w:color="auto" w:fill="E0E0E0"/>
          </w:tcPr>
          <w:p w14:paraId="781D34A6" w14:textId="77777777" w:rsidR="007C62EB" w:rsidRPr="00F67A0B" w:rsidRDefault="00000000">
            <w:pPr>
              <w:pStyle w:val="TableParagraph"/>
              <w:spacing w:before="3" w:line="237" w:lineRule="auto"/>
              <w:ind w:left="69" w:right="57"/>
              <w:jc w:val="both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z w:val="14"/>
              </w:rPr>
              <w:t>ARACTERÍSTICAS</w:t>
            </w:r>
            <w:r w:rsidRPr="00F67A0B">
              <w:rPr>
                <w:rFonts w:ascii="Arial" w:hAnsi="Arial" w:cs="Arial"/>
                <w:i/>
                <w:sz w:val="18"/>
              </w:rPr>
              <w:t>:</w:t>
            </w:r>
            <w:r w:rsidRPr="00F67A0B">
              <w:rPr>
                <w:rFonts w:ascii="Arial" w:hAnsi="Arial" w:cs="Arial"/>
                <w:i/>
                <w:spacing w:val="1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sz w:val="13"/>
              </w:rPr>
              <w:t>ROPIEDADES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FÍSICAS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1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QUÍMICAS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ENERGÉTICAS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SICOLÓGICAS</w:t>
            </w:r>
            <w:r w:rsidRPr="00F67A0B">
              <w:rPr>
                <w:rFonts w:ascii="Arial" w:hAnsi="Arial" w:cs="Arial"/>
                <w:i/>
                <w:sz w:val="16"/>
              </w:rPr>
              <w:t xml:space="preserve">, </w:t>
            </w:r>
            <w:r w:rsidRPr="00F67A0B">
              <w:rPr>
                <w:rFonts w:ascii="Arial" w:hAnsi="Arial" w:cs="Arial"/>
                <w:i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SON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DISTINTIVAS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PRODUCTO</w:t>
            </w:r>
            <w:r w:rsidRPr="00F67A0B">
              <w:rPr>
                <w:rFonts w:ascii="Arial" w:hAnsi="Arial" w:cs="Arial"/>
                <w:i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sz w:val="16"/>
              </w:rPr>
              <w:t>/</w:t>
            </w:r>
            <w:r w:rsidRPr="00F67A0B">
              <w:rPr>
                <w:rFonts w:ascii="Arial" w:hAnsi="Arial" w:cs="Arial"/>
                <w:i/>
                <w:sz w:val="13"/>
              </w:rPr>
              <w:t>O QUE</w:t>
            </w:r>
            <w:r w:rsidRPr="00F67A0B">
              <w:rPr>
                <w:rFonts w:ascii="Arial" w:hAnsi="Arial" w:cs="Arial"/>
                <w:i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DESCRIBEN</w:t>
            </w:r>
            <w:r w:rsidRPr="00F67A0B">
              <w:rPr>
                <w:rFonts w:ascii="Arial" w:hAnsi="Arial" w:cs="Arial"/>
                <w:i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SU</w:t>
            </w:r>
            <w:r w:rsidRPr="00F67A0B">
              <w:rPr>
                <w:rFonts w:ascii="Arial" w:hAnsi="Arial" w:cs="Arial"/>
                <w:i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sz w:val="13"/>
              </w:rPr>
              <w:t>SINGULARIDAD</w:t>
            </w:r>
            <w:r w:rsidRPr="00F67A0B">
              <w:rPr>
                <w:rFonts w:ascii="Arial" w:hAnsi="Arial" w:cs="Arial"/>
                <w:i/>
                <w:sz w:val="16"/>
              </w:rPr>
              <w:t>.</w:t>
            </w:r>
          </w:p>
        </w:tc>
      </w:tr>
      <w:tr w:rsidR="00E83A0E" w:rsidRPr="00F67A0B" w14:paraId="19A1FA1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FF6B553" w14:textId="51A0260F" w:rsidR="00E83A0E" w:rsidRPr="00381A07" w:rsidRDefault="00E83A0E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 w:rsidRPr="003D1362">
              <w:rPr>
                <w:rFonts w:ascii="Arial" w:hAnsi="Arial" w:cs="Arial"/>
                <w:iCs/>
                <w:w w:val="105"/>
                <w:sz w:val="18"/>
              </w:rPr>
              <w:t>1.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Automatización de procesos: </w:t>
            </w:r>
            <w:r>
              <w:rPr>
                <w:rFonts w:ascii="Arial" w:hAnsi="Arial" w:cs="Arial"/>
                <w:iCs/>
                <w:w w:val="105"/>
                <w:sz w:val="18"/>
              </w:rPr>
              <w:t>La funcionalidad principal del sistema es la de</w:t>
            </w:r>
            <w:r w:rsidRPr="00E83A0E">
              <w:rPr>
                <w:rFonts w:ascii="Arial" w:hAnsi="Arial" w:cs="Arial"/>
                <w:iCs/>
                <w:w w:val="105"/>
                <w:sz w:val="18"/>
              </w:rPr>
              <w:t xml:space="preserve"> ofrecer la capacidad de automatizar procesos repetitivos y tareas administrativas, mejorando la eficiencia operativa del laboratorio.</w:t>
            </w:r>
          </w:p>
        </w:tc>
        <w:tc>
          <w:tcPr>
            <w:tcW w:w="4493" w:type="dxa"/>
          </w:tcPr>
          <w:p w14:paraId="7696FE2D" w14:textId="6FB3D4F4" w:rsidR="00E83A0E" w:rsidRPr="00984DB4" w:rsidRDefault="0083470C" w:rsidP="00984DB4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Integración de Tecnologías Avanzadas: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>El sistema se basará en la utilización de PostgreSQL para el desarrollo de la base de datos, React.js para el desarrollo del Frontend y Node.js para el desarrollo del Backend.</w:t>
            </w:r>
          </w:p>
        </w:tc>
      </w:tr>
      <w:tr w:rsidR="003D1362" w:rsidRPr="00F67A0B" w14:paraId="4392C3EE" w14:textId="77777777" w:rsidTr="00065600">
        <w:trPr>
          <w:trHeight w:val="217"/>
        </w:trPr>
        <w:tc>
          <w:tcPr>
            <w:tcW w:w="4224" w:type="dxa"/>
            <w:gridSpan w:val="2"/>
          </w:tcPr>
          <w:p w14:paraId="4ACE1048" w14:textId="11FA7E47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2.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Base de datos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: Los datos recolectados por el sistema se deben almacenar en una base de datos centralizada.</w:t>
            </w:r>
          </w:p>
        </w:tc>
        <w:tc>
          <w:tcPr>
            <w:tcW w:w="4493" w:type="dxa"/>
          </w:tcPr>
          <w:p w14:paraId="5E537A96" w14:textId="7B5ACFC1" w:rsidR="003D1362" w:rsidRPr="00984DB4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2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.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Versatilidad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de muestras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: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</w:t>
            </w:r>
            <w:r w:rsidR="00984DB4">
              <w:rPr>
                <w:rFonts w:ascii="Arial" w:hAnsi="Arial" w:cs="Arial"/>
                <w:iCs/>
                <w:w w:val="105"/>
                <w:sz w:val="18"/>
              </w:rPr>
              <w:t xml:space="preserve">El sistema debe de ser capaz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de soportar el procesamiento de varios tipos de muestras necesarios para el Laboratorio de Análisis Agronómicos.</w:t>
            </w:r>
          </w:p>
        </w:tc>
      </w:tr>
      <w:tr w:rsidR="007C62EB" w:rsidRPr="00F67A0B" w14:paraId="0A2FD820" w14:textId="77777777" w:rsidTr="00065600">
        <w:trPr>
          <w:trHeight w:val="217"/>
        </w:trPr>
        <w:tc>
          <w:tcPr>
            <w:tcW w:w="4224" w:type="dxa"/>
            <w:gridSpan w:val="2"/>
          </w:tcPr>
          <w:p w14:paraId="3E94A215" w14:textId="76CD21A4" w:rsidR="007C62EB" w:rsidRPr="00381A07" w:rsidRDefault="003D1362" w:rsidP="00381A07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81A07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81A07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Normativas y regulaciones: </w:t>
            </w:r>
            <w:r w:rsidR="00381A07" w:rsidRPr="00381A07">
              <w:rPr>
                <w:rFonts w:ascii="Arial" w:hAnsi="Arial" w:cs="Arial"/>
                <w:iCs/>
                <w:w w:val="105"/>
                <w:sz w:val="18"/>
              </w:rPr>
              <w:t>El producto debe cumplir con las normativas y regulaciones aplicables relacionadas con la gestión del laboratorio de análisis agronómico.</w:t>
            </w:r>
          </w:p>
        </w:tc>
        <w:tc>
          <w:tcPr>
            <w:tcW w:w="4493" w:type="dxa"/>
          </w:tcPr>
          <w:p w14:paraId="671ACCCE" w14:textId="31D0D7C7" w:rsidR="007C62EB" w:rsidRPr="00767F88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3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t xml:space="preserve"> 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Capacidad de Generación de Información en 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t</w:t>
            </w:r>
            <w:r w:rsidR="00767F88" w:rsidRP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iempo Real:</w:t>
            </w:r>
            <w:r w:rsidR="00767F88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 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>El sistema deberá realizar reportes e informes de la base de datos actual en tiempo real, para potenciar la toma de decisiones del Laboratorio.</w:t>
            </w:r>
          </w:p>
        </w:tc>
      </w:tr>
      <w:tr w:rsidR="007C62EB" w:rsidRPr="00F67A0B" w14:paraId="6590F44E" w14:textId="77777777" w:rsidTr="00065600">
        <w:trPr>
          <w:trHeight w:val="217"/>
        </w:trPr>
        <w:tc>
          <w:tcPr>
            <w:tcW w:w="4224" w:type="dxa"/>
            <w:gridSpan w:val="2"/>
          </w:tcPr>
          <w:p w14:paraId="6882FC91" w14:textId="64372D28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Seguridad de datos: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Se deben cumplir las regulaciones de seguridad de datos y privacidad de la información, garantizando la confidencialidad de los datos de los clientes y los resultados de los análisis.</w:t>
            </w:r>
          </w:p>
        </w:tc>
        <w:tc>
          <w:tcPr>
            <w:tcW w:w="4493" w:type="dxa"/>
          </w:tcPr>
          <w:p w14:paraId="042048AE" w14:textId="601103DB" w:rsidR="007C62EB" w:rsidRPr="00381A07" w:rsidRDefault="0083470C" w:rsidP="00D7524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4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767F88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D7524E" w:rsidRPr="00D7524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Interfaz de Usuario Intuitiva:</w:t>
            </w:r>
            <w:r w:rsidR="00D7524E" w:rsidRPr="00D7524E">
              <w:rPr>
                <w:rFonts w:ascii="Arial" w:hAnsi="Arial" w:cs="Arial"/>
                <w:iCs/>
                <w:w w:val="105"/>
                <w:sz w:val="18"/>
              </w:rPr>
              <w:t xml:space="preserve"> El sistema cuenta con una interfaz de usuario intuitiva que permite a los usuarios acceder y utilizar sus funcionalidades de manera sencilla, mejorando la experiencia del usuario y reduciendo la curva de aprendizaje.</w:t>
            </w:r>
          </w:p>
        </w:tc>
      </w:tr>
      <w:tr w:rsidR="007C62EB" w:rsidRPr="00F67A0B" w14:paraId="7EE6E43E" w14:textId="77777777" w:rsidTr="00065600">
        <w:trPr>
          <w:trHeight w:val="217"/>
        </w:trPr>
        <w:tc>
          <w:tcPr>
            <w:tcW w:w="4224" w:type="dxa"/>
            <w:gridSpan w:val="2"/>
          </w:tcPr>
          <w:p w14:paraId="04F93DEA" w14:textId="3D35682C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iCs/>
                <w:w w:val="105"/>
                <w:sz w:val="18"/>
              </w:rPr>
              <w:t xml:space="preserve">Capacidad de reporte: </w:t>
            </w:r>
            <w:r w:rsidR="00E83A0E" w:rsidRPr="00E83A0E">
              <w:rPr>
                <w:rFonts w:ascii="Arial" w:hAnsi="Arial" w:cs="Arial"/>
                <w:bCs/>
                <w:iCs/>
                <w:w w:val="105"/>
                <w:sz w:val="18"/>
              </w:rPr>
              <w:t>El sistema debe ser capaz de generar informes personalizados que cumplan con los estándares de presentación requeridos por el laboratorio y las partes interesadas.</w:t>
            </w:r>
          </w:p>
        </w:tc>
        <w:tc>
          <w:tcPr>
            <w:tcW w:w="4493" w:type="dxa"/>
          </w:tcPr>
          <w:p w14:paraId="68C8EADC" w14:textId="22BD1E6A" w:rsidR="007C62EB" w:rsidRPr="00381A07" w:rsidRDefault="0083470C" w:rsidP="003B41EB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5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 w:rsidRPr="003B41E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 Seguridad de Acceso: 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>Se creará un sistema de usuarios básico para los usuarios del sistema basado en roles, utilizando correo institucional y contraseña, esto con el objetivo de asegurar la seguridad del acceso a los datos.</w:t>
            </w:r>
          </w:p>
        </w:tc>
      </w:tr>
      <w:tr w:rsidR="007C62EB" w:rsidRPr="00F67A0B" w14:paraId="297362D6" w14:textId="77777777" w:rsidTr="00065600">
        <w:trPr>
          <w:trHeight w:val="217"/>
        </w:trPr>
        <w:tc>
          <w:tcPr>
            <w:tcW w:w="4224" w:type="dxa"/>
            <w:gridSpan w:val="2"/>
          </w:tcPr>
          <w:p w14:paraId="7ACF150F" w14:textId="69DB7843" w:rsidR="007C62EB" w:rsidRPr="00E83A0E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Trazabilidad de proceso de muestras: </w:t>
            </w:r>
            <w:r w:rsidR="00E83A0E">
              <w:rPr>
                <w:rFonts w:ascii="Arial" w:hAnsi="Arial" w:cs="Arial"/>
                <w:iCs/>
                <w:w w:val="105"/>
                <w:sz w:val="18"/>
              </w:rPr>
              <w:t>El sistema debe permitir un seguimiento completo del procesamiento de las muestras, desde su recibimiento hasta su entrega.</w:t>
            </w:r>
          </w:p>
        </w:tc>
        <w:tc>
          <w:tcPr>
            <w:tcW w:w="4493" w:type="dxa"/>
          </w:tcPr>
          <w:p w14:paraId="7567C812" w14:textId="2BEA95A0" w:rsidR="007C62EB" w:rsidRPr="0037785B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6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 w:rsidR="003B41EB"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37785B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Visualización de datos: </w:t>
            </w:r>
            <w:r w:rsidR="0037785B">
              <w:rPr>
                <w:rFonts w:ascii="Arial" w:hAnsi="Arial" w:cs="Arial"/>
                <w:iCs/>
                <w:w w:val="105"/>
                <w:sz w:val="18"/>
              </w:rPr>
              <w:t>El sistema generará los reportes e informes con la estructura estipulada por el laboratorio para asegurar la correcta visualización de los datos.</w:t>
            </w:r>
          </w:p>
        </w:tc>
      </w:tr>
      <w:tr w:rsidR="007C62EB" w:rsidRPr="00F67A0B" w14:paraId="4964B11A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4AA36ECD" w14:textId="05F1D934" w:rsidR="007C62EB" w:rsidRPr="00381A07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  <w:r>
              <w:rPr>
                <w:rFonts w:ascii="Arial" w:hAnsi="Arial" w:cs="Arial"/>
                <w:iCs/>
                <w:w w:val="105"/>
                <w:sz w:val="18"/>
              </w:rPr>
              <w:t xml:space="preserve"> </w:t>
            </w:r>
            <w:r w:rsidR="00E83A0E" w:rsidRPr="00E83A0E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Capacitación y Soporte</w:t>
            </w:r>
            <w:r w:rsidR="00E83A0E" w:rsidRPr="00E83A0E">
              <w:rPr>
                <w:rFonts w:ascii="Arial" w:hAnsi="Arial" w:cs="Arial"/>
                <w:iCs/>
                <w:w w:val="105"/>
                <w:sz w:val="18"/>
              </w:rPr>
              <w:t xml:space="preserve">: El proveedor del sistema debe proporcionar capacitación adecuada al personal del laboratorio y ofrecer soporte técnico continuo para garantizar un </w:t>
            </w:r>
            <w:r w:rsidR="00E83A0E" w:rsidRPr="00E83A0E">
              <w:rPr>
                <w:rFonts w:ascii="Arial" w:hAnsi="Arial" w:cs="Arial"/>
                <w:iCs/>
                <w:w w:val="105"/>
                <w:sz w:val="18"/>
              </w:rPr>
              <w:lastRenderedPageBreak/>
              <w:t>funcionamiento sin problemas del sistema.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ADE9E1D" w14:textId="08DECE86" w:rsidR="007C62EB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lastRenderedPageBreak/>
              <w:t>7</w:t>
            </w:r>
            <w:r w:rsidRPr="00381A07">
              <w:rPr>
                <w:rFonts w:ascii="Arial" w:hAnsi="Arial" w:cs="Arial"/>
                <w:iCs/>
                <w:w w:val="105"/>
                <w:sz w:val="18"/>
              </w:rPr>
              <w:t>.</w:t>
            </w:r>
          </w:p>
        </w:tc>
      </w:tr>
      <w:tr w:rsidR="003D1362" w:rsidRPr="00F67A0B" w14:paraId="40BBFB1B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38CF41F" w14:textId="1D6CD6E6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8.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Documentación: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Se deben proporcionar manuales de usuario detallados y documentación técnica que describan el funcionamiento del sistema y los procedimientos de mantenimiento.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617E2E1D" w14:textId="7C3264DF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8.</w:t>
            </w:r>
          </w:p>
        </w:tc>
      </w:tr>
      <w:tr w:rsidR="003D1362" w:rsidRPr="00F67A0B" w14:paraId="14895569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3F74C721" w14:textId="626C1D71" w:rsid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9. </w:t>
            </w:r>
            <w:r w:rsidRPr="003D1362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Aprobaciones y Validaciones: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 El sistema debe ser sometido a procesos de aprobación y validación internos y externos, según sea necesario, para asegurar su conformidad con los requisitos regulatorios y operativos.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7E0803DE" w14:textId="7FD22F63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9.</w:t>
            </w:r>
          </w:p>
        </w:tc>
      </w:tr>
      <w:tr w:rsidR="003D1362" w:rsidRPr="00F67A0B" w14:paraId="498E77C5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5A8F6E11" w14:textId="57B62ED9" w:rsidR="003D1362" w:rsidRPr="003D1362" w:rsidRDefault="003D1362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b/>
                <w:bCs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10. </w:t>
            </w:r>
            <w:r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 xml:space="preserve">Informes: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 xml:space="preserve">Debe ser posible generar informes de análisis agronómicos 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 xml:space="preserve">utilizando los reportes del sistema en formato </w:t>
            </w:r>
            <w:r w:rsidRPr="003D1362">
              <w:rPr>
                <w:rFonts w:ascii="Arial" w:hAnsi="Arial" w:cs="Arial"/>
                <w:iCs/>
                <w:w w:val="105"/>
                <w:sz w:val="18"/>
              </w:rPr>
              <w:t>(PDF, Excel, etc.)</w:t>
            </w:r>
            <w:r w:rsidR="0083470C">
              <w:rPr>
                <w:rFonts w:ascii="Arial" w:hAnsi="Arial" w:cs="Arial"/>
                <w:iCs/>
                <w:w w:val="105"/>
                <w:sz w:val="18"/>
              </w:rPr>
              <w:t>. Así como también imprimirlos.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4B7E5BA4" w14:textId="3105EBA7" w:rsidR="003D1362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10.</w:t>
            </w:r>
          </w:p>
        </w:tc>
      </w:tr>
      <w:tr w:rsidR="0083470C" w:rsidRPr="00F67A0B" w14:paraId="42B039E1" w14:textId="77777777" w:rsidTr="00065600">
        <w:trPr>
          <w:trHeight w:val="217"/>
        </w:trPr>
        <w:tc>
          <w:tcPr>
            <w:tcW w:w="4224" w:type="dxa"/>
            <w:gridSpan w:val="2"/>
            <w:tcBorders>
              <w:bottom w:val="single" w:sz="4" w:space="0" w:color="000000"/>
            </w:tcBorders>
          </w:tcPr>
          <w:p w14:paraId="6495A7EE" w14:textId="5DBC9844" w:rsidR="0083470C" w:rsidRDefault="0083470C" w:rsidP="00E83A0E">
            <w:pPr>
              <w:pStyle w:val="TableParagraph"/>
              <w:spacing w:before="1" w:line="197" w:lineRule="exact"/>
              <w:ind w:left="69"/>
              <w:jc w:val="both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 xml:space="preserve">11. </w:t>
            </w:r>
            <w:r w:rsidRPr="0083470C">
              <w:rPr>
                <w:rFonts w:ascii="Arial" w:hAnsi="Arial" w:cs="Arial"/>
                <w:b/>
                <w:bCs/>
                <w:iCs/>
                <w:w w:val="105"/>
                <w:sz w:val="18"/>
              </w:rPr>
              <w:t>Escalabilidad</w:t>
            </w:r>
            <w:r w:rsidRPr="0083470C">
              <w:rPr>
                <w:rFonts w:ascii="Arial" w:hAnsi="Arial" w:cs="Arial"/>
                <w:iCs/>
                <w:w w:val="105"/>
                <w:sz w:val="18"/>
              </w:rPr>
              <w:t>: El sistema debe ser escalable para adaptarse a las necesidades futuras del laboratorio, permitiendo la incorporación de nuevas funcionalidades y la gestión de un mayor volumen de análisis si es necesario.</w:t>
            </w:r>
          </w:p>
        </w:tc>
        <w:tc>
          <w:tcPr>
            <w:tcW w:w="4493" w:type="dxa"/>
            <w:tcBorders>
              <w:bottom w:val="single" w:sz="4" w:space="0" w:color="000000"/>
            </w:tcBorders>
          </w:tcPr>
          <w:p w14:paraId="5C584DDF" w14:textId="44FCA8A4" w:rsidR="0083470C" w:rsidRPr="00381A07" w:rsidRDefault="0083470C">
            <w:pPr>
              <w:pStyle w:val="TableParagraph"/>
              <w:spacing w:before="1" w:line="197" w:lineRule="exact"/>
              <w:ind w:left="69"/>
              <w:rPr>
                <w:rFonts w:ascii="Arial" w:hAnsi="Arial" w:cs="Arial"/>
                <w:iCs/>
                <w:w w:val="105"/>
                <w:sz w:val="18"/>
              </w:rPr>
            </w:pPr>
            <w:r>
              <w:rPr>
                <w:rFonts w:ascii="Arial" w:hAnsi="Arial" w:cs="Arial"/>
                <w:iCs/>
                <w:w w:val="105"/>
                <w:sz w:val="18"/>
              </w:rPr>
              <w:t>11.</w:t>
            </w:r>
          </w:p>
        </w:tc>
      </w:tr>
      <w:tr w:rsidR="00065600" w:rsidRPr="00F67A0B" w14:paraId="440D2283" w14:textId="77777777" w:rsidTr="001D108F">
        <w:trPr>
          <w:trHeight w:val="380"/>
        </w:trPr>
        <w:tc>
          <w:tcPr>
            <w:tcW w:w="8716" w:type="dxa"/>
            <w:gridSpan w:val="3"/>
            <w:tcBorders>
              <w:bottom w:val="single" w:sz="4" w:space="0" w:color="auto"/>
            </w:tcBorders>
            <w:shd w:val="clear" w:color="auto" w:fill="365F91" w:themeFill="accent1" w:themeFillShade="BF"/>
          </w:tcPr>
          <w:p w14:paraId="6C8EF9AC" w14:textId="21C24046" w:rsidR="00065600" w:rsidRPr="00065600" w:rsidRDefault="00065600" w:rsidP="00F907B6">
            <w:pPr>
              <w:pStyle w:val="Ttulo2"/>
            </w:pPr>
            <w:bookmarkStart w:id="6" w:name="_Toc144670706"/>
            <w:r w:rsidRPr="00065600">
              <w:t>CRITERIOS DE ACEPTACION DEL PRODUCTO</w:t>
            </w:r>
            <w:bookmarkEnd w:id="6"/>
          </w:p>
        </w:tc>
      </w:tr>
      <w:tr w:rsidR="00065600" w:rsidRPr="00F67A0B" w14:paraId="21F50248" w14:textId="77777777" w:rsidTr="0008613F">
        <w:trPr>
          <w:trHeight w:val="431"/>
        </w:trPr>
        <w:tc>
          <w:tcPr>
            <w:tcW w:w="8716" w:type="dxa"/>
            <w:gridSpan w:val="3"/>
            <w:tcBorders>
              <w:top w:val="single" w:sz="4" w:space="0" w:color="auto"/>
            </w:tcBorders>
            <w:shd w:val="clear" w:color="auto" w:fill="365F91" w:themeFill="accent1" w:themeFillShade="BF"/>
          </w:tcPr>
          <w:p w14:paraId="70B67009" w14:textId="3016CCBE" w:rsidR="00065600" w:rsidRPr="00F67A0B" w:rsidRDefault="000656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E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SPECIFICACIONES</w:t>
            </w:r>
            <w:r w:rsidRPr="00F67A0B">
              <w:rPr>
                <w:rFonts w:ascii="Arial" w:hAnsi="Arial" w:cs="Arial"/>
                <w:i/>
                <w:color w:val="FFFFFF"/>
                <w:spacing w:val="25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O</w:t>
            </w:r>
            <w:r w:rsidRPr="00F67A0B">
              <w:rPr>
                <w:rFonts w:ascii="Arial" w:hAnsi="Arial" w:cs="Arial"/>
                <w:i/>
                <w:color w:val="FFFFFF"/>
                <w:spacing w:val="23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REQUISITOS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</w:t>
            </w:r>
            <w:r w:rsidRPr="00F67A0B">
              <w:rPr>
                <w:rFonts w:ascii="Arial" w:hAnsi="Arial" w:cs="Arial"/>
                <w:i/>
                <w:color w:val="FFFFFF"/>
                <w:spacing w:val="2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RENDIMIENTO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54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FUNCIONALIDAD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ETC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.,</w:t>
            </w:r>
            <w:r w:rsidRPr="00F67A0B">
              <w:rPr>
                <w:rFonts w:ascii="Arial" w:hAnsi="Arial" w:cs="Arial"/>
                <w:i/>
                <w:color w:val="FFFFFF"/>
                <w:spacing w:val="-13"/>
                <w:sz w:val="16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DEBEN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CUMPLIRSE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ANTES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ACEPTE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PRODUCTO DEL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1BC04964" w14:textId="77777777" w:rsidTr="00065600">
        <w:trPr>
          <w:trHeight w:val="217"/>
        </w:trPr>
        <w:tc>
          <w:tcPr>
            <w:tcW w:w="2152" w:type="dxa"/>
            <w:shd w:val="clear" w:color="auto" w:fill="E0E0E0"/>
          </w:tcPr>
          <w:p w14:paraId="4F65451E" w14:textId="77777777" w:rsidR="007C62EB" w:rsidRPr="00F67A0B" w:rsidRDefault="00000000">
            <w:pPr>
              <w:pStyle w:val="TableParagraph"/>
              <w:spacing w:before="1" w:line="197" w:lineRule="exact"/>
              <w:ind w:left="556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ONCEPTOS</w:t>
            </w:r>
          </w:p>
        </w:tc>
        <w:tc>
          <w:tcPr>
            <w:tcW w:w="6564" w:type="dxa"/>
            <w:gridSpan w:val="2"/>
            <w:shd w:val="clear" w:color="auto" w:fill="E0E0E0"/>
          </w:tcPr>
          <w:p w14:paraId="7B197C3E" w14:textId="77777777" w:rsidR="007C62EB" w:rsidRPr="00F67A0B" w:rsidRDefault="00000000">
            <w:pPr>
              <w:pStyle w:val="TableParagraph"/>
              <w:spacing w:before="1" w:line="197" w:lineRule="exact"/>
              <w:ind w:left="2162" w:right="2154"/>
              <w:jc w:val="center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RITERIOS</w:t>
            </w:r>
            <w:r w:rsidRPr="00F67A0B">
              <w:rPr>
                <w:rFonts w:ascii="Arial" w:hAnsi="Arial" w:cs="Arial"/>
                <w:i/>
                <w:spacing w:val="-5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</w:t>
            </w:r>
            <w:r w:rsidRPr="00F67A0B">
              <w:rPr>
                <w:rFonts w:ascii="Arial" w:hAnsi="Arial" w:cs="Arial"/>
                <w:i/>
                <w:spacing w:val="-3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CEPTACIÓN</w:t>
            </w:r>
          </w:p>
        </w:tc>
      </w:tr>
      <w:tr w:rsidR="007C62EB" w:rsidRPr="00F67A0B" w14:paraId="7B34E307" w14:textId="77777777" w:rsidTr="00065600">
        <w:trPr>
          <w:trHeight w:val="239"/>
        </w:trPr>
        <w:tc>
          <w:tcPr>
            <w:tcW w:w="2152" w:type="dxa"/>
          </w:tcPr>
          <w:p w14:paraId="3ACC4656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1.</w:t>
            </w:r>
            <w:r w:rsidRPr="00F67A0B">
              <w:rPr>
                <w:rFonts w:ascii="Arial" w:hAnsi="Arial" w:cs="Arial"/>
                <w:i/>
                <w:spacing w:val="-8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T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ÉCNICOS</w:t>
            </w:r>
          </w:p>
        </w:tc>
        <w:tc>
          <w:tcPr>
            <w:tcW w:w="6564" w:type="dxa"/>
            <w:gridSpan w:val="2"/>
          </w:tcPr>
          <w:p w14:paraId="758029E7" w14:textId="77777777" w:rsidR="007C62EB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 w:rsidRPr="00C14685">
              <w:rPr>
                <w:rFonts w:ascii="Arial" w:hAnsi="Arial" w:cs="Arial"/>
                <w:b/>
                <w:bCs/>
                <w:sz w:val="14"/>
              </w:rPr>
              <w:t>-</w:t>
            </w:r>
            <w:r w:rsidRPr="00C14685"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Procesamiento de muestras: </w:t>
            </w:r>
            <w:r>
              <w:rPr>
                <w:rFonts w:ascii="Arial" w:hAnsi="Arial" w:cs="Arial"/>
                <w:sz w:val="20"/>
                <w:szCs w:val="32"/>
              </w:rPr>
              <w:t>El sistema es capaz de soportar el máximo de procesamiento de muestras del laboratorio.</w:t>
            </w:r>
          </w:p>
          <w:p w14:paraId="68C01672" w14:textId="77777777" w:rsidR="00C14685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Disponibilidad: </w:t>
            </w:r>
            <w:r>
              <w:rPr>
                <w:rFonts w:ascii="Arial" w:hAnsi="Arial" w:cs="Arial"/>
                <w:sz w:val="20"/>
                <w:szCs w:val="32"/>
              </w:rPr>
              <w:t>El sistema debe permanecer activo por lo menos el 90% del tiempo en las horas de trabajo del laboratorio, y un 10% de mantenimiento.</w:t>
            </w:r>
          </w:p>
          <w:p w14:paraId="306FD1D7" w14:textId="77777777" w:rsidR="00C14685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-Mínimo de recursos: </w:t>
            </w:r>
            <w:r>
              <w:rPr>
                <w:rFonts w:ascii="Arial" w:hAnsi="Arial" w:cs="Arial"/>
                <w:sz w:val="20"/>
                <w:szCs w:val="32"/>
              </w:rPr>
              <w:t>El sistema debe de funcionar con el mínimo de recursos posible, que soportan las computadoras del laboratorio.</w:t>
            </w:r>
          </w:p>
          <w:p w14:paraId="49B3363F" w14:textId="443E3B7D" w:rsidR="00C14685" w:rsidRPr="00C14685" w:rsidRDefault="00C14685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Compatibilidad de plataformas: </w:t>
            </w:r>
            <w:r>
              <w:rPr>
                <w:rFonts w:ascii="Arial" w:hAnsi="Arial" w:cs="Arial"/>
                <w:sz w:val="20"/>
                <w:szCs w:val="32"/>
              </w:rPr>
              <w:t>El sistema debe funcionar en los navegadores comunes de Windows (</w:t>
            </w:r>
            <w:r w:rsidR="009267C0">
              <w:rPr>
                <w:rFonts w:ascii="Arial" w:hAnsi="Arial" w:cs="Arial"/>
                <w:sz w:val="20"/>
                <w:szCs w:val="32"/>
              </w:rPr>
              <w:t>Firefox, Google</w:t>
            </w:r>
            <w:r>
              <w:rPr>
                <w:rFonts w:ascii="Arial" w:hAnsi="Arial" w:cs="Arial"/>
                <w:sz w:val="20"/>
                <w:szCs w:val="32"/>
              </w:rPr>
              <w:t>, Edge).</w:t>
            </w:r>
          </w:p>
        </w:tc>
      </w:tr>
      <w:tr w:rsidR="007C62EB" w:rsidRPr="00F67A0B" w14:paraId="22B30791" w14:textId="77777777" w:rsidTr="00065600">
        <w:trPr>
          <w:trHeight w:val="239"/>
        </w:trPr>
        <w:tc>
          <w:tcPr>
            <w:tcW w:w="2152" w:type="dxa"/>
          </w:tcPr>
          <w:p w14:paraId="36F6831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2.</w:t>
            </w:r>
            <w:r w:rsidRPr="00F67A0B">
              <w:rPr>
                <w:rFonts w:ascii="Arial" w:hAnsi="Arial" w:cs="Arial"/>
                <w:i/>
                <w:spacing w:val="-22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D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E</w:t>
            </w:r>
            <w:r w:rsidRPr="00F67A0B">
              <w:rPr>
                <w:rFonts w:ascii="Arial" w:hAnsi="Arial" w:cs="Arial"/>
                <w:i/>
                <w:spacing w:val="-4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C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ALIDAD</w:t>
            </w:r>
          </w:p>
        </w:tc>
        <w:tc>
          <w:tcPr>
            <w:tcW w:w="6564" w:type="dxa"/>
            <w:gridSpan w:val="2"/>
          </w:tcPr>
          <w:p w14:paraId="5085DB22" w14:textId="77777777" w:rsidR="007C62EB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 w:rsidRPr="009267C0">
              <w:rPr>
                <w:rFonts w:ascii="Arial" w:hAnsi="Arial" w:cs="Arial"/>
                <w:b/>
                <w:bCs/>
                <w:sz w:val="20"/>
                <w:szCs w:val="32"/>
              </w:rPr>
              <w:t>-</w:t>
            </w: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Seguridad de los datos: </w:t>
            </w:r>
            <w:r>
              <w:rPr>
                <w:rFonts w:ascii="Arial" w:hAnsi="Arial" w:cs="Arial"/>
                <w:sz w:val="20"/>
                <w:szCs w:val="32"/>
              </w:rPr>
              <w:t>El sistema debe cumplir con las prácticas mínimas de seguridad de carácter sensible.</w:t>
            </w:r>
          </w:p>
          <w:p w14:paraId="2A0F2960" w14:textId="70F04FDD" w:rsidR="009267C0" w:rsidRPr="009267C0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-Precisión de los datos: </w:t>
            </w:r>
            <w:r>
              <w:rPr>
                <w:rFonts w:ascii="Arial" w:hAnsi="Arial" w:cs="Arial"/>
                <w:sz w:val="20"/>
                <w:szCs w:val="32"/>
              </w:rPr>
              <w:t>El sistema debe utilizar formulas de automatización de procesamiento de datos para dar reportes e informes con una precisión inequívoca, que asegure que los resultados que se les entreguen a los clientes de los laboratorios son de gran calidad.</w:t>
            </w:r>
          </w:p>
        </w:tc>
      </w:tr>
      <w:tr w:rsidR="007C62EB" w:rsidRPr="00F67A0B" w14:paraId="54CF8568" w14:textId="77777777" w:rsidTr="00065600">
        <w:trPr>
          <w:trHeight w:val="239"/>
        </w:trPr>
        <w:tc>
          <w:tcPr>
            <w:tcW w:w="2152" w:type="dxa"/>
          </w:tcPr>
          <w:p w14:paraId="49360849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</w:t>
            </w:r>
            <w:r w:rsidRPr="00F67A0B">
              <w:rPr>
                <w:rFonts w:ascii="Arial" w:hAnsi="Arial" w:cs="Arial"/>
                <w:i/>
                <w:spacing w:val="-15"/>
                <w:w w:val="110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A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DMINISTRATIVOS</w:t>
            </w:r>
          </w:p>
        </w:tc>
        <w:tc>
          <w:tcPr>
            <w:tcW w:w="6564" w:type="dxa"/>
            <w:gridSpan w:val="2"/>
          </w:tcPr>
          <w:p w14:paraId="43527538" w14:textId="77777777" w:rsidR="007C62EB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-Capacitación del personal: </w:t>
            </w:r>
            <w:r>
              <w:rPr>
                <w:rFonts w:ascii="Arial" w:hAnsi="Arial" w:cs="Arial"/>
                <w:sz w:val="20"/>
                <w:szCs w:val="32"/>
              </w:rPr>
              <w:t>Se debe brindar una capacitación al personal del laboratorio una vez el sistema se ponga en funcionamiento.</w:t>
            </w:r>
          </w:p>
          <w:p w14:paraId="38E8C4B7" w14:textId="4E2119C0" w:rsidR="009267C0" w:rsidRPr="009267C0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-Manual de uso: </w:t>
            </w:r>
            <w:r>
              <w:rPr>
                <w:rFonts w:ascii="Arial" w:hAnsi="Arial" w:cs="Arial"/>
                <w:sz w:val="20"/>
                <w:szCs w:val="32"/>
              </w:rPr>
              <w:t>Se debe entregar un manual de uso al personal del laboratorio para facilitar la manipulación del sistema.</w:t>
            </w:r>
          </w:p>
        </w:tc>
      </w:tr>
      <w:tr w:rsidR="007C62EB" w:rsidRPr="00F67A0B" w14:paraId="277F0D37" w14:textId="77777777" w:rsidTr="00065600">
        <w:trPr>
          <w:trHeight w:val="239"/>
        </w:trPr>
        <w:tc>
          <w:tcPr>
            <w:tcW w:w="2152" w:type="dxa"/>
          </w:tcPr>
          <w:p w14:paraId="383DDA52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4. C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OMERCIALES</w:t>
            </w:r>
          </w:p>
        </w:tc>
        <w:tc>
          <w:tcPr>
            <w:tcW w:w="6564" w:type="dxa"/>
            <w:gridSpan w:val="2"/>
          </w:tcPr>
          <w:p w14:paraId="7A0EDDD1" w14:textId="1A9A6F5A" w:rsidR="007C62EB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-Cumplimiento del tiempo: </w:t>
            </w:r>
            <w:r>
              <w:rPr>
                <w:rFonts w:ascii="Arial" w:hAnsi="Arial" w:cs="Arial"/>
                <w:sz w:val="20"/>
                <w:szCs w:val="32"/>
              </w:rPr>
              <w:t>Se debe desarrollar el sistema en el máximo de tiempo establecido.</w:t>
            </w:r>
          </w:p>
          <w:p w14:paraId="37ED5913" w14:textId="0E32901C" w:rsidR="009267C0" w:rsidRPr="009267C0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-Cumplimiento del presupuesto: </w:t>
            </w:r>
            <w:r>
              <w:rPr>
                <w:rFonts w:ascii="Arial" w:hAnsi="Arial" w:cs="Arial"/>
                <w:sz w:val="20"/>
                <w:szCs w:val="32"/>
              </w:rPr>
              <w:t>Se debe realizar el sistema sin realizar gastos innecesarios adicionales de dinero por parte del patrocinador, el equipo de trabajo o el Instituto Tecnológico de Costa Rica.</w:t>
            </w:r>
          </w:p>
        </w:tc>
      </w:tr>
      <w:tr w:rsidR="007C62EB" w:rsidRPr="00F67A0B" w14:paraId="1411B11E" w14:textId="77777777" w:rsidTr="00065600">
        <w:trPr>
          <w:trHeight w:val="239"/>
        </w:trPr>
        <w:tc>
          <w:tcPr>
            <w:tcW w:w="2152" w:type="dxa"/>
          </w:tcPr>
          <w:p w14:paraId="502AAC41" w14:textId="77777777" w:rsidR="007C62EB" w:rsidRPr="00F67A0B" w:rsidRDefault="00000000">
            <w:pPr>
              <w:pStyle w:val="TableParagraph"/>
              <w:spacing w:before="1" w:line="218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05"/>
                <w:sz w:val="18"/>
              </w:rPr>
              <w:t>5.</w:t>
            </w:r>
            <w:r w:rsidRPr="00F67A0B">
              <w:rPr>
                <w:rFonts w:ascii="Arial" w:hAnsi="Arial" w:cs="Arial"/>
                <w:i/>
                <w:spacing w:val="-7"/>
                <w:w w:val="105"/>
                <w:sz w:val="18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05"/>
                <w:sz w:val="18"/>
              </w:rPr>
              <w:t>S</w:t>
            </w:r>
            <w:r w:rsidRPr="00F67A0B">
              <w:rPr>
                <w:rFonts w:ascii="Arial" w:hAnsi="Arial" w:cs="Arial"/>
                <w:i/>
                <w:w w:val="105"/>
                <w:sz w:val="14"/>
              </w:rPr>
              <w:t>OCIALES</w:t>
            </w:r>
          </w:p>
        </w:tc>
        <w:tc>
          <w:tcPr>
            <w:tcW w:w="6564" w:type="dxa"/>
            <w:gridSpan w:val="2"/>
          </w:tcPr>
          <w:p w14:paraId="4FCD4256" w14:textId="77777777" w:rsidR="007C62EB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-Satisfacción del usuario: </w:t>
            </w:r>
            <w:r>
              <w:rPr>
                <w:rFonts w:ascii="Arial" w:hAnsi="Arial" w:cs="Arial"/>
                <w:sz w:val="20"/>
                <w:szCs w:val="32"/>
              </w:rPr>
              <w:t>Se espera que el personal de laboratorio se encuentre satisfecho con el sistema entregado.</w:t>
            </w:r>
          </w:p>
          <w:p w14:paraId="101F1913" w14:textId="725A9B53" w:rsidR="009267C0" w:rsidRPr="009267C0" w:rsidRDefault="009267C0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b/>
                <w:bCs/>
                <w:sz w:val="20"/>
                <w:szCs w:val="32"/>
              </w:rPr>
              <w:t xml:space="preserve">-Satisfacción de los clientes: </w:t>
            </w:r>
            <w:r>
              <w:rPr>
                <w:rFonts w:ascii="Arial" w:hAnsi="Arial" w:cs="Arial"/>
                <w:sz w:val="20"/>
                <w:szCs w:val="32"/>
              </w:rPr>
              <w:t>Se espera que los datos de análisis de las muestras entregadas a los clientes cumplan con las expectativas.</w:t>
            </w:r>
          </w:p>
        </w:tc>
      </w:tr>
    </w:tbl>
    <w:p w14:paraId="726864F6" w14:textId="77777777" w:rsidR="00065600" w:rsidRDefault="00065600">
      <w:pPr>
        <w:spacing w:before="9" w:after="1"/>
        <w:rPr>
          <w:rFonts w:ascii="Arial" w:hAnsi="Arial" w:cs="Arial"/>
          <w:i/>
          <w:sz w:val="16"/>
        </w:rPr>
      </w:pPr>
    </w:p>
    <w:p w14:paraId="0829EBCA" w14:textId="0B77B0F6" w:rsidR="006F34F7" w:rsidRDefault="006F34F7" w:rsidP="006F34F7">
      <w:pPr>
        <w:pStyle w:val="Ttulo1"/>
      </w:pPr>
      <w:bookmarkStart w:id="7" w:name="_Toc144670707"/>
      <w:r>
        <w:t>Entregables del Proyecto</w:t>
      </w:r>
      <w:bookmarkEnd w:id="7"/>
    </w:p>
    <w:p w14:paraId="097E560E" w14:textId="77777777" w:rsidR="006F34F7" w:rsidRPr="00F67A0B" w:rsidRDefault="006F34F7">
      <w:pPr>
        <w:spacing w:before="9" w:after="1"/>
        <w:rPr>
          <w:rFonts w:ascii="Arial" w:hAnsi="Arial" w:cs="Arial"/>
          <w:i/>
          <w:sz w:val="16"/>
        </w:rPr>
      </w:pPr>
    </w:p>
    <w:tbl>
      <w:tblPr>
        <w:tblStyle w:val="TableNormal"/>
        <w:tblW w:w="8718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18"/>
        <w:gridCol w:w="5900"/>
      </w:tblGrid>
      <w:tr w:rsidR="007C62EB" w:rsidRPr="00F67A0B" w14:paraId="4425F513" w14:textId="77777777" w:rsidTr="0008613F">
        <w:trPr>
          <w:trHeight w:val="431"/>
        </w:trPr>
        <w:tc>
          <w:tcPr>
            <w:tcW w:w="8718" w:type="dxa"/>
            <w:gridSpan w:val="2"/>
            <w:shd w:val="clear" w:color="auto" w:fill="365F91" w:themeFill="accent1" w:themeFillShade="BF"/>
          </w:tcPr>
          <w:p w14:paraId="5DF2BC12" w14:textId="67FE7D65" w:rsidR="007C62EB" w:rsidRPr="00F67A0B" w:rsidRDefault="00000000">
            <w:pPr>
              <w:pStyle w:val="TableParagraph"/>
              <w:spacing w:before="7" w:line="202" w:lineRule="exact"/>
              <w:ind w:left="69"/>
              <w:rPr>
                <w:rFonts w:ascii="Arial" w:hAnsi="Arial" w:cs="Arial"/>
                <w:i/>
                <w:sz w:val="16"/>
              </w:rPr>
            </w:pPr>
            <w:r w:rsidRPr="00F67A0B">
              <w:rPr>
                <w:rFonts w:ascii="Arial" w:hAnsi="Arial" w:cs="Arial"/>
                <w:i/>
                <w:color w:val="FFFFFF"/>
                <w:sz w:val="16"/>
              </w:rPr>
              <w:t>P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RODUCTOS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ENTREGABLES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INTERMEDIOS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Y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FINALES</w:t>
            </w:r>
            <w:r w:rsidRPr="00F67A0B">
              <w:rPr>
                <w:rFonts w:ascii="Arial" w:hAnsi="Arial" w:cs="Arial"/>
                <w:i/>
                <w:color w:val="FFFFFF"/>
                <w:spacing w:val="2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QUE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SE</w:t>
            </w:r>
            <w:r w:rsidRPr="00F67A0B">
              <w:rPr>
                <w:rFonts w:ascii="Arial" w:hAnsi="Arial" w:cs="Arial"/>
                <w:i/>
                <w:color w:val="FFFFFF"/>
                <w:spacing w:val="20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GENERARÁN</w:t>
            </w:r>
            <w:r w:rsidRPr="00F67A0B">
              <w:rPr>
                <w:rFonts w:ascii="Arial" w:hAnsi="Arial" w:cs="Arial"/>
                <w:i/>
                <w:color w:val="FFFFFF"/>
                <w:spacing w:val="18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EN</w:t>
            </w:r>
            <w:r w:rsidRPr="00F67A0B">
              <w:rPr>
                <w:rFonts w:ascii="Arial" w:hAnsi="Arial" w:cs="Arial"/>
                <w:i/>
                <w:color w:val="FFFFFF"/>
                <w:spacing w:val="19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CADA</w:t>
            </w:r>
            <w:r w:rsidRPr="00F67A0B">
              <w:rPr>
                <w:rFonts w:ascii="Arial" w:hAnsi="Arial" w:cs="Arial"/>
                <w:i/>
                <w:color w:val="FFFFFF"/>
                <w:spacing w:val="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FASE</w:t>
            </w:r>
            <w:r w:rsidRPr="00F67A0B">
              <w:rPr>
                <w:rFonts w:ascii="Arial" w:hAnsi="Arial" w:cs="Arial"/>
                <w:i/>
                <w:color w:val="FFFFFF"/>
                <w:spacing w:val="-2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DEL</w:t>
            </w:r>
            <w:r w:rsidRPr="00F67A0B">
              <w:rPr>
                <w:rFonts w:ascii="Arial" w:hAnsi="Arial" w:cs="Arial"/>
                <w:i/>
                <w:color w:val="FFFFFF"/>
                <w:spacing w:val="-1"/>
                <w:sz w:val="13"/>
              </w:rPr>
              <w:t xml:space="preserve"> </w:t>
            </w:r>
            <w:r w:rsidRPr="00F67A0B">
              <w:rPr>
                <w:rFonts w:ascii="Arial" w:hAnsi="Arial" w:cs="Arial"/>
                <w:i/>
                <w:color w:val="FFFFFF"/>
                <w:sz w:val="13"/>
              </w:rPr>
              <w:t>PROYECTO</w:t>
            </w:r>
            <w:r w:rsidRPr="00F67A0B">
              <w:rPr>
                <w:rFonts w:ascii="Arial" w:hAnsi="Arial" w:cs="Arial"/>
                <w:i/>
                <w:color w:val="FFFFFF"/>
                <w:sz w:val="16"/>
              </w:rPr>
              <w:t>.</w:t>
            </w:r>
          </w:p>
        </w:tc>
      </w:tr>
      <w:tr w:rsidR="007C62EB" w:rsidRPr="00F67A0B" w14:paraId="0F153B28" w14:textId="77777777" w:rsidTr="006F34F7">
        <w:trPr>
          <w:trHeight w:val="227"/>
        </w:trPr>
        <w:tc>
          <w:tcPr>
            <w:tcW w:w="2818" w:type="dxa"/>
            <w:shd w:val="clear" w:color="auto" w:fill="E0E0E0"/>
          </w:tcPr>
          <w:p w14:paraId="7F37C160" w14:textId="77777777" w:rsidR="007C62EB" w:rsidRPr="00F67A0B" w:rsidRDefault="00000000">
            <w:pPr>
              <w:pStyle w:val="TableParagraph"/>
              <w:spacing w:before="6" w:line="202" w:lineRule="exact"/>
              <w:ind w:left="69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F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ASE</w:t>
            </w:r>
            <w:r w:rsidRPr="00F67A0B">
              <w:rPr>
                <w:rFonts w:ascii="Arial" w:hAnsi="Arial" w:cs="Arial"/>
                <w:i/>
                <w:spacing w:val="-7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DEL</w:t>
            </w:r>
            <w:r w:rsidRPr="00F67A0B">
              <w:rPr>
                <w:rFonts w:ascii="Arial" w:hAnsi="Arial" w:cs="Arial"/>
                <w:i/>
                <w:spacing w:val="-6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w w:val="110"/>
                <w:sz w:val="14"/>
              </w:rPr>
              <w:t>ROYECTO</w:t>
            </w:r>
          </w:p>
        </w:tc>
        <w:tc>
          <w:tcPr>
            <w:tcW w:w="5900" w:type="dxa"/>
            <w:shd w:val="clear" w:color="auto" w:fill="E0E0E0"/>
          </w:tcPr>
          <w:p w14:paraId="19027A29" w14:textId="77777777" w:rsidR="007C62EB" w:rsidRPr="00F67A0B" w:rsidRDefault="00000000">
            <w:pPr>
              <w:pStyle w:val="TableParagraph"/>
              <w:spacing w:before="6" w:line="202" w:lineRule="exact"/>
              <w:ind w:left="68"/>
              <w:rPr>
                <w:rFonts w:ascii="Arial" w:hAnsi="Arial" w:cs="Arial"/>
                <w:i/>
                <w:sz w:val="14"/>
              </w:rPr>
            </w:pP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P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RODUCTOS</w:t>
            </w:r>
            <w:r w:rsidRPr="00F67A0B">
              <w:rPr>
                <w:rFonts w:ascii="Arial" w:hAnsi="Arial" w:cs="Arial"/>
                <w:i/>
                <w:spacing w:val="-10"/>
                <w:w w:val="110"/>
                <w:sz w:val="14"/>
              </w:rPr>
              <w:t xml:space="preserve"> 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8"/>
              </w:rPr>
              <w:t>E</w:t>
            </w:r>
            <w:r w:rsidRPr="00F67A0B">
              <w:rPr>
                <w:rFonts w:ascii="Arial" w:hAnsi="Arial" w:cs="Arial"/>
                <w:i/>
                <w:spacing w:val="-1"/>
                <w:w w:val="110"/>
                <w:sz w:val="14"/>
              </w:rPr>
              <w:t>NTREGABLES</w:t>
            </w:r>
          </w:p>
        </w:tc>
      </w:tr>
      <w:tr w:rsidR="007C62EB" w:rsidRPr="00F67A0B" w14:paraId="6DC474DF" w14:textId="77777777" w:rsidTr="006F34F7">
        <w:trPr>
          <w:trHeight w:val="227"/>
        </w:trPr>
        <w:tc>
          <w:tcPr>
            <w:tcW w:w="2818" w:type="dxa"/>
          </w:tcPr>
          <w:p w14:paraId="3C8B3337" w14:textId="4BBA4A2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1.0</w:t>
            </w:r>
            <w:r w:rsidR="009C187C">
              <w:rPr>
                <w:rFonts w:ascii="Arial" w:hAnsi="Arial" w:cs="Arial"/>
                <w:i/>
                <w:w w:val="110"/>
                <w:sz w:val="18"/>
              </w:rPr>
              <w:t xml:space="preserve"> </w:t>
            </w:r>
          </w:p>
        </w:tc>
        <w:tc>
          <w:tcPr>
            <w:tcW w:w="5900" w:type="dxa"/>
          </w:tcPr>
          <w:p w14:paraId="3BAA7DA5" w14:textId="775CE1B9" w:rsidR="007C62EB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14"/>
              </w:rPr>
              <w:t>-</w:t>
            </w:r>
            <w:r w:rsidRPr="009C187C">
              <w:rPr>
                <w:rFonts w:ascii="Arial" w:hAnsi="Arial" w:cs="Arial"/>
                <w:sz w:val="20"/>
                <w:szCs w:val="32"/>
              </w:rPr>
              <w:t>Entrega del Acta de constitución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43389BF9" w14:textId="5DC8B1E1" w:rsidR="009C187C" w:rsidRPr="00F67A0B" w:rsidRDefault="009C187C">
            <w:pPr>
              <w:pStyle w:val="TableParagrap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20"/>
                <w:szCs w:val="32"/>
              </w:rPr>
              <w:t>-Matriz de Interesados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40D75DFE" w14:textId="77777777" w:rsidTr="006F34F7">
        <w:trPr>
          <w:trHeight w:val="227"/>
        </w:trPr>
        <w:tc>
          <w:tcPr>
            <w:tcW w:w="2818" w:type="dxa"/>
          </w:tcPr>
          <w:p w14:paraId="24C491EA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lastRenderedPageBreak/>
              <w:t>2.0</w:t>
            </w:r>
          </w:p>
        </w:tc>
        <w:tc>
          <w:tcPr>
            <w:tcW w:w="5900" w:type="dxa"/>
          </w:tcPr>
          <w:p w14:paraId="724C91E5" w14:textId="506E52EC" w:rsidR="007C62EB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 w:rsidR="009E59FD">
              <w:rPr>
                <w:rFonts w:ascii="Arial" w:hAnsi="Arial" w:cs="Arial"/>
                <w:sz w:val="20"/>
                <w:szCs w:val="32"/>
              </w:rPr>
              <w:t>Documento de c</w:t>
            </w:r>
            <w:r>
              <w:rPr>
                <w:rFonts w:ascii="Arial" w:hAnsi="Arial" w:cs="Arial"/>
                <w:sz w:val="20"/>
                <w:szCs w:val="32"/>
              </w:rPr>
              <w:t>ontrol de cambios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3DB771EB" w14:textId="2425824E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-Lecciones Aprendidas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2FA2A9D1" w14:textId="1B945249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-Gestión del Plan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516B284D" w14:textId="16F5EE5D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-Documento de los Stakeholders.</w:t>
            </w:r>
          </w:p>
          <w:p w14:paraId="036BE3A9" w14:textId="4CBFAB26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*Análisis de los Stakeholders</w:t>
            </w:r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06A4213E" w14:textId="4B84D001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*Estrategia de intervención.</w:t>
            </w:r>
          </w:p>
          <w:p w14:paraId="01F852A9" w14:textId="77777777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alcance.</w:t>
            </w:r>
          </w:p>
          <w:p w14:paraId="4E0025E8" w14:textId="412C8710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*WBS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102EFB14" w14:textId="64463C57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*Diccionario del WBS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6BAE8E2E" w14:textId="414C6002" w:rsid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*Documento de Requisitos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241E7E13" w14:textId="2A0BF27D" w:rsidR="009C187C" w:rsidRPr="009C187C" w:rsidRDefault="009C187C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*Documento de alcance</w:t>
            </w:r>
            <w:r w:rsidR="00B72202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43E52EEC" w14:textId="77777777" w:rsidTr="006F34F7">
        <w:trPr>
          <w:trHeight w:val="227"/>
        </w:trPr>
        <w:tc>
          <w:tcPr>
            <w:tcW w:w="2818" w:type="dxa"/>
          </w:tcPr>
          <w:p w14:paraId="213DB0DE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3.0</w:t>
            </w:r>
          </w:p>
        </w:tc>
        <w:tc>
          <w:tcPr>
            <w:tcW w:w="5900" w:type="dxa"/>
          </w:tcPr>
          <w:p w14:paraId="66B178F2" w14:textId="77777777" w:rsidR="007C62EB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los recursos humanos.</w:t>
            </w:r>
          </w:p>
          <w:p w14:paraId="018C9C0B" w14:textId="47D22386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*Definir roles y responsabilidades.</w:t>
            </w:r>
          </w:p>
          <w:p w14:paraId="6B2F3E26" w14:textId="7E13C53B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*Matriz de asignación de responsabilidades.</w:t>
            </w:r>
          </w:p>
          <w:p w14:paraId="72B0795E" w14:textId="7777777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la comunicación.</w:t>
            </w:r>
          </w:p>
          <w:p w14:paraId="318504BC" w14:textId="102DEBE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*Estructura de comunicaciones</w:t>
            </w:r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56B6F516" w14:textId="3CCFEFC3" w:rsidR="00B72202" w:rsidRPr="009C187C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*Plan de comunicaciones</w:t>
            </w:r>
            <w:r w:rsidR="00131DAF">
              <w:rPr>
                <w:rFonts w:ascii="Arial" w:hAnsi="Arial" w:cs="Arial"/>
                <w:sz w:val="20"/>
                <w:szCs w:val="32"/>
              </w:rPr>
              <w:t>.</w:t>
            </w:r>
          </w:p>
        </w:tc>
      </w:tr>
      <w:tr w:rsidR="007C62EB" w:rsidRPr="00F67A0B" w14:paraId="11BE3BAA" w14:textId="77777777" w:rsidTr="006F34F7">
        <w:trPr>
          <w:trHeight w:val="227"/>
        </w:trPr>
        <w:tc>
          <w:tcPr>
            <w:tcW w:w="2818" w:type="dxa"/>
          </w:tcPr>
          <w:p w14:paraId="4A45FD15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4.0</w:t>
            </w:r>
          </w:p>
        </w:tc>
        <w:tc>
          <w:tcPr>
            <w:tcW w:w="5900" w:type="dxa"/>
          </w:tcPr>
          <w:p w14:paraId="3923A015" w14:textId="77777777" w:rsidR="007C62EB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-Ejecución.</w:t>
            </w:r>
          </w:p>
          <w:p w14:paraId="6C2432C7" w14:textId="0392A86C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</w:t>
            </w:r>
            <w:r w:rsidR="009E59FD">
              <w:rPr>
                <w:rFonts w:ascii="Arial" w:hAnsi="Arial" w:cs="Arial"/>
                <w:sz w:val="20"/>
                <w:szCs w:val="32"/>
              </w:rPr>
              <w:t>Entrega de a</w:t>
            </w:r>
            <w:r>
              <w:rPr>
                <w:rFonts w:ascii="Arial" w:hAnsi="Arial" w:cs="Arial"/>
                <w:sz w:val="20"/>
                <w:szCs w:val="32"/>
              </w:rPr>
              <w:t>vance del desarrollo de la aplicación.</w:t>
            </w:r>
          </w:p>
          <w:p w14:paraId="530B4A46" w14:textId="77777777" w:rsidR="00B72202" w:rsidRDefault="00B72202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-Monitoreo y control.</w:t>
            </w:r>
          </w:p>
          <w:p w14:paraId="364FC6BF" w14:textId="29741934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*Informes de avance en (Tiempo, Costos, Recursos).     </w:t>
            </w:r>
          </w:p>
          <w:p w14:paraId="661BCD96" w14:textId="464DE004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*Minuta para validar y controlar el alcance.</w:t>
            </w:r>
          </w:p>
          <w:p w14:paraId="011208CC" w14:textId="18968538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*Instrumento del control integrado de cambios.</w:t>
            </w:r>
          </w:p>
          <w:p w14:paraId="1790EAAD" w14:textId="0BB77880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*Minuta de control para las comunicaciones.</w:t>
            </w:r>
          </w:p>
          <w:p w14:paraId="7AEED0BA" w14:textId="7777777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*Minuta de control de riesgos.</w:t>
            </w:r>
          </w:p>
          <w:p w14:paraId="0AAAA8D5" w14:textId="7777777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*Minuta de control de participación de Stakeholders.</w:t>
            </w:r>
          </w:p>
          <w:p w14:paraId="6ADAA9AE" w14:textId="77777777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tiempo y costo.</w:t>
            </w:r>
          </w:p>
          <w:p w14:paraId="00A6D92B" w14:textId="48E93494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*Definición de las actividades</w:t>
            </w:r>
            <w:r w:rsidR="009E59FD">
              <w:rPr>
                <w:rFonts w:ascii="Arial" w:hAnsi="Arial" w:cs="Arial"/>
                <w:sz w:val="20"/>
                <w:szCs w:val="32"/>
              </w:rPr>
              <w:t>.</w:t>
            </w:r>
          </w:p>
          <w:p w14:paraId="7190419A" w14:textId="7F17A385" w:rsidR="00131DAF" w:rsidRDefault="00131DAF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*Priori</w:t>
            </w:r>
            <w:r w:rsidR="009E59FD">
              <w:rPr>
                <w:rFonts w:ascii="Arial" w:hAnsi="Arial" w:cs="Arial"/>
                <w:sz w:val="20"/>
                <w:szCs w:val="32"/>
              </w:rPr>
              <w:t>zación de actividades.</w:t>
            </w:r>
          </w:p>
          <w:p w14:paraId="14E855FE" w14:textId="2307D8DF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*Asignación de recursos.</w:t>
            </w:r>
          </w:p>
          <w:p w14:paraId="621A5752" w14:textId="77777777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costos.</w:t>
            </w:r>
          </w:p>
          <w:p w14:paraId="619E5BD0" w14:textId="1CAF03B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*Estructura de costos.</w:t>
            </w:r>
          </w:p>
          <w:p w14:paraId="3E4B847A" w14:textId="77777777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*Estimar costos.</w:t>
            </w:r>
          </w:p>
          <w:p w14:paraId="6BBCAD47" w14:textId="3BF8F00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 la calidad.</w:t>
            </w:r>
          </w:p>
          <w:p w14:paraId="08E93425" w14:textId="725E6A8D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*Aseguramiento de la calidad.</w:t>
            </w:r>
          </w:p>
          <w:p w14:paraId="1A234882" w14:textId="0664CE80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*Control de la calidad.</w:t>
            </w:r>
          </w:p>
          <w:p w14:paraId="5731A36B" w14:textId="79B6F5BC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-Planificación del riesgo.</w:t>
            </w:r>
          </w:p>
          <w:p w14:paraId="04C27236" w14:textId="1662F712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*Identificación de los riesgos.</w:t>
            </w:r>
          </w:p>
          <w:p w14:paraId="281D0E01" w14:textId="2C396097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*Análisis de los riesgos.</w:t>
            </w:r>
          </w:p>
          <w:p w14:paraId="7A0AF74D" w14:textId="50D04AB8" w:rsidR="009E59FD" w:rsidRPr="009C187C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 xml:space="preserve">     *Plan de respuesta de riesgo.</w:t>
            </w:r>
          </w:p>
        </w:tc>
      </w:tr>
      <w:tr w:rsidR="007C62EB" w:rsidRPr="00F67A0B" w14:paraId="522AF3BA" w14:textId="77777777" w:rsidTr="006F34F7">
        <w:trPr>
          <w:trHeight w:val="227"/>
        </w:trPr>
        <w:tc>
          <w:tcPr>
            <w:tcW w:w="2818" w:type="dxa"/>
          </w:tcPr>
          <w:p w14:paraId="4A039172" w14:textId="77777777" w:rsidR="007C62EB" w:rsidRPr="00F67A0B" w:rsidRDefault="00000000">
            <w:pPr>
              <w:pStyle w:val="TableParagraph"/>
              <w:spacing w:before="1" w:line="206" w:lineRule="exact"/>
              <w:ind w:left="69"/>
              <w:rPr>
                <w:rFonts w:ascii="Arial" w:hAnsi="Arial" w:cs="Arial"/>
                <w:i/>
                <w:sz w:val="18"/>
              </w:rPr>
            </w:pPr>
            <w:r w:rsidRPr="00F67A0B">
              <w:rPr>
                <w:rFonts w:ascii="Arial" w:hAnsi="Arial" w:cs="Arial"/>
                <w:i/>
                <w:w w:val="110"/>
                <w:sz w:val="18"/>
              </w:rPr>
              <w:t>5.0</w:t>
            </w:r>
          </w:p>
        </w:tc>
        <w:tc>
          <w:tcPr>
            <w:tcW w:w="5900" w:type="dxa"/>
          </w:tcPr>
          <w:p w14:paraId="44425737" w14:textId="77777777" w:rsidR="007C62EB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-Se presentan documentos de descritos en fase 4.0.</w:t>
            </w:r>
          </w:p>
          <w:p w14:paraId="7B5559E0" w14:textId="1571E7D5" w:rsidR="009E59FD" w:rsidRDefault="009E59FD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</w:t>
            </w:r>
            <w:r w:rsidR="00C14685">
              <w:rPr>
                <w:rFonts w:ascii="Arial" w:hAnsi="Arial" w:cs="Arial"/>
                <w:sz w:val="20"/>
                <w:szCs w:val="32"/>
              </w:rPr>
              <w:t>Cierre administrativo.</w:t>
            </w:r>
          </w:p>
          <w:p w14:paraId="4F31CDE4" w14:textId="72B1435B" w:rsidR="00C14685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-Se entrega manual de uso.</w:t>
            </w:r>
          </w:p>
          <w:p w14:paraId="05EF8E18" w14:textId="5AE3DD65" w:rsidR="00C14685" w:rsidRPr="009C187C" w:rsidRDefault="00C14685">
            <w:pPr>
              <w:pStyle w:val="TableParagraph"/>
              <w:rPr>
                <w:rFonts w:ascii="Arial" w:hAnsi="Arial" w:cs="Arial"/>
                <w:sz w:val="20"/>
                <w:szCs w:val="32"/>
              </w:rPr>
            </w:pPr>
            <w:r>
              <w:rPr>
                <w:rFonts w:ascii="Arial" w:hAnsi="Arial" w:cs="Arial"/>
                <w:sz w:val="20"/>
                <w:szCs w:val="32"/>
              </w:rPr>
              <w:t>-Capacitación al personal para el uso del sistema.</w:t>
            </w:r>
          </w:p>
        </w:tc>
      </w:tr>
    </w:tbl>
    <w:p w14:paraId="00EE6DBC" w14:textId="77777777" w:rsidR="00065600" w:rsidRPr="00CE00BD" w:rsidRDefault="00065600">
      <w:pPr>
        <w:spacing w:before="9" w:after="1"/>
        <w:rPr>
          <w:rFonts w:ascii="Arial" w:hAnsi="Arial" w:cs="Arial"/>
          <w:iCs/>
          <w:sz w:val="28"/>
          <w:szCs w:val="28"/>
        </w:rPr>
      </w:pPr>
    </w:p>
    <w:p w14:paraId="522ABA26" w14:textId="234E43DB" w:rsidR="006F34F7" w:rsidRPr="005505C0" w:rsidRDefault="006F34F7" w:rsidP="006F34F7">
      <w:pPr>
        <w:pStyle w:val="Ttulo1"/>
        <w:rPr>
          <w:lang w:val="es-CR"/>
        </w:rPr>
      </w:pPr>
      <w:bookmarkStart w:id="8" w:name="_Toc144670708"/>
      <w:r w:rsidRPr="005505C0">
        <w:rPr>
          <w:lang w:val="es-CR"/>
        </w:rPr>
        <w:t>Exclusiones del Proyecto</w:t>
      </w:r>
      <w:bookmarkEnd w:id="8"/>
    </w:p>
    <w:p w14:paraId="13323692" w14:textId="77777777" w:rsidR="00065600" w:rsidRPr="005505C0" w:rsidRDefault="00065600">
      <w:pPr>
        <w:spacing w:before="9" w:after="1"/>
        <w:rPr>
          <w:rFonts w:ascii="Arial" w:hAnsi="Arial" w:cs="Arial"/>
          <w:iCs/>
          <w:sz w:val="28"/>
          <w:szCs w:val="28"/>
          <w:lang w:val="es-CR"/>
        </w:rPr>
      </w:pPr>
    </w:p>
    <w:tbl>
      <w:tblPr>
        <w:tblStyle w:val="TableNormal"/>
        <w:tblW w:w="8821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21"/>
      </w:tblGrid>
      <w:tr w:rsidR="007C62EB" w:rsidRPr="005505C0" w14:paraId="149DF3DE" w14:textId="77777777" w:rsidTr="00D02A19">
        <w:trPr>
          <w:trHeight w:val="960"/>
        </w:trPr>
        <w:tc>
          <w:tcPr>
            <w:tcW w:w="8821" w:type="dxa"/>
            <w:shd w:val="clear" w:color="auto" w:fill="365F91" w:themeFill="accent1" w:themeFillShade="BF"/>
          </w:tcPr>
          <w:p w14:paraId="3CB20606" w14:textId="4565CAF1" w:rsidR="007C62EB" w:rsidRPr="005505C0" w:rsidRDefault="00000000" w:rsidP="00D02A19">
            <w:pPr>
              <w:pStyle w:val="TableParagraph"/>
              <w:spacing w:line="237" w:lineRule="auto"/>
              <w:ind w:left="69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ENTREGABLES,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ÁREAS,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PROCEDIMIENTOS,</w:t>
            </w:r>
            <w:r w:rsidRPr="005505C0">
              <w:rPr>
                <w:rFonts w:ascii="Arial" w:hAnsi="Arial" w:cs="Arial"/>
                <w:i/>
                <w:color w:val="FFFFFF"/>
                <w:spacing w:val="4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CARACTERÍSTICAS,</w:t>
            </w:r>
            <w:r w:rsidRPr="005505C0">
              <w:rPr>
                <w:rFonts w:ascii="Arial" w:hAnsi="Arial" w:cs="Arial"/>
                <w:i/>
                <w:color w:val="FFFFFF"/>
                <w:spacing w:val="-5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REQUISITOS,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FUNCIONES,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ESPECIALIDADES,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FASES,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ETAPAS,</w:t>
            </w:r>
            <w:r w:rsidRPr="005505C0">
              <w:rPr>
                <w:rFonts w:ascii="Arial" w:hAnsi="Arial" w:cs="Arial"/>
                <w:i/>
                <w:color w:val="FFFFFF"/>
                <w:spacing w:val="1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ESPACIOS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FÍSICOS,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VIRTUALES,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REGIONES,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ETC.,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SON</w:t>
            </w:r>
            <w:r w:rsidR="00D02A19"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EXCLUSIONES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CONOCIDAS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NO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SERÁN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ABORDADAS</w:t>
            </w:r>
            <w:r w:rsidRPr="005505C0">
              <w:rPr>
                <w:rFonts w:ascii="Arial" w:hAnsi="Arial" w:cs="Arial"/>
                <w:i/>
                <w:color w:val="FFFFFF"/>
                <w:spacing w:val="19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2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Y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POR</w:t>
            </w:r>
            <w:r w:rsidRPr="005505C0">
              <w:rPr>
                <w:rFonts w:ascii="Arial" w:hAnsi="Arial" w:cs="Arial"/>
                <w:i/>
                <w:color w:val="FFFFFF"/>
                <w:spacing w:val="1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TANTO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DEBEN</w:t>
            </w:r>
            <w:r w:rsidRPr="005505C0">
              <w:rPr>
                <w:rFonts w:ascii="Arial" w:hAnsi="Arial" w:cs="Arial"/>
                <w:i/>
                <w:color w:val="FFFFFF"/>
                <w:spacing w:val="16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ESTAR</w:t>
            </w:r>
            <w:r w:rsidRPr="005505C0">
              <w:rPr>
                <w:rFonts w:ascii="Arial" w:hAnsi="Arial" w:cs="Arial"/>
                <w:i/>
                <w:color w:val="FFFFFF"/>
                <w:spacing w:val="18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CLARAMENT</w:t>
            </w:r>
            <w:r w:rsidR="00D02A19"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 xml:space="preserve">  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ESTABLECIDAS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PARA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EVITAR INCORRECTAS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INTERPRETACIONES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ENTRE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STAKEHOLDERS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7C62EB" w:rsidRPr="005505C0" w14:paraId="66BD6345" w14:textId="77777777" w:rsidTr="00D02A19">
        <w:trPr>
          <w:trHeight w:val="704"/>
        </w:trPr>
        <w:tc>
          <w:tcPr>
            <w:tcW w:w="8821" w:type="dxa"/>
          </w:tcPr>
          <w:p w14:paraId="0AA13D68" w14:textId="284D7693" w:rsidR="00CE00BD" w:rsidRPr="005505C0" w:rsidRDefault="00D02A19" w:rsidP="004223AC">
            <w:pPr>
              <w:pStyle w:val="Table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 xml:space="preserve">Principalmente se descartó la opción de reconocimiento facial general para los clientes, debido a que no sé contaba con el programa específico para lograr este hallazgo (Software) y las instalaciones necesarias para llevar a cabo de manera correcta la dinámica (Hardware). </w:t>
            </w:r>
          </w:p>
        </w:tc>
      </w:tr>
      <w:tr w:rsidR="007C62EB" w:rsidRPr="005505C0" w14:paraId="40294290" w14:textId="77777777" w:rsidTr="00D02A19">
        <w:trPr>
          <w:trHeight w:val="544"/>
        </w:trPr>
        <w:tc>
          <w:tcPr>
            <w:tcW w:w="8821" w:type="dxa"/>
          </w:tcPr>
          <w:p w14:paraId="0A963984" w14:textId="72BBDDA3" w:rsidR="007C62EB" w:rsidRPr="005505C0" w:rsidRDefault="00D02A19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Se descartó la opción de crear un sistema orientado a los clientes del laboratorio. Debido a la limitación de tiempo y recursos.</w:t>
            </w:r>
          </w:p>
        </w:tc>
      </w:tr>
      <w:tr w:rsidR="007C62EB" w:rsidRPr="005505C0" w14:paraId="258EE2C9" w14:textId="77777777" w:rsidTr="00D02A19">
        <w:trPr>
          <w:trHeight w:val="418"/>
        </w:trPr>
        <w:tc>
          <w:tcPr>
            <w:tcW w:w="8821" w:type="dxa"/>
          </w:tcPr>
          <w:p w14:paraId="09EB5E57" w14:textId="05DC378A" w:rsidR="007C62EB" w:rsidRPr="005505C0" w:rsidRDefault="00D9763F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lastRenderedPageBreak/>
              <w:t>Se descartó la opción de pagos en línea debido a limitaciones bancarias.</w:t>
            </w:r>
          </w:p>
        </w:tc>
      </w:tr>
      <w:tr w:rsidR="007C62EB" w:rsidRPr="005505C0" w14:paraId="6D3CB1CC" w14:textId="77777777" w:rsidTr="004223AC">
        <w:trPr>
          <w:trHeight w:val="560"/>
        </w:trPr>
        <w:tc>
          <w:tcPr>
            <w:tcW w:w="8821" w:type="dxa"/>
          </w:tcPr>
          <w:p w14:paraId="759EEED1" w14:textId="3114DB30" w:rsidR="007C62EB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sz w:val="18"/>
                <w:lang w:val="es-CR"/>
              </w:rPr>
              <w:t>El sistema no se integrará con otros sistemas de software existentes en el instituto o en otros laboratorios existentes.</w:t>
            </w:r>
          </w:p>
        </w:tc>
      </w:tr>
      <w:tr w:rsidR="007C62EB" w:rsidRPr="005505C0" w14:paraId="11F8A851" w14:textId="77777777" w:rsidTr="00D02A19">
        <w:trPr>
          <w:trHeight w:val="416"/>
        </w:trPr>
        <w:tc>
          <w:tcPr>
            <w:tcW w:w="8821" w:type="dxa"/>
          </w:tcPr>
          <w:p w14:paraId="4C7DD246" w14:textId="17F5EE8D" w:rsidR="007C62EB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no manejará muestras de análisis que no sean agronómicos.</w:t>
            </w:r>
          </w:p>
        </w:tc>
      </w:tr>
      <w:tr w:rsidR="004223AC" w:rsidRPr="005505C0" w14:paraId="712F7C4F" w14:textId="77777777" w:rsidTr="00D02A19">
        <w:trPr>
          <w:trHeight w:val="416"/>
        </w:trPr>
        <w:tc>
          <w:tcPr>
            <w:tcW w:w="8821" w:type="dxa"/>
          </w:tcPr>
          <w:p w14:paraId="4A4FC46E" w14:textId="4C88BC0F" w:rsidR="004223AC" w:rsidRPr="005505C0" w:rsidRDefault="004223AC" w:rsidP="004223AC">
            <w:pPr>
              <w:pStyle w:val="TableParagraph"/>
              <w:numPr>
                <w:ilvl w:val="0"/>
                <w:numId w:val="3"/>
              </w:numPr>
              <w:spacing w:before="1"/>
              <w:jc w:val="both"/>
              <w:rPr>
                <w:rFonts w:ascii="Arial" w:hAnsi="Arial" w:cs="Arial"/>
                <w:iCs/>
                <w:w w:val="105"/>
                <w:sz w:val="18"/>
                <w:lang w:val="es-CR"/>
              </w:rPr>
            </w:pPr>
            <w:r w:rsidRPr="005505C0">
              <w:rPr>
                <w:rFonts w:ascii="Arial" w:hAnsi="Arial" w:cs="Arial"/>
                <w:iCs/>
                <w:w w:val="105"/>
                <w:sz w:val="18"/>
                <w:lang w:val="es-CR"/>
              </w:rPr>
              <w:t>El sistema se desarrollará en español y no contempla otras opciones de lenguajes.</w:t>
            </w:r>
          </w:p>
        </w:tc>
      </w:tr>
    </w:tbl>
    <w:p w14:paraId="4C5B31D6" w14:textId="33DF5163" w:rsidR="007C62EB" w:rsidRPr="005505C0" w:rsidRDefault="007C62EB" w:rsidP="00110ACF">
      <w:pPr>
        <w:spacing w:before="10"/>
        <w:rPr>
          <w:rFonts w:ascii="Arial" w:hAnsi="Arial" w:cs="Arial"/>
          <w:i/>
          <w:sz w:val="27"/>
          <w:lang w:val="es-CR"/>
        </w:rPr>
        <w:sectPr w:rsidR="007C62EB" w:rsidRPr="005505C0" w:rsidSect="00F67A0B">
          <w:headerReference w:type="default" r:id="rId8"/>
          <w:footerReference w:type="default" r:id="rId9"/>
          <w:type w:val="continuous"/>
          <w:pgSz w:w="11900" w:h="16840"/>
          <w:pgMar w:top="1417" w:right="1701" w:bottom="1417" w:left="1701" w:header="720" w:footer="720" w:gutter="0"/>
          <w:pgNumType w:start="1"/>
          <w:cols w:space="720"/>
          <w:docGrid w:linePitch="299"/>
        </w:sectPr>
      </w:pPr>
    </w:p>
    <w:p w14:paraId="6193C9D0" w14:textId="35637ECD" w:rsidR="007C62EB" w:rsidRPr="005505C0" w:rsidRDefault="006F34F7" w:rsidP="006F34F7">
      <w:pPr>
        <w:pStyle w:val="Ttulo1"/>
        <w:rPr>
          <w:lang w:val="es-CR"/>
        </w:rPr>
      </w:pPr>
      <w:bookmarkStart w:id="9" w:name="_Toc144670709"/>
      <w:r w:rsidRPr="005505C0">
        <w:rPr>
          <w:lang w:val="es-CR"/>
        </w:rPr>
        <w:lastRenderedPageBreak/>
        <w:t>Restricciones del Proyecto</w:t>
      </w:r>
      <w:bookmarkEnd w:id="9"/>
    </w:p>
    <w:p w14:paraId="21577A9E" w14:textId="77777777" w:rsidR="006F34F7" w:rsidRPr="005505C0" w:rsidRDefault="006F34F7" w:rsidP="006F34F7">
      <w:pPr>
        <w:pStyle w:val="Ttulo1"/>
        <w:rPr>
          <w:lang w:val="es-CR"/>
        </w:rPr>
      </w:pPr>
    </w:p>
    <w:tbl>
      <w:tblPr>
        <w:tblStyle w:val="TableNormal"/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1"/>
        <w:gridCol w:w="4441"/>
      </w:tblGrid>
      <w:tr w:rsidR="007C62EB" w:rsidRPr="005505C0" w14:paraId="3BA34D39" w14:textId="77777777" w:rsidTr="00A403C5">
        <w:trPr>
          <w:trHeight w:val="672"/>
        </w:trPr>
        <w:tc>
          <w:tcPr>
            <w:tcW w:w="8552" w:type="dxa"/>
            <w:gridSpan w:val="2"/>
            <w:shd w:val="clear" w:color="auto" w:fill="365F91" w:themeFill="accent1" w:themeFillShade="BF"/>
          </w:tcPr>
          <w:p w14:paraId="35849DB7" w14:textId="7434BFC2" w:rsidR="007C62EB" w:rsidRPr="005505C0" w:rsidRDefault="00000000" w:rsidP="00F84C93">
            <w:pPr>
              <w:pStyle w:val="TableParagraph"/>
              <w:ind w:left="69"/>
              <w:jc w:val="both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FACTORES</w:t>
            </w:r>
            <w:r w:rsidRPr="005505C0">
              <w:rPr>
                <w:rFonts w:ascii="Arial" w:hAnsi="Arial" w:cs="Arial"/>
                <w:i/>
                <w:color w:val="FFFFFF"/>
                <w:spacing w:val="27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QUE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LIMITAN</w:t>
            </w:r>
            <w:r w:rsidRPr="005505C0">
              <w:rPr>
                <w:rFonts w:ascii="Arial" w:hAnsi="Arial" w:cs="Arial"/>
                <w:i/>
                <w:color w:val="FFFFFF"/>
                <w:spacing w:val="2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24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RENDIMIENTO</w:t>
            </w:r>
            <w:r w:rsidRPr="005505C0">
              <w:rPr>
                <w:rFonts w:ascii="Arial" w:hAnsi="Arial" w:cs="Arial"/>
                <w:i/>
                <w:color w:val="FFFFFF"/>
                <w:spacing w:val="2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="00F84C93" w:rsidRPr="005505C0">
              <w:rPr>
                <w:rFonts w:ascii="Arial" w:hAnsi="Arial" w:cs="Arial"/>
                <w:i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UN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PROCESO</w:t>
            </w:r>
            <w:r w:rsidRPr="005505C0">
              <w:rPr>
                <w:rFonts w:ascii="Arial" w:hAnsi="Arial" w:cs="Arial"/>
                <w:i/>
                <w:color w:val="FFFFFF"/>
                <w:spacing w:val="15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PROYECTO, O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LAS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OPCIONES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PLANIFICACIÓN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 PUEDEN</w:t>
            </w:r>
            <w:r w:rsidRPr="005505C0">
              <w:rPr>
                <w:rFonts w:ascii="Arial" w:hAnsi="Arial" w:cs="Arial"/>
                <w:i/>
                <w:color w:val="FFFFFF"/>
                <w:spacing w:val="1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APLICAR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LOS</w:t>
            </w:r>
            <w:r w:rsidRPr="005505C0">
              <w:rPr>
                <w:rFonts w:ascii="Arial" w:hAnsi="Arial" w:cs="Arial"/>
                <w:i/>
                <w:color w:val="FFFFFF"/>
                <w:spacing w:val="1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OBJETIVOS</w:t>
            </w:r>
            <w:r w:rsidRPr="005505C0">
              <w:rPr>
                <w:rFonts w:ascii="Arial" w:hAnsi="Arial" w:cs="Arial"/>
                <w:i/>
                <w:color w:val="FFFFFF"/>
                <w:spacing w:val="1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DEL</w:t>
            </w:r>
            <w:r w:rsidRPr="005505C0">
              <w:rPr>
                <w:rFonts w:ascii="Arial" w:hAnsi="Arial" w:cs="Arial"/>
                <w:i/>
                <w:color w:val="FFFFFF"/>
                <w:spacing w:val="-43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 O</w:t>
            </w:r>
            <w:r w:rsidRPr="005505C0">
              <w:rPr>
                <w:rFonts w:ascii="Arial" w:hAnsi="Arial" w:cs="Arial"/>
                <w:i/>
                <w:color w:val="FFFFFF"/>
                <w:spacing w:val="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A LOS RECURSOS QUE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SE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EMPLEA EN</w:t>
            </w:r>
            <w:r w:rsidRPr="005505C0">
              <w:rPr>
                <w:rFonts w:ascii="Arial" w:hAnsi="Arial" w:cs="Arial"/>
                <w:i/>
                <w:color w:val="FFFFFF"/>
                <w:spacing w:val="-1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EL</w:t>
            </w:r>
            <w:r w:rsidRPr="005505C0">
              <w:rPr>
                <w:rFonts w:ascii="Arial" w:hAnsi="Arial" w:cs="Arial"/>
                <w:i/>
                <w:color w:val="FFFFFF"/>
                <w:spacing w:val="-2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color w:val="FFFFFF"/>
                <w:sz w:val="16"/>
                <w:szCs w:val="16"/>
                <w:lang w:val="es-CR"/>
              </w:rPr>
              <w:t>PROYECTO.</w:t>
            </w:r>
          </w:p>
        </w:tc>
      </w:tr>
      <w:tr w:rsidR="007C62EB" w:rsidRPr="005505C0" w14:paraId="72931286" w14:textId="77777777" w:rsidTr="00580F69">
        <w:trPr>
          <w:trHeight w:val="277"/>
        </w:trPr>
        <w:tc>
          <w:tcPr>
            <w:tcW w:w="4111" w:type="dxa"/>
            <w:shd w:val="clear" w:color="auto" w:fill="E0E0E0"/>
          </w:tcPr>
          <w:p w14:paraId="02D65216" w14:textId="77777777" w:rsidR="007C62EB" w:rsidRPr="005505C0" w:rsidRDefault="00000000" w:rsidP="00C801C6">
            <w:pPr>
              <w:pStyle w:val="TableParagraph"/>
              <w:spacing w:before="19" w:line="218" w:lineRule="exact"/>
              <w:ind w:left="794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INTERNOS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3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  <w:tc>
          <w:tcPr>
            <w:tcW w:w="4441" w:type="dxa"/>
            <w:shd w:val="clear" w:color="auto" w:fill="E0E0E0"/>
          </w:tcPr>
          <w:p w14:paraId="7317C951" w14:textId="77777777" w:rsidR="007C62EB" w:rsidRPr="005505C0" w:rsidRDefault="00000000" w:rsidP="00C801C6">
            <w:pPr>
              <w:pStyle w:val="TableParagraph"/>
              <w:spacing w:before="19" w:line="218" w:lineRule="exact"/>
              <w:ind w:left="280"/>
              <w:rPr>
                <w:rFonts w:ascii="Arial" w:hAnsi="Arial" w:cs="Arial"/>
                <w:i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AMBIENTALES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EXTERNOS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A</w:t>
            </w:r>
            <w:r w:rsidRPr="005505C0">
              <w:rPr>
                <w:rFonts w:ascii="Arial" w:hAnsi="Arial" w:cs="Arial"/>
                <w:i/>
                <w:spacing w:val="-5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LA</w:t>
            </w:r>
            <w:r w:rsidRPr="005505C0">
              <w:rPr>
                <w:rFonts w:ascii="Arial" w:hAnsi="Arial" w:cs="Arial"/>
                <w:i/>
                <w:spacing w:val="-6"/>
                <w:w w:val="110"/>
                <w:sz w:val="16"/>
                <w:szCs w:val="16"/>
                <w:lang w:val="es-CR"/>
              </w:rPr>
              <w:t xml:space="preserve"> </w:t>
            </w:r>
            <w:r w:rsidRPr="005505C0">
              <w:rPr>
                <w:rFonts w:ascii="Arial" w:hAnsi="Arial" w:cs="Arial"/>
                <w:i/>
                <w:w w:val="110"/>
                <w:sz w:val="16"/>
                <w:szCs w:val="16"/>
                <w:lang w:val="es-CR"/>
              </w:rPr>
              <w:t>ORGANIZACIÓN</w:t>
            </w:r>
          </w:p>
        </w:tc>
      </w:tr>
      <w:tr w:rsidR="007C62EB" w:rsidRPr="005505C0" w14:paraId="7347A91F" w14:textId="77777777" w:rsidTr="00580F69">
        <w:trPr>
          <w:trHeight w:val="558"/>
        </w:trPr>
        <w:tc>
          <w:tcPr>
            <w:tcW w:w="4111" w:type="dxa"/>
          </w:tcPr>
          <w:p w14:paraId="0F3A9764" w14:textId="245518A0" w:rsidR="00A403C5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Hay un plazo de tiempo altamente limitado para completar el proyecto.</w:t>
            </w:r>
          </w:p>
        </w:tc>
        <w:tc>
          <w:tcPr>
            <w:tcW w:w="4441" w:type="dxa"/>
          </w:tcPr>
          <w:p w14:paraId="55CEA2C8" w14:textId="32AFB6EC" w:rsidR="007C62EB" w:rsidRPr="005505C0" w:rsidRDefault="00580F69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Los cambios en las prácticas o estándares de la industria agronómica pueden requerir ajustes al sistema después de su implementación.</w:t>
            </w:r>
          </w:p>
        </w:tc>
      </w:tr>
      <w:tr w:rsidR="007C62EB" w:rsidRPr="005505C0" w14:paraId="219C98D4" w14:textId="77777777" w:rsidTr="00580F69">
        <w:trPr>
          <w:trHeight w:val="552"/>
        </w:trPr>
        <w:tc>
          <w:tcPr>
            <w:tcW w:w="4111" w:type="dxa"/>
          </w:tcPr>
          <w:p w14:paraId="1F2FFBA1" w14:textId="1B4FF5F4" w:rsidR="007C62EB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proyecto tiene que considerar ciertos procesos antes de iniciar el desarrollo.</w:t>
            </w:r>
          </w:p>
        </w:tc>
        <w:tc>
          <w:tcPr>
            <w:tcW w:w="4441" w:type="dxa"/>
          </w:tcPr>
          <w:p w14:paraId="0ED52296" w14:textId="60C03121" w:rsidR="007C62EB" w:rsidRPr="005505C0" w:rsidRDefault="00580F69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La necesidad de colaborar o integrarse con terceros puede presentar desafíos de compatibilidad.</w:t>
            </w:r>
          </w:p>
        </w:tc>
      </w:tr>
      <w:tr w:rsidR="007C62EB" w:rsidRPr="005505C0" w14:paraId="5FF02111" w14:textId="77777777" w:rsidTr="00580F69">
        <w:trPr>
          <w:trHeight w:val="688"/>
        </w:trPr>
        <w:tc>
          <w:tcPr>
            <w:tcW w:w="4111" w:type="dxa"/>
          </w:tcPr>
          <w:p w14:paraId="0F9FC9AC" w14:textId="473B0CC1" w:rsidR="007C62EB" w:rsidRPr="005505C0" w:rsidRDefault="00EC4733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debe aprender a como implementar la mejor tecnología para el desarrollo del proyecto.</w:t>
            </w:r>
          </w:p>
        </w:tc>
        <w:tc>
          <w:tcPr>
            <w:tcW w:w="4441" w:type="dxa"/>
          </w:tcPr>
          <w:p w14:paraId="000877FF" w14:textId="77777777" w:rsidR="007C62EB" w:rsidRPr="005505C0" w:rsidRDefault="007C62EB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7C62EB" w:rsidRPr="005505C0" w14:paraId="15B5DAAF" w14:textId="77777777" w:rsidTr="00580F69">
        <w:trPr>
          <w:trHeight w:val="712"/>
        </w:trPr>
        <w:tc>
          <w:tcPr>
            <w:tcW w:w="4111" w:type="dxa"/>
          </w:tcPr>
          <w:p w14:paraId="1A316232" w14:textId="411A61FD" w:rsidR="007C62EB" w:rsidRPr="005505C0" w:rsidRDefault="005E55CF" w:rsidP="00E360B9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El equipo cuenta con pocos integrantes para la implementación total de un sistema en un corto periodo de tiempo.</w:t>
            </w:r>
          </w:p>
        </w:tc>
        <w:tc>
          <w:tcPr>
            <w:tcW w:w="4441" w:type="dxa"/>
          </w:tcPr>
          <w:p w14:paraId="7390D12F" w14:textId="77777777" w:rsidR="007C62EB" w:rsidRPr="005505C0" w:rsidRDefault="007C62EB" w:rsidP="00E360B9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2B0202A7" w14:textId="77777777" w:rsidR="007C62EB" w:rsidRPr="005505C0" w:rsidRDefault="007C62EB" w:rsidP="006F34F7">
      <w:pPr>
        <w:pStyle w:val="Ttulo1"/>
        <w:rPr>
          <w:lang w:val="es-CR"/>
        </w:rPr>
      </w:pPr>
    </w:p>
    <w:p w14:paraId="0FA8B605" w14:textId="7507DDE9" w:rsidR="00F84C93" w:rsidRPr="005505C0" w:rsidRDefault="006F34F7" w:rsidP="006F34F7">
      <w:pPr>
        <w:pStyle w:val="Ttulo1"/>
        <w:rPr>
          <w:lang w:val="es-CR"/>
        </w:rPr>
      </w:pPr>
      <w:bookmarkStart w:id="10" w:name="_Toc144670710"/>
      <w:r w:rsidRPr="005505C0">
        <w:rPr>
          <w:lang w:val="es-CR"/>
        </w:rPr>
        <w:t>Supuestos del Proyecto</w:t>
      </w:r>
      <w:bookmarkEnd w:id="10"/>
    </w:p>
    <w:p w14:paraId="4D35E9C4" w14:textId="77777777" w:rsidR="007C62EB" w:rsidRPr="005505C0" w:rsidRDefault="007C62EB">
      <w:pPr>
        <w:rPr>
          <w:rFonts w:ascii="Arial" w:hAnsi="Arial" w:cs="Arial"/>
          <w:sz w:val="28"/>
          <w:szCs w:val="32"/>
          <w:lang w:val="es-CR"/>
        </w:rPr>
      </w:pPr>
    </w:p>
    <w:tbl>
      <w:tblPr>
        <w:tblStyle w:val="Tablaconcuadrcula"/>
        <w:tblW w:w="8651" w:type="dxa"/>
        <w:tblLook w:val="04A0" w:firstRow="1" w:lastRow="0" w:firstColumn="1" w:lastColumn="0" w:noHBand="0" w:noVBand="1"/>
      </w:tblPr>
      <w:tblGrid>
        <w:gridCol w:w="4531"/>
        <w:gridCol w:w="4120"/>
      </w:tblGrid>
      <w:tr w:rsidR="00A403C5" w:rsidRPr="005505C0" w14:paraId="02C5E526" w14:textId="5E44E9A9" w:rsidTr="00E360B9">
        <w:trPr>
          <w:trHeight w:val="494"/>
        </w:trPr>
        <w:tc>
          <w:tcPr>
            <w:tcW w:w="8651" w:type="dxa"/>
            <w:gridSpan w:val="2"/>
            <w:tcBorders>
              <w:bottom w:val="single" w:sz="4" w:space="0" w:color="auto"/>
            </w:tcBorders>
            <w:shd w:val="clear" w:color="auto" w:fill="365F91" w:themeFill="accent1" w:themeFillShade="BF"/>
            <w:vAlign w:val="center"/>
          </w:tcPr>
          <w:p w14:paraId="14C4D1A3" w14:textId="64AB0609" w:rsidR="00A403C5" w:rsidRPr="005505C0" w:rsidRDefault="00A403C5" w:rsidP="00A403C5">
            <w:pPr>
              <w:jc w:val="both"/>
              <w:rPr>
                <w:rFonts w:ascii="Arial" w:hAnsi="Arial" w:cs="Arial"/>
                <w:lang w:val="es-CR"/>
              </w:rPr>
            </w:pPr>
            <w:r w:rsidRPr="005505C0">
              <w:rPr>
                <w:rFonts w:ascii="Arial" w:hAnsi="Arial" w:cs="Arial"/>
                <w:color w:val="FFFFFF" w:themeColor="background1"/>
                <w:sz w:val="16"/>
                <w:szCs w:val="16"/>
                <w:lang w:val="es-CR"/>
              </w:rPr>
              <w:t>FACTORES QUE PARA PROPÓSITOS DE LA PLANIFICACIÓN DEL PROYECTO SE CONSIDERAN VERDADEROS, REALES O CIERTOS</w:t>
            </w:r>
          </w:p>
        </w:tc>
      </w:tr>
      <w:tr w:rsidR="00F84C93" w:rsidRPr="005505C0" w14:paraId="6935BB4B" w14:textId="5DAB1A80" w:rsidTr="00E360B9">
        <w:trPr>
          <w:trHeight w:val="429"/>
        </w:trPr>
        <w:tc>
          <w:tcPr>
            <w:tcW w:w="4531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F4918E" w14:textId="018BABD5" w:rsidR="00F84C93" w:rsidRPr="005505C0" w:rsidRDefault="00F84C93" w:rsidP="00A4114E">
            <w:pPr>
              <w:pStyle w:val="TableParagraph"/>
              <w:jc w:val="center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INTERNOS A LA ORGANIZACION</w:t>
            </w:r>
          </w:p>
        </w:tc>
        <w:tc>
          <w:tcPr>
            <w:tcW w:w="4119" w:type="dxa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8101FA" w14:textId="1684E270" w:rsidR="00F84C93" w:rsidRPr="005505C0" w:rsidRDefault="00F84C93" w:rsidP="00A4114E">
            <w:pPr>
              <w:pStyle w:val="TableParagraph"/>
              <w:rPr>
                <w:rFonts w:ascii="Arial" w:hAnsi="Arial" w:cs="Arial"/>
                <w:sz w:val="16"/>
                <w:szCs w:val="16"/>
                <w:lang w:val="es-CR"/>
              </w:rPr>
            </w:pPr>
            <w:r w:rsidRPr="005505C0">
              <w:rPr>
                <w:rFonts w:ascii="Arial" w:hAnsi="Arial" w:cs="Arial"/>
                <w:sz w:val="16"/>
                <w:szCs w:val="16"/>
                <w:lang w:val="es-CR"/>
              </w:rPr>
              <w:t>AMBIENTALES O EXTERNOS A LA ORGANIZACION</w:t>
            </w:r>
          </w:p>
        </w:tc>
      </w:tr>
      <w:tr w:rsidR="00F84C93" w:rsidRPr="005505C0" w14:paraId="3A71ACCE" w14:textId="7F55B525" w:rsidTr="00134C68">
        <w:trPr>
          <w:trHeight w:val="911"/>
        </w:trPr>
        <w:tc>
          <w:tcPr>
            <w:tcW w:w="4531" w:type="dxa"/>
          </w:tcPr>
          <w:p w14:paraId="4D5F2687" w14:textId="3ADF8970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todas las partes interesadas internas participarán activamente y proporcionarán retroalimentación cuando se les solicite.</w:t>
            </w:r>
          </w:p>
        </w:tc>
        <w:tc>
          <w:tcPr>
            <w:tcW w:w="4119" w:type="dxa"/>
          </w:tcPr>
          <w:p w14:paraId="5655F3AA" w14:textId="0B0491E6" w:rsidR="00F84C93" w:rsidRPr="005505C0" w:rsidRDefault="00E360B9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tecnología elegida seguirá siendo relevante y soportada durante la vida útil del sistema.</w:t>
            </w:r>
          </w:p>
        </w:tc>
      </w:tr>
      <w:tr w:rsidR="00F84C93" w:rsidRPr="005505C0" w14:paraId="74B7E9DC" w14:textId="7F8C8F5F" w:rsidTr="00134C68">
        <w:trPr>
          <w:trHeight w:val="981"/>
        </w:trPr>
        <w:tc>
          <w:tcPr>
            <w:tcW w:w="4531" w:type="dxa"/>
          </w:tcPr>
          <w:p w14:paraId="35FF31D4" w14:textId="38980408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ya tiene conocimiento sobre la formación de análisis agronómicos y manejo de sistemas informáticos.</w:t>
            </w:r>
          </w:p>
        </w:tc>
        <w:tc>
          <w:tcPr>
            <w:tcW w:w="4119" w:type="dxa"/>
          </w:tcPr>
          <w:p w14:paraId="1A276770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40BC9676" w14:textId="1ABEF2FC" w:rsidTr="00134C68">
        <w:trPr>
          <w:trHeight w:val="712"/>
        </w:trPr>
        <w:tc>
          <w:tcPr>
            <w:tcW w:w="4531" w:type="dxa"/>
          </w:tcPr>
          <w:p w14:paraId="4E938346" w14:textId="5021FEE2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la información necesaria para el desarrollo y prueba del sistema se proporcionará sin demoras.</w:t>
            </w:r>
          </w:p>
        </w:tc>
        <w:tc>
          <w:tcPr>
            <w:tcW w:w="4119" w:type="dxa"/>
          </w:tcPr>
          <w:p w14:paraId="0C1FF311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  <w:tr w:rsidR="00F84C93" w:rsidRPr="005505C0" w14:paraId="6A996FA5" w14:textId="04EFE353" w:rsidTr="00134C68">
        <w:trPr>
          <w:trHeight w:val="552"/>
        </w:trPr>
        <w:tc>
          <w:tcPr>
            <w:tcW w:w="4531" w:type="dxa"/>
          </w:tcPr>
          <w:p w14:paraId="1DE50B0E" w14:textId="3D186D25" w:rsidR="00F84C93" w:rsidRPr="005505C0" w:rsidRDefault="00E360B9" w:rsidP="00E360B9">
            <w:pPr>
              <w:pStyle w:val="Prrafodelista"/>
              <w:numPr>
                <w:ilvl w:val="0"/>
                <w:numId w:val="7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  <w:r w:rsidRPr="005505C0">
              <w:rPr>
                <w:rFonts w:ascii="Arial" w:hAnsi="Arial" w:cs="Arial"/>
                <w:sz w:val="18"/>
                <w:szCs w:val="18"/>
                <w:lang w:val="es-CR"/>
              </w:rPr>
              <w:t>Se asume que el personal ayudará a la implementación del sistema.</w:t>
            </w:r>
          </w:p>
        </w:tc>
        <w:tc>
          <w:tcPr>
            <w:tcW w:w="4119" w:type="dxa"/>
          </w:tcPr>
          <w:p w14:paraId="76E5D7EC" w14:textId="77777777" w:rsidR="00F84C93" w:rsidRPr="005505C0" w:rsidRDefault="00F84C93" w:rsidP="00E360B9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18"/>
                <w:szCs w:val="18"/>
                <w:lang w:val="es-CR"/>
              </w:rPr>
            </w:pPr>
          </w:p>
        </w:tc>
      </w:tr>
    </w:tbl>
    <w:p w14:paraId="469CE5F3" w14:textId="4B4A8BEB" w:rsidR="007C62EB" w:rsidRDefault="007C62EB" w:rsidP="006F34F7">
      <w:pPr>
        <w:pStyle w:val="Textoindependiente"/>
      </w:pPr>
    </w:p>
    <w:sectPr w:rsidR="007C62EB">
      <w:pgSz w:w="11900" w:h="16840"/>
      <w:pgMar w:top="1800" w:right="1460" w:bottom="280" w:left="14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D1120" w14:textId="77777777" w:rsidR="000953B2" w:rsidRDefault="000953B2">
      <w:r>
        <w:separator/>
      </w:r>
    </w:p>
    <w:p w14:paraId="2E36FF1F" w14:textId="77777777" w:rsidR="000953B2" w:rsidRDefault="000953B2"/>
  </w:endnote>
  <w:endnote w:type="continuationSeparator" w:id="0">
    <w:p w14:paraId="2DFC0E04" w14:textId="77777777" w:rsidR="000953B2" w:rsidRDefault="000953B2">
      <w:r>
        <w:continuationSeparator/>
      </w:r>
    </w:p>
    <w:p w14:paraId="39B272AA" w14:textId="77777777" w:rsidR="000953B2" w:rsidRDefault="000953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3159775"/>
      <w:docPartObj>
        <w:docPartGallery w:val="Page Numbers (Bottom of Page)"/>
        <w:docPartUnique/>
      </w:docPartObj>
    </w:sdtPr>
    <w:sdtContent>
      <w:p w14:paraId="716FA200" w14:textId="31F1BDF9" w:rsidR="00110ACF" w:rsidRDefault="00110AC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556232" w14:textId="77777777" w:rsidR="00110ACF" w:rsidRDefault="00110A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FF4A1" w14:textId="77777777" w:rsidR="000953B2" w:rsidRDefault="000953B2">
      <w:r>
        <w:separator/>
      </w:r>
    </w:p>
    <w:p w14:paraId="32887F9C" w14:textId="77777777" w:rsidR="000953B2" w:rsidRDefault="000953B2"/>
  </w:footnote>
  <w:footnote w:type="continuationSeparator" w:id="0">
    <w:p w14:paraId="07E349A9" w14:textId="77777777" w:rsidR="000953B2" w:rsidRDefault="000953B2">
      <w:r>
        <w:continuationSeparator/>
      </w:r>
    </w:p>
    <w:p w14:paraId="358D801C" w14:textId="77777777" w:rsidR="000953B2" w:rsidRDefault="000953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B917E" w14:textId="078E7DF7" w:rsidR="004D7510" w:rsidRDefault="00065600" w:rsidP="004D7510">
    <w:pPr>
      <w:pStyle w:val="Encabezado"/>
      <w:rPr>
        <w:b/>
        <w:color w:val="0D0D0D"/>
        <w:sz w:val="28"/>
        <w:szCs w:val="28"/>
      </w:rPr>
    </w:pPr>
    <w:r>
      <w:rPr>
        <w:b/>
        <w:i/>
        <w:noProof/>
        <w:color w:val="365F91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9361CC" wp14:editId="28A3931B">
              <wp:simplePos x="0" y="0"/>
              <wp:positionH relativeFrom="column">
                <wp:posOffset>-187960</wp:posOffset>
              </wp:positionH>
              <wp:positionV relativeFrom="paragraph">
                <wp:posOffset>277495</wp:posOffset>
              </wp:positionV>
              <wp:extent cx="5722620" cy="162560"/>
              <wp:effectExtent l="0" t="0" r="0" b="0"/>
              <wp:wrapNone/>
              <wp:docPr id="1227180784" name="Rectá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22620" cy="162560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 w="38100">
                        <a:solidFill>
                          <a:srgbClr val="F2F2F2"/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rgbClr val="243F60">
                            <a:alpha val="50000"/>
                          </a:srgb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A5A3AE6" id="Rectángulo 4" o:spid="_x0000_s1026" style="position:absolute;margin-left:-14.8pt;margin-top:21.85pt;width:450.6pt;height:1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" fillcolor="#4f81bd" strokecolor="#f2f2f2" strokeweight="3pt">
              <v:shadow on="t" color="#243f60" opacity=".5" offset="1pt"/>
            </v:rect>
          </w:pict>
        </mc:Fallback>
      </mc:AlternateContent>
    </w:r>
    <w:r w:rsidR="004D7510">
      <w:rPr>
        <w:b/>
        <w:color w:val="0D0D0D"/>
        <w:sz w:val="28"/>
        <w:szCs w:val="28"/>
      </w:rPr>
      <w:t>Escuela de Ingeniería en Computación San Carlos</w:t>
    </w:r>
  </w:p>
  <w:p w14:paraId="04A98C6F" w14:textId="339C2043" w:rsidR="004D7510" w:rsidRDefault="004D7510" w:rsidP="004D7510">
    <w:pPr>
      <w:pStyle w:val="Encabezado"/>
      <w:jc w:val="right"/>
      <w:rPr>
        <w:b/>
        <w:i/>
        <w:color w:val="365F91"/>
        <w:szCs w:val="24"/>
      </w:rPr>
    </w:pPr>
  </w:p>
  <w:p w14:paraId="62336BC0" w14:textId="44F1F6B6" w:rsidR="007C62EB" w:rsidRDefault="007C62EB" w:rsidP="006F34F7">
    <w:pPr>
      <w:pStyle w:val="Textoindependien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D744A"/>
    <w:multiLevelType w:val="hybridMultilevel"/>
    <w:tmpl w:val="FD52DA2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B1A97"/>
    <w:multiLevelType w:val="hybridMultilevel"/>
    <w:tmpl w:val="7BAAADB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6766D"/>
    <w:multiLevelType w:val="hybridMultilevel"/>
    <w:tmpl w:val="B7A8261E"/>
    <w:lvl w:ilvl="0" w:tplc="37DED082">
      <w:start w:val="1"/>
      <w:numFmt w:val="decimal"/>
      <w:lvlText w:val="%1."/>
      <w:lvlJc w:val="left"/>
      <w:pPr>
        <w:ind w:left="429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3" w15:restartNumberingAfterBreak="0">
    <w:nsid w:val="19D1231D"/>
    <w:multiLevelType w:val="hybridMultilevel"/>
    <w:tmpl w:val="11CC3258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149" w:hanging="360"/>
      </w:pPr>
    </w:lvl>
    <w:lvl w:ilvl="2" w:tplc="540A001B" w:tentative="1">
      <w:start w:val="1"/>
      <w:numFmt w:val="lowerRoman"/>
      <w:lvlText w:val="%3."/>
      <w:lvlJc w:val="right"/>
      <w:pPr>
        <w:ind w:left="1869" w:hanging="180"/>
      </w:pPr>
    </w:lvl>
    <w:lvl w:ilvl="3" w:tplc="540A000F" w:tentative="1">
      <w:start w:val="1"/>
      <w:numFmt w:val="decimal"/>
      <w:lvlText w:val="%4."/>
      <w:lvlJc w:val="left"/>
      <w:pPr>
        <w:ind w:left="2589" w:hanging="360"/>
      </w:pPr>
    </w:lvl>
    <w:lvl w:ilvl="4" w:tplc="540A0019" w:tentative="1">
      <w:start w:val="1"/>
      <w:numFmt w:val="lowerLetter"/>
      <w:lvlText w:val="%5."/>
      <w:lvlJc w:val="left"/>
      <w:pPr>
        <w:ind w:left="3309" w:hanging="360"/>
      </w:pPr>
    </w:lvl>
    <w:lvl w:ilvl="5" w:tplc="540A001B" w:tentative="1">
      <w:start w:val="1"/>
      <w:numFmt w:val="lowerRoman"/>
      <w:lvlText w:val="%6."/>
      <w:lvlJc w:val="right"/>
      <w:pPr>
        <w:ind w:left="4029" w:hanging="180"/>
      </w:pPr>
    </w:lvl>
    <w:lvl w:ilvl="6" w:tplc="540A000F" w:tentative="1">
      <w:start w:val="1"/>
      <w:numFmt w:val="decimal"/>
      <w:lvlText w:val="%7."/>
      <w:lvlJc w:val="left"/>
      <w:pPr>
        <w:ind w:left="4749" w:hanging="360"/>
      </w:pPr>
    </w:lvl>
    <w:lvl w:ilvl="7" w:tplc="540A0019" w:tentative="1">
      <w:start w:val="1"/>
      <w:numFmt w:val="lowerLetter"/>
      <w:lvlText w:val="%8."/>
      <w:lvlJc w:val="left"/>
      <w:pPr>
        <w:ind w:left="5469" w:hanging="360"/>
      </w:pPr>
    </w:lvl>
    <w:lvl w:ilvl="8" w:tplc="5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4" w15:restartNumberingAfterBreak="0">
    <w:nsid w:val="1AE86ABD"/>
    <w:multiLevelType w:val="hybridMultilevel"/>
    <w:tmpl w:val="F90CF11A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B7784"/>
    <w:multiLevelType w:val="hybridMultilevel"/>
    <w:tmpl w:val="D0A278A8"/>
    <w:lvl w:ilvl="0" w:tplc="97A64FFC">
      <w:start w:val="1"/>
      <w:numFmt w:val="decimal"/>
      <w:lvlText w:val="%1."/>
      <w:lvlJc w:val="left"/>
      <w:pPr>
        <w:ind w:left="429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149" w:hanging="360"/>
      </w:pPr>
    </w:lvl>
    <w:lvl w:ilvl="2" w:tplc="140A001B" w:tentative="1">
      <w:start w:val="1"/>
      <w:numFmt w:val="lowerRoman"/>
      <w:lvlText w:val="%3."/>
      <w:lvlJc w:val="right"/>
      <w:pPr>
        <w:ind w:left="1869" w:hanging="180"/>
      </w:pPr>
    </w:lvl>
    <w:lvl w:ilvl="3" w:tplc="140A000F" w:tentative="1">
      <w:start w:val="1"/>
      <w:numFmt w:val="decimal"/>
      <w:lvlText w:val="%4."/>
      <w:lvlJc w:val="left"/>
      <w:pPr>
        <w:ind w:left="2589" w:hanging="360"/>
      </w:pPr>
    </w:lvl>
    <w:lvl w:ilvl="4" w:tplc="140A0019" w:tentative="1">
      <w:start w:val="1"/>
      <w:numFmt w:val="lowerLetter"/>
      <w:lvlText w:val="%5."/>
      <w:lvlJc w:val="left"/>
      <w:pPr>
        <w:ind w:left="3309" w:hanging="360"/>
      </w:pPr>
    </w:lvl>
    <w:lvl w:ilvl="5" w:tplc="140A001B" w:tentative="1">
      <w:start w:val="1"/>
      <w:numFmt w:val="lowerRoman"/>
      <w:lvlText w:val="%6."/>
      <w:lvlJc w:val="right"/>
      <w:pPr>
        <w:ind w:left="4029" w:hanging="180"/>
      </w:pPr>
    </w:lvl>
    <w:lvl w:ilvl="6" w:tplc="140A000F" w:tentative="1">
      <w:start w:val="1"/>
      <w:numFmt w:val="decimal"/>
      <w:lvlText w:val="%7."/>
      <w:lvlJc w:val="left"/>
      <w:pPr>
        <w:ind w:left="4749" w:hanging="360"/>
      </w:pPr>
    </w:lvl>
    <w:lvl w:ilvl="7" w:tplc="140A0019" w:tentative="1">
      <w:start w:val="1"/>
      <w:numFmt w:val="lowerLetter"/>
      <w:lvlText w:val="%8."/>
      <w:lvlJc w:val="left"/>
      <w:pPr>
        <w:ind w:left="5469" w:hanging="360"/>
      </w:pPr>
    </w:lvl>
    <w:lvl w:ilvl="8" w:tplc="140A001B" w:tentative="1">
      <w:start w:val="1"/>
      <w:numFmt w:val="lowerRoman"/>
      <w:lvlText w:val="%9."/>
      <w:lvlJc w:val="right"/>
      <w:pPr>
        <w:ind w:left="6189" w:hanging="180"/>
      </w:pPr>
    </w:lvl>
  </w:abstractNum>
  <w:abstractNum w:abstractNumId="6" w15:restartNumberingAfterBreak="0">
    <w:nsid w:val="48791098"/>
    <w:multiLevelType w:val="hybridMultilevel"/>
    <w:tmpl w:val="B0C6148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20EC4"/>
    <w:multiLevelType w:val="hybridMultilevel"/>
    <w:tmpl w:val="C0AAD780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94122"/>
    <w:multiLevelType w:val="hybridMultilevel"/>
    <w:tmpl w:val="EF182AA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36C63"/>
    <w:multiLevelType w:val="hybridMultilevel"/>
    <w:tmpl w:val="A9769974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F3577A"/>
    <w:multiLevelType w:val="hybridMultilevel"/>
    <w:tmpl w:val="77266790"/>
    <w:lvl w:ilvl="0" w:tplc="1AA21160">
      <w:start w:val="1"/>
      <w:numFmt w:val="decimal"/>
      <w:lvlText w:val="%1."/>
      <w:lvlJc w:val="left"/>
      <w:pPr>
        <w:ind w:left="429" w:hanging="360"/>
      </w:pPr>
      <w:rPr>
        <w:rFonts w:hint="default"/>
        <w:w w:val="105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71316B"/>
    <w:multiLevelType w:val="hybridMultilevel"/>
    <w:tmpl w:val="1FD0BA9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4566811">
    <w:abstractNumId w:val="5"/>
  </w:num>
  <w:num w:numId="2" w16cid:durableId="1961299181">
    <w:abstractNumId w:val="2"/>
  </w:num>
  <w:num w:numId="3" w16cid:durableId="22439028">
    <w:abstractNumId w:val="3"/>
  </w:num>
  <w:num w:numId="4" w16cid:durableId="820385368">
    <w:abstractNumId w:val="10"/>
  </w:num>
  <w:num w:numId="5" w16cid:durableId="1312756747">
    <w:abstractNumId w:val="4"/>
  </w:num>
  <w:num w:numId="6" w16cid:durableId="1629316425">
    <w:abstractNumId w:val="7"/>
  </w:num>
  <w:num w:numId="7" w16cid:durableId="503396601">
    <w:abstractNumId w:val="9"/>
  </w:num>
  <w:num w:numId="8" w16cid:durableId="260845350">
    <w:abstractNumId w:val="0"/>
  </w:num>
  <w:num w:numId="9" w16cid:durableId="641155595">
    <w:abstractNumId w:val="11"/>
  </w:num>
  <w:num w:numId="10" w16cid:durableId="669724446">
    <w:abstractNumId w:val="8"/>
  </w:num>
  <w:num w:numId="11" w16cid:durableId="638191008">
    <w:abstractNumId w:val="1"/>
  </w:num>
  <w:num w:numId="12" w16cid:durableId="1264323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62EB"/>
    <w:rsid w:val="00065600"/>
    <w:rsid w:val="0008613F"/>
    <w:rsid w:val="000953B2"/>
    <w:rsid w:val="000B400C"/>
    <w:rsid w:val="000B6899"/>
    <w:rsid w:val="00110ACF"/>
    <w:rsid w:val="00131DAF"/>
    <w:rsid w:val="00134C68"/>
    <w:rsid w:val="001411B2"/>
    <w:rsid w:val="00145BDA"/>
    <w:rsid w:val="001D108F"/>
    <w:rsid w:val="002207E8"/>
    <w:rsid w:val="0037785B"/>
    <w:rsid w:val="00381A07"/>
    <w:rsid w:val="003B41EB"/>
    <w:rsid w:val="003D1362"/>
    <w:rsid w:val="004223AC"/>
    <w:rsid w:val="00425135"/>
    <w:rsid w:val="00436F94"/>
    <w:rsid w:val="004B073C"/>
    <w:rsid w:val="004D7510"/>
    <w:rsid w:val="005505C0"/>
    <w:rsid w:val="00580F69"/>
    <w:rsid w:val="005C70A3"/>
    <w:rsid w:val="005E55CF"/>
    <w:rsid w:val="006F34F7"/>
    <w:rsid w:val="007104D9"/>
    <w:rsid w:val="00767F88"/>
    <w:rsid w:val="007C62EB"/>
    <w:rsid w:val="007E412F"/>
    <w:rsid w:val="008074FC"/>
    <w:rsid w:val="0083470C"/>
    <w:rsid w:val="008C5E95"/>
    <w:rsid w:val="009267C0"/>
    <w:rsid w:val="00984DB4"/>
    <w:rsid w:val="00986B5E"/>
    <w:rsid w:val="009C187C"/>
    <w:rsid w:val="009E59FD"/>
    <w:rsid w:val="00A403C5"/>
    <w:rsid w:val="00A4114E"/>
    <w:rsid w:val="00AB00E3"/>
    <w:rsid w:val="00AE206D"/>
    <w:rsid w:val="00B125FF"/>
    <w:rsid w:val="00B72202"/>
    <w:rsid w:val="00C14685"/>
    <w:rsid w:val="00C801C6"/>
    <w:rsid w:val="00CE00BD"/>
    <w:rsid w:val="00D02A19"/>
    <w:rsid w:val="00D7524E"/>
    <w:rsid w:val="00D9763F"/>
    <w:rsid w:val="00DD240F"/>
    <w:rsid w:val="00E360B9"/>
    <w:rsid w:val="00E83A0E"/>
    <w:rsid w:val="00EC4733"/>
    <w:rsid w:val="00EC5367"/>
    <w:rsid w:val="00F3220B"/>
    <w:rsid w:val="00F67A0B"/>
    <w:rsid w:val="00F84C93"/>
    <w:rsid w:val="00F9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CF91183"/>
  <w15:docId w15:val="{1727DFC8-ABE3-474B-8DC4-26E0B5284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TableParagraph"/>
    <w:uiPriority w:val="9"/>
    <w:qFormat/>
    <w:rsid w:val="006F34F7"/>
    <w:pPr>
      <w:spacing w:before="32"/>
      <w:ind w:right="3056"/>
      <w:outlineLvl w:val="0"/>
    </w:pPr>
    <w:rPr>
      <w:rFonts w:ascii="Arial" w:hAnsi="Arial" w:cs="Arial"/>
      <w:color w:val="365F91" w:themeColor="accent1" w:themeShade="BF"/>
      <w:w w:val="110"/>
      <w:sz w:val="28"/>
      <w:szCs w:val="36"/>
    </w:rPr>
  </w:style>
  <w:style w:type="paragraph" w:styleId="Ttulo2">
    <w:name w:val="heading 2"/>
    <w:basedOn w:val="TableParagraph"/>
    <w:next w:val="Normal"/>
    <w:link w:val="Ttulo2Car"/>
    <w:uiPriority w:val="9"/>
    <w:unhideWhenUsed/>
    <w:qFormat/>
    <w:rsid w:val="00F907B6"/>
    <w:pPr>
      <w:tabs>
        <w:tab w:val="left" w:pos="4293"/>
      </w:tabs>
      <w:spacing w:before="19"/>
      <w:ind w:left="69"/>
      <w:jc w:val="center"/>
      <w:outlineLvl w:val="1"/>
    </w:pPr>
    <w:rPr>
      <w:rFonts w:ascii="Arial" w:hAnsi="Arial" w:cs="Arial"/>
      <w:color w:val="FFFFFF"/>
      <w:w w:val="110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Ttulo1"/>
    <w:uiPriority w:val="1"/>
    <w:qFormat/>
    <w:rsid w:val="006F34F7"/>
  </w:style>
  <w:style w:type="paragraph" w:styleId="Ttulo">
    <w:name w:val="Title"/>
    <w:basedOn w:val="Normal"/>
    <w:uiPriority w:val="10"/>
    <w:qFormat/>
    <w:pPr>
      <w:spacing w:before="99"/>
      <w:ind w:left="290" w:right="297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7510"/>
    <w:rPr>
      <w:rFonts w:ascii="Verdana" w:eastAsia="Verdana" w:hAnsi="Verdana" w:cs="Verdan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D751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510"/>
    <w:rPr>
      <w:rFonts w:ascii="Verdana" w:eastAsia="Verdana" w:hAnsi="Verdana" w:cs="Verdana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436F94"/>
    <w:pPr>
      <w:keepNext/>
      <w:keepLines/>
      <w:widowControl/>
      <w:autoSpaceDE/>
      <w:autoSpaceDN/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w w:val="100"/>
      <w:sz w:val="32"/>
      <w:szCs w:val="32"/>
      <w:lang w:val="es-US"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436F94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436F94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907B6"/>
    <w:rPr>
      <w:rFonts w:ascii="Arial" w:eastAsia="Verdana" w:hAnsi="Arial" w:cs="Arial"/>
      <w:color w:val="FFFFFF"/>
      <w:w w:val="110"/>
      <w:szCs w:val="24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986B5E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A411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4FB33-D810-44F2-86A4-6B76C1C3C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7</Pages>
  <Words>1851</Words>
  <Characters>10182</Characters>
  <Application>Microsoft Office Word</Application>
  <DocSecurity>0</DocSecurity>
  <Lines>84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\376\377\000+</vt:lpstr>
    </vt:vector>
  </TitlesOfParts>
  <Company/>
  <LinksUpToDate>false</LinksUpToDate>
  <CharactersWithSpaces>12009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\376\377\000+</dc:title>
  <dc:creator>\376\377\000d\000a\000n\000i\000e\000l</dc:creator>
  <cp:lastModifiedBy>SOLIS MORA CARLOS EDUARDO</cp:lastModifiedBy>
  <cp:revision>29</cp:revision>
  <dcterms:created xsi:type="dcterms:W3CDTF">2023-09-02T17:54:00Z</dcterms:created>
  <dcterms:modified xsi:type="dcterms:W3CDTF">2023-09-04T05:49:00Z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2011-02-12T00:00:00Z</vt:filetime>
  </property>
  <property fmtid="{D5CDD505-2E9C-101B-9397-08002B2CF9AE}" pid="3" name="Creator">
    <vt:lpwstr>GPL Ghostscript 8.54 PDF Writer</vt:lpwstr>
  </property>
  <property fmtid="{D5CDD505-2E9C-101B-9397-08002B2CF9AE}" pid="4" name="LastSaved">
    <vt:filetime>2023-09-02T00:00:00Z</vt:filetime>
  </property>
</Properties>
</file>