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37602E9E" w14:textId="77777777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Agilización de Entradas de Datos: </w:t>
            </w:r>
            <w:r>
              <w:rPr>
                <w:rFonts w:ascii="Arial" w:hAnsi="Arial" w:cs="Arial"/>
                <w:sz w:val="18"/>
              </w:rPr>
              <w:t>Mediante un registro y manejo de base de datos se puede automatizar el ingreso de datos frecuentes.</w:t>
            </w:r>
          </w:p>
          <w:p w14:paraId="3D2BED25" w14:textId="77777777" w:rsidR="0048185D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  <w:p w14:paraId="6F4B9D99" w14:textId="137C0DF9" w:rsidR="00E61FB5" w:rsidRPr="00494BB9" w:rsidRDefault="00E61FB5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asfsf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32DFB25D" w:rsidR="00635946" w:rsidRDefault="002944A9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 xml:space="preserve">Realizar la correcta centralización de los datos almacenados en el Laboratorio </w:t>
            </w:r>
            <w:r w:rsidRPr="002944A9">
              <w:rPr>
                <w:sz w:val="18"/>
              </w:rPr>
              <w:t>de Análisis Agronómicos del Instituto Tecnológico de Costa Rica</w:t>
            </w:r>
            <w:r>
              <w:rPr>
                <w:sz w:val="18"/>
              </w:rPr>
              <w:t>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Consulting.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conocimiento y la capacidad de desarrollar sus proyectos de acuerdo a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8E5D" w14:textId="77777777" w:rsidR="009B21DE" w:rsidRDefault="009B21DE">
      <w:r>
        <w:separator/>
      </w:r>
    </w:p>
  </w:endnote>
  <w:endnote w:type="continuationSeparator" w:id="0">
    <w:p w14:paraId="259C4AA2" w14:textId="77777777" w:rsidR="009B21DE" w:rsidRDefault="009B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BAFE" w14:textId="77777777" w:rsidR="009B21DE" w:rsidRDefault="009B21DE">
      <w:r>
        <w:separator/>
      </w:r>
    </w:p>
  </w:footnote>
  <w:footnote w:type="continuationSeparator" w:id="0">
    <w:p w14:paraId="1E118F9E" w14:textId="77777777" w:rsidR="009B21DE" w:rsidRDefault="009B2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0A50E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150D4E"/>
    <w:rsid w:val="00230711"/>
    <w:rsid w:val="00231CC2"/>
    <w:rsid w:val="002944A9"/>
    <w:rsid w:val="002F7FD2"/>
    <w:rsid w:val="00321159"/>
    <w:rsid w:val="00332687"/>
    <w:rsid w:val="003C55AF"/>
    <w:rsid w:val="003E3595"/>
    <w:rsid w:val="003F1490"/>
    <w:rsid w:val="0048185D"/>
    <w:rsid w:val="00491A92"/>
    <w:rsid w:val="00494BB9"/>
    <w:rsid w:val="004D17AC"/>
    <w:rsid w:val="005C779E"/>
    <w:rsid w:val="00635946"/>
    <w:rsid w:val="00664C4A"/>
    <w:rsid w:val="006845D1"/>
    <w:rsid w:val="0080538E"/>
    <w:rsid w:val="00955279"/>
    <w:rsid w:val="009B21DE"/>
    <w:rsid w:val="009E01FF"/>
    <w:rsid w:val="00B00902"/>
    <w:rsid w:val="00B6762E"/>
    <w:rsid w:val="00C603FC"/>
    <w:rsid w:val="00CE4193"/>
    <w:rsid w:val="00E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18</cp:revision>
  <dcterms:created xsi:type="dcterms:W3CDTF">2023-09-02T18:10:00Z</dcterms:created>
  <dcterms:modified xsi:type="dcterms:W3CDTF">2023-09-04T06:10:00Z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