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61814" r:id="rId10"/>
              </w:object>
            </w:r>
          </w:p>
        </w:tc>
      </w:tr>
    </w:tbl>
    <w:p w14:paraId="5C9CA188" w14:textId="7749D42F" w:rsidR="00B34E8E" w:rsidRDefault="003D07AC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64ACE9EA">
                <wp:simplePos x="0" y="0"/>
                <wp:positionH relativeFrom="margin">
                  <wp:posOffset>90170</wp:posOffset>
                </wp:positionH>
                <wp:positionV relativeFrom="paragraph">
                  <wp:posOffset>2449830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9EDAC40" w:rsidR="008370EB" w:rsidRPr="008370EB" w:rsidRDefault="008370EB" w:rsidP="003D07A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3D07A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la Asistencia de la Semana 3</w:t>
                            </w:r>
                          </w:p>
                          <w:p w14:paraId="65B0650C" w14:textId="4599A710" w:rsidR="003D07AC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3D07A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Barrientos Fabricio Alejandro</w:t>
                            </w:r>
                          </w:p>
                          <w:p w14:paraId="618D68E7" w14:textId="6E05AD1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LU</w:t>
                            </w:r>
                            <w:r w:rsidR="003D07A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3D07AC" w:rsidRPr="003D07A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TUV000469</w:t>
                            </w:r>
                          </w:p>
                          <w:p w14:paraId="1F6993B1" w14:textId="2898FF0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.1pt;margin-top:192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" filled="f" stroked="f">
                <v:textbox style="mso-fit-shape-to-text:t">
                  <w:txbxContent>
                    <w:p w14:paraId="7F692507" w14:textId="19EDAC40" w:rsidR="008370EB" w:rsidRPr="008370EB" w:rsidRDefault="008370EB" w:rsidP="003D07A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3D07A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la Asistencia de la Semana 3</w:t>
                      </w:r>
                    </w:p>
                    <w:p w14:paraId="65B0650C" w14:textId="4599A710" w:rsidR="003D07AC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3D07A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Barrientos Fabricio Alejandro</w:t>
                      </w:r>
                    </w:p>
                    <w:p w14:paraId="618D68E7" w14:textId="6E05AD1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LU</w:t>
                      </w:r>
                      <w:r w:rsidR="003D07A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3D07AC" w:rsidRPr="003D07A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TUV000469</w:t>
                      </w:r>
                    </w:p>
                    <w:p w14:paraId="1F6993B1" w14:textId="2898FF0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2453947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D07AC" w:rsidRDefault="00B34E8E">
      <w:proofErr w:type="spellStart"/>
      <w:r w:rsidRPr="003D07AC">
        <w:lastRenderedPageBreak/>
        <w:t>Indice</w:t>
      </w:r>
      <w:proofErr w:type="spellEnd"/>
    </w:p>
    <w:p w14:paraId="30B374D8" w14:textId="77777777" w:rsidR="004B792A" w:rsidRDefault="004B792A"/>
    <w:sdt>
      <w:sdtPr>
        <w:rPr>
          <w:lang w:val="es-ES"/>
        </w:rPr>
        <w:id w:val="1255866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A5831B" w14:textId="30DB3FFD" w:rsidR="00C05C30" w:rsidRDefault="00C05C30">
          <w:pPr>
            <w:pStyle w:val="TtuloTDC"/>
          </w:pPr>
          <w:r>
            <w:rPr>
              <w:lang w:val="es-ES"/>
            </w:rPr>
            <w:t>Contenido</w:t>
          </w:r>
        </w:p>
        <w:p w14:paraId="04D221FC" w14:textId="2700C77A" w:rsidR="00C05C30" w:rsidRDefault="00C05C3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49043" w:history="1">
            <w:r w:rsidRPr="00F74B6D">
              <w:rPr>
                <w:rStyle w:val="Hipervnculo"/>
                <w:noProof/>
              </w:rPr>
              <w:t>Ejercicio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64E4" w14:textId="36A0CF04" w:rsidR="00C05C30" w:rsidRDefault="00C05C3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3849044" w:history="1">
            <w:r w:rsidRPr="00F74B6D">
              <w:rPr>
                <w:rStyle w:val="Hipervnculo"/>
                <w:noProof/>
              </w:rPr>
              <w:t>FASE DE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35FB" w14:textId="0CB4526A" w:rsidR="00C05C30" w:rsidRDefault="00C05C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849045" w:history="1">
            <w:r w:rsidRPr="00F74B6D">
              <w:rPr>
                <w:rStyle w:val="Hipervnculo"/>
                <w:noProof/>
              </w:rPr>
              <w:t>FASE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85AC" w14:textId="02FD13F3" w:rsidR="00C05C30" w:rsidRDefault="00C05C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849046" w:history="1">
            <w:r w:rsidRPr="00F74B6D">
              <w:rPr>
                <w:rStyle w:val="Hipervnculo"/>
                <w:noProof/>
              </w:rPr>
              <w:t>CODIFICACION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E6C3" w14:textId="3DBAEFDE" w:rsidR="00C05C30" w:rsidRDefault="00C05C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849047" w:history="1">
            <w:r w:rsidRPr="00F74B6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9811" w14:textId="2057B508" w:rsidR="00C05C30" w:rsidRDefault="00C05C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849048" w:history="1">
            <w:r w:rsidRPr="00F74B6D">
              <w:rPr>
                <w:rStyle w:val="Hipervnculo"/>
                <w:noProof/>
              </w:rPr>
              <w:t>Fuentes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6520" w14:textId="5FC8AE80" w:rsidR="00C05C30" w:rsidRDefault="00C05C30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68CA372C" w:rsidR="00C05C30" w:rsidRPr="003D07AC" w:rsidRDefault="00C05C30">
      <w:pPr>
        <w:sectPr w:rsidR="00C05C30" w:rsidRPr="003D07AC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5A8DBA7" w14:textId="77777777" w:rsidR="003D07AC" w:rsidRDefault="003D07AC" w:rsidP="003D07AC">
      <w:pPr>
        <w:pStyle w:val="Ttulo1"/>
      </w:pPr>
      <w:bookmarkStart w:id="0" w:name="_Toc163849043"/>
      <w:r>
        <w:lastRenderedPageBreak/>
        <w:t>Ejercicio 20</w:t>
      </w:r>
      <w:bookmarkEnd w:id="0"/>
    </w:p>
    <w:p w14:paraId="67C4502C" w14:textId="77777777" w:rsidR="004B792A" w:rsidRDefault="003D07AC">
      <w:r>
        <w:t xml:space="preserve">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>
        <w:t>for</w:t>
      </w:r>
      <w:proofErr w:type="spellEnd"/>
      <w:r>
        <w:t>. El lienzo debería verse así</w:t>
      </w:r>
      <w:r>
        <w:t>:</w:t>
      </w:r>
    </w:p>
    <w:p w14:paraId="05D5E846" w14:textId="77777777" w:rsidR="003D07AC" w:rsidRDefault="003D07AC"/>
    <w:p w14:paraId="1804CE52" w14:textId="77777777" w:rsidR="003D07AC" w:rsidRDefault="003D07AC">
      <w:r w:rsidRPr="003D07AC">
        <w:drawing>
          <wp:inline distT="0" distB="0" distL="0" distR="0" wp14:anchorId="352A7727" wp14:editId="3929EC69">
            <wp:extent cx="1552792" cy="1552792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061" w14:textId="77777777" w:rsidR="003D07AC" w:rsidRDefault="003D07AC"/>
    <w:p w14:paraId="5931E168" w14:textId="77777777" w:rsidR="003D07AC" w:rsidRDefault="003D07AC" w:rsidP="003D07AC">
      <w:pPr>
        <w:pStyle w:val="Ttulo2"/>
      </w:pPr>
      <w:bookmarkStart w:id="1" w:name="_Toc163849044"/>
      <w:r>
        <w:t>FASE DE ANALISIS</w:t>
      </w:r>
      <w:bookmarkEnd w:id="1"/>
    </w:p>
    <w:p w14:paraId="69F701E0" w14:textId="77777777" w:rsidR="003D07AC" w:rsidRDefault="003D07AC" w:rsidP="003D07AC"/>
    <w:p w14:paraId="0243BCD7" w14:textId="77777777" w:rsidR="003D07AC" w:rsidRPr="00C136F7" w:rsidRDefault="003D07AC" w:rsidP="00C136F7">
      <w:pPr>
        <w:pStyle w:val="Subttulo"/>
        <w:rPr>
          <w:color w:val="00B0F0"/>
        </w:rPr>
      </w:pPr>
      <w:proofErr w:type="spellStart"/>
      <w:r w:rsidRPr="00C136F7">
        <w:rPr>
          <w:color w:val="00B0F0"/>
        </w:rPr>
        <w:t>Especificacion</w:t>
      </w:r>
      <w:proofErr w:type="spellEnd"/>
      <w:r w:rsidRPr="00C136F7">
        <w:rPr>
          <w:color w:val="00B0F0"/>
        </w:rPr>
        <w:t xml:space="preserve"> del problema</w:t>
      </w:r>
    </w:p>
    <w:p w14:paraId="31376D7A" w14:textId="77777777" w:rsidR="00C136F7" w:rsidRDefault="00C136F7" w:rsidP="00C136F7"/>
    <w:p w14:paraId="0DFB4E9C" w14:textId="77777777" w:rsidR="00C136F7" w:rsidRDefault="00C136F7" w:rsidP="00C136F7">
      <w:r>
        <w:t>Dibujar rectángulos en todo el lienzo teniendo estos una distancia de 20 entre ellos tanto horizontalmente como verticalmente.</w:t>
      </w:r>
    </w:p>
    <w:p w14:paraId="05A1D5C7" w14:textId="77777777" w:rsidR="00C136F7" w:rsidRDefault="00C136F7" w:rsidP="00C136F7"/>
    <w:p w14:paraId="5C19DC29" w14:textId="77777777" w:rsidR="00C136F7" w:rsidRDefault="00C136F7" w:rsidP="00C136F7">
      <w:pPr>
        <w:pStyle w:val="Subttulo"/>
        <w:rPr>
          <w:color w:val="00B0F0"/>
        </w:rPr>
      </w:pPr>
      <w:r w:rsidRPr="00C136F7">
        <w:rPr>
          <w:color w:val="00B0F0"/>
        </w:rPr>
        <w:t>ANALISIS</w:t>
      </w:r>
    </w:p>
    <w:p w14:paraId="51EF7844" w14:textId="77777777" w:rsidR="00C136F7" w:rsidRDefault="00C136F7" w:rsidP="00C136F7"/>
    <w:p w14:paraId="74535A77" w14:textId="12BA9A62" w:rsidR="00C136F7" w:rsidRPr="00C136F7" w:rsidRDefault="00C136F7" w:rsidP="00C136F7">
      <w:pPr>
        <w:rPr>
          <w:u w:val="single"/>
        </w:rPr>
      </w:pPr>
      <w:r w:rsidRPr="00C136F7">
        <w:rPr>
          <w:u w:val="single"/>
        </w:rPr>
        <w:t>Datos de Entrada</w:t>
      </w:r>
    </w:p>
    <w:p w14:paraId="0C992D3F" w14:textId="77777777" w:rsidR="00C136F7" w:rsidRDefault="00C136F7" w:rsidP="00C136F7"/>
    <w:p w14:paraId="0AD0AF79" w14:textId="77777777" w:rsidR="00C136F7" w:rsidRDefault="00C136F7" w:rsidP="00C136F7">
      <w:proofErr w:type="spellStart"/>
      <w:proofErr w:type="gramStart"/>
      <w:r>
        <w:t>coordenadasRect:coordenadas</w:t>
      </w:r>
      <w:proofErr w:type="spellEnd"/>
      <w:proofErr w:type="gramEnd"/>
      <w:r>
        <w:t xml:space="preserve">  cartesianas</w:t>
      </w:r>
    </w:p>
    <w:p w14:paraId="28182637" w14:textId="77777777" w:rsidR="00C136F7" w:rsidRDefault="00C136F7" w:rsidP="00C136F7"/>
    <w:p w14:paraId="6DB8E03A" w14:textId="77777777" w:rsidR="00C136F7" w:rsidRDefault="00C136F7" w:rsidP="00C136F7">
      <w:proofErr w:type="spellStart"/>
      <w:proofErr w:type="gramStart"/>
      <w:r>
        <w:t>ancho,alto</w:t>
      </w:r>
      <w:proofErr w:type="gramEnd"/>
      <w:r>
        <w:t>,distanciaEntreRect</w:t>
      </w:r>
      <w:proofErr w:type="spellEnd"/>
      <w:r>
        <w:t>: entero</w:t>
      </w:r>
    </w:p>
    <w:p w14:paraId="6E4D962C" w14:textId="77777777" w:rsidR="00C136F7" w:rsidRDefault="00C136F7" w:rsidP="00C136F7"/>
    <w:p w14:paraId="4737B8E6" w14:textId="77777777" w:rsidR="00C136F7" w:rsidRDefault="00C136F7" w:rsidP="00C136F7">
      <w:pPr>
        <w:rPr>
          <w:u w:val="single"/>
        </w:rPr>
      </w:pPr>
      <w:r w:rsidRPr="00C136F7">
        <w:rPr>
          <w:u w:val="single"/>
        </w:rPr>
        <w:t>Datos de Salida</w:t>
      </w:r>
    </w:p>
    <w:p w14:paraId="57AD5C08" w14:textId="77777777" w:rsidR="00C136F7" w:rsidRDefault="00C136F7" w:rsidP="00C136F7">
      <w:pPr>
        <w:rPr>
          <w:u w:val="single"/>
        </w:rPr>
      </w:pPr>
    </w:p>
    <w:p w14:paraId="118DE749" w14:textId="77777777" w:rsidR="00C136F7" w:rsidRDefault="00C136F7" w:rsidP="00C136F7">
      <w:r>
        <w:t>Los rectángulos dibujados</w:t>
      </w:r>
    </w:p>
    <w:p w14:paraId="5B0D3181" w14:textId="77777777" w:rsidR="00C136F7" w:rsidRDefault="00C136F7" w:rsidP="00C136F7"/>
    <w:p w14:paraId="083D42A9" w14:textId="77777777" w:rsidR="00C136F7" w:rsidRDefault="00C136F7" w:rsidP="00C136F7"/>
    <w:p w14:paraId="09D451C8" w14:textId="77777777" w:rsidR="00C136F7" w:rsidRDefault="00C136F7" w:rsidP="00C136F7">
      <w:pPr>
        <w:rPr>
          <w:u w:val="single"/>
        </w:rPr>
      </w:pPr>
      <w:r w:rsidRPr="00C136F7">
        <w:rPr>
          <w:u w:val="single"/>
        </w:rPr>
        <w:t>Proceso</w:t>
      </w:r>
    </w:p>
    <w:p w14:paraId="3414109D" w14:textId="77777777" w:rsidR="00C136F7" w:rsidRDefault="00C136F7" w:rsidP="00C136F7">
      <w:pPr>
        <w:rPr>
          <w:u w:val="single"/>
        </w:rPr>
      </w:pPr>
    </w:p>
    <w:p w14:paraId="42376208" w14:textId="7292769E" w:rsidR="00C136F7" w:rsidRDefault="00C136F7" w:rsidP="00C136F7">
      <w:r w:rsidRPr="00C136F7">
        <w:t xml:space="preserve">Dibujar los </w:t>
      </w:r>
      <w:r>
        <w:pgNum/>
        <w:t>rectángulos</w:t>
      </w:r>
    </w:p>
    <w:p w14:paraId="00DC81DA" w14:textId="77777777" w:rsidR="00C136F7" w:rsidRDefault="00C136F7" w:rsidP="00C136F7"/>
    <w:p w14:paraId="0752FAF1" w14:textId="77777777" w:rsidR="00C136F7" w:rsidRDefault="00C136F7" w:rsidP="00C136F7">
      <w:pPr>
        <w:pStyle w:val="Ttulo1"/>
      </w:pPr>
      <w:bookmarkStart w:id="2" w:name="_Toc163849045"/>
      <w:r>
        <w:t>FASE DE DISEÑO</w:t>
      </w:r>
      <w:bookmarkEnd w:id="2"/>
    </w:p>
    <w:p w14:paraId="4182AC7E" w14:textId="77777777" w:rsidR="00C136F7" w:rsidRDefault="00C136F7" w:rsidP="00C136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6F7" w14:paraId="43E27041" w14:textId="77777777" w:rsidTr="00C136F7">
        <w:tc>
          <w:tcPr>
            <w:tcW w:w="8494" w:type="dxa"/>
          </w:tcPr>
          <w:p w14:paraId="3ADCCE48" w14:textId="4FA1F5C9" w:rsidR="00C136F7" w:rsidRDefault="00C136F7" w:rsidP="00C136F7">
            <w:r>
              <w:t>Entidad: Lienzo</w:t>
            </w:r>
          </w:p>
        </w:tc>
      </w:tr>
      <w:tr w:rsidR="00C136F7" w14:paraId="5736D34D" w14:textId="77777777" w:rsidTr="00C136F7">
        <w:tc>
          <w:tcPr>
            <w:tcW w:w="8494" w:type="dxa"/>
          </w:tcPr>
          <w:p w14:paraId="6E8637AC" w14:textId="77777777" w:rsidR="00C136F7" w:rsidRPr="00C136F7" w:rsidRDefault="00C136F7" w:rsidP="00C136F7">
            <w:pPr>
              <w:rPr>
                <w:u w:val="single"/>
              </w:rPr>
            </w:pPr>
            <w:r w:rsidRPr="00C136F7">
              <w:rPr>
                <w:u w:val="single"/>
              </w:rPr>
              <w:t>Variables</w:t>
            </w:r>
          </w:p>
          <w:p w14:paraId="1E8C667C" w14:textId="7FBEDA1B" w:rsidR="00C136F7" w:rsidRDefault="00C136F7" w:rsidP="00C136F7">
            <w:proofErr w:type="spellStart"/>
            <w:r>
              <w:t>CoordenadasRect</w:t>
            </w:r>
            <w:proofErr w:type="spellEnd"/>
            <w:r>
              <w:t>: Coordenadas</w:t>
            </w:r>
          </w:p>
          <w:p w14:paraId="40EB3CD4" w14:textId="77777777" w:rsidR="00C136F7" w:rsidRDefault="00C136F7" w:rsidP="00C136F7">
            <w:proofErr w:type="spellStart"/>
            <w:proofErr w:type="gramStart"/>
            <w:r>
              <w:t>Ancho,alto</w:t>
            </w:r>
            <w:proofErr w:type="gramEnd"/>
            <w:r>
              <w:t>,distEntreRect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0F94E1F" w14:textId="79203BCE" w:rsidR="00C136F7" w:rsidRDefault="00C136F7" w:rsidP="00C136F7">
            <w:proofErr w:type="spellStart"/>
            <w:proofErr w:type="gramStart"/>
            <w:r>
              <w:t>anchoLienzo,altoLienzo</w:t>
            </w:r>
            <w:proofErr w:type="gramEnd"/>
            <w:r>
              <w:t>:int</w:t>
            </w:r>
            <w:proofErr w:type="spellEnd"/>
          </w:p>
        </w:tc>
      </w:tr>
      <w:tr w:rsidR="00C136F7" w14:paraId="750222E9" w14:textId="77777777" w:rsidTr="00C136F7">
        <w:tc>
          <w:tcPr>
            <w:tcW w:w="8494" w:type="dxa"/>
          </w:tcPr>
          <w:p w14:paraId="5A8BB4E4" w14:textId="2B0FA60B" w:rsidR="00C136F7" w:rsidRDefault="00C136F7" w:rsidP="00C136F7">
            <w:r w:rsidRPr="00C136F7">
              <w:rPr>
                <w:u w:val="single"/>
              </w:rPr>
              <w:t>Nombre-Algoritmo</w:t>
            </w:r>
            <w:r>
              <w:t xml:space="preserve">: </w:t>
            </w:r>
            <w:proofErr w:type="spellStart"/>
            <w:r>
              <w:t>Dibujar</w:t>
            </w:r>
            <w:r w:rsidR="00A014C2">
              <w:t>_</w:t>
            </w:r>
            <w:r>
              <w:t>Rectangulos</w:t>
            </w:r>
            <w:proofErr w:type="spellEnd"/>
          </w:p>
          <w:p w14:paraId="00A034AE" w14:textId="77777777" w:rsidR="00C136F7" w:rsidRDefault="00C136F7" w:rsidP="00C136F7"/>
          <w:p w14:paraId="53D27A07" w14:textId="4CA03190" w:rsidR="00C136F7" w:rsidRDefault="00C136F7" w:rsidP="00C136F7">
            <w:pPr>
              <w:rPr>
                <w:u w:val="single"/>
              </w:rPr>
            </w:pPr>
            <w:r w:rsidRPr="00C136F7">
              <w:rPr>
                <w:u w:val="single"/>
              </w:rPr>
              <w:t>Algoritmo</w:t>
            </w:r>
          </w:p>
          <w:p w14:paraId="389A450B" w14:textId="77777777" w:rsidR="00C136F7" w:rsidRPr="00C136F7" w:rsidRDefault="00C136F7" w:rsidP="00C136F7">
            <w:pPr>
              <w:rPr>
                <w:u w:val="single"/>
              </w:rPr>
            </w:pPr>
          </w:p>
          <w:p w14:paraId="5EF810EA" w14:textId="77777777" w:rsidR="00C136F7" w:rsidRDefault="00C136F7" w:rsidP="00C136F7">
            <w:r>
              <w:t>Inicio</w:t>
            </w:r>
          </w:p>
          <w:p w14:paraId="557DC96B" w14:textId="77777777" w:rsidR="00C136F7" w:rsidRDefault="00C136F7" w:rsidP="00C136F7">
            <w:proofErr w:type="spellStart"/>
            <w:r>
              <w:t>anchoLienzo</w:t>
            </w:r>
            <w:proofErr w:type="spellEnd"/>
            <w:r>
              <w:sym w:font="Wingdings" w:char="F0DF"/>
            </w:r>
            <w:r>
              <w:t>440</w:t>
            </w:r>
          </w:p>
          <w:p w14:paraId="21E523FD" w14:textId="77777777" w:rsidR="00C136F7" w:rsidRDefault="00C136F7" w:rsidP="00C136F7">
            <w:proofErr w:type="spellStart"/>
            <w:r>
              <w:t>altoLienzo</w:t>
            </w:r>
            <w:proofErr w:type="spellEnd"/>
            <w:r>
              <w:sym w:font="Wingdings" w:char="F0DF"/>
            </w:r>
            <w:r>
              <w:t>420</w:t>
            </w:r>
          </w:p>
          <w:p w14:paraId="6A9170AB" w14:textId="77777777" w:rsidR="00C136F7" w:rsidRDefault="00C136F7" w:rsidP="00C136F7">
            <w:proofErr w:type="spellStart"/>
            <w:r>
              <w:t>distEntreRect</w:t>
            </w:r>
            <w:proofErr w:type="spellEnd"/>
            <w:r>
              <w:sym w:font="Wingdings" w:char="F0DF"/>
            </w:r>
            <w:r>
              <w:t>20</w:t>
            </w:r>
          </w:p>
          <w:p w14:paraId="0956413A" w14:textId="77777777" w:rsidR="00C136F7" w:rsidRDefault="00C136F7" w:rsidP="00C136F7">
            <w:r>
              <w:t>ancho</w:t>
            </w:r>
            <w:r>
              <w:sym w:font="Wingdings" w:char="F0DF"/>
            </w:r>
            <w:r>
              <w:t>40</w:t>
            </w:r>
          </w:p>
          <w:p w14:paraId="08CAEC48" w14:textId="77777777" w:rsidR="00C136F7" w:rsidRDefault="00C136F7" w:rsidP="00C136F7">
            <w:r>
              <w:t>alto</w:t>
            </w:r>
            <w:r>
              <w:sym w:font="Wingdings" w:char="F0DF"/>
            </w:r>
            <w:r>
              <w:t>20</w:t>
            </w:r>
          </w:p>
          <w:p w14:paraId="3B718606" w14:textId="77777777" w:rsidR="00C136F7" w:rsidRDefault="00C136F7" w:rsidP="00C136F7"/>
          <w:p w14:paraId="4B56711B" w14:textId="77777777" w:rsidR="00C136F7" w:rsidRDefault="00C136F7" w:rsidP="00C136F7">
            <w:r>
              <w:t>Para x</w:t>
            </w:r>
            <w:r w:rsidR="00A014C2">
              <w:sym w:font="Wingdings" w:char="F0DF"/>
            </w:r>
            <w:proofErr w:type="spellStart"/>
            <w:r w:rsidR="00A014C2">
              <w:t>coordenadasRect.x</w:t>
            </w:r>
            <w:proofErr w:type="spellEnd"/>
            <w:r w:rsidR="00A014C2">
              <w:t xml:space="preserve"> hasta </w:t>
            </w:r>
            <w:proofErr w:type="spellStart"/>
            <w:r w:rsidR="00A014C2">
              <w:t>anchoLienzo</w:t>
            </w:r>
            <w:proofErr w:type="spellEnd"/>
            <w:r w:rsidR="00A014C2">
              <w:t xml:space="preserve"> con paso (</w:t>
            </w:r>
            <w:proofErr w:type="spellStart"/>
            <w:r w:rsidR="00A014C2">
              <w:t>ancho+distEntreRect</w:t>
            </w:r>
            <w:proofErr w:type="spellEnd"/>
            <w:r w:rsidR="00A014C2">
              <w:t>)</w:t>
            </w:r>
          </w:p>
          <w:p w14:paraId="7F884AD0" w14:textId="77777777" w:rsidR="00A014C2" w:rsidRDefault="00A014C2" w:rsidP="00C136F7">
            <w:r>
              <w:t>Para y</w:t>
            </w:r>
            <w:r>
              <w:sym w:font="Wingdings" w:char="F0DF"/>
            </w:r>
            <w:proofErr w:type="spellStart"/>
            <w:r>
              <w:t>coordenadasRect.y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alto+distEntreRect</w:t>
            </w:r>
            <w:proofErr w:type="spellEnd"/>
            <w:r>
              <w:t>)</w:t>
            </w:r>
          </w:p>
          <w:p w14:paraId="5484AD84" w14:textId="2FDC3A69" w:rsidR="00A014C2" w:rsidRDefault="00A014C2" w:rsidP="00C136F7">
            <w:r>
              <w:t>Hacer</w:t>
            </w:r>
          </w:p>
          <w:p w14:paraId="5DB0DE06" w14:textId="77777777" w:rsidR="00A014C2" w:rsidRDefault="00A014C2" w:rsidP="00C136F7">
            <w:r>
              <w:t xml:space="preserve">          Dibujar un rectángulo en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con dimensiones ancho y alto</w:t>
            </w:r>
          </w:p>
          <w:p w14:paraId="55870562" w14:textId="77777777" w:rsidR="00A014C2" w:rsidRDefault="00A014C2" w:rsidP="00C136F7">
            <w:r>
              <w:t>Fin-Para</w:t>
            </w:r>
          </w:p>
          <w:p w14:paraId="6D551B38" w14:textId="65C82B1A" w:rsidR="00A014C2" w:rsidRDefault="00A014C2" w:rsidP="00C136F7">
            <w:r>
              <w:t>Fin</w:t>
            </w:r>
          </w:p>
        </w:tc>
      </w:tr>
    </w:tbl>
    <w:p w14:paraId="2AEA902A" w14:textId="77777777" w:rsidR="00C136F7" w:rsidRDefault="00C136F7" w:rsidP="00C136F7"/>
    <w:p w14:paraId="14F2E94B" w14:textId="5A3FAD5B" w:rsidR="00A014C2" w:rsidRDefault="00A014C2" w:rsidP="00A014C2">
      <w:pPr>
        <w:pStyle w:val="Ttulo1"/>
      </w:pPr>
      <w:bookmarkStart w:id="3" w:name="_Toc163849046"/>
      <w:r>
        <w:lastRenderedPageBreak/>
        <w:t>CODIFICACION</w:t>
      </w:r>
      <w:bookmarkEnd w:id="3"/>
    </w:p>
    <w:p w14:paraId="57EA66FB" w14:textId="5A9783FA" w:rsidR="00A014C2" w:rsidRPr="00A014C2" w:rsidRDefault="00A014C2" w:rsidP="00A014C2">
      <w:r w:rsidRPr="00A014C2">
        <w:drawing>
          <wp:inline distT="0" distB="0" distL="0" distR="0" wp14:anchorId="01AEF261" wp14:editId="383F34BC">
            <wp:extent cx="5400040" cy="250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0830" w14:textId="77777777" w:rsidR="00A014C2" w:rsidRDefault="00A014C2" w:rsidP="00A014C2"/>
    <w:p w14:paraId="46ED08C4" w14:textId="45ECAA67" w:rsidR="00A014C2" w:rsidRPr="00A014C2" w:rsidRDefault="00A014C2" w:rsidP="00A014C2">
      <w:pPr>
        <w:sectPr w:rsidR="00A014C2" w:rsidRPr="00A014C2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6BD6E484" w:rsidR="004B792A" w:rsidRDefault="004B792A" w:rsidP="00C05C30">
      <w:pPr>
        <w:pStyle w:val="Ttulo1"/>
      </w:pPr>
      <w:bookmarkStart w:id="4" w:name="_Toc163849047"/>
      <w:r>
        <w:lastRenderedPageBreak/>
        <w:t>Conclusión</w:t>
      </w:r>
      <w:bookmarkEnd w:id="4"/>
    </w:p>
    <w:p w14:paraId="2E097C16" w14:textId="791321B6" w:rsidR="00A014C2" w:rsidRDefault="00A014C2">
      <w:r>
        <w:t xml:space="preserve">Con este problema pude aprender a utilizar mejor el </w:t>
      </w:r>
      <w:proofErr w:type="spellStart"/>
      <w:r>
        <w:t>For</w:t>
      </w:r>
      <w:proofErr w:type="spellEnd"/>
      <w:r>
        <w:t xml:space="preserve"> rellenando el lienzo con rectángulos.</w:t>
      </w:r>
    </w:p>
    <w:p w14:paraId="6FAF3D59" w14:textId="2D48C2A8" w:rsidR="004B792A" w:rsidRDefault="004B792A" w:rsidP="00C05C30">
      <w:pPr>
        <w:pStyle w:val="Ttulo1"/>
      </w:pPr>
      <w:bookmarkStart w:id="5" w:name="_Toc163849048"/>
      <w:r>
        <w:t>Fuentes bibliográficas</w:t>
      </w:r>
      <w:bookmarkEnd w:id="5"/>
    </w:p>
    <w:p w14:paraId="0E390688" w14:textId="47E95BD4" w:rsidR="004B792A" w:rsidRDefault="00C05C30">
      <w:hyperlink r:id="rId15" w:history="1">
        <w:r w:rsidRPr="00876D4A">
          <w:rPr>
            <w:rStyle w:val="Hipervnculo"/>
          </w:rPr>
          <w:t>https://www.youtube.com/watch?v=YHpW_HMP_PE</w:t>
        </w:r>
      </w:hyperlink>
    </w:p>
    <w:p w14:paraId="150CB163" w14:textId="5BA0948E" w:rsidR="00C05C30" w:rsidRDefault="00C05C30">
      <w:hyperlink r:id="rId16" w:history="1">
        <w:r w:rsidRPr="00876D4A">
          <w:rPr>
            <w:rStyle w:val="Hipervnculo"/>
          </w:rPr>
          <w:t>https://www.youtube.com/watch?v=kApd8u4l0tU</w:t>
        </w:r>
      </w:hyperlink>
    </w:p>
    <w:p w14:paraId="2376B79B" w14:textId="6EBBF581" w:rsidR="00C05C30" w:rsidRDefault="00C05C30">
      <w:r>
        <w:t xml:space="preserve">Glosario Funciones y </w:t>
      </w:r>
      <w:proofErr w:type="spellStart"/>
      <w:r>
        <w:t>Terminos</w:t>
      </w:r>
      <w:proofErr w:type="spellEnd"/>
      <w:r>
        <w:t xml:space="preserve"> comunes </w:t>
      </w:r>
      <w:proofErr w:type="spellStart"/>
      <w:r>
        <w:t>Proccesing</w:t>
      </w:r>
      <w:proofErr w:type="spellEnd"/>
    </w:p>
    <w:p w14:paraId="3BC650D2" w14:textId="77777777" w:rsidR="00C05C30" w:rsidRDefault="00C05C30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09C3" w14:textId="77777777" w:rsidR="00283D60" w:rsidRDefault="00283D60" w:rsidP="00B34E8E">
      <w:pPr>
        <w:spacing w:after="0" w:line="240" w:lineRule="auto"/>
      </w:pPr>
      <w:r>
        <w:separator/>
      </w:r>
    </w:p>
  </w:endnote>
  <w:endnote w:type="continuationSeparator" w:id="0">
    <w:p w14:paraId="0AC35892" w14:textId="77777777" w:rsidR="00283D60" w:rsidRDefault="00283D6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6ADD" w14:textId="77777777" w:rsidR="00283D60" w:rsidRDefault="00283D60" w:rsidP="00B34E8E">
      <w:pPr>
        <w:spacing w:after="0" w:line="240" w:lineRule="auto"/>
      </w:pPr>
      <w:r>
        <w:separator/>
      </w:r>
    </w:p>
  </w:footnote>
  <w:footnote w:type="continuationSeparator" w:id="0">
    <w:p w14:paraId="4266D35D" w14:textId="77777777" w:rsidR="00283D60" w:rsidRDefault="00283D6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181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181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125E"/>
    <w:multiLevelType w:val="hybridMultilevel"/>
    <w:tmpl w:val="ADBED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83D60"/>
    <w:rsid w:val="003D07AC"/>
    <w:rsid w:val="004B792A"/>
    <w:rsid w:val="008370EB"/>
    <w:rsid w:val="00A014C2"/>
    <w:rsid w:val="00B26683"/>
    <w:rsid w:val="00B34E8E"/>
    <w:rsid w:val="00C05C30"/>
    <w:rsid w:val="00C136F7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D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07A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136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136F7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C05C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C3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05C30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C05C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5C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Apd8u4l0t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HpW_HMP_PE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9F79-FD95-4C56-8639-B5260B18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Music Play</cp:lastModifiedBy>
  <cp:revision>2</cp:revision>
  <dcterms:created xsi:type="dcterms:W3CDTF">2024-04-13T00:17:00Z</dcterms:created>
  <dcterms:modified xsi:type="dcterms:W3CDTF">2024-04-13T00:17:00Z</dcterms:modified>
</cp:coreProperties>
</file>