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28"/>
        </w:rPr>
        <w:t>UNIVERSIDAD TECNOLOGICA NACIONAL</w:t>
      </w:r>
    </w:p>
    <w:p>
      <w:pPr>
        <w:jc w:val="center"/>
      </w:pPr>
      <w:r>
        <w:rPr>
          <w:b/>
          <w:color w:val="1B3A5C"/>
          <w:sz w:val="26"/>
        </w:rPr>
        <w:t>FACULTAD REGIONAL MENDOZA</w:t>
      </w:r>
    </w:p>
    <w:p>
      <w:pPr>
        <w:jc w:val="center"/>
      </w:pPr>
      <w:r>
        <w:rPr>
          <w:b/>
          <w:sz w:val="24"/>
        </w:rPr>
        <w:t>TECNICATURA SUPERIOR EN PROGRAMACION</w:t>
      </w:r>
    </w:p>
    <w:p/>
    <w:p>
      <w:pPr>
        <w:jc w:val="center"/>
      </w:pPr>
      <w:r>
        <w:rPr>
          <w:b/>
          <w:color w:val="1B3A5C"/>
          <w:sz w:val="32"/>
        </w:rPr>
        <w:t>TRABAJO FINAL INTEGRADOR</w:t>
      </w:r>
    </w:p>
    <w:p/>
    <w:p>
      <w:pPr>
        <w:jc w:val="center"/>
      </w:pPr>
      <w:r>
        <w:rPr>
          <w:i/>
          <w:sz w:val="28"/>
        </w:rPr>
        <w:t>Sistema Inteligente de Gestion de Leads:</w:t>
        <w:br/>
        <w:t>Integracion de Orquestacion Low-Code, IA Generativa</w:t>
        <w:br/>
        <w:t>y Desarrollo Web Seguro con Python</w:t>
      </w:r>
    </w:p>
    <w:p/>
    <w:p/>
    <w:p/>
    <w:p>
      <w:r>
        <w:rPr>
          <w:b/>
        </w:rPr>
        <w:t xml:space="preserve">Autores: </w:t>
      </w:r>
      <w:r>
        <w:t>Fracapani, Fabricio - Lepez, Martin</w:t>
      </w:r>
    </w:p>
    <w:p>
      <w:r>
        <w:rPr>
          <w:b/>
        </w:rPr>
        <w:t xml:space="preserve">Institucion: </w:t>
      </w:r>
      <w:r>
        <w:t>UTN - Facultad Regional Mendoza</w:t>
      </w:r>
    </w:p>
    <w:p>
      <w:r>
        <w:rPr>
          <w:b/>
        </w:rPr>
        <w:t xml:space="preserve">Carrera: </w:t>
      </w:r>
      <w:r>
        <w:t>Tecnicatura Superior en Programacion</w:t>
      </w:r>
    </w:p>
    <w:p>
      <w:r>
        <w:rPr>
          <w:b/>
        </w:rPr>
        <w:t xml:space="preserve">Tipo de trabajo: </w:t>
      </w:r>
      <w:r>
        <w:t>Trabajo Final Integrador - Desarrollo tecnologico</w:t>
      </w:r>
    </w:p>
    <w:p>
      <w:r>
        <w:rPr>
          <w:b/>
        </w:rPr>
        <w:t xml:space="preserve">Norma de citacion: </w:t>
      </w:r>
      <w:r>
        <w:t>APA 7.a edicion</w:t>
      </w:r>
    </w:p>
    <w:p>
      <w:r>
        <w:rPr>
          <w:b/>
        </w:rPr>
        <w:t xml:space="preserve">Disciplina: </w:t>
      </w:r>
      <w:r>
        <w:t>Ingenieria de software - Automatizacion de procesos</w:t>
      </w:r>
    </w:p>
    <w:p>
      <w:r>
        <w:rPr>
          <w:b/>
        </w:rPr>
        <w:t xml:space="preserve">Anio: </w:t>
      </w:r>
      <w:r>
        <w:t>2026</w:t>
      </w:r>
    </w:p>
    <w:p>
      <w:r>
        <w:br w:type="page"/>
      </w:r>
    </w:p>
    <w:p>
      <w:pPr>
        <w:pStyle w:val="Heading1"/>
      </w:pPr>
      <w:r>
        <w:t>Declaracion de Autoria y Originalidad</w:t>
      </w:r>
    </w:p>
    <w:p>
      <w:r>
        <w:t>Los suscritos, Fabricio Fracapani y Martin Lepez, declaramos que el presente TFI es de nuestra autoria exclusiva. Todas las fuentes han sido identificadas segun APA 7. Autorizamos a la FRM a utilizarlo con fines academicos.</w:t>
      </w:r>
    </w:p>
    <w:p/>
    <w:p>
      <w:r>
        <w:t>Fracapani, Fabricio                              Lepez, Martin</w:t>
      </w:r>
    </w:p>
    <w:p>
      <w:r>
        <w:br w:type="page"/>
      </w:r>
    </w:p>
    <w:p>
      <w:pPr>
        <w:pStyle w:val="Heading1"/>
      </w:pPr>
      <w:r>
        <w:t>Resumen Ejecutivo</w:t>
      </w:r>
    </w:p>
    <w:p>
      <w:r>
        <w:t>Este Trabajo Final Integrador aborda la gestion manual de prospectos digitales en PyMEs, proceso que produce demoras, errores y perdida de oportunidades. Se diseno e implemento un sistema inteligente de gestion de leads compuesto por cuatro modulos: landing page con seguridad y SEO (Flask + Bootstrap), pipeline de procesamiento con IA (n8n + GPT-4o-mini), base de datos profesional con Row Level Security (PostgreSQL via Supabase) y dashboard para el equipo de ventas (Streamlit).</w:t>
      </w:r>
    </w:p>
    <w:p>
      <w:r>
        <w:t>La IA clasifica automaticamente la intencion del lead (compra inmediata, solicitud de informacion, soporte, spam), asigna prioridad y genera un email de respuesta personalizado en HTML. La validacion funcional sobre 50 eventos demostro un Lead Response Time promedio de 3.2 segundos, una tasa de ingesta del 100% para registros validos y una precision de clasificacion de IA del 84%. Se implementaron 13 medidas de seguridad (CSP, HSTS, CORS, CSRF, Rate Limiting, RLS, input sanitization, hashing PII) y 14 elementos de SEO (Open Graph, JSON-LD, sitemap, canonical). El costo total del stack es $0.</w:t>
      </w:r>
    </w:p>
    <w:p>
      <w:r>
        <w:t>Se concluye que la integracion de orquestacion low-code, IA generativa y desarrollo web con Python constituye una alternativa tecnicamente viable para profesionalizar la gestion comercial de PyMEs, con la salvedad de que los resultados corresponden a un entorno controlado y requieren validacion productiva adicional.</w:t>
      </w:r>
    </w:p>
    <w:p>
      <w:r>
        <w:rPr>
          <w:b/>
        </w:rPr>
        <w:t xml:space="preserve">Palabras clave: </w:t>
      </w:r>
      <w:r>
        <w:t>orquestacion low-code, gestion de leads, inteligencia artificial, n8n, seguridad web, SEO, PostgreSQL, Python</w:t>
      </w:r>
    </w:p>
    <w:p/>
    <w:p>
      <w:pPr>
        <w:jc w:val="center"/>
      </w:pPr>
      <w:r>
        <w:rPr>
          <w:b/>
          <w:sz w:val="26"/>
        </w:rPr>
        <w:t>Abstract</w:t>
      </w:r>
    </w:p>
    <w:p>
      <w:r>
        <w:t>This Final Integration Project addresses manual lead management in SMEs through an intelligent system with four modules: secure landing page (Flask), AI-powered pipeline (n8n + GPT-4o-mini), PostgreSQL database with Row Level Security (Supabase), and sales dashboard (Streamlit). The AI classifies lead intent, assigns priority, and generates personalized HTML email responses. Controlled testing on 50 events showed an average Lead Response Time of 3.2 seconds, 100% valid ingestion rate, and 84% AI classification accuracy. Thirteen security measures and fourteen SEO elements were implemented. Total stack cost is $0.</w:t>
      </w:r>
    </w:p>
    <w:p>
      <w:r>
        <w:rPr>
          <w:b/>
        </w:rPr>
        <w:t xml:space="preserve">Keywords: </w:t>
      </w:r>
      <w:r>
        <w:t>low-code orchestration, lead management, artificial intelligence, n8n, web security, SEO, PostgreSQL, Python</w:t>
      </w:r>
    </w:p>
    <w:p>
      <w:r>
        <w:br w:type="page"/>
      </w:r>
    </w:p>
    <w:p>
      <w:pPr>
        <w:pStyle w:val="Heading1"/>
      </w:pPr>
      <w:r>
        <w:t>Indice General</w:t>
      </w:r>
    </w:p>
    <w:p>
      <w:pPr>
        <w:spacing w:after="40" w:before="0"/>
      </w:pPr>
      <w:r>
        <w:rPr>
          <w:b/>
        </w:rPr>
        <w:t>Declaracion de Autoria</w:t>
      </w:r>
    </w:p>
    <w:p>
      <w:pPr>
        <w:spacing w:after="40" w:before="0"/>
      </w:pPr>
      <w:r>
        <w:rPr>
          <w:b/>
        </w:rPr>
        <w:t>Resumen / Abstract</w:t>
      </w:r>
    </w:p>
    <w:p>
      <w:pPr>
        <w:spacing w:after="40" w:before="0"/>
      </w:pPr>
      <w:r>
        <w:rPr>
          <w:b/>
        </w:rPr>
        <w:t>Capitulo 1: Introduccion</w:t>
      </w:r>
    </w:p>
    <w:p>
      <w:pPr>
        <w:spacing w:after="40" w:before="0"/>
      </w:pPr>
      <w:r>
        <w:rPr>
          <w:b w:val="0"/>
        </w:rPr>
        <w:t xml:space="preserve">  1.1 Planteamiento del Problema</w:t>
      </w:r>
    </w:p>
    <w:p>
      <w:pPr>
        <w:spacing w:after="40" w:before="0"/>
      </w:pPr>
      <w:r>
        <w:rPr>
          <w:b w:val="0"/>
        </w:rPr>
        <w:t xml:space="preserve">  1.2 Objetivos</w:t>
      </w:r>
    </w:p>
    <w:p>
      <w:pPr>
        <w:spacing w:after="40" w:before="0"/>
      </w:pPr>
      <w:r>
        <w:rPr>
          <w:b w:val="0"/>
        </w:rPr>
        <w:t xml:space="preserve">  1.3 Hipotesis</w:t>
      </w:r>
    </w:p>
    <w:p>
      <w:pPr>
        <w:spacing w:after="40" w:before="0"/>
      </w:pPr>
      <w:r>
        <w:rPr>
          <w:b w:val="0"/>
        </w:rPr>
        <w:t xml:space="preserve">  1.4 Alcance</w:t>
      </w:r>
    </w:p>
    <w:p>
      <w:pPr>
        <w:spacing w:after="40" w:before="0"/>
      </w:pPr>
      <w:r>
        <w:rPr>
          <w:b w:val="0"/>
        </w:rPr>
        <w:t xml:space="preserve">  1.5 Justificacion</w:t>
      </w:r>
    </w:p>
    <w:p>
      <w:pPr>
        <w:spacing w:after="40" w:before="0"/>
      </w:pPr>
      <w:r>
        <w:rPr>
          <w:b w:val="0"/>
        </w:rPr>
        <w:t xml:space="preserve">  1.6 Metodologia</w:t>
      </w:r>
    </w:p>
    <w:p>
      <w:pPr>
        <w:spacing w:after="40" w:before="0"/>
      </w:pPr>
      <w:r>
        <w:rPr>
          <w:b/>
        </w:rPr>
        <w:t>Capitulo 2: Marco Teorico y Estado del Arte</w:t>
      </w:r>
    </w:p>
    <w:p>
      <w:pPr>
        <w:spacing w:after="40" w:before="0"/>
      </w:pPr>
      <w:r>
        <w:rPr>
          <w:b w:val="0"/>
        </w:rPr>
        <w:t xml:space="preserve">  2.1-2.6 Secciones</w:t>
      </w:r>
    </w:p>
    <w:p>
      <w:pPr>
        <w:spacing w:after="40" w:before="0"/>
      </w:pPr>
      <w:r>
        <w:rPr>
          <w:b/>
        </w:rPr>
        <w:t>Capitulo 3: Diseno de la Solucion</w:t>
      </w:r>
    </w:p>
    <w:p>
      <w:pPr>
        <w:spacing w:after="40" w:before="0"/>
      </w:pPr>
      <w:r>
        <w:rPr>
          <w:b w:val="0"/>
        </w:rPr>
        <w:t xml:space="preserve">  3.1-3.6 Componentes</w:t>
      </w:r>
    </w:p>
    <w:p>
      <w:pPr>
        <w:spacing w:after="40" w:before="0"/>
      </w:pPr>
      <w:r>
        <w:rPr>
          <w:b/>
        </w:rPr>
        <w:t>Capitulo 4: Implementacion</w:t>
      </w:r>
    </w:p>
    <w:p>
      <w:pPr>
        <w:spacing w:after="40" w:before="0"/>
      </w:pPr>
      <w:r>
        <w:rPr>
          <w:b/>
        </w:rPr>
        <w:t>Capitulo 5: Validacion y Resultados</w:t>
      </w:r>
    </w:p>
    <w:p>
      <w:pPr>
        <w:spacing w:after="40" w:before="0"/>
      </w:pPr>
      <w:r>
        <w:rPr>
          <w:b/>
        </w:rPr>
        <w:t>Capitulo 6: Discusion</w:t>
      </w:r>
    </w:p>
    <w:p>
      <w:pPr>
        <w:spacing w:after="40" w:before="0"/>
      </w:pPr>
      <w:r>
        <w:rPr>
          <w:b/>
        </w:rPr>
        <w:t>Capitulo 7: Conclusiones</w:t>
      </w:r>
    </w:p>
    <w:p>
      <w:pPr>
        <w:spacing w:after="40" w:before="0"/>
      </w:pPr>
      <w:r>
        <w:rPr>
          <w:b/>
        </w:rPr>
        <w:t>Capitulo 8: Trabajos Futuros</w:t>
      </w:r>
    </w:p>
    <w:p>
      <w:pPr>
        <w:spacing w:after="40" w:before="0"/>
      </w:pPr>
      <w:r>
        <w:rPr>
          <w:b/>
        </w:rPr>
        <w:t>Referencias Bibliograficas</w:t>
      </w:r>
    </w:p>
    <w:p>
      <w:pPr>
        <w:spacing w:after="40" w:before="0"/>
      </w:pPr>
      <w:r>
        <w:rPr>
          <w:b/>
        </w:rPr>
        <w:t>Anexos A-J</w:t>
      </w:r>
    </w:p>
    <w:p>
      <w:r>
        <w:br w:type="page"/>
      </w:r>
    </w:p>
    <w:p>
      <w:pPr>
        <w:pStyle w:val="Heading1"/>
      </w:pPr>
      <w:r>
        <w:t>Capitulo 1: Introduccion y Planteamiento del Problema</w:t>
      </w:r>
    </w:p>
    <w:p>
      <w:pPr>
        <w:pStyle w:val="Heading2"/>
      </w:pPr>
      <w:r>
        <w:t>1.1 Planteamiento del Problema</w:t>
      </w:r>
    </w:p>
    <w:p>
      <w:r>
        <w:t>En el ecosistema digital contemporaneo, la velocidad de respuesta al primer contacto de un cliente potencial es el factor con mayor incidencia sobre la tasa de conversion. Harvard Business Review (2011) y Inside Sales (2020) documentan que responder en menos de cinco minutos genera entre seis y diez veces mas probabilidades de conversion que hacerlo treinta minutos despues. Sin embargo, la mayoria de las PyMEs procesan leads de forma manual: un vendedor revisa el correo, copia datos a una planilla y eventualmente responde. El resultado son demoras de horas, errores de carga, perdida de trazabilidad y leads que se fugan hacia la competencia.</w:t>
      </w:r>
    </w:p>
    <w:p>
      <w:r>
        <w:t>A esto se suma la fragmentacion de canales (formularios web, redes sociales, landing pages), cada uno con su propia estructura de datos. La pregunta de investigacion que guia este trabajo es: Es tecnicamente viable construir un sistema automatizado de gestion de leads que integre captura web, IA generativa para clasificacion y respuesta, persistencia profesional y dashboard de gestion, utilizando exclusivamente herramientas gratuitas y con estandares de seguridad y SEO?</w:t>
      </w:r>
    </w:p>
    <w:p>
      <w:pPr>
        <w:pStyle w:val="Heading2"/>
      </w:pPr>
      <w:r>
        <w:t>1.2 Objetivos</w:t>
      </w:r>
    </w:p>
    <w:p>
      <w:pPr>
        <w:pStyle w:val="Heading3"/>
      </w:pPr>
      <w:r>
        <w:t>1.2.1 Objetivo General</w:t>
      </w:r>
    </w:p>
    <w:p>
      <w:r>
        <w:t>Disenar, implementar y validar un sistema inteligente de gestion de leads que integre landing page segura (Flask), pipeline de procesamiento con IA (n8n + GPT-4o-mini), base de datos con Row Level Security (Supabase PostgreSQL) y dashboard de ventas (Streamlit), operando con stack 100% gratuito y reduciendo el Lead Response Time por debajo de 5 segundos.</w:t>
      </w:r>
    </w:p>
    <w:p>
      <w:pPr>
        <w:pStyle w:val="Heading3"/>
      </w:pPr>
      <w:r>
        <w:t>1.2.2 Objetivos Especificos</w:t>
      </w:r>
    </w:p>
    <w:p>
      <w:pPr>
        <w:pStyle w:val="ListNumber"/>
      </w:pPr>
      <w:r>
        <w:t>OE1: Construir landing page con Flask, Bootstrap, validacion frontend/backend, 13 security headers y 14 elementos SEO.</w:t>
      </w:r>
    </w:p>
    <w:p>
      <w:pPr>
        <w:pStyle w:val="ListNumber"/>
      </w:pPr>
      <w:r>
        <w:t>OE2: Disenar e implementar pipeline n8n con normalizacion ETL, validacion de datos y enrutamiento condicional.</w:t>
      </w:r>
    </w:p>
    <w:p>
      <w:pPr>
        <w:pStyle w:val="ListNumber"/>
      </w:pPr>
      <w:r>
        <w:t>OE3: Integrar GPT-4o-mini en el pipeline para clasificacion automatica de intencion y generacion de email personalizado.</w:t>
      </w:r>
    </w:p>
    <w:p>
      <w:pPr>
        <w:pStyle w:val="ListNumber"/>
      </w:pPr>
      <w:r>
        <w:t>OE4: Disenar schema PostgreSQL con Row Level Security, roles, hashing de PII y politicas de acceso granular.</w:t>
      </w:r>
    </w:p>
    <w:p>
      <w:pPr>
        <w:pStyle w:val="ListNumber"/>
      </w:pPr>
      <w:r>
        <w:t>OE5: Implementar persistencia en Supabase via REST API con autenticacion por API Key.</w:t>
      </w:r>
    </w:p>
    <w:p>
      <w:pPr>
        <w:pStyle w:val="ListNumber"/>
      </w:pPr>
      <w:r>
        <w:t>OE6: Desarrollar dashboard Streamlit con KPIs, filtros y vista detallada de leads incluyendo resultados de IA.</w:t>
      </w:r>
    </w:p>
    <w:p>
      <w:pPr>
        <w:pStyle w:val="ListNumber"/>
      </w:pPr>
      <w:r>
        <w:t>OE7: Implementar modulo de manejo de errores con principio fail-loudly (Error Trigger + notificacion Slack).</w:t>
      </w:r>
    </w:p>
    <w:p>
      <w:pPr>
        <w:pStyle w:val="ListNumber"/>
      </w:pPr>
      <w:r>
        <w:t>OE8: Validar el sistema mediante 50 casos de prueba controlados midiendo LRT, precision de IA y tasas de ingesta.</w:t>
      </w:r>
    </w:p>
    <w:p>
      <w:pPr>
        <w:pStyle w:val="Heading2"/>
      </w:pPr>
      <w:r>
        <w:t>1.3 Hipotesis de Trabajo</w:t>
      </w:r>
    </w:p>
    <w:p>
      <w:r>
        <w:t>Siguiendo el marco metodologico de Popper (1959), se formulan H0 y HA con condiciones de refutacion operacionales:</w:t>
      </w:r>
    </w:p>
    <w:p>
      <w:r>
        <w:t>H0 (Hipotesis nula): Un pipeline low-code con IA integrada no es capaz de clasificar correctamente la intencion de un lead y generar una respuesta personalizada en menos de 8 segundos, con una tasa de ingesta superior al 90%.</w:t>
      </w:r>
    </w:p>
    <w:p>
      <w:r>
        <w:t>HA (Hipotesis alternativa): Es tecnicamente viable implementar un sistema n8n + GPT-4o-mini + Flask + Supabase que cumpla: (a) LRT promedio &lt;= 8s para el 90% de eventos validos, (b) tasa de persistencia exitosa &gt;= 95%, (c) precision de clasificacion IA &gt;= 80%, (d) cero eventos perdidos sin registro de error.</w:t>
      </w:r>
    </w:p>
    <w:p>
      <w:r>
        <w:t>Condiciones de refutacion: HA se considera refutada si (i) &gt;5 eventos validos superan 8s, (ii) tasa de persistencia &lt;95%, (iii) precision IA &lt;80% sobre 40 casos validos, (iv) algun evento se pierde sin activar Error Trigger.</w:t>
      </w:r>
    </w:p>
    <w:p>
      <w:pPr>
        <w:pStyle w:val="Heading2"/>
      </w:pPr>
      <w:r>
        <w:t>1.4 Alcance y Delimitaciones</w:t>
      </w:r>
    </w:p>
    <w:p>
      <w:r>
        <w:t>El proyecto abarca desde la captura del lead en el formulario Flask hasta su visualizacion en el dashboard Streamlit. Quedan excluidos: gestion de campanas publicitarias, desarrollo de interfaces moviles, integracion con CRM empresariales, diseno de secuencias de nurturing y pruebas en produccion con usuarios reales. La validacion se limita a 50 eventos controlados. La seguridad se evalua a nivel de diseno, no mediante auditoria externa.</w:t>
      </w:r>
    </w:p>
    <w:p>
      <w:pPr>
        <w:pStyle w:val="Heading2"/>
      </w:pPr>
      <w:r>
        <w:t>1.5 Justificacion</w:t>
      </w:r>
    </w:p>
    <w:p>
      <w:r>
        <w:t>Economica: PyMEs argentinas (99% del tejido empresarial) pierden oportunidades por respuesta lenta. Tecnologica: convergencia de BPA, low-code e IA generativa en un stack sin costo. Academica: documentacion en espanol de una arquitectura completa con seguridad y SEO, area con escasa cobertura formal. Profesional: los 4 componentes construidos evidencian competencias en desarrollo web, automatizacion, IA, bases de datos y visualizacion de datos.</w:t>
      </w:r>
    </w:p>
    <w:p>
      <w:pPr>
        <w:pStyle w:val="Heading2"/>
      </w:pPr>
      <w:r>
        <w:t>1.6 Metodologia de Investigacion</w:t>
      </w:r>
    </w:p>
    <w:p>
      <w:r>
        <w:t>Investigacion aplicada con diseno experimental en 6 fases: (1) Revision bibliografica y estado del arte, (2) Analisis de requerimientos funcionales y no funcionales, (3) Diseno de arquitectura por componentes con seguridad transversal, (4) Implementacion iterativa con pruebas unitarias por componente, (5) Validacion funcional con 50 eventos y medicion de indicadores, (6) Documentacion academica.</w:t>
      </w:r>
    </w:p>
    <w:p>
      <w:r>
        <w:br w:type="page"/>
      </w:r>
    </w:p>
    <w:p>
      <w:pPr>
        <w:pStyle w:val="Heading1"/>
      </w:pPr>
      <w:r>
        <w:t>Capitulo 2: Marco Teorico y Estado del Arte</w:t>
      </w:r>
    </w:p>
    <w:p>
      <w:pPr>
        <w:pStyle w:val="Heading2"/>
      </w:pPr>
      <w:r>
        <w:t>2.1 Taxonomia del Lead y Cualificacion</w:t>
      </w:r>
    </w:p>
    <w:p>
      <w:r>
        <w:t>Un lead es una persona que proporciona voluntariamente sus datos de contacto manifestando interes en productos o servicios. La literatura (Kotler &amp; Keller, 2016; Chaffey &amp; Ellis-Chadwick, 2019) clasifica los leads en tres categorias: MQL (Marketing Qualified Lead: interactua con contenidos pero sin intencion de compra), SQL (Sales Qualified Lead: solicita presupuesto o demo, requiere respuesta inmediata) y PQL (Product Qualified Lead: experimento el producto). Este trabajo se enfoca en MQLs y SQLs capturados via formularios web.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Tipo</w:t>
            </w:r>
          </w:p>
        </w:tc>
        <w:tc>
          <w:tcPr>
            <w:tcW w:type="dxa" w:w="2880"/>
          </w:tcPr>
          <w:p>
            <w:pPr>
              <w:jc w:val="center"/>
            </w:pPr>
            <w:r>
              <w:rPr>
                <w:b/>
                <w:sz w:val="18"/>
              </w:rPr>
              <w:t>Comportamiento</w:t>
            </w:r>
          </w:p>
        </w:tc>
        <w:tc>
          <w:tcPr>
            <w:tcW w:type="dxa" w:w="2880"/>
          </w:tcPr>
          <w:p>
            <w:pPr>
              <w:jc w:val="center"/>
            </w:pPr>
            <w:r>
              <w:rPr>
                <w:b/>
                <w:sz w:val="18"/>
              </w:rPr>
              <w:t>Urgencia</w:t>
            </w:r>
          </w:p>
        </w:tc>
      </w:tr>
      <w:tr>
        <w:tc>
          <w:tcPr>
            <w:tcW w:type="dxa" w:w="2880"/>
          </w:tcPr>
          <w:p>
            <w:r>
              <w:rPr>
                <w:sz w:val="18"/>
              </w:rPr>
              <w:t>MQL</w:t>
            </w:r>
          </w:p>
        </w:tc>
        <w:tc>
          <w:tcPr>
            <w:tcW w:type="dxa" w:w="2880"/>
          </w:tcPr>
          <w:p>
            <w:r>
              <w:rPr>
                <w:sz w:val="18"/>
              </w:rPr>
              <w:t>Descarga contenido</w:t>
            </w:r>
          </w:p>
        </w:tc>
        <w:tc>
          <w:tcPr>
            <w:tcW w:type="dxa" w:w="2880"/>
          </w:tcPr>
          <w:p>
            <w:r>
              <w:rPr>
                <w:sz w:val="18"/>
              </w:rPr>
              <w:t>Media (24-48h)</w:t>
            </w:r>
          </w:p>
        </w:tc>
      </w:tr>
      <w:tr>
        <w:tc>
          <w:tcPr>
            <w:tcW w:type="dxa" w:w="2880"/>
          </w:tcPr>
          <w:p>
            <w:r>
              <w:rPr>
                <w:sz w:val="18"/>
              </w:rPr>
              <w:t>SQL</w:t>
            </w:r>
          </w:p>
        </w:tc>
        <w:tc>
          <w:tcPr>
            <w:tcW w:type="dxa" w:w="2880"/>
          </w:tcPr>
          <w:p>
            <w:r>
              <w:rPr>
                <w:sz w:val="18"/>
              </w:rPr>
              <w:t>Solicita presupuesto</w:t>
            </w:r>
          </w:p>
        </w:tc>
        <w:tc>
          <w:tcPr>
            <w:tcW w:type="dxa" w:w="2880"/>
          </w:tcPr>
          <w:p>
            <w:r>
              <w:rPr>
                <w:sz w:val="18"/>
              </w:rPr>
              <w:t>Critica (&lt;5min)</w:t>
            </w:r>
          </w:p>
        </w:tc>
      </w:tr>
      <w:tr>
        <w:tc>
          <w:tcPr>
            <w:tcW w:type="dxa" w:w="2880"/>
          </w:tcPr>
          <w:p>
            <w:r>
              <w:rPr>
                <w:sz w:val="18"/>
              </w:rPr>
              <w:t>PQL</w:t>
            </w:r>
          </w:p>
        </w:tc>
        <w:tc>
          <w:tcPr>
            <w:tcW w:type="dxa" w:w="2880"/>
          </w:tcPr>
          <w:p>
            <w:r>
              <w:rPr>
                <w:sz w:val="18"/>
              </w:rPr>
              <w:t>Uso intensivo de prueba</w:t>
            </w:r>
          </w:p>
        </w:tc>
        <w:tc>
          <w:tcPr>
            <w:tcW w:type="dxa" w:w="2880"/>
          </w:tcPr>
          <w:p>
            <w:r>
              <w:rPr>
                <w:sz w:val="18"/>
              </w:rPr>
              <w:t>Alta (&lt;1h)</w:t>
            </w:r>
          </w:p>
        </w:tc>
      </w:tr>
    </w:tbl>
    <w:p/>
    <w:p>
      <w:pPr>
        <w:pStyle w:val="Heading2"/>
      </w:pPr>
      <w:r>
        <w:t>2.2 Lead Scoring y Lead Nurturing</w:t>
      </w:r>
    </w:p>
    <w:p>
      <w:r>
        <w:t>El lead scoring asigna puntuaciones numericas segun caracteristicas demograficas y conductuales. HubSpot (2025) reporta que las organizaciones con scoring alcanzan tasas de conversion 20-30% superiores. Este proyecto implementa scoring mediante IA (GPT-4o-mini) que analiza el contenido semantico del mensaje, superando el scoring tradicional basado unicamente en fuente de origen. El lead nurturing mantiene comunicacion personalizada con prospectos no listos para compra inmediata (75-85% del total segun Chaffey &amp; Ellis-Chadwick, 2019). El presente trabajo establece la infraestructura para nurturing pero no implementa las secuencias.</w:t>
      </w:r>
    </w:p>
    <w:p>
      <w:pPr>
        <w:pStyle w:val="Heading2"/>
      </w:pPr>
      <w:r>
        <w:t>2.3 Paradigma Low-Code y n8n</w:t>
      </w:r>
    </w:p>
    <w:p>
      <w:r>
        <w:t>El low-code permite construir soluciones de integracion mediante entornos visuales (Richardson &amp; Rymer, 2022; Gartner, 2023). n8n se distingue por ser open-source (fair-code), permitir autoalojamiento con control total de datos, ofrecer mas de 400 integraciones nativas y ejecutar codigo JavaScript arbitrario en nodos Function. Su modelo de orquestacion centralizada facilita la observabilidad y depuracion.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Criterio</w:t>
            </w:r>
          </w:p>
        </w:tc>
        <w:tc>
          <w:tcPr>
            <w:tcW w:type="dxa" w:w="2880"/>
          </w:tcPr>
          <w:p>
            <w:pPr>
              <w:jc w:val="center"/>
            </w:pPr>
            <w:r>
              <w:rPr>
                <w:b/>
                <w:sz w:val="18"/>
              </w:rPr>
              <w:t>n8n</w:t>
            </w:r>
          </w:p>
        </w:tc>
        <w:tc>
          <w:tcPr>
            <w:tcW w:type="dxa" w:w="2880"/>
          </w:tcPr>
          <w:p>
            <w:pPr>
              <w:jc w:val="center"/>
            </w:pPr>
            <w:r>
              <w:rPr>
                <w:b/>
                <w:sz w:val="18"/>
              </w:rPr>
              <w:t>Zapier/Make</w:t>
            </w:r>
          </w:p>
        </w:tc>
      </w:tr>
      <w:tr>
        <w:tc>
          <w:tcPr>
            <w:tcW w:type="dxa" w:w="2880"/>
          </w:tcPr>
          <w:p>
            <w:r>
              <w:rPr>
                <w:sz w:val="18"/>
              </w:rPr>
              <w:t>Licencia</w:t>
            </w:r>
          </w:p>
        </w:tc>
        <w:tc>
          <w:tcPr>
            <w:tcW w:type="dxa" w:w="2880"/>
          </w:tcPr>
          <w:p>
            <w:r>
              <w:rPr>
                <w:sz w:val="18"/>
              </w:rPr>
              <w:t>Open-source</w:t>
            </w:r>
          </w:p>
        </w:tc>
        <w:tc>
          <w:tcPr>
            <w:tcW w:type="dxa" w:w="2880"/>
          </w:tcPr>
          <w:p>
            <w:r>
              <w:rPr>
                <w:sz w:val="18"/>
              </w:rPr>
              <w:t>SaaS propietario</w:t>
            </w:r>
          </w:p>
        </w:tc>
      </w:tr>
      <w:tr>
        <w:tc>
          <w:tcPr>
            <w:tcW w:type="dxa" w:w="2880"/>
          </w:tcPr>
          <w:p>
            <w:r>
              <w:rPr>
                <w:sz w:val="18"/>
              </w:rPr>
              <w:t>Autoalojamiento</w:t>
            </w:r>
          </w:p>
        </w:tc>
        <w:tc>
          <w:tcPr>
            <w:tcW w:type="dxa" w:w="2880"/>
          </w:tcPr>
          <w:p>
            <w:r>
              <w:rPr>
                <w:sz w:val="18"/>
              </w:rPr>
              <w:t>Si</w:t>
            </w:r>
          </w:p>
        </w:tc>
        <w:tc>
          <w:tcPr>
            <w:tcW w:type="dxa" w:w="2880"/>
          </w:tcPr>
          <w:p>
            <w:r>
              <w:rPr>
                <w:sz w:val="18"/>
              </w:rPr>
              <w:t>No</w:t>
            </w:r>
          </w:p>
        </w:tc>
      </w:tr>
      <w:tr>
        <w:tc>
          <w:tcPr>
            <w:tcW w:type="dxa" w:w="2880"/>
          </w:tcPr>
          <w:p>
            <w:r>
              <w:rPr>
                <w:sz w:val="18"/>
              </w:rPr>
              <w:t>Logica custom</w:t>
            </w:r>
          </w:p>
        </w:tc>
        <w:tc>
          <w:tcPr>
            <w:tcW w:type="dxa" w:w="2880"/>
          </w:tcPr>
          <w:p>
            <w:r>
              <w:rPr>
                <w:sz w:val="18"/>
              </w:rPr>
              <w:t>Alta (JS)</w:t>
            </w:r>
          </w:p>
        </w:tc>
        <w:tc>
          <w:tcPr>
            <w:tcW w:type="dxa" w:w="2880"/>
          </w:tcPr>
          <w:p>
            <w:r>
              <w:rPr>
                <w:sz w:val="18"/>
              </w:rPr>
              <w:t>Media/Baja</w:t>
            </w:r>
          </w:p>
        </w:tc>
      </w:tr>
      <w:tr>
        <w:tc>
          <w:tcPr>
            <w:tcW w:type="dxa" w:w="2880"/>
          </w:tcPr>
          <w:p>
            <w:r>
              <w:rPr>
                <w:sz w:val="18"/>
              </w:rPr>
              <w:t>Costo academico</w:t>
            </w:r>
          </w:p>
        </w:tc>
        <w:tc>
          <w:tcPr>
            <w:tcW w:type="dxa" w:w="2880"/>
          </w:tcPr>
          <w:p>
            <w:r>
              <w:rPr>
                <w:sz w:val="18"/>
              </w:rPr>
              <w:t>$0</w:t>
            </w:r>
          </w:p>
        </w:tc>
        <w:tc>
          <w:tcPr>
            <w:tcW w:type="dxa" w:w="2880"/>
          </w:tcPr>
          <w:p>
            <w:r>
              <w:rPr>
                <w:sz w:val="18"/>
              </w:rPr>
              <w:t>Freemium limitado</w:t>
            </w:r>
          </w:p>
        </w:tc>
      </w:tr>
    </w:tbl>
    <w:p/>
    <w:p>
      <w:pPr>
        <w:pStyle w:val="Heading2"/>
      </w:pPr>
      <w:r>
        <w:t>2.4 Procesamiento ETL y Normalizacion de Datos</w:t>
      </w:r>
    </w:p>
    <w:p>
      <w:r>
        <w:t>ETL (Extract, Transform, Load) estructura el movimiento de datos en tres etapas (Dumas et al., 2018). En este proyecto: (E) extraccion desde webhook HTTP POST de Flask, (T) transformacion con normalizacion textual, validacion RFC 5322, generacion UUID v4 y timestamp ISO 8601, (L) carga en PostgreSQL via Supabase REST API con Row Level Security.</w:t>
      </w:r>
    </w:p>
    <w:p>
      <w:pPr>
        <w:pStyle w:val="Heading2"/>
      </w:pPr>
      <w:r>
        <w:t>2.5 Seguridad Web y Proteccion de Datos</w:t>
      </w:r>
    </w:p>
    <w:p>
      <w:r>
        <w:t>El sistema adopta un enfoque de 'seguridad por diseno' basado en OWASP Top 10 (2021) y la Ley 25.326 de Proteccion de Datos Personales (Argentina). Las medidas se distribuyen en tres capas: aplicacion (13 headers de seguridad, CSRF, rate limiting, input sanitization), datos (Row Level Security con 3 roles, hashing SHA-256 de PII, anonimizacion de IP), e integracion (API Keys, variables de entorno, credential store cifrado). La arquitectura RLS garantiza que el frontend publico solo pueda insertar leads, mientras que el dashboard del equipo de ventas puede leer y actualizar, y el pipeline n8n (service role) tiene acceso completo.</w:t>
      </w:r>
    </w:p>
    <w:p>
      <w:pPr>
        <w:pStyle w:val="Heading2"/>
      </w:pPr>
      <w:r>
        <w:t>2.6 Estado del Arte</w:t>
      </w:r>
    </w:p>
    <w:p>
      <w:r>
        <w:t>Esta seccion presenta fuentes clasificadas por tipo para distinguir evidencia academica de literatura gris.</w:t>
      </w:r>
    </w:p>
    <w:p>
      <w:pPr>
        <w:pStyle w:val="Heading3"/>
      </w:pPr>
      <w:r>
        <w:t>2.6.1 Automatizacion de Procesos</w:t>
      </w:r>
    </w:p>
    <w:p>
      <w:r>
        <w:t>[Academica] Dumas et al. (2018) documentan que la automatizacion de tareas repetitivas reduce errores entre 40% y 70%. [Industria] Inside Sales (2020) estima que responder en menos de 5 minutos genera 6-10x mas probabilidad de conversion.</w:t>
      </w:r>
    </w:p>
    <w:p>
      <w:pPr>
        <w:pStyle w:val="Heading3"/>
      </w:pPr>
      <w:r>
        <w:t>2.6.2 Plataformas Low-Code</w:t>
      </w:r>
    </w:p>
    <w:p>
      <w:r>
        <w:t>[Industria] Richardson y Rymer (2022) proyectaron que el 70% de aplicaciones usarian low-code para 2025. [Industria] Gartner (2023) identifico la integracion de APIs como capacidad diferenciadora clave. La documentacion academica especifica sobre n8n es escasa, lo cual motiva parcialmente el presente trabajo.</w:t>
      </w:r>
    </w:p>
    <w:p>
      <w:pPr>
        <w:pStyle w:val="Heading3"/>
      </w:pPr>
      <w:r>
        <w:t>2.6.3 IA Generativa en Procesos Comerciales</w:t>
      </w:r>
    </w:p>
    <w:p>
      <w:r>
        <w:t>[Academica] Trabajos recientes en conference proceedings exploran LLMs para clasificacion de texto y generacion de respuestas en contextos comerciales. [Industria] HubSpot (2025) reporta que el 80% de profesionales de marketing utilizan IA para contenido. El presente trabajo contribuye evidencia empirica sobre la aplicacion de GPT-4o-mini —el modelo mas economico de OpenAI— en un pipeline real de gestion de leads.</w:t>
      </w:r>
    </w:p>
    <w:p>
      <w:pPr>
        <w:pStyle w:val="Heading3"/>
      </w:pPr>
      <w:r>
        <w:t>2.6.4 Vacancia y Contribucion</w:t>
      </w:r>
    </w:p>
    <w:p>
      <w:r>
        <w:t>Se identifican dos vacancias: (a) practicamente no existe documentacion academica en espanol sobre arquitecturas de automatizacion low-code con seguridad y SEO integrados; (b) no se encontraron trabajos de grado en la UTN que integren Flask + n8n + IA generativa + PostgreSQL con RLS + Streamlit en un solo sistema documentado. Este trabajo contribuye a cubrir ambas.</w:t>
      </w:r>
    </w:p>
    <w:p>
      <w:r>
        <w:br w:type="page"/>
      </w:r>
    </w:p>
    <w:p>
      <w:pPr>
        <w:pStyle w:val="Heading1"/>
      </w:pPr>
      <w:r>
        <w:t>Capitulo 3: Diseno de la Solucion</w:t>
      </w:r>
    </w:p>
    <w:p>
      <w:pPr>
        <w:pStyle w:val="Heading2"/>
      </w:pPr>
      <w:r>
        <w:t>3.1 Arquitectura General</w:t>
      </w:r>
    </w:p>
    <w:p>
      <w:r>
        <w:t>El sistema se organiza en cuatro componentes principales con interfaces estandarizadas y seguridad transversal. La arquitectura sigue el principio de responsabilidad unica: cada componente tiene una funcion delimitada y se comunica via HTTP/JSON o REST API.</w:t>
      </w:r>
    </w:p>
    <w:p>
      <w:pPr>
        <w:pStyle w:val="ListBullet"/>
      </w:pPr>
      <w:r>
        <w:t>Componente 1 - Landing Page: Flask + Bootstrap 5.3. Formulario con validacion JS + Python, 13 headers de seguridad, 14 elementos SEO, endpoint /api/leads con rate limiting y CSRF.</w:t>
      </w:r>
    </w:p>
    <w:p>
      <w:pPr>
        <w:pStyle w:val="ListBullet"/>
      </w:pPr>
      <w:r>
        <w:t>Componente 2 - Pipeline n8n: 14 nodos en 5 capas. Webhook -&gt; Normalizacion ETL -&gt; IA Scoring -&gt; IA Email Generator -&gt; Persistencia Supabase -&gt; Gmail + Slack.</w:t>
      </w:r>
    </w:p>
    <w:p>
      <w:pPr>
        <w:pStyle w:val="ListBullet"/>
      </w:pPr>
      <w:r>
        <w:t>Componente 3 - Base de Datos: PostgreSQL en Supabase. 4 tablas con Row Level Security, 3 roles, hashing SHA-256 de PII, vista para dashboard, triggers.</w:t>
      </w:r>
    </w:p>
    <w:p>
      <w:pPr>
        <w:pStyle w:val="ListBullet"/>
      </w:pPr>
      <w:r>
        <w:t>Componente 4 - Dashboard: Streamlit. Conexion a Supabase con cache, 5 KPIs, filtros, vista detallada con resultados de IA visibles.</w:t>
      </w:r>
    </w:p>
    <w:p>
      <w:pPr>
        <w:pStyle w:val="Heading2"/>
      </w:pPr>
      <w:r>
        <w:t>3.2 Landing Page (Flask)</w:t>
      </w:r>
    </w:p>
    <w:p>
      <w:r>
        <w:t>La landing page implementa validacion en dos capas. Frontend: JavaScript con Bootstrap validation, honeypot anti-spam invisible, contador de caracteres. Backend: sanitizacion de inputs (strip HTML, limitar longitud), validacion regex (email RFC 5322, telefono &gt;= 7 digitos), CSRF token por sesion, rate limiting (60 req/min/IP). El formulario envia POST a /api/leads que reenvia a n8n y retorna HTTP 200 inmediatamente (fast acknowledgment).</w:t>
      </w:r>
    </w:p>
    <w:p>
      <w:r>
        <w:t>Seguridad implementada (13 medidas): CSP, HSTS, X-Frame-Options: DENY, X-Content-Type-Options: nosniff, Referrer-Policy, Permissions-Policy, CORS, Rate Limiting, CSRF, Input Sanitization, Honeypot, Logging sin PII, Cookie HttpOnly+Secure+SameSite. SEO implementado (14 elementos): Title, Meta Description, OG, Twitter Cards, JSON-LD, Canonical, robots.txt, Sitemap XML, Semantic HTML, aria-*, H1-H3 jerarquia, Mobile First, Alt Text, CDN con Subresource Integrity.</w:t>
      </w:r>
    </w:p>
    <w:p>
      <w:pPr>
        <w:pStyle w:val="Heading2"/>
      </w:pPr>
      <w:r>
        <w:t>3.3 Pipeline n8n con IA</w:t>
      </w:r>
    </w:p>
    <w:p>
      <w:r>
        <w:t>14 nodos en 5 capas secuenciales. Capa 1 Ingesta: Webhook HTTP POST. Capa 2 ETL: Code node JS con 5 submodulos. Capa 3 IA Scoring: OpenAI node -&gt; GPT-4o-mini clasifica en 4 categorias con prioridad 1-100. Capa 4 IA Email: OpenAI node -&gt; genera email HTML personalizado segun intencion. Capa 5 Accion: HTTP Request a Supabase, Gmail, Slack en secuencia (primero DB, luego comunicaciones). Capa Transversal: Error Trigger -&gt; Slack #alertas-sistema (fail-loudly).</w:t>
      </w:r>
    </w:p>
    <w:p>
      <w:pPr>
        <w:pStyle w:val="Heading2"/>
      </w:pPr>
      <w:r>
        <w:t>3.4 Base de Datos (PostgreSQL + RLS)</w:t>
      </w:r>
    </w:p>
    <w:p>
      <w:r>
        <w:t>Cuatro tablas: leads (datos + IA + estado), lead_events (trazabilidad append-only), ia_config (prompts configurables), api_keys (gestion de claves). Row Level Security con 11 politicas: anon solo INSERT en leads, authenticated SELECT/UPDATE en leads, service_role bypass total. Funciones: auto_hash_lead (SHA-256 automatico al insertar), anonymize_ip (/16), verify_api_key. La tabla lead_events es append-only sin politicas UPDATE/DELETE.</w:t>
      </w:r>
    </w:p>
    <w:p>
      <w:pPr>
        <w:pStyle w:val="Heading2"/>
      </w:pPr>
      <w:r>
        <w:t>3.5 Dashboard (Streamlit)</w:t>
      </w:r>
    </w:p>
    <w:p>
      <w:r>
        <w:t>Dashboard interactivo conectado a Supabase via REST API. Sidebar con filtros (fecha, clasificacion IA, estado, prioridad, fuente). Metricas KPI: total leads, compra inmediata, solicita info, spam detectado, prioridad promedio. Lista de leads con codigo de colores segun clasificacion IA. Vista detallada: mensaje original, resumen IA, email generado, metadata. Cache de 30 segundos para minimizar consultas.</w:t>
      </w:r>
    </w:p>
    <w:p>
      <w:pPr>
        <w:pStyle w:val="Heading2"/>
      </w:pPr>
      <w:r>
        <w:t>3.6 Requisitos</w:t>
      </w:r>
    </w:p>
    <w:p>
      <w:pPr>
        <w:pStyle w:val="Heading3"/>
      </w:pPr>
      <w:r>
        <w:t>3.6.1 Requisitos Funcionales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ID</w:t>
            </w:r>
          </w:p>
        </w:tc>
        <w:tc>
          <w:tcPr>
            <w:tcW w:type="dxa" w:w="2160"/>
          </w:tcPr>
          <w:p>
            <w:pPr>
              <w:jc w:val="center"/>
            </w:pPr>
            <w:r>
              <w:rPr>
                <w:b/>
                <w:sz w:val="18"/>
              </w:rPr>
              <w:t>Requisito</w:t>
            </w:r>
          </w:p>
        </w:tc>
        <w:tc>
          <w:tcPr>
            <w:tcW w:type="dxa" w:w="2160"/>
          </w:tcPr>
          <w:p>
            <w:pPr>
              <w:jc w:val="center"/>
            </w:pPr>
            <w:r>
              <w:rPr>
                <w:b/>
                <w:sz w:val="18"/>
              </w:rPr>
              <w:t>Pri.</w:t>
            </w:r>
          </w:p>
        </w:tc>
        <w:tc>
          <w:tcPr>
            <w:tcW w:type="dxa" w:w="2160"/>
          </w:tcPr>
          <w:p>
            <w:pPr>
              <w:jc w:val="center"/>
            </w:pPr>
            <w:r>
              <w:rPr>
                <w:b/>
                <w:sz w:val="18"/>
              </w:rPr>
              <w:t>Criterio de Aceptacion</w:t>
            </w:r>
          </w:p>
        </w:tc>
      </w:tr>
      <w:tr>
        <w:tc>
          <w:tcPr>
            <w:tcW w:type="dxa" w:w="2160"/>
          </w:tcPr>
          <w:p>
            <w:r>
              <w:rPr>
                <w:sz w:val="18"/>
              </w:rPr>
              <w:t>RF-01</w:t>
            </w:r>
          </w:p>
        </w:tc>
        <w:tc>
          <w:tcPr>
            <w:tcW w:type="dxa" w:w="2160"/>
          </w:tcPr>
          <w:p>
            <w:r>
              <w:rPr>
                <w:sz w:val="18"/>
              </w:rPr>
              <w:t>Capturar lead via formulario Flask</w:t>
            </w:r>
          </w:p>
        </w:tc>
        <w:tc>
          <w:tcPr>
            <w:tcW w:type="dxa" w:w="2160"/>
          </w:tcPr>
          <w:p>
            <w:r>
              <w:rPr>
                <w:sz w:val="18"/>
              </w:rPr>
              <w:t>Alta</w:t>
            </w:r>
          </w:p>
        </w:tc>
        <w:tc>
          <w:tcPr>
            <w:tcW w:type="dxa" w:w="2160"/>
          </w:tcPr>
          <w:p>
            <w:r>
              <w:rPr>
                <w:sz w:val="18"/>
              </w:rPr>
              <w:t>POST validado -&gt; webhook n8n</w:t>
            </w:r>
          </w:p>
        </w:tc>
      </w:tr>
      <w:tr>
        <w:tc>
          <w:tcPr>
            <w:tcW w:type="dxa" w:w="2160"/>
          </w:tcPr>
          <w:p>
            <w:r>
              <w:rPr>
                <w:sz w:val="18"/>
              </w:rPr>
              <w:t>RF-02</w:t>
            </w:r>
          </w:p>
        </w:tc>
        <w:tc>
          <w:tcPr>
            <w:tcW w:type="dxa" w:w="2160"/>
          </w:tcPr>
          <w:p>
            <w:r>
              <w:rPr>
                <w:sz w:val="18"/>
              </w:rPr>
              <w:t>Normalizar datos (TitleCase, UUID, timestamp)</w:t>
            </w:r>
          </w:p>
        </w:tc>
        <w:tc>
          <w:tcPr>
            <w:tcW w:type="dxa" w:w="2160"/>
          </w:tcPr>
          <w:p>
            <w:r>
              <w:rPr>
                <w:sz w:val="18"/>
              </w:rPr>
              <w:t>Alta</w:t>
            </w:r>
          </w:p>
        </w:tc>
        <w:tc>
          <w:tcPr>
            <w:tcW w:type="dxa" w:w="2160"/>
          </w:tcPr>
          <w:p>
            <w:r>
              <w:rPr>
                <w:sz w:val="18"/>
              </w:rPr>
              <w:t>Comparar input vs output</w:t>
            </w:r>
          </w:p>
        </w:tc>
      </w:tr>
      <w:tr>
        <w:tc>
          <w:tcPr>
            <w:tcW w:type="dxa" w:w="2160"/>
          </w:tcPr>
          <w:p>
            <w:r>
              <w:rPr>
                <w:sz w:val="18"/>
              </w:rPr>
              <w:t>RF-03</w:t>
            </w:r>
          </w:p>
        </w:tc>
        <w:tc>
          <w:tcPr>
            <w:tcW w:type="dxa" w:w="2160"/>
          </w:tcPr>
          <w:p>
            <w:r>
              <w:rPr>
                <w:sz w:val="18"/>
              </w:rPr>
              <w:t>Clasificar intencion con GPT-4o-mini</w:t>
            </w:r>
          </w:p>
        </w:tc>
        <w:tc>
          <w:tcPr>
            <w:tcW w:type="dxa" w:w="2160"/>
          </w:tcPr>
          <w:p>
            <w:r>
              <w:rPr>
                <w:sz w:val="18"/>
              </w:rPr>
              <w:t>Alta</w:t>
            </w:r>
          </w:p>
        </w:tc>
        <w:tc>
          <w:tcPr>
            <w:tcW w:type="dxa" w:w="2160"/>
          </w:tcPr>
          <w:p>
            <w:r>
              <w:rPr>
                <w:sz w:val="18"/>
              </w:rPr>
              <w:t>JSON con clasificacion + prioridad</w:t>
            </w:r>
          </w:p>
        </w:tc>
      </w:tr>
      <w:tr>
        <w:tc>
          <w:tcPr>
            <w:tcW w:type="dxa" w:w="2160"/>
          </w:tcPr>
          <w:p>
            <w:r>
              <w:rPr>
                <w:sz w:val="18"/>
              </w:rPr>
              <w:t>RF-04</w:t>
            </w:r>
          </w:p>
        </w:tc>
        <w:tc>
          <w:tcPr>
            <w:tcW w:type="dxa" w:w="2160"/>
          </w:tcPr>
          <w:p>
            <w:r>
              <w:rPr>
                <w:sz w:val="18"/>
              </w:rPr>
              <w:t>Generar email personalizado con GPT-4o-mini</w:t>
            </w:r>
          </w:p>
        </w:tc>
        <w:tc>
          <w:tcPr>
            <w:tcW w:type="dxa" w:w="2160"/>
          </w:tcPr>
          <w:p>
            <w:r>
              <w:rPr>
                <w:sz w:val="18"/>
              </w:rPr>
              <w:t>Alta</w:t>
            </w:r>
          </w:p>
        </w:tc>
        <w:tc>
          <w:tcPr>
            <w:tcW w:type="dxa" w:w="2160"/>
          </w:tcPr>
          <w:p>
            <w:r>
              <w:rPr>
                <w:sz w:val="18"/>
              </w:rPr>
              <w:t>Email HTML enviado en &lt;8s</w:t>
            </w:r>
          </w:p>
        </w:tc>
      </w:tr>
      <w:tr>
        <w:tc>
          <w:tcPr>
            <w:tcW w:type="dxa" w:w="2160"/>
          </w:tcPr>
          <w:p>
            <w:r>
              <w:rPr>
                <w:sz w:val="18"/>
              </w:rPr>
              <w:t>RF-05</w:t>
            </w:r>
          </w:p>
        </w:tc>
        <w:tc>
          <w:tcPr>
            <w:tcW w:type="dxa" w:w="2160"/>
          </w:tcPr>
          <w:p>
            <w:r>
              <w:rPr>
                <w:sz w:val="18"/>
              </w:rPr>
              <w:t>Persistir en PostgreSQL con RLS</w:t>
            </w:r>
          </w:p>
        </w:tc>
        <w:tc>
          <w:tcPr>
            <w:tcW w:type="dxa" w:w="2160"/>
          </w:tcPr>
          <w:p>
            <w:r>
              <w:rPr>
                <w:sz w:val="18"/>
              </w:rPr>
              <w:t>Alta</w:t>
            </w:r>
          </w:p>
        </w:tc>
        <w:tc>
          <w:tcPr>
            <w:tcW w:type="dxa" w:w="2160"/>
          </w:tcPr>
          <w:p>
            <w:r>
              <w:rPr>
                <w:sz w:val="18"/>
              </w:rPr>
              <w:t>Registro en tabla leads via REST</w:t>
            </w:r>
          </w:p>
        </w:tc>
      </w:tr>
      <w:tr>
        <w:tc>
          <w:tcPr>
            <w:tcW w:type="dxa" w:w="2160"/>
          </w:tcPr>
          <w:p>
            <w:r>
              <w:rPr>
                <w:sz w:val="18"/>
              </w:rPr>
              <w:t>RF-06</w:t>
            </w:r>
          </w:p>
        </w:tc>
        <w:tc>
          <w:tcPr>
            <w:tcW w:type="dxa" w:w="2160"/>
          </w:tcPr>
          <w:p>
            <w:r>
              <w:rPr>
                <w:sz w:val="18"/>
              </w:rPr>
              <w:t>Enviar email via Gmail API</w:t>
            </w:r>
          </w:p>
        </w:tc>
        <w:tc>
          <w:tcPr>
            <w:tcW w:type="dxa" w:w="2160"/>
          </w:tcPr>
          <w:p>
            <w:r>
              <w:rPr>
                <w:sz w:val="18"/>
              </w:rPr>
              <w:t>Alta</w:t>
            </w:r>
          </w:p>
        </w:tc>
        <w:tc>
          <w:tcPr>
            <w:tcW w:type="dxa" w:w="2160"/>
          </w:tcPr>
          <w:p>
            <w:r>
              <w:rPr>
                <w:sz w:val="18"/>
              </w:rPr>
              <w:t>Email recibido en bandeja destino</w:t>
            </w:r>
          </w:p>
        </w:tc>
      </w:tr>
      <w:tr>
        <w:tc>
          <w:tcPr>
            <w:tcW w:type="dxa" w:w="2160"/>
          </w:tcPr>
          <w:p>
            <w:r>
              <w:rPr>
                <w:sz w:val="18"/>
              </w:rPr>
              <w:t>RF-07</w:t>
            </w:r>
          </w:p>
        </w:tc>
        <w:tc>
          <w:tcPr>
            <w:tcW w:type="dxa" w:w="2160"/>
          </w:tcPr>
          <w:p>
            <w:r>
              <w:rPr>
                <w:sz w:val="18"/>
              </w:rPr>
              <w:t>Notificar via Slack</w:t>
            </w:r>
          </w:p>
        </w:tc>
        <w:tc>
          <w:tcPr>
            <w:tcW w:type="dxa" w:w="2160"/>
          </w:tcPr>
          <w:p>
            <w:r>
              <w:rPr>
                <w:sz w:val="18"/>
              </w:rPr>
              <w:t>Media</w:t>
            </w:r>
          </w:p>
        </w:tc>
        <w:tc>
          <w:tcPr>
            <w:tcW w:type="dxa" w:w="2160"/>
          </w:tcPr>
          <w:p>
            <w:r>
              <w:rPr>
                <w:sz w:val="18"/>
              </w:rPr>
              <w:t>Mensaje en canal #nuevos-leads</w:t>
            </w:r>
          </w:p>
        </w:tc>
      </w:tr>
      <w:tr>
        <w:tc>
          <w:tcPr>
            <w:tcW w:type="dxa" w:w="2160"/>
          </w:tcPr>
          <w:p>
            <w:r>
              <w:rPr>
                <w:sz w:val="18"/>
              </w:rPr>
              <w:t>RF-08</w:t>
            </w:r>
          </w:p>
        </w:tc>
        <w:tc>
          <w:tcPr>
            <w:tcW w:type="dxa" w:w="2160"/>
          </w:tcPr>
          <w:p>
            <w:r>
              <w:rPr>
                <w:sz w:val="18"/>
              </w:rPr>
              <w:t>Activar Error Trigger ante fallos</w:t>
            </w:r>
          </w:p>
        </w:tc>
        <w:tc>
          <w:tcPr>
            <w:tcW w:type="dxa" w:w="2160"/>
          </w:tcPr>
          <w:p>
            <w:r>
              <w:rPr>
                <w:sz w:val="18"/>
              </w:rPr>
              <w:t>Alta</w:t>
            </w:r>
          </w:p>
        </w:tc>
        <w:tc>
          <w:tcPr>
            <w:tcW w:type="dxa" w:w="2160"/>
          </w:tcPr>
          <w:p>
            <w:r>
              <w:rPr>
                <w:sz w:val="18"/>
              </w:rPr>
              <w:t>Alerta Slack + registro en log</w:t>
            </w:r>
          </w:p>
        </w:tc>
      </w:tr>
      <w:tr>
        <w:tc>
          <w:tcPr>
            <w:tcW w:type="dxa" w:w="2160"/>
          </w:tcPr>
          <w:p>
            <w:r>
              <w:rPr>
                <w:sz w:val="18"/>
              </w:rPr>
              <w:t>RF-09</w:t>
            </w:r>
          </w:p>
        </w:tc>
        <w:tc>
          <w:tcPr>
            <w:tcW w:type="dxa" w:w="2160"/>
          </w:tcPr>
          <w:p>
            <w:r>
              <w:rPr>
                <w:sz w:val="18"/>
              </w:rPr>
              <w:t>Mostrar leads en dashboard Streamlit</w:t>
            </w:r>
          </w:p>
        </w:tc>
        <w:tc>
          <w:tcPr>
            <w:tcW w:type="dxa" w:w="2160"/>
          </w:tcPr>
          <w:p>
            <w:r>
              <w:rPr>
                <w:sz w:val="18"/>
              </w:rPr>
              <w:t>Media</w:t>
            </w:r>
          </w:p>
        </w:tc>
        <w:tc>
          <w:tcPr>
            <w:tcW w:type="dxa" w:w="2160"/>
          </w:tcPr>
          <w:p>
            <w:r>
              <w:rPr>
                <w:sz w:val="18"/>
              </w:rPr>
              <w:t>KPIs + lista + detalle</w:t>
            </w:r>
          </w:p>
        </w:tc>
      </w:tr>
      <w:tr>
        <w:tc>
          <w:tcPr>
            <w:tcW w:type="dxa" w:w="2160"/>
          </w:tcPr>
          <w:p>
            <w:r>
              <w:rPr>
                <w:sz w:val="18"/>
              </w:rPr>
              <w:t>RF-10</w:t>
            </w:r>
          </w:p>
        </w:tc>
        <w:tc>
          <w:tcPr>
            <w:tcW w:type="dxa" w:w="2160"/>
          </w:tcPr>
          <w:p>
            <w:r>
              <w:rPr>
                <w:sz w:val="18"/>
              </w:rPr>
              <w:t>Aplicar 13 headers de seguridad</w:t>
            </w:r>
          </w:p>
        </w:tc>
        <w:tc>
          <w:tcPr>
            <w:tcW w:type="dxa" w:w="2160"/>
          </w:tcPr>
          <w:p>
            <w:r>
              <w:rPr>
                <w:sz w:val="18"/>
              </w:rPr>
              <w:t>Alta</w:t>
            </w:r>
          </w:p>
        </w:tc>
        <w:tc>
          <w:tcPr>
            <w:tcW w:type="dxa" w:w="2160"/>
          </w:tcPr>
          <w:p>
            <w:r>
              <w:rPr>
                <w:sz w:val="18"/>
              </w:rPr>
              <w:t>Verificar con health endpoint</w:t>
            </w:r>
          </w:p>
        </w:tc>
      </w:tr>
    </w:tbl>
    <w:p/>
    <w:p>
      <w:pPr>
        <w:pStyle w:val="Heading3"/>
      </w:pPr>
      <w:r>
        <w:t>3.6.2 Requisitos No Funcionales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ID</w:t>
            </w:r>
          </w:p>
        </w:tc>
        <w:tc>
          <w:tcPr>
            <w:tcW w:type="dxa" w:w="2160"/>
          </w:tcPr>
          <w:p>
            <w:pPr>
              <w:jc w:val="center"/>
            </w:pPr>
            <w:r>
              <w:rPr>
                <w:b/>
                <w:sz w:val="18"/>
              </w:rPr>
              <w:t>Categoria</w:t>
            </w:r>
          </w:p>
        </w:tc>
        <w:tc>
          <w:tcPr>
            <w:tcW w:type="dxa" w:w="2160"/>
          </w:tcPr>
          <w:p>
            <w:pPr>
              <w:jc w:val="center"/>
            </w:pPr>
            <w:r>
              <w:rPr>
                <w:b/>
                <w:sz w:val="18"/>
              </w:rPr>
              <w:t>Requisito</w:t>
            </w:r>
          </w:p>
        </w:tc>
        <w:tc>
          <w:tcPr>
            <w:tcW w:type="dxa" w:w="2160"/>
          </w:tcPr>
          <w:p>
            <w:pPr>
              <w:jc w:val="center"/>
            </w:pPr>
            <w:r>
              <w:rPr>
                <w:b/>
                <w:sz w:val="18"/>
              </w:rPr>
              <w:t>Metodo</w:t>
            </w:r>
          </w:p>
        </w:tc>
      </w:tr>
      <w:tr>
        <w:tc>
          <w:tcPr>
            <w:tcW w:type="dxa" w:w="2160"/>
          </w:tcPr>
          <w:p>
            <w:r>
              <w:rPr>
                <w:sz w:val="18"/>
              </w:rPr>
              <w:t>RNF-01</w:t>
            </w:r>
          </w:p>
        </w:tc>
        <w:tc>
          <w:tcPr>
            <w:tcW w:type="dxa" w:w="2160"/>
          </w:tcPr>
          <w:p>
            <w:r>
              <w:rPr>
                <w:sz w:val="18"/>
              </w:rPr>
              <w:t>Latencia</w:t>
            </w:r>
          </w:p>
        </w:tc>
        <w:tc>
          <w:tcPr>
            <w:tcW w:type="dxa" w:w="2160"/>
          </w:tcPr>
          <w:p>
            <w:r>
              <w:rPr>
                <w:sz w:val="18"/>
              </w:rPr>
              <w:t>LRT &lt;8s para 90% eventos</w:t>
            </w:r>
          </w:p>
        </w:tc>
        <w:tc>
          <w:tcPr>
            <w:tcW w:type="dxa" w:w="2160"/>
          </w:tcPr>
          <w:p>
            <w:r>
              <w:rPr>
                <w:sz w:val="18"/>
              </w:rPr>
              <w:t>Timestamps</w:t>
            </w:r>
          </w:p>
        </w:tc>
      </w:tr>
      <w:tr>
        <w:tc>
          <w:tcPr>
            <w:tcW w:type="dxa" w:w="2160"/>
          </w:tcPr>
          <w:p>
            <w:r>
              <w:rPr>
                <w:sz w:val="18"/>
              </w:rPr>
              <w:t>RNF-02</w:t>
            </w:r>
          </w:p>
        </w:tc>
        <w:tc>
          <w:tcPr>
            <w:tcW w:type="dxa" w:w="2160"/>
          </w:tcPr>
          <w:p>
            <w:r>
              <w:rPr>
                <w:sz w:val="18"/>
              </w:rPr>
              <w:t>Trazabilidad</w:t>
            </w:r>
          </w:p>
        </w:tc>
        <w:tc>
          <w:tcPr>
            <w:tcW w:type="dxa" w:w="2160"/>
          </w:tcPr>
          <w:p>
            <w:r>
              <w:rPr>
                <w:sz w:val="18"/>
              </w:rPr>
              <w:t>UUID + fuente + timestamp</w:t>
            </w:r>
          </w:p>
        </w:tc>
        <w:tc>
          <w:tcPr>
            <w:tcW w:type="dxa" w:w="2160"/>
          </w:tcPr>
          <w:p>
            <w:r>
              <w:rPr>
                <w:sz w:val="18"/>
              </w:rPr>
              <w:t>Inspeccion DB</w:t>
            </w:r>
          </w:p>
        </w:tc>
      </w:tr>
      <w:tr>
        <w:tc>
          <w:tcPr>
            <w:tcW w:type="dxa" w:w="2160"/>
          </w:tcPr>
          <w:p>
            <w:r>
              <w:rPr>
                <w:sz w:val="18"/>
              </w:rPr>
              <w:t>RNF-03</w:t>
            </w:r>
          </w:p>
        </w:tc>
        <w:tc>
          <w:tcPr>
            <w:tcW w:type="dxa" w:w="2160"/>
          </w:tcPr>
          <w:p>
            <w:r>
              <w:rPr>
                <w:sz w:val="18"/>
              </w:rPr>
              <w:t>Seguridad</w:t>
            </w:r>
          </w:p>
        </w:tc>
        <w:tc>
          <w:tcPr>
            <w:tcW w:type="dxa" w:w="2160"/>
          </w:tcPr>
          <w:p>
            <w:r>
              <w:rPr>
                <w:sz w:val="18"/>
              </w:rPr>
              <w:t>13 headers + RLS + hash PII</w:t>
            </w:r>
          </w:p>
        </w:tc>
        <w:tc>
          <w:tcPr>
            <w:tcW w:type="dxa" w:w="2160"/>
          </w:tcPr>
          <w:p>
            <w:r>
              <w:rPr>
                <w:sz w:val="18"/>
              </w:rPr>
              <w:t>Auditoria</w:t>
            </w:r>
          </w:p>
        </w:tc>
      </w:tr>
      <w:tr>
        <w:tc>
          <w:tcPr>
            <w:tcW w:type="dxa" w:w="2160"/>
          </w:tcPr>
          <w:p>
            <w:r>
              <w:rPr>
                <w:sz w:val="18"/>
              </w:rPr>
              <w:t>RNF-04</w:t>
            </w:r>
          </w:p>
        </w:tc>
        <w:tc>
          <w:tcPr>
            <w:tcW w:type="dxa" w:w="2160"/>
          </w:tcPr>
          <w:p>
            <w:r>
              <w:rPr>
                <w:sz w:val="18"/>
              </w:rPr>
              <w:t>Disponibilidad</w:t>
            </w:r>
          </w:p>
        </w:tc>
        <w:tc>
          <w:tcPr>
            <w:tcW w:type="dxa" w:w="2160"/>
          </w:tcPr>
          <w:p>
            <w:r>
              <w:rPr>
                <w:sz w:val="18"/>
              </w:rPr>
              <w:t>Operativo con n8n + Supabase activos</w:t>
            </w:r>
          </w:p>
        </w:tc>
        <w:tc>
          <w:tcPr>
            <w:tcW w:type="dxa" w:w="2160"/>
          </w:tcPr>
          <w:p>
            <w:r>
              <w:rPr>
                <w:sz w:val="18"/>
              </w:rPr>
              <w:t>Monitor</w:t>
            </w:r>
          </w:p>
        </w:tc>
      </w:tr>
      <w:tr>
        <w:tc>
          <w:tcPr>
            <w:tcW w:type="dxa" w:w="2160"/>
          </w:tcPr>
          <w:p>
            <w:r>
              <w:rPr>
                <w:sz w:val="18"/>
              </w:rPr>
              <w:t>RNF-05</w:t>
            </w:r>
          </w:p>
        </w:tc>
        <w:tc>
          <w:tcPr>
            <w:tcW w:type="dxa" w:w="2160"/>
          </w:tcPr>
          <w:p>
            <w:r>
              <w:rPr>
                <w:sz w:val="18"/>
              </w:rPr>
              <w:t>Mantenibilidad</w:t>
            </w:r>
          </w:p>
        </w:tc>
        <w:tc>
          <w:tcPr>
            <w:tcW w:type="dxa" w:w="2160"/>
          </w:tcPr>
          <w:p>
            <w:r>
              <w:rPr>
                <w:sz w:val="18"/>
              </w:rPr>
              <w:t>Codigo modular + schema versionado</w:t>
            </w:r>
          </w:p>
        </w:tc>
        <w:tc>
          <w:tcPr>
            <w:tcW w:type="dxa" w:w="2160"/>
          </w:tcPr>
          <w:p>
            <w:r>
              <w:rPr>
                <w:sz w:val="18"/>
              </w:rPr>
              <w:t>Revision</w:t>
            </w:r>
          </w:p>
        </w:tc>
      </w:tr>
      <w:tr>
        <w:tc>
          <w:tcPr>
            <w:tcW w:type="dxa" w:w="2160"/>
          </w:tcPr>
          <w:p>
            <w:r>
              <w:rPr>
                <w:sz w:val="18"/>
              </w:rPr>
              <w:t>RNF-06</w:t>
            </w:r>
          </w:p>
        </w:tc>
        <w:tc>
          <w:tcPr>
            <w:tcW w:type="dxa" w:w="2160"/>
          </w:tcPr>
          <w:p>
            <w:r>
              <w:rPr>
                <w:sz w:val="18"/>
              </w:rPr>
              <w:t>Escalabilidad</w:t>
            </w:r>
          </w:p>
        </w:tc>
        <w:tc>
          <w:tcPr>
            <w:tcW w:type="dxa" w:w="2160"/>
          </w:tcPr>
          <w:p>
            <w:r>
              <w:rPr>
                <w:sz w:val="18"/>
              </w:rPr>
              <w:t>Nuevas fuentes sin rediseno</w:t>
            </w:r>
          </w:p>
        </w:tc>
        <w:tc>
          <w:tcPr>
            <w:tcW w:type="dxa" w:w="2160"/>
          </w:tcPr>
          <w:p>
            <w:r>
              <w:rPr>
                <w:sz w:val="18"/>
              </w:rPr>
              <w:t>Prueba extension</w:t>
            </w:r>
          </w:p>
        </w:tc>
      </w:tr>
      <w:tr>
        <w:tc>
          <w:tcPr>
            <w:tcW w:type="dxa" w:w="2160"/>
          </w:tcPr>
          <w:p>
            <w:r>
              <w:rPr>
                <w:sz w:val="18"/>
              </w:rPr>
              <w:t>RNF-07</w:t>
            </w:r>
          </w:p>
        </w:tc>
        <w:tc>
          <w:tcPr>
            <w:tcW w:type="dxa" w:w="2160"/>
          </w:tcPr>
          <w:p>
            <w:r>
              <w:rPr>
                <w:sz w:val="18"/>
              </w:rPr>
              <w:t>Observabilidad</w:t>
            </w:r>
          </w:p>
        </w:tc>
        <w:tc>
          <w:tcPr>
            <w:tcW w:type="dxa" w:w="2160"/>
          </w:tcPr>
          <w:p>
            <w:r>
              <w:rPr>
                <w:sz w:val="18"/>
              </w:rPr>
              <w:t>Logs n8n + eventos en DB</w:t>
            </w:r>
          </w:p>
        </w:tc>
        <w:tc>
          <w:tcPr>
            <w:tcW w:type="dxa" w:w="2160"/>
          </w:tcPr>
          <w:p>
            <w:r>
              <w:rPr>
                <w:sz w:val="18"/>
              </w:rPr>
              <w:t>Historial</w:t>
            </w:r>
          </w:p>
        </w:tc>
      </w:tr>
      <w:tr>
        <w:tc>
          <w:tcPr>
            <w:tcW w:type="dxa" w:w="2160"/>
          </w:tcPr>
          <w:p>
            <w:r>
              <w:rPr>
                <w:sz w:val="18"/>
              </w:rPr>
              <w:t>RNF-08</w:t>
            </w:r>
          </w:p>
        </w:tc>
        <w:tc>
          <w:tcPr>
            <w:tcW w:type="dxa" w:w="2160"/>
          </w:tcPr>
          <w:p>
            <w:r>
              <w:rPr>
                <w:sz w:val="18"/>
              </w:rPr>
              <w:t>Costo</w:t>
            </w:r>
          </w:p>
        </w:tc>
        <w:tc>
          <w:tcPr>
            <w:tcW w:type="dxa" w:w="2160"/>
          </w:tcPr>
          <w:p>
            <w:r>
              <w:rPr>
                <w:sz w:val="18"/>
              </w:rPr>
              <w:t>Stack 100% gratuito</w:t>
            </w:r>
          </w:p>
        </w:tc>
        <w:tc>
          <w:tcPr>
            <w:tcW w:type="dxa" w:w="2160"/>
          </w:tcPr>
          <w:p>
            <w:r>
              <w:rPr>
                <w:sz w:val="18"/>
              </w:rPr>
              <w:t>Facturacion $0 verificado</w:t>
            </w:r>
          </w:p>
        </w:tc>
      </w:tr>
    </w:tbl>
    <w:p>
      <w:r>
        <w:br w:type="page"/>
      </w:r>
    </w:p>
    <w:p>
      <w:pPr>
        <w:pStyle w:val="Heading1"/>
      </w:pPr>
      <w:r>
        <w:t>Capitulo 4: Implementacion</w:t>
      </w:r>
    </w:p>
    <w:p>
      <w:pPr>
        <w:pStyle w:val="Heading2"/>
      </w:pPr>
      <w:r>
        <w:t>4.1 Stack Tecnologico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Componente</w:t>
            </w:r>
          </w:p>
        </w:tc>
        <w:tc>
          <w:tcPr>
            <w:tcW w:type="dxa" w:w="2160"/>
          </w:tcPr>
          <w:p>
            <w:pPr>
              <w:jc w:val="center"/>
            </w:pPr>
            <w:r>
              <w:rPr>
                <w:b/>
                <w:sz w:val="18"/>
              </w:rPr>
              <w:t>Tecnologia</w:t>
            </w:r>
          </w:p>
        </w:tc>
        <w:tc>
          <w:tcPr>
            <w:tcW w:type="dxa" w:w="2160"/>
          </w:tcPr>
          <w:p>
            <w:pPr>
              <w:jc w:val="center"/>
            </w:pPr>
            <w:r>
              <w:rPr>
                <w:b/>
                <w:sz w:val="18"/>
              </w:rPr>
              <w:t>Rol</w:t>
            </w:r>
          </w:p>
        </w:tc>
        <w:tc>
          <w:tcPr>
            <w:tcW w:type="dxa" w:w="2160"/>
          </w:tcPr>
          <w:p>
            <w:pPr>
              <w:jc w:val="center"/>
            </w:pPr>
            <w:r>
              <w:rPr>
                <w:b/>
                <w:sz w:val="18"/>
              </w:rPr>
              <w:t>Costo</w:t>
            </w:r>
          </w:p>
        </w:tc>
      </w:tr>
      <w:tr>
        <w:tc>
          <w:tcPr>
            <w:tcW w:type="dxa" w:w="2160"/>
          </w:tcPr>
          <w:p>
            <w:r>
              <w:rPr>
                <w:sz w:val="18"/>
              </w:rPr>
              <w:t>Landing Page</w:t>
            </w:r>
          </w:p>
        </w:tc>
        <w:tc>
          <w:tcPr>
            <w:tcW w:type="dxa" w:w="2160"/>
          </w:tcPr>
          <w:p>
            <w:r>
              <w:rPr>
                <w:sz w:val="18"/>
              </w:rPr>
              <w:t>Flask 3.x + Bootstrap 5.3</w:t>
            </w:r>
          </w:p>
        </w:tc>
        <w:tc>
          <w:tcPr>
            <w:tcW w:type="dxa" w:w="2160"/>
          </w:tcPr>
          <w:p>
            <w:r>
              <w:rPr>
                <w:sz w:val="18"/>
              </w:rPr>
              <w:t>Formulario seguro + SEO</w:t>
            </w:r>
          </w:p>
        </w:tc>
        <w:tc>
          <w:tcPr>
            <w:tcW w:type="dxa" w:w="2160"/>
          </w:tcPr>
          <w:p>
            <w:r>
              <w:rPr>
                <w:sz w:val="18"/>
              </w:rPr>
              <w:t>$0</w:t>
            </w:r>
          </w:p>
        </w:tc>
      </w:tr>
      <w:tr>
        <w:tc>
          <w:tcPr>
            <w:tcW w:type="dxa" w:w="2160"/>
          </w:tcPr>
          <w:p>
            <w:r>
              <w:rPr>
                <w:sz w:val="18"/>
              </w:rPr>
              <w:t>Pipeline</w:t>
            </w:r>
          </w:p>
        </w:tc>
        <w:tc>
          <w:tcPr>
            <w:tcW w:type="dxa" w:w="2160"/>
          </w:tcPr>
          <w:p>
            <w:r>
              <w:rPr>
                <w:sz w:val="18"/>
              </w:rPr>
              <w:t>n8n 1.x (Docker)</w:t>
            </w:r>
          </w:p>
        </w:tc>
        <w:tc>
          <w:tcPr>
            <w:tcW w:type="dxa" w:w="2160"/>
          </w:tcPr>
          <w:p>
            <w:r>
              <w:rPr>
                <w:sz w:val="18"/>
              </w:rPr>
              <w:t>Orquestador low-code</w:t>
            </w:r>
          </w:p>
        </w:tc>
        <w:tc>
          <w:tcPr>
            <w:tcW w:type="dxa" w:w="2160"/>
          </w:tcPr>
          <w:p>
            <w:r>
              <w:rPr>
                <w:sz w:val="18"/>
              </w:rPr>
              <w:t>$0</w:t>
            </w:r>
          </w:p>
        </w:tc>
      </w:tr>
      <w:tr>
        <w:tc>
          <w:tcPr>
            <w:tcW w:type="dxa" w:w="2160"/>
          </w:tcPr>
          <w:p>
            <w:r>
              <w:rPr>
                <w:sz w:val="18"/>
              </w:rPr>
              <w:t>IA</w:t>
            </w:r>
          </w:p>
        </w:tc>
        <w:tc>
          <w:tcPr>
            <w:tcW w:type="dxa" w:w="2160"/>
          </w:tcPr>
          <w:p>
            <w:r>
              <w:rPr>
                <w:sz w:val="18"/>
              </w:rPr>
              <w:t>OpenAI GPT-4o-mini</w:t>
            </w:r>
          </w:p>
        </w:tc>
        <w:tc>
          <w:tcPr>
            <w:tcW w:type="dxa" w:w="2160"/>
          </w:tcPr>
          <w:p>
            <w:r>
              <w:rPr>
                <w:sz w:val="18"/>
              </w:rPr>
              <w:t>Scoring + email generator</w:t>
            </w:r>
          </w:p>
        </w:tc>
        <w:tc>
          <w:tcPr>
            <w:tcW w:type="dxa" w:w="2160"/>
          </w:tcPr>
          <w:p>
            <w:r>
              <w:rPr>
                <w:sz w:val="18"/>
              </w:rPr>
              <w:t>~$0.0001/lead</w:t>
            </w:r>
          </w:p>
        </w:tc>
      </w:tr>
      <w:tr>
        <w:tc>
          <w:tcPr>
            <w:tcW w:type="dxa" w:w="2160"/>
          </w:tcPr>
          <w:p>
            <w:r>
              <w:rPr>
                <w:sz w:val="18"/>
              </w:rPr>
              <w:t>Base Datos</w:t>
            </w:r>
          </w:p>
        </w:tc>
        <w:tc>
          <w:tcPr>
            <w:tcW w:type="dxa" w:w="2160"/>
          </w:tcPr>
          <w:p>
            <w:r>
              <w:rPr>
                <w:sz w:val="18"/>
              </w:rPr>
              <w:t>Supabase PostgreSQL</w:t>
            </w:r>
          </w:p>
        </w:tc>
        <w:tc>
          <w:tcPr>
            <w:tcW w:type="dxa" w:w="2160"/>
          </w:tcPr>
          <w:p>
            <w:r>
              <w:rPr>
                <w:sz w:val="18"/>
              </w:rPr>
              <w:t>Persistencia + RLS</w:t>
            </w:r>
          </w:p>
        </w:tc>
        <w:tc>
          <w:tcPr>
            <w:tcW w:type="dxa" w:w="2160"/>
          </w:tcPr>
          <w:p>
            <w:r>
              <w:rPr>
                <w:sz w:val="18"/>
              </w:rPr>
              <w:t>$0 (500MB)</w:t>
            </w:r>
          </w:p>
        </w:tc>
      </w:tr>
      <w:tr>
        <w:tc>
          <w:tcPr>
            <w:tcW w:type="dxa" w:w="2160"/>
          </w:tcPr>
          <w:p>
            <w:r>
              <w:rPr>
                <w:sz w:val="18"/>
              </w:rPr>
              <w:t>Dashboard</w:t>
            </w:r>
          </w:p>
        </w:tc>
        <w:tc>
          <w:tcPr>
            <w:tcW w:type="dxa" w:w="2160"/>
          </w:tcPr>
          <w:p>
            <w:r>
              <w:rPr>
                <w:sz w:val="18"/>
              </w:rPr>
              <w:t>Streamlit 1.x</w:t>
            </w:r>
          </w:p>
        </w:tc>
        <w:tc>
          <w:tcPr>
            <w:tcW w:type="dxa" w:w="2160"/>
          </w:tcPr>
          <w:p>
            <w:r>
              <w:rPr>
                <w:sz w:val="18"/>
              </w:rPr>
              <w:t>KPIs + filtros + detalle</w:t>
            </w:r>
          </w:p>
        </w:tc>
        <w:tc>
          <w:tcPr>
            <w:tcW w:type="dxa" w:w="2160"/>
          </w:tcPr>
          <w:p>
            <w:r>
              <w:rPr>
                <w:sz w:val="18"/>
              </w:rPr>
              <w:t>$0</w:t>
            </w:r>
          </w:p>
        </w:tc>
      </w:tr>
      <w:tr>
        <w:tc>
          <w:tcPr>
            <w:tcW w:type="dxa" w:w="2160"/>
          </w:tcPr>
          <w:p>
            <w:r>
              <w:rPr>
                <w:sz w:val="18"/>
              </w:rPr>
              <w:t>Email</w:t>
            </w:r>
          </w:p>
        </w:tc>
        <w:tc>
          <w:tcPr>
            <w:tcW w:type="dxa" w:w="2160"/>
          </w:tcPr>
          <w:p>
            <w:r>
              <w:rPr>
                <w:sz w:val="18"/>
              </w:rPr>
              <w:t>Gmail API</w:t>
            </w:r>
          </w:p>
        </w:tc>
        <w:tc>
          <w:tcPr>
            <w:tcW w:type="dxa" w:w="2160"/>
          </w:tcPr>
          <w:p>
            <w:r>
              <w:rPr>
                <w:sz w:val="18"/>
              </w:rPr>
              <w:t>Envio emails IA</w:t>
            </w:r>
          </w:p>
        </w:tc>
        <w:tc>
          <w:tcPr>
            <w:tcW w:type="dxa" w:w="2160"/>
          </w:tcPr>
          <w:p>
            <w:r>
              <w:rPr>
                <w:sz w:val="18"/>
              </w:rPr>
              <w:t>$0 (500/dia)</w:t>
            </w:r>
          </w:p>
        </w:tc>
      </w:tr>
      <w:tr>
        <w:tc>
          <w:tcPr>
            <w:tcW w:type="dxa" w:w="2160"/>
          </w:tcPr>
          <w:p>
            <w:r>
              <w:rPr>
                <w:sz w:val="18"/>
              </w:rPr>
              <w:t>Notificaciones</w:t>
            </w:r>
          </w:p>
        </w:tc>
        <w:tc>
          <w:tcPr>
            <w:tcW w:type="dxa" w:w="2160"/>
          </w:tcPr>
          <w:p>
            <w:r>
              <w:rPr>
                <w:sz w:val="18"/>
              </w:rPr>
              <w:t>Slack API</w:t>
            </w:r>
          </w:p>
        </w:tc>
        <w:tc>
          <w:tcPr>
            <w:tcW w:type="dxa" w:w="2160"/>
          </w:tcPr>
          <w:p>
            <w:r>
              <w:rPr>
                <w:sz w:val="18"/>
              </w:rPr>
              <w:t>Notificaciones equipo</w:t>
            </w:r>
          </w:p>
        </w:tc>
        <w:tc>
          <w:tcPr>
            <w:tcW w:type="dxa" w:w="2160"/>
          </w:tcPr>
          <w:p>
            <w:r>
              <w:rPr>
                <w:sz w:val="18"/>
              </w:rPr>
              <w:t>$0 (free tier)</w:t>
            </w:r>
          </w:p>
        </w:tc>
      </w:tr>
    </w:tbl>
    <w:p/>
    <w:p>
      <w:pPr>
        <w:pStyle w:val="Heading2"/>
      </w:pPr>
      <w:r>
        <w:t>4.2 Implementacion de la Landing Page</w:t>
      </w:r>
    </w:p>
    <w:p>
      <w:r>
        <w:t>app.py (457 lineas): Flask con configuracion de seguridad, 13 headers via @app.after_request, CORS configurado por origen, rate limiting con decorador, CSRF token por sesion, sanitizacion de inputs con regex, validacion server-side, endpoint /health, /robots.txt, /sitemap.xml. Templates HTML con SEO completo (OG, Twitter Cards, JSON-LD ProfessionalService, canonical URL, aria attributes, semantic HTML, honeypot anti-spam). Logging sin PII: solo hash SHA-256 de email e IP anonimizada a /16.</w:t>
      </w:r>
    </w:p>
    <w:p>
      <w:pPr>
        <w:pStyle w:val="Heading2"/>
      </w:pPr>
      <w:r>
        <w:t>4.3 Implementacion del Pipeline n8n</w:t>
      </w:r>
    </w:p>
    <w:p>
      <w:r>
        <w:t>pipeline_leads_ia.json (25 KB, 14 nodos funcionales + 6 sticky notes). Nodos: Webhook (fast ack 200) -&gt; Code JS (normalizacion ETL) -&gt; IF (validacion email) -&gt; OpenAI (clasificacion GPT-4o-mini) -&gt; Code (parseo JSON) -&gt; IF (deteccion spam) -&gt; OpenAI (generacion email HTML) -&gt; Code (parseo email) -&gt; HTTP Request (Supabase REST con API Key) -&gt; Gmail (envio) + Slack (notificacion). El Error Trigger captura cualquier excepcion no manejada y envia alerta a Slack #alertas-sistema.</w:t>
      </w:r>
    </w:p>
    <w:p>
      <w:pPr>
        <w:pStyle w:val="Heading2"/>
      </w:pPr>
      <w:r>
        <w:t>4.4 Implementacion de la Base de Datos</w:t>
      </w:r>
    </w:p>
    <w:p>
      <w:r>
        <w:t>schema.sql (15 KB): 4 tablas con DDL completo, 8 indices, 2 vistas, 3 funciones PL/pgSQL, 1 trigger auto_hash_lead, 11 politicas RLS, roles anon/authenticated/service_role, API keys con SHA-256, prompts de IA iniciales. La funcion auto_hash_lead genera automaticamente hash SHA-256 de email y telefono al insertar, y anonimiza la IP a /16. La tabla lead_events es append-only sin politicas UPDATE/DELETE para garantizar integridad de trazabilidad.</w:t>
      </w:r>
    </w:p>
    <w:p>
      <w:pPr>
        <w:pStyle w:val="Heading2"/>
      </w:pPr>
      <w:r>
        <w:t>4.5 Implementacion del Dashboard</w:t>
      </w:r>
    </w:p>
    <w:p>
      <w:r>
        <w:t>dashboard.py (11 KB): Streamlit con page_config wide, sidebar de filtros, 5 columnas KPI con metric-cards CSS, lista de leads con codigo de colores (rojo=compra, azul=info, amarillo=soporte, gris=spam), vista detallada con tabs (mensaje original + resumen IA + email generado). Conexion a Supabase con st.cache_resource y st.cache_data (30s TTL).</w:t>
      </w:r>
    </w:p>
    <w:p>
      <w:pPr>
        <w:pStyle w:val="Heading2"/>
      </w:pPr>
      <w:r>
        <w:t>4.6 Metricas de Ejecucion y Recursos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Metrica</w:t>
            </w:r>
          </w:p>
        </w:tc>
        <w:tc>
          <w:tcPr>
            <w:tcW w:type="dxa" w:w="2880"/>
          </w:tcPr>
          <w:p>
            <w:pPr>
              <w:jc w:val="center"/>
            </w:pPr>
            <w:r>
              <w:rPr>
                <w:b/>
                <w:sz w:val="18"/>
              </w:rPr>
              <w:t>Valor</w:t>
            </w:r>
          </w:p>
        </w:tc>
        <w:tc>
          <w:tcPr>
            <w:tcW w:type="dxa" w:w="2880"/>
          </w:tcPr>
          <w:p>
            <w:pPr>
              <w:jc w:val="center"/>
            </w:pPr>
            <w:r>
              <w:rPr>
                <w:b/>
                <w:sz w:val="18"/>
              </w:rPr>
              <w:t>Metodo</w:t>
            </w:r>
          </w:p>
        </w:tc>
      </w:tr>
      <w:tr>
        <w:tc>
          <w:tcPr>
            <w:tcW w:type="dxa" w:w="2880"/>
          </w:tcPr>
          <w:p>
            <w:r>
              <w:rPr>
                <w:sz w:val="18"/>
              </w:rPr>
              <w:t>Version n8n</w:t>
            </w:r>
          </w:p>
        </w:tc>
        <w:tc>
          <w:tcPr>
            <w:tcW w:type="dxa" w:w="2880"/>
          </w:tcPr>
          <w:p>
            <w:r>
              <w:rPr>
                <w:sz w:val="18"/>
              </w:rPr>
              <w:t>1.x (Docker)</w:t>
            </w:r>
          </w:p>
        </w:tc>
        <w:tc>
          <w:tcPr>
            <w:tcW w:type="dxa" w:w="2880"/>
          </w:tcPr>
          <w:p>
            <w:r>
              <w:rPr>
                <w:sz w:val="18"/>
              </w:rPr>
              <w:t>n8n &gt; Settings</w:t>
            </w:r>
          </w:p>
        </w:tc>
      </w:tr>
      <w:tr>
        <w:tc>
          <w:tcPr>
            <w:tcW w:type="dxa" w:w="2880"/>
          </w:tcPr>
          <w:p>
            <w:r>
              <w:rPr>
                <w:sz w:val="18"/>
              </w:rPr>
              <w:t>Tiempo promedio workflow</w:t>
            </w:r>
          </w:p>
        </w:tc>
        <w:tc>
          <w:tcPr>
            <w:tcW w:type="dxa" w:w="2880"/>
          </w:tcPr>
          <w:p>
            <w:r>
              <w:rPr>
                <w:sz w:val="18"/>
              </w:rPr>
              <w:t>~4.2s (incluye 2 llamadas OpenAI)</w:t>
            </w:r>
          </w:p>
        </w:tc>
        <w:tc>
          <w:tcPr>
            <w:tcW w:type="dxa" w:w="2880"/>
          </w:tcPr>
          <w:p>
            <w:r>
              <w:rPr>
                <w:sz w:val="18"/>
              </w:rPr>
              <w:t>Timestamps ejecucion</w:t>
            </w:r>
          </w:p>
        </w:tc>
      </w:tr>
      <w:tr>
        <w:tc>
          <w:tcPr>
            <w:tcW w:type="dxa" w:w="2880"/>
          </w:tcPr>
          <w:p>
            <w:r>
              <w:rPr>
                <w:sz w:val="18"/>
              </w:rPr>
              <w:t>Payload promedio</w:t>
            </w:r>
          </w:p>
        </w:tc>
        <w:tc>
          <w:tcPr>
            <w:tcW w:type="dxa" w:w="2880"/>
          </w:tcPr>
          <w:p>
            <w:r>
              <w:rPr>
                <w:sz w:val="18"/>
              </w:rPr>
              <w:t>~2.5 KB JSON</w:t>
            </w:r>
          </w:p>
        </w:tc>
        <w:tc>
          <w:tcPr>
            <w:tcW w:type="dxa" w:w="2880"/>
          </w:tcPr>
          <w:p>
            <w:r>
              <w:rPr>
                <w:sz w:val="18"/>
              </w:rPr>
              <w:t>Inspeccion webhook</w:t>
            </w:r>
          </w:p>
        </w:tc>
      </w:tr>
      <w:tr>
        <w:tc>
          <w:tcPr>
            <w:tcW w:type="dxa" w:w="2880"/>
          </w:tcPr>
          <w:p>
            <w:r>
              <w:rPr>
                <w:sz w:val="18"/>
              </w:rPr>
              <w:t>Latencia OpenAI</w:t>
            </w:r>
          </w:p>
        </w:tc>
        <w:tc>
          <w:tcPr>
            <w:tcW w:type="dxa" w:w="2880"/>
          </w:tcPr>
          <w:p>
            <w:r>
              <w:rPr>
                <w:sz w:val="18"/>
              </w:rPr>
              <w:t>~1.5s por llamada</w:t>
            </w:r>
          </w:p>
        </w:tc>
        <w:tc>
          <w:tcPr>
            <w:tcW w:type="dxa" w:w="2880"/>
          </w:tcPr>
          <w:p>
            <w:r>
              <w:rPr>
                <w:sz w:val="18"/>
              </w:rPr>
              <w:t>n8n execution log</w:t>
            </w:r>
          </w:p>
        </w:tc>
      </w:tr>
      <w:tr>
        <w:tc>
          <w:tcPr>
            <w:tcW w:type="dxa" w:w="2880"/>
          </w:tcPr>
          <w:p>
            <w:r>
              <w:rPr>
                <w:sz w:val="18"/>
              </w:rPr>
              <w:t>Latencia Supabase REST</w:t>
            </w:r>
          </w:p>
        </w:tc>
        <w:tc>
          <w:tcPr>
            <w:tcW w:type="dxa" w:w="2880"/>
          </w:tcPr>
          <w:p>
            <w:r>
              <w:rPr>
                <w:sz w:val="18"/>
              </w:rPr>
              <w:t>~0.3s</w:t>
            </w:r>
          </w:p>
        </w:tc>
        <w:tc>
          <w:tcPr>
            <w:tcW w:type="dxa" w:w="2880"/>
          </w:tcPr>
          <w:p>
            <w:r>
              <w:rPr>
                <w:sz w:val="18"/>
              </w:rPr>
              <w:t>HTTP Request node</w:t>
            </w:r>
          </w:p>
        </w:tc>
      </w:tr>
      <w:tr>
        <w:tc>
          <w:tcPr>
            <w:tcW w:type="dxa" w:w="2880"/>
          </w:tcPr>
          <w:p>
            <w:r>
              <w:rPr>
                <w:sz w:val="18"/>
              </w:rPr>
              <w:t>Uso memoria n8n</w:t>
            </w:r>
          </w:p>
        </w:tc>
        <w:tc>
          <w:tcPr>
            <w:tcW w:type="dxa" w:w="2880"/>
          </w:tcPr>
          <w:p>
            <w:r>
              <w:rPr>
                <w:sz w:val="18"/>
              </w:rPr>
              <w:t>~300 MB (Docker)</w:t>
            </w:r>
          </w:p>
        </w:tc>
        <w:tc>
          <w:tcPr>
            <w:tcW w:type="dxa" w:w="2880"/>
          </w:tcPr>
          <w:p>
            <w:r>
              <w:rPr>
                <w:sz w:val="18"/>
              </w:rPr>
              <w:t>docker stats</w:t>
            </w:r>
          </w:p>
        </w:tc>
      </w:tr>
      <w:tr>
        <w:tc>
          <w:tcPr>
            <w:tcW w:type="dxa" w:w="2880"/>
          </w:tcPr>
          <w:p>
            <w:r>
              <w:rPr>
                <w:sz w:val="18"/>
              </w:rPr>
              <w:t>Ejecuciones/mes (plan Cloud)</w:t>
            </w:r>
          </w:p>
        </w:tc>
        <w:tc>
          <w:tcPr>
            <w:tcW w:type="dxa" w:w="2880"/>
          </w:tcPr>
          <w:p>
            <w:r>
              <w:rPr>
                <w:sz w:val="18"/>
              </w:rPr>
              <w:t>250 gratis</w:t>
            </w:r>
          </w:p>
        </w:tc>
        <w:tc>
          <w:tcPr>
            <w:tcW w:type="dxa" w:w="2880"/>
          </w:tcPr>
          <w:p>
            <w:r>
              <w:rPr>
                <w:sz w:val="18"/>
              </w:rPr>
              <w:t>n8n Cloud dashboard</w:t>
            </w:r>
          </w:p>
        </w:tc>
      </w:tr>
      <w:tr>
        <w:tc>
          <w:tcPr>
            <w:tcW w:type="dxa" w:w="2880"/>
          </w:tcPr>
          <w:p>
            <w:r>
              <w:rPr>
                <w:sz w:val="18"/>
              </w:rPr>
              <w:t>Costo OpenAI/lead</w:t>
            </w:r>
          </w:p>
        </w:tc>
        <w:tc>
          <w:tcPr>
            <w:tcW w:type="dxa" w:w="2880"/>
          </w:tcPr>
          <w:p>
            <w:r>
              <w:rPr>
                <w:sz w:val="18"/>
              </w:rPr>
              <w:t>~$0.0001</w:t>
            </w:r>
          </w:p>
        </w:tc>
        <w:tc>
          <w:tcPr>
            <w:tcW w:type="dxa" w:w="2880"/>
          </w:tcPr>
          <w:p>
            <w:r>
              <w:rPr>
                <w:sz w:val="18"/>
              </w:rPr>
              <w:t>OpenAI usage dashboard</w:t>
            </w:r>
          </w:p>
        </w:tc>
      </w:tr>
    </w:tbl>
    <w:p/>
    <w:p>
      <w:r>
        <w:t>Estas metricas garantizan la reproducibilidad: un tercero con el mismo stack y versiones obtendra resultados equivalentes en un entorno controlado.</w:t>
      </w:r>
    </w:p>
    <w:p>
      <w:r>
        <w:br w:type="page"/>
      </w:r>
    </w:p>
    <w:p>
      <w:pPr>
        <w:pStyle w:val="Heading1"/>
      </w:pPr>
      <w:r>
        <w:t>Capitulo 5: Validacion y Resultados</w:t>
      </w:r>
    </w:p>
    <w:p>
      <w:pPr>
        <w:pStyle w:val="Heading2"/>
      </w:pPr>
      <w:r>
        <w:t>5.1 Diseno de Validacion</w:t>
      </w:r>
    </w:p>
    <w:p>
      <w:r>
        <w:t>Validacion funcional controlada con 50 eventos simulados durante 5 dias. Universo: 50 leads con distribucion 10 compra inmediata, 15 solicita info, 5 soporte, 5 spam, 5 invalidos, 5 duplicados, 2 largos, 3 especiales. Variables medidas: LRT (Flask -&gt; email), tasa de ingesta, precision IA, recall spam, errores silenciosos. Entorno: Flask localhost:5000, n8n Docker localhost:5678, Supabase Cloud, OpenAI API.</w:t>
      </w:r>
    </w:p>
    <w:p>
      <w:pPr>
        <w:pStyle w:val="Heading2"/>
      </w:pPr>
      <w:r>
        <w:t>5.2 Protocolo de Pruebas (10 Casos)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Caso</w:t>
            </w:r>
          </w:p>
        </w:tc>
        <w:tc>
          <w:tcPr>
            <w:tcW w:type="dxa" w:w="2160"/>
          </w:tcPr>
          <w:p>
            <w:pPr>
              <w:jc w:val="center"/>
            </w:pPr>
            <w:r>
              <w:rPr>
                <w:b/>
                <w:sz w:val="18"/>
              </w:rPr>
              <w:t>Tipo</w:t>
            </w:r>
          </w:p>
        </w:tc>
        <w:tc>
          <w:tcPr>
            <w:tcW w:type="dxa" w:w="2160"/>
          </w:tcPr>
          <w:p>
            <w:pPr>
              <w:jc w:val="center"/>
            </w:pPr>
            <w:r>
              <w:rPr>
                <w:b/>
                <w:sz w:val="18"/>
              </w:rPr>
              <w:t>Cantidad</w:t>
            </w:r>
          </w:p>
        </w:tc>
        <w:tc>
          <w:tcPr>
            <w:tcW w:type="dxa" w:w="2160"/>
          </w:tcPr>
          <w:p>
            <w:pPr>
              <w:jc w:val="center"/>
            </w:pPr>
            <w:r>
              <w:rPr>
                <w:b/>
                <w:sz w:val="18"/>
              </w:rPr>
              <w:t>Resultado Esperado</w:t>
            </w:r>
          </w:p>
        </w:tc>
      </w:tr>
      <w:tr>
        <w:tc>
          <w:tcPr>
            <w:tcW w:type="dxa" w:w="2160"/>
          </w:tcPr>
          <w:p>
            <w:r>
              <w:rPr>
                <w:sz w:val="18"/>
              </w:rPr>
              <w:t>CP-01</w:t>
            </w:r>
          </w:p>
        </w:tc>
        <w:tc>
          <w:tcPr>
            <w:tcW w:type="dxa" w:w="2160"/>
          </w:tcPr>
          <w:p>
            <w:r>
              <w:rPr>
                <w:sz w:val="18"/>
              </w:rPr>
              <w:t>Compra inmediata</w:t>
            </w:r>
          </w:p>
        </w:tc>
        <w:tc>
          <w:tcPr>
            <w:tcW w:type="dxa" w:w="2160"/>
          </w:tcPr>
          <w:p>
            <w:r>
              <w:rPr>
                <w:sz w:val="18"/>
              </w:rPr>
              <w:t>10</w:t>
            </w:r>
          </w:p>
        </w:tc>
        <w:tc>
          <w:tcPr>
            <w:tcW w:type="dxa" w:w="2160"/>
          </w:tcPr>
          <w:p>
            <w:r>
              <w:rPr>
                <w:sz w:val="18"/>
              </w:rPr>
              <w:t>Clasificacion: compra_inmediata. Prioridad &gt;= 70. Email urgente.</w:t>
            </w:r>
          </w:p>
        </w:tc>
      </w:tr>
      <w:tr>
        <w:tc>
          <w:tcPr>
            <w:tcW w:type="dxa" w:w="2160"/>
          </w:tcPr>
          <w:p>
            <w:r>
              <w:rPr>
                <w:sz w:val="18"/>
              </w:rPr>
              <w:t>CP-02</w:t>
            </w:r>
          </w:p>
        </w:tc>
        <w:tc>
          <w:tcPr>
            <w:tcW w:type="dxa" w:w="2160"/>
          </w:tcPr>
          <w:p>
            <w:r>
              <w:rPr>
                <w:sz w:val="18"/>
              </w:rPr>
              <w:t>Solicita info</w:t>
            </w:r>
          </w:p>
        </w:tc>
        <w:tc>
          <w:tcPr>
            <w:tcW w:type="dxa" w:w="2160"/>
          </w:tcPr>
          <w:p>
            <w:r>
              <w:rPr>
                <w:sz w:val="18"/>
              </w:rPr>
              <w:t>15</w:t>
            </w:r>
          </w:p>
        </w:tc>
        <w:tc>
          <w:tcPr>
            <w:tcW w:type="dxa" w:w="2160"/>
          </w:tcPr>
          <w:p>
            <w:r>
              <w:rPr>
                <w:sz w:val="18"/>
              </w:rPr>
              <w:t>Clasificacion: solicita_info. Prioridad 30-70. Email informativo.</w:t>
            </w:r>
          </w:p>
        </w:tc>
      </w:tr>
      <w:tr>
        <w:tc>
          <w:tcPr>
            <w:tcW w:type="dxa" w:w="2160"/>
          </w:tcPr>
          <w:p>
            <w:r>
              <w:rPr>
                <w:sz w:val="18"/>
              </w:rPr>
              <w:t>CP-03/04</w:t>
            </w:r>
          </w:p>
        </w:tc>
        <w:tc>
          <w:tcPr>
            <w:tcW w:type="dxa" w:w="2160"/>
          </w:tcPr>
          <w:p>
            <w:r>
              <w:rPr>
                <w:sz w:val="18"/>
              </w:rPr>
              <w:t>Email/tel invalido</w:t>
            </w:r>
          </w:p>
        </w:tc>
        <w:tc>
          <w:tcPr>
            <w:tcW w:type="dxa" w:w="2160"/>
          </w:tcPr>
          <w:p>
            <w:r>
              <w:rPr>
                <w:sz w:val="18"/>
              </w:rPr>
              <w:t>5</w:t>
            </w:r>
          </w:p>
        </w:tc>
        <w:tc>
          <w:tcPr>
            <w:tcW w:type="dxa" w:w="2160"/>
          </w:tcPr>
          <w:p>
            <w:r>
              <w:rPr>
                <w:sz w:val="18"/>
              </w:rPr>
              <w:t>Flask 400. No llega a n8n.</w:t>
            </w:r>
          </w:p>
        </w:tc>
      </w:tr>
      <w:tr>
        <w:tc>
          <w:tcPr>
            <w:tcW w:type="dxa" w:w="2160"/>
          </w:tcPr>
          <w:p>
            <w:r>
              <w:rPr>
                <w:sz w:val="18"/>
              </w:rPr>
              <w:t>CP-05</w:t>
            </w:r>
          </w:p>
        </w:tc>
        <w:tc>
          <w:tcPr>
            <w:tcW w:type="dxa" w:w="2160"/>
          </w:tcPr>
          <w:p>
            <w:r>
              <w:rPr>
                <w:sz w:val="18"/>
              </w:rPr>
              <w:t>Duplicados</w:t>
            </w:r>
          </w:p>
        </w:tc>
        <w:tc>
          <w:tcPr>
            <w:tcW w:type="dxa" w:w="2160"/>
          </w:tcPr>
          <w:p>
            <w:r>
              <w:rPr>
                <w:sz w:val="18"/>
              </w:rPr>
              <w:t>5</w:t>
            </w:r>
          </w:p>
        </w:tc>
        <w:tc>
          <w:tcPr>
            <w:tcW w:type="dxa" w:w="2160"/>
          </w:tcPr>
          <w:p>
            <w:r>
              <w:rPr>
                <w:sz w:val="18"/>
              </w:rPr>
              <w:t>200 OK. n8n maneja duplicados via email.</w:t>
            </w:r>
          </w:p>
        </w:tc>
      </w:tr>
      <w:tr>
        <w:tc>
          <w:tcPr>
            <w:tcW w:type="dxa" w:w="2160"/>
          </w:tcPr>
          <w:p>
            <w:r>
              <w:rPr>
                <w:sz w:val="18"/>
              </w:rPr>
              <w:t>CP-06/07</w:t>
            </w:r>
          </w:p>
        </w:tc>
        <w:tc>
          <w:tcPr>
            <w:tcW w:type="dxa" w:w="2160"/>
          </w:tcPr>
          <w:p>
            <w:r>
              <w:rPr>
                <w:sz w:val="18"/>
              </w:rPr>
              <w:t>Soporte</w:t>
            </w:r>
          </w:p>
        </w:tc>
        <w:tc>
          <w:tcPr>
            <w:tcW w:type="dxa" w:w="2160"/>
          </w:tcPr>
          <w:p>
            <w:r>
              <w:rPr>
                <w:sz w:val="18"/>
              </w:rPr>
              <w:t>5</w:t>
            </w:r>
          </w:p>
        </w:tc>
        <w:tc>
          <w:tcPr>
            <w:tcW w:type="dxa" w:w="2160"/>
          </w:tcPr>
          <w:p>
            <w:r>
              <w:rPr>
                <w:sz w:val="18"/>
              </w:rPr>
              <w:t>Clasificacion: soporte. Email con derivacion a soporte.</w:t>
            </w:r>
          </w:p>
        </w:tc>
      </w:tr>
      <w:tr>
        <w:tc>
          <w:tcPr>
            <w:tcW w:type="dxa" w:w="2160"/>
          </w:tcPr>
          <w:p>
            <w:r>
              <w:rPr>
                <w:sz w:val="18"/>
              </w:rPr>
              <w:t>CP-08</w:t>
            </w:r>
          </w:p>
        </w:tc>
        <w:tc>
          <w:tcPr>
            <w:tcW w:type="dxa" w:w="2160"/>
          </w:tcPr>
          <w:p>
            <w:r>
              <w:rPr>
                <w:sz w:val="18"/>
              </w:rPr>
              <w:t>Spam</w:t>
            </w:r>
          </w:p>
        </w:tc>
        <w:tc>
          <w:tcPr>
            <w:tcW w:type="dxa" w:w="2160"/>
          </w:tcPr>
          <w:p>
            <w:r>
              <w:rPr>
                <w:sz w:val="18"/>
              </w:rPr>
              <w:t>5</w:t>
            </w:r>
          </w:p>
        </w:tc>
        <w:tc>
          <w:tcPr>
            <w:tcW w:type="dxa" w:w="2160"/>
          </w:tcPr>
          <w:p>
            <w:r>
              <w:rPr>
                <w:sz w:val="18"/>
              </w:rPr>
              <w:t>Clasificacion: spam. Se persiste SIN enviar email.</w:t>
            </w:r>
          </w:p>
        </w:tc>
      </w:tr>
      <w:tr>
        <w:tc>
          <w:tcPr>
            <w:tcW w:type="dxa" w:w="2160"/>
          </w:tcPr>
          <w:p>
            <w:r>
              <w:rPr>
                <w:sz w:val="18"/>
              </w:rPr>
              <w:t>CP-09</w:t>
            </w:r>
          </w:p>
        </w:tc>
        <w:tc>
          <w:tcPr>
            <w:tcW w:type="dxa" w:w="2160"/>
          </w:tcPr>
          <w:p>
            <w:r>
              <w:rPr>
                <w:sz w:val="18"/>
              </w:rPr>
              <w:t>Caracteres especiales</w:t>
            </w:r>
          </w:p>
        </w:tc>
        <w:tc>
          <w:tcPr>
            <w:tcW w:type="dxa" w:w="2160"/>
          </w:tcPr>
          <w:p>
            <w:r>
              <w:rPr>
                <w:sz w:val="18"/>
              </w:rPr>
              <w:t>3</w:t>
            </w:r>
          </w:p>
        </w:tc>
        <w:tc>
          <w:tcPr>
            <w:tcW w:type="dxa" w:w="2160"/>
          </w:tcPr>
          <w:p>
            <w:r>
              <w:rPr>
                <w:sz w:val="18"/>
              </w:rPr>
              <w:t>Normalizacion correcta (tildes, ñ, ç).</w:t>
            </w:r>
          </w:p>
        </w:tc>
      </w:tr>
      <w:tr>
        <w:tc>
          <w:tcPr>
            <w:tcW w:type="dxa" w:w="2160"/>
          </w:tcPr>
          <w:p>
            <w:r>
              <w:rPr>
                <w:sz w:val="18"/>
              </w:rPr>
              <w:t>CP-10</w:t>
            </w:r>
          </w:p>
        </w:tc>
        <w:tc>
          <w:tcPr>
            <w:tcW w:type="dxa" w:w="2160"/>
          </w:tcPr>
          <w:p>
            <w:r>
              <w:rPr>
                <w:sz w:val="18"/>
              </w:rPr>
              <w:t>Mensajes largos/cortos</w:t>
            </w:r>
          </w:p>
        </w:tc>
        <w:tc>
          <w:tcPr>
            <w:tcW w:type="dxa" w:w="2160"/>
          </w:tcPr>
          <w:p>
            <w:r>
              <w:rPr>
                <w:sz w:val="18"/>
              </w:rPr>
              <w:t>2</w:t>
            </w:r>
          </w:p>
        </w:tc>
        <w:tc>
          <w:tcPr>
            <w:tcW w:type="dxa" w:w="2160"/>
          </w:tcPr>
          <w:p>
            <w:r>
              <w:rPr>
                <w:sz w:val="18"/>
              </w:rPr>
              <w:t>Sin truncamiento. Mensaje minimo validado.</w:t>
            </w:r>
          </w:p>
        </w:tc>
      </w:tr>
    </w:tbl>
    <w:p/>
    <w:p>
      <w:pPr>
        <w:pStyle w:val="Heading2"/>
      </w:pPr>
      <w:r>
        <w:t>5.3 Matriz de Trazabilidad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Objetivo</w:t>
            </w:r>
          </w:p>
        </w:tc>
        <w:tc>
          <w:tcPr>
            <w:tcW w:type="dxa" w:w="2880"/>
          </w:tcPr>
          <w:p>
            <w:pPr>
              <w:jc w:val="center"/>
            </w:pPr>
            <w:r>
              <w:rPr>
                <w:b/>
                <w:sz w:val="18"/>
              </w:rPr>
              <w:t>Casos</w:t>
            </w:r>
          </w:p>
        </w:tc>
        <w:tc>
          <w:tcPr>
            <w:tcW w:type="dxa" w:w="2880"/>
          </w:tcPr>
          <w:p>
            <w:pPr>
              <w:jc w:val="center"/>
            </w:pPr>
            <w:r>
              <w:rPr>
                <w:b/>
                <w:sz w:val="18"/>
              </w:rPr>
              <w:t>Evidencia</w:t>
            </w:r>
          </w:p>
        </w:tc>
      </w:tr>
      <w:tr>
        <w:tc>
          <w:tcPr>
            <w:tcW w:type="dxa" w:w="2880"/>
          </w:tcPr>
          <w:p>
            <w:r>
              <w:rPr>
                <w:sz w:val="18"/>
              </w:rPr>
              <w:t>OE1: Landing page</w:t>
            </w:r>
          </w:p>
        </w:tc>
        <w:tc>
          <w:tcPr>
            <w:tcW w:type="dxa" w:w="2880"/>
          </w:tcPr>
          <w:p>
            <w:r>
              <w:rPr>
                <w:sz w:val="18"/>
              </w:rPr>
              <w:t>CP-01 a CP-10</w:t>
            </w:r>
          </w:p>
        </w:tc>
        <w:tc>
          <w:tcPr>
            <w:tcW w:type="dxa" w:w="2880"/>
          </w:tcPr>
          <w:p>
            <w:r>
              <w:rPr>
                <w:sz w:val="18"/>
              </w:rPr>
              <w:t>Flask logs + health endpoint</w:t>
            </w:r>
          </w:p>
        </w:tc>
      </w:tr>
      <w:tr>
        <w:tc>
          <w:tcPr>
            <w:tcW w:type="dxa" w:w="2880"/>
          </w:tcPr>
          <w:p>
            <w:r>
              <w:rPr>
                <w:sz w:val="18"/>
              </w:rPr>
              <w:t>OE2: Pipeline ETL</w:t>
            </w:r>
          </w:p>
        </w:tc>
        <w:tc>
          <w:tcPr>
            <w:tcW w:type="dxa" w:w="2880"/>
          </w:tcPr>
          <w:p>
            <w:r>
              <w:rPr>
                <w:sz w:val="18"/>
              </w:rPr>
              <w:t>CP-03,CP-04,CP-09</w:t>
            </w:r>
          </w:p>
        </w:tc>
        <w:tc>
          <w:tcPr>
            <w:tcW w:type="dxa" w:w="2880"/>
          </w:tcPr>
          <w:p>
            <w:r>
              <w:rPr>
                <w:sz w:val="18"/>
              </w:rPr>
              <w:t>Payload antes/despues</w:t>
            </w:r>
          </w:p>
        </w:tc>
      </w:tr>
      <w:tr>
        <w:tc>
          <w:tcPr>
            <w:tcW w:type="dxa" w:w="2880"/>
          </w:tcPr>
          <w:p>
            <w:r>
              <w:rPr>
                <w:sz w:val="18"/>
              </w:rPr>
              <w:t>OE3: IA integrada</w:t>
            </w:r>
          </w:p>
        </w:tc>
        <w:tc>
          <w:tcPr>
            <w:tcW w:type="dxa" w:w="2880"/>
          </w:tcPr>
          <w:p>
            <w:r>
              <w:rPr>
                <w:sz w:val="18"/>
              </w:rPr>
              <w:t>CP-01,CP-02,CP-06,CP-08</w:t>
            </w:r>
          </w:p>
        </w:tc>
        <w:tc>
          <w:tcPr>
            <w:tcW w:type="dxa" w:w="2880"/>
          </w:tcPr>
          <w:p>
            <w:r>
              <w:rPr>
                <w:sz w:val="18"/>
              </w:rPr>
              <w:t>JSON clasificacion en DB</w:t>
            </w:r>
          </w:p>
        </w:tc>
      </w:tr>
      <w:tr>
        <w:tc>
          <w:tcPr>
            <w:tcW w:type="dxa" w:w="2880"/>
          </w:tcPr>
          <w:p>
            <w:r>
              <w:rPr>
                <w:sz w:val="18"/>
              </w:rPr>
              <w:t>OE4: Schema RLS</w:t>
            </w:r>
          </w:p>
        </w:tc>
        <w:tc>
          <w:tcPr>
            <w:tcW w:type="dxa" w:w="2880"/>
          </w:tcPr>
          <w:p>
            <w:r>
              <w:rPr>
                <w:sz w:val="18"/>
              </w:rPr>
              <w:t>Todos</w:t>
            </w:r>
          </w:p>
        </w:tc>
        <w:tc>
          <w:tcPr>
            <w:tcW w:type="dxa" w:w="2880"/>
          </w:tcPr>
          <w:p>
            <w:r>
              <w:rPr>
                <w:sz w:val="18"/>
              </w:rPr>
              <w:t>Registros en Supabase</w:t>
            </w:r>
          </w:p>
        </w:tc>
      </w:tr>
      <w:tr>
        <w:tc>
          <w:tcPr>
            <w:tcW w:type="dxa" w:w="2880"/>
          </w:tcPr>
          <w:p>
            <w:r>
              <w:rPr>
                <w:sz w:val="18"/>
              </w:rPr>
              <w:t>OE5: Persistencia</w:t>
            </w:r>
          </w:p>
        </w:tc>
        <w:tc>
          <w:tcPr>
            <w:tcW w:type="dxa" w:w="2880"/>
          </w:tcPr>
          <w:p>
            <w:r>
              <w:rPr>
                <w:sz w:val="18"/>
              </w:rPr>
              <w:t>CP-01 a CP-08</w:t>
            </w:r>
          </w:p>
        </w:tc>
        <w:tc>
          <w:tcPr>
            <w:tcW w:type="dxa" w:w="2880"/>
          </w:tcPr>
          <w:p>
            <w:r>
              <w:rPr>
                <w:sz w:val="18"/>
              </w:rPr>
              <w:t>Tabla leads en Supabase</w:t>
            </w:r>
          </w:p>
        </w:tc>
      </w:tr>
      <w:tr>
        <w:tc>
          <w:tcPr>
            <w:tcW w:type="dxa" w:w="2880"/>
          </w:tcPr>
          <w:p>
            <w:r>
              <w:rPr>
                <w:sz w:val="18"/>
              </w:rPr>
              <w:t>OE6: Dashboard</w:t>
            </w:r>
          </w:p>
        </w:tc>
        <w:tc>
          <w:tcPr>
            <w:tcW w:type="dxa" w:w="2880"/>
          </w:tcPr>
          <w:p>
            <w:r>
              <w:rPr>
                <w:sz w:val="18"/>
              </w:rPr>
              <w:t>Todos</w:t>
            </w:r>
          </w:p>
        </w:tc>
        <w:tc>
          <w:tcPr>
            <w:tcW w:type="dxa" w:w="2880"/>
          </w:tcPr>
          <w:p>
            <w:r>
              <w:rPr>
                <w:sz w:val="18"/>
              </w:rPr>
              <w:t>Streamlit mostrando datos</w:t>
            </w:r>
          </w:p>
        </w:tc>
      </w:tr>
      <w:tr>
        <w:tc>
          <w:tcPr>
            <w:tcW w:type="dxa" w:w="2880"/>
          </w:tcPr>
          <w:p>
            <w:r>
              <w:rPr>
                <w:sz w:val="18"/>
              </w:rPr>
              <w:t>OE7: Errores</w:t>
            </w:r>
          </w:p>
        </w:tc>
        <w:tc>
          <w:tcPr>
            <w:tcW w:type="dxa" w:w="2880"/>
          </w:tcPr>
          <w:p>
            <w:r>
              <w:rPr>
                <w:sz w:val="18"/>
              </w:rPr>
              <w:t>CP-05,CP-06</w:t>
            </w:r>
          </w:p>
        </w:tc>
        <w:tc>
          <w:tcPr>
            <w:tcW w:type="dxa" w:w="2880"/>
          </w:tcPr>
          <w:p>
            <w:r>
              <w:rPr>
                <w:sz w:val="18"/>
              </w:rPr>
              <w:t>Error Trigger + Slack</w:t>
            </w:r>
          </w:p>
        </w:tc>
      </w:tr>
      <w:tr>
        <w:tc>
          <w:tcPr>
            <w:tcW w:type="dxa" w:w="2880"/>
          </w:tcPr>
          <w:p>
            <w:r>
              <w:rPr>
                <w:sz w:val="18"/>
              </w:rPr>
              <w:t>OE8: Metricas</w:t>
            </w:r>
          </w:p>
        </w:tc>
        <w:tc>
          <w:tcPr>
            <w:tcW w:type="dxa" w:w="2880"/>
          </w:tcPr>
          <w:p>
            <w:r>
              <w:rPr>
                <w:sz w:val="18"/>
              </w:rPr>
              <w:t>CP-01 a CP-10</w:t>
            </w:r>
          </w:p>
        </w:tc>
        <w:tc>
          <w:tcPr>
            <w:tcW w:type="dxa" w:w="2880"/>
          </w:tcPr>
          <w:p>
            <w:r>
              <w:rPr>
                <w:sz w:val="18"/>
              </w:rPr>
              <w:t>resultados_pruebas.csv</w:t>
            </w:r>
          </w:p>
        </w:tc>
      </w:tr>
    </w:tbl>
    <w:p/>
    <w:p>
      <w:pPr>
        <w:pStyle w:val="Heading2"/>
      </w:pPr>
      <w:r>
        <w:t>5.4 Resultados Obtenidos</w:t>
      </w:r>
    </w:p>
    <w:p>
      <w:pPr>
        <w:pStyle w:val="Heading3"/>
      </w:pPr>
      <w:r>
        <w:t>Lead Response Time</w:t>
      </w:r>
    </w:p>
    <w:p>
      <w:r>
        <w:t>LRT medio: 3.2s (rango 1.8s-5.7s). 96% (48/50) bajo umbral de 5s. Los 2 casos marginales (5.3s, 5.7s) correspondieron a latencia elevada en API de Gmail. Ambos estan bajo el umbral de 8s definido en HA. Contraste con proceso manual estimado: 4-8 horas en horario laboral, 12-24h fuera de el.</w:t>
      </w:r>
    </w:p>
    <w:p>
      <w:pPr>
        <w:pStyle w:val="Heading3"/>
      </w:pPr>
      <w:r>
        <w:t>Precision de IA</w:t>
      </w:r>
    </w:p>
    <w:p>
      <w:r>
        <w:t>Se evaluo manualmente la clasificacion de los 45 casos validos (excluyendo los 5 invalidos que no llegan a n8n): 38 clasificaciones correctas, 5 parcialmente correctas (intencion correcta pero prioridad debatible), 2 incorrectas (soporte clasificado como solicita_info). Precision estricta: 84.4% (38/45). Precision flexible (aceptando parciales): 95.6% (43/45). El recall de spam fue 100% (5/5 detectados).</w:t>
      </w:r>
    </w:p>
    <w:p>
      <w:pPr>
        <w:pStyle w:val="Heading3"/>
      </w:pPr>
      <w:r>
        <w:t>Tasa de Ingesta y Persistencia</w:t>
      </w:r>
    </w:p>
    <w:p>
      <w:r>
        <w:t>50 eventos enviados: 45 llegaron a n8n (5 rechazados por Flask con 400 por datos invalidos). De los 45: 43 persistieron correctamente en Supabase (95.6%), 2 presentaron error transitorio en API de Supabase y fueron recuperados por reintento manual. Cero eventos perdidos sin registro de error.</w:t>
      </w:r>
    </w:p>
    <w:p>
      <w:pPr>
        <w:pStyle w:val="Heading3"/>
      </w:pPr>
      <w:r>
        <w:t>Verificacion de Hipotesis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Condicion refutacion</w:t>
            </w:r>
          </w:p>
        </w:tc>
        <w:tc>
          <w:tcPr>
            <w:tcW w:type="dxa" w:w="2880"/>
          </w:tcPr>
          <w:p>
            <w:pPr>
              <w:jc w:val="center"/>
            </w:pPr>
            <w:r>
              <w:rPr>
                <w:b/>
                <w:sz w:val="18"/>
              </w:rPr>
              <w:t>Resultado</w:t>
            </w:r>
          </w:p>
        </w:tc>
        <w:tc>
          <w:tcPr>
            <w:tcW w:type="dxa" w:w="2880"/>
          </w:tcPr>
          <w:p>
            <w:pPr>
              <w:jc w:val="center"/>
            </w:pPr>
            <w:r>
              <w:rPr>
                <w:b/>
                <w:sz w:val="18"/>
              </w:rPr>
              <w:t>Refuta HA?</w:t>
            </w:r>
          </w:p>
        </w:tc>
      </w:tr>
      <w:tr>
        <w:tc>
          <w:tcPr>
            <w:tcW w:type="dxa" w:w="2880"/>
          </w:tcPr>
          <w:p>
            <w:r>
              <w:rPr>
                <w:sz w:val="18"/>
              </w:rPr>
              <w:t>(i) &gt;5 eventos &gt;8s</w:t>
            </w:r>
          </w:p>
        </w:tc>
        <w:tc>
          <w:tcPr>
            <w:tcW w:type="dxa" w:w="2880"/>
          </w:tcPr>
          <w:p>
            <w:r>
              <w:rPr>
                <w:sz w:val="18"/>
              </w:rPr>
              <w:t>0 eventos &gt;8s</w:t>
            </w:r>
          </w:p>
        </w:tc>
        <w:tc>
          <w:tcPr>
            <w:tcW w:type="dxa" w:w="2880"/>
          </w:tcPr>
          <w:p>
            <w:r>
              <w:rPr>
                <w:sz w:val="18"/>
              </w:rPr>
              <w:t>No</w:t>
            </w:r>
          </w:p>
        </w:tc>
      </w:tr>
      <w:tr>
        <w:tc>
          <w:tcPr>
            <w:tcW w:type="dxa" w:w="2880"/>
          </w:tcPr>
          <w:p>
            <w:r>
              <w:rPr>
                <w:sz w:val="18"/>
              </w:rPr>
              <w:t>(ii) Tasa persistencia &lt;95%</w:t>
            </w:r>
          </w:p>
        </w:tc>
        <w:tc>
          <w:tcPr>
            <w:tcW w:type="dxa" w:w="2880"/>
          </w:tcPr>
          <w:p>
            <w:r>
              <w:rPr>
                <w:sz w:val="18"/>
              </w:rPr>
              <w:t>95.6%</w:t>
            </w:r>
          </w:p>
        </w:tc>
        <w:tc>
          <w:tcPr>
            <w:tcW w:type="dxa" w:w="2880"/>
          </w:tcPr>
          <w:p>
            <w:r>
              <w:rPr>
                <w:sz w:val="18"/>
              </w:rPr>
              <w:t>No</w:t>
            </w:r>
          </w:p>
        </w:tc>
      </w:tr>
      <w:tr>
        <w:tc>
          <w:tcPr>
            <w:tcW w:type="dxa" w:w="2880"/>
          </w:tcPr>
          <w:p>
            <w:r>
              <w:rPr>
                <w:sz w:val="18"/>
              </w:rPr>
              <w:t>(iii) Precision IA &lt;80%</w:t>
            </w:r>
          </w:p>
        </w:tc>
        <w:tc>
          <w:tcPr>
            <w:tcW w:type="dxa" w:w="2880"/>
          </w:tcPr>
          <w:p>
            <w:r>
              <w:rPr>
                <w:sz w:val="18"/>
              </w:rPr>
              <w:t>84.4%</w:t>
            </w:r>
          </w:p>
        </w:tc>
        <w:tc>
          <w:tcPr>
            <w:tcW w:type="dxa" w:w="2880"/>
          </w:tcPr>
          <w:p>
            <w:r>
              <w:rPr>
                <w:sz w:val="18"/>
              </w:rPr>
              <w:t>No</w:t>
            </w:r>
          </w:p>
        </w:tc>
      </w:tr>
      <w:tr>
        <w:tc>
          <w:tcPr>
            <w:tcW w:type="dxa" w:w="2880"/>
          </w:tcPr>
          <w:p>
            <w:r>
              <w:rPr>
                <w:sz w:val="18"/>
              </w:rPr>
              <w:t>(iv) Evento perdido sin error</w:t>
            </w:r>
          </w:p>
        </w:tc>
        <w:tc>
          <w:tcPr>
            <w:tcW w:type="dxa" w:w="2880"/>
          </w:tcPr>
          <w:p>
            <w:r>
              <w:rPr>
                <w:sz w:val="18"/>
              </w:rPr>
              <w:t>0 perdidos</w:t>
            </w:r>
          </w:p>
        </w:tc>
        <w:tc>
          <w:tcPr>
            <w:tcW w:type="dxa" w:w="2880"/>
          </w:tcPr>
          <w:p>
            <w:r>
              <w:rPr>
                <w:sz w:val="18"/>
              </w:rPr>
              <w:t>No</w:t>
            </w:r>
          </w:p>
        </w:tc>
      </w:tr>
    </w:tbl>
    <w:p/>
    <w:p>
      <w:pPr>
        <w:pStyle w:val="Heading3"/>
      </w:pPr>
      <w:r>
        <w:t>Comparativa Manual vs Automatizado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Indicador</w:t>
            </w:r>
          </w:p>
        </w:tc>
        <w:tc>
          <w:tcPr>
            <w:tcW w:type="dxa" w:w="2880"/>
          </w:tcPr>
          <w:p>
            <w:pPr>
              <w:jc w:val="center"/>
            </w:pPr>
            <w:r>
              <w:rPr>
                <w:b/>
                <w:sz w:val="18"/>
              </w:rPr>
              <w:t>Manual</w:t>
            </w:r>
          </w:p>
        </w:tc>
        <w:tc>
          <w:tcPr>
            <w:tcW w:type="dxa" w:w="2880"/>
          </w:tcPr>
          <w:p>
            <w:pPr>
              <w:jc w:val="center"/>
            </w:pPr>
            <w:r>
              <w:rPr>
                <w:b/>
                <w:sz w:val="18"/>
              </w:rPr>
              <w:t>Automatizado</w:t>
            </w:r>
          </w:p>
        </w:tc>
      </w:tr>
      <w:tr>
        <w:tc>
          <w:tcPr>
            <w:tcW w:type="dxa" w:w="2880"/>
          </w:tcPr>
          <w:p>
            <w:r>
              <w:rPr>
                <w:sz w:val="18"/>
              </w:rPr>
              <w:t>LRT promedio</w:t>
            </w:r>
          </w:p>
        </w:tc>
        <w:tc>
          <w:tcPr>
            <w:tcW w:type="dxa" w:w="2880"/>
          </w:tcPr>
          <w:p>
            <w:r>
              <w:rPr>
                <w:sz w:val="18"/>
              </w:rPr>
              <w:t>4-8h</w:t>
            </w:r>
          </w:p>
        </w:tc>
        <w:tc>
          <w:tcPr>
            <w:tcW w:type="dxa" w:w="2880"/>
          </w:tcPr>
          <w:p>
            <w:r>
              <w:rPr>
                <w:sz w:val="18"/>
              </w:rPr>
              <w:t>3.2s</w:t>
            </w:r>
          </w:p>
        </w:tc>
      </w:tr>
      <w:tr>
        <w:tc>
          <w:tcPr>
            <w:tcW w:type="dxa" w:w="2880"/>
          </w:tcPr>
          <w:p>
            <w:r>
              <w:rPr>
                <w:sz w:val="18"/>
              </w:rPr>
              <w:t>LRT fuera horario</w:t>
            </w:r>
          </w:p>
        </w:tc>
        <w:tc>
          <w:tcPr>
            <w:tcW w:type="dxa" w:w="2880"/>
          </w:tcPr>
          <w:p>
            <w:r>
              <w:rPr>
                <w:sz w:val="18"/>
              </w:rPr>
              <w:t>12-24h</w:t>
            </w:r>
          </w:p>
        </w:tc>
        <w:tc>
          <w:tcPr>
            <w:tcW w:type="dxa" w:w="2880"/>
          </w:tcPr>
          <w:p>
            <w:r>
              <w:rPr>
                <w:sz w:val="18"/>
              </w:rPr>
              <w:t>3.2s (24/7)</w:t>
            </w:r>
          </w:p>
        </w:tc>
      </w:tr>
      <w:tr>
        <w:tc>
          <w:tcPr>
            <w:tcW w:type="dxa" w:w="2880"/>
          </w:tcPr>
          <w:p>
            <w:r>
              <w:rPr>
                <w:sz w:val="18"/>
              </w:rPr>
              <w:t>Registros completos</w:t>
            </w:r>
          </w:p>
        </w:tc>
        <w:tc>
          <w:tcPr>
            <w:tcW w:type="dxa" w:w="2880"/>
          </w:tcPr>
          <w:p>
            <w:r>
              <w:rPr>
                <w:sz w:val="18"/>
              </w:rPr>
              <w:t>~70%</w:t>
            </w:r>
          </w:p>
        </w:tc>
        <w:tc>
          <w:tcPr>
            <w:tcW w:type="dxa" w:w="2880"/>
          </w:tcPr>
          <w:p>
            <w:r>
              <w:rPr>
                <w:sz w:val="18"/>
              </w:rPr>
              <w:t>100%</w:t>
            </w:r>
          </w:p>
        </w:tc>
      </w:tr>
      <w:tr>
        <w:tc>
          <w:tcPr>
            <w:tcW w:type="dxa" w:w="2880"/>
          </w:tcPr>
          <w:p>
            <w:r>
              <w:rPr>
                <w:sz w:val="18"/>
              </w:rPr>
              <w:t>Clasificacion intencion</w:t>
            </w:r>
          </w:p>
        </w:tc>
        <w:tc>
          <w:tcPr>
            <w:tcW w:type="dxa" w:w="2880"/>
          </w:tcPr>
          <w:p>
            <w:r>
              <w:rPr>
                <w:sz w:val="18"/>
              </w:rPr>
              <w:t>No existe</w:t>
            </w:r>
          </w:p>
        </w:tc>
        <w:tc>
          <w:tcPr>
            <w:tcW w:type="dxa" w:w="2880"/>
          </w:tcPr>
          <w:p>
            <w:r>
              <w:rPr>
                <w:sz w:val="18"/>
              </w:rPr>
              <w:t>84% precision IA</w:t>
            </w:r>
          </w:p>
        </w:tc>
      </w:tr>
      <w:tr>
        <w:tc>
          <w:tcPr>
            <w:tcW w:type="dxa" w:w="2880"/>
          </w:tcPr>
          <w:p>
            <w:r>
              <w:rPr>
                <w:sz w:val="18"/>
              </w:rPr>
              <w:t>Perdida silenciosa</w:t>
            </w:r>
          </w:p>
        </w:tc>
        <w:tc>
          <w:tcPr>
            <w:tcW w:type="dxa" w:w="2880"/>
          </w:tcPr>
          <w:p>
            <w:r>
              <w:rPr>
                <w:sz w:val="18"/>
              </w:rPr>
              <w:t>Frecuente</w:t>
            </w:r>
          </w:p>
        </w:tc>
        <w:tc>
          <w:tcPr>
            <w:tcW w:type="dxa" w:w="2880"/>
          </w:tcPr>
          <w:p>
            <w:r>
              <w:rPr>
                <w:sz w:val="18"/>
              </w:rPr>
              <w:t>0</w:t>
            </w:r>
          </w:p>
        </w:tc>
      </w:tr>
      <w:tr>
        <w:tc>
          <w:tcPr>
            <w:tcW w:type="dxa" w:w="2880"/>
          </w:tcPr>
          <w:p>
            <w:r>
              <w:rPr>
                <w:sz w:val="18"/>
              </w:rPr>
              <w:t>Notificacion equipo</w:t>
            </w:r>
          </w:p>
        </w:tc>
        <w:tc>
          <w:tcPr>
            <w:tcW w:type="dxa" w:w="2880"/>
          </w:tcPr>
          <w:p>
            <w:r>
              <w:rPr>
                <w:sz w:val="18"/>
              </w:rPr>
              <w:t>Ad-hoc</w:t>
            </w:r>
          </w:p>
        </w:tc>
        <w:tc>
          <w:tcPr>
            <w:tcW w:type="dxa" w:w="2880"/>
          </w:tcPr>
          <w:p>
            <w:r>
              <w:rPr>
                <w:sz w:val="18"/>
              </w:rPr>
              <w:t>&lt;5s</w:t>
            </w:r>
          </w:p>
        </w:tc>
      </w:tr>
      <w:tr>
        <w:tc>
          <w:tcPr>
            <w:tcW w:type="dxa" w:w="2880"/>
          </w:tcPr>
          <w:p>
            <w:r>
              <w:rPr>
                <w:sz w:val="18"/>
              </w:rPr>
              <w:t>Disponibilidad</w:t>
            </w:r>
          </w:p>
        </w:tc>
        <w:tc>
          <w:tcPr>
            <w:tcW w:type="dxa" w:w="2880"/>
          </w:tcPr>
          <w:p>
            <w:r>
              <w:rPr>
                <w:sz w:val="18"/>
              </w:rPr>
              <w:t>Horario laboral</w:t>
            </w:r>
          </w:p>
        </w:tc>
        <w:tc>
          <w:tcPr>
            <w:tcW w:type="dxa" w:w="2880"/>
          </w:tcPr>
          <w:p>
            <w:r>
              <w:rPr>
                <w:sz w:val="18"/>
              </w:rPr>
              <w:t>24/7/365</w:t>
            </w:r>
          </w:p>
        </w:tc>
      </w:tr>
      <w:tr>
        <w:tc>
          <w:tcPr>
            <w:tcW w:type="dxa" w:w="2880"/>
          </w:tcPr>
          <w:p>
            <w:r>
              <w:rPr>
                <w:sz w:val="18"/>
              </w:rPr>
              <w:t>Costo operativo</w:t>
            </w:r>
          </w:p>
        </w:tc>
        <w:tc>
          <w:tcPr>
            <w:tcW w:type="dxa" w:w="2880"/>
          </w:tcPr>
          <w:p>
            <w:r>
              <w:rPr>
                <w:sz w:val="18"/>
              </w:rPr>
              <w:t>Horas/persona</w:t>
            </w:r>
          </w:p>
        </w:tc>
        <w:tc>
          <w:tcPr>
            <w:tcW w:type="dxa" w:w="2880"/>
          </w:tcPr>
          <w:p>
            <w:r>
              <w:rPr>
                <w:sz w:val="18"/>
              </w:rPr>
              <w:t>$0</w:t>
            </w:r>
          </w:p>
        </w:tc>
      </w:tr>
    </w:tbl>
    <w:p>
      <w:r>
        <w:br w:type="page"/>
      </w:r>
    </w:p>
    <w:p>
      <w:pPr>
        <w:pStyle w:val="Heading1"/>
      </w:pPr>
      <w:r>
        <w:t>Capitulo 6: Discusion</w:t>
      </w:r>
    </w:p>
    <w:p>
      <w:pPr>
        <w:pStyle w:val="Heading2"/>
      </w:pPr>
      <w:r>
        <w:t>6.1 Interpretacion de los Resultados</w:t>
      </w:r>
    </w:p>
    <w:p>
      <w:r>
        <w:t>La arquitectura propuesta demostro viabilidad funcional en entorno controlado. Las 4 condiciones de refutacion de HA no se cumplieron, por lo que —dentro de los limites del diseno experimental— no se rechaza la hipotesis de trabajo. La integracion n8n + GPT-4o-mini logro clasificar leads con 84.4% de precision estricta y generar respuestas contextualizadas, validando la premisa de que modelos de lenguaje economicos pueden agregar valor en pipelines de automatizacion comercial.</w:t>
      </w:r>
    </w:p>
    <w:p>
      <w:pPr>
        <w:pStyle w:val="Heading2"/>
      </w:pPr>
      <w:r>
        <w:t>6.2 Dialogo con la Literatura</w:t>
      </w:r>
    </w:p>
    <w:p>
      <w:r>
        <w:t>La reduccion del LRT de horas a segundos es consistente con Inside Sales (2020). La viabilidad del low-code para automatizacion confirma a Richardson y Rymer (2022) y demuestra que la inclusion de IA generativa no compromete los tiempos de respuesta (2 llamadas a GPT-4o-mini agregan ~3s al pipeline). La arquitectura RLS implementada va mas alla de lo documentado en trabajos similares, que tipicamente omiten la capa de seguridad en sus disenos. La precision de IA del 84.4% es comparable a benchmarks de clasificacion de texto con zero-shot prompting, sugiriendo que el diseno de prompts es adecuado.</w:t>
      </w:r>
    </w:p>
    <w:p>
      <w:pPr>
        <w:pStyle w:val="Heading2"/>
      </w:pPr>
      <w:r>
        <w:t>6.3 Limitaciones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Limitacion</w:t>
            </w:r>
          </w:p>
        </w:tc>
        <w:tc>
          <w:tcPr>
            <w:tcW w:type="dxa" w:w="2160"/>
          </w:tcPr>
          <w:p>
            <w:pPr>
              <w:jc w:val="center"/>
            </w:pPr>
            <w:r>
              <w:rPr>
                <w:b/>
                <w:sz w:val="18"/>
              </w:rPr>
              <w:t>Impacto</w:t>
            </w:r>
          </w:p>
        </w:tc>
        <w:tc>
          <w:tcPr>
            <w:tcW w:type="dxa" w:w="2160"/>
          </w:tcPr>
          <w:p>
            <w:pPr>
              <w:jc w:val="center"/>
            </w:pPr>
            <w:r>
              <w:rPr>
                <w:b/>
                <w:sz w:val="18"/>
              </w:rPr>
              <w:t>Abordaje</w:t>
            </w:r>
          </w:p>
        </w:tc>
      </w:tr>
      <w:tr>
        <w:tc>
          <w:tcPr>
            <w:tcW w:type="dxa" w:w="2160"/>
          </w:tcPr>
          <w:p>
            <w:r>
              <w:rPr>
                <w:sz w:val="18"/>
              </w:rPr>
              <w:t>L1</w:t>
            </w:r>
          </w:p>
        </w:tc>
        <w:tc>
          <w:tcPr>
            <w:tcW w:type="dxa" w:w="2160"/>
          </w:tcPr>
          <w:p>
            <w:r>
              <w:rPr>
                <w:sz w:val="18"/>
              </w:rPr>
              <w:t>n=50 controlado</w:t>
            </w:r>
          </w:p>
        </w:tc>
        <w:tc>
          <w:tcPr>
            <w:tcW w:type="dxa" w:w="2160"/>
          </w:tcPr>
          <w:p>
            <w:r>
              <w:rPr>
                <w:sz w:val="18"/>
              </w:rPr>
              <w:t>Sin validez externa</w:t>
            </w:r>
          </w:p>
        </w:tc>
        <w:tc>
          <w:tcPr>
            <w:tcW w:type="dxa" w:w="2160"/>
          </w:tcPr>
          <w:p>
            <w:r>
              <w:rPr>
                <w:sz w:val="18"/>
              </w:rPr>
              <w:t>Protocolo extendido disenado</w:t>
            </w:r>
          </w:p>
        </w:tc>
      </w:tr>
      <w:tr>
        <w:tc>
          <w:tcPr>
            <w:tcW w:type="dxa" w:w="2160"/>
          </w:tcPr>
          <w:p>
            <w:r>
              <w:rPr>
                <w:sz w:val="18"/>
              </w:rPr>
              <w:t>L2</w:t>
            </w:r>
          </w:p>
        </w:tc>
        <w:tc>
          <w:tcPr>
            <w:tcW w:type="dxa" w:w="2160"/>
          </w:tcPr>
          <w:p>
            <w:r>
              <w:rPr>
                <w:sz w:val="18"/>
              </w:rPr>
              <w:t>Sin usuarios reales</w:t>
            </w:r>
          </w:p>
        </w:tc>
        <w:tc>
          <w:tcPr>
            <w:tcW w:type="dxa" w:w="2160"/>
          </w:tcPr>
          <w:p>
            <w:r>
              <w:rPr>
                <w:sz w:val="18"/>
              </w:rPr>
              <w:t>No mide conversion</w:t>
            </w:r>
          </w:p>
        </w:tc>
        <w:tc>
          <w:tcPr>
            <w:tcW w:type="dxa" w:w="2160"/>
          </w:tcPr>
          <w:p>
            <w:r>
              <w:rPr>
                <w:sz w:val="18"/>
              </w:rPr>
              <w:t>Piloto real como trabajo futuro</w:t>
            </w:r>
          </w:p>
        </w:tc>
      </w:tr>
      <w:tr>
        <w:tc>
          <w:tcPr>
            <w:tcW w:type="dxa" w:w="2160"/>
          </w:tcPr>
          <w:p>
            <w:r>
              <w:rPr>
                <w:sz w:val="18"/>
              </w:rPr>
              <w:t>L3</w:t>
            </w:r>
          </w:p>
        </w:tc>
        <w:tc>
          <w:tcPr>
            <w:tcW w:type="dxa" w:w="2160"/>
          </w:tcPr>
          <w:p>
            <w:r>
              <w:rPr>
                <w:sz w:val="18"/>
              </w:rPr>
              <w:t>Dependencia APIs externas</w:t>
            </w:r>
          </w:p>
        </w:tc>
        <w:tc>
          <w:tcPr>
            <w:tcW w:type="dxa" w:w="2160"/>
          </w:tcPr>
          <w:p>
            <w:r>
              <w:rPr>
                <w:sz w:val="18"/>
              </w:rPr>
              <w:t>Robustez condicionada</w:t>
            </w:r>
          </w:p>
        </w:tc>
        <w:tc>
          <w:tcPr>
            <w:tcW w:type="dxa" w:w="2160"/>
          </w:tcPr>
          <w:p>
            <w:r>
              <w:rPr>
                <w:sz w:val="18"/>
              </w:rPr>
              <w:t>Error Trigger + reintentos</w:t>
            </w:r>
          </w:p>
        </w:tc>
      </w:tr>
      <w:tr>
        <w:tc>
          <w:tcPr>
            <w:tcW w:type="dxa" w:w="2160"/>
          </w:tcPr>
          <w:p>
            <w:r>
              <w:rPr>
                <w:sz w:val="18"/>
              </w:rPr>
              <w:t>L4</w:t>
            </w:r>
          </w:p>
        </w:tc>
        <w:tc>
          <w:tcPr>
            <w:tcW w:type="dxa" w:w="2160"/>
          </w:tcPr>
          <w:p>
            <w:r>
              <w:rPr>
                <w:sz w:val="18"/>
              </w:rPr>
              <w:t>Sin test de carga</w:t>
            </w:r>
          </w:p>
        </w:tc>
        <w:tc>
          <w:tcPr>
            <w:tcW w:type="dxa" w:w="2160"/>
          </w:tcPr>
          <w:p>
            <w:r>
              <w:rPr>
                <w:sz w:val="18"/>
              </w:rPr>
              <w:t>Escalabilidad no verificada</w:t>
            </w:r>
          </w:p>
        </w:tc>
        <w:tc>
          <w:tcPr>
            <w:tcW w:type="dxa" w:w="2160"/>
          </w:tcPr>
          <w:p>
            <w:r>
              <w:rPr>
                <w:sz w:val="18"/>
              </w:rPr>
              <w:t>Disenado en protocolo 5.5</w:t>
            </w:r>
          </w:p>
        </w:tc>
      </w:tr>
      <w:tr>
        <w:tc>
          <w:tcPr>
            <w:tcW w:type="dxa" w:w="2160"/>
          </w:tcPr>
          <w:p>
            <w:r>
              <w:rPr>
                <w:sz w:val="18"/>
              </w:rPr>
              <w:t>L5</w:t>
            </w:r>
          </w:p>
        </w:tc>
        <w:tc>
          <w:tcPr>
            <w:tcW w:type="dxa" w:w="2160"/>
          </w:tcPr>
          <w:p>
            <w:r>
              <w:rPr>
                <w:sz w:val="18"/>
              </w:rPr>
              <w:t>IA evaluada manualmente</w:t>
            </w:r>
          </w:p>
        </w:tc>
        <w:tc>
          <w:tcPr>
            <w:tcW w:type="dxa" w:w="2160"/>
          </w:tcPr>
          <w:p>
            <w:r>
              <w:rPr>
                <w:sz w:val="18"/>
              </w:rPr>
              <w:t>Subjetividad en parciales</w:t>
            </w:r>
          </w:p>
        </w:tc>
        <w:tc>
          <w:tcPr>
            <w:tcW w:type="dxa" w:w="2160"/>
          </w:tcPr>
          <w:p>
            <w:r>
              <w:rPr>
                <w:sz w:val="18"/>
              </w:rPr>
              <w:t>Criterios explicitos documentados</w:t>
            </w:r>
          </w:p>
        </w:tc>
      </w:tr>
    </w:tbl>
    <w:p/>
    <w:p>
      <w:pPr>
        <w:pStyle w:val="Heading2"/>
      </w:pPr>
      <w:r>
        <w:t>6.4 Alcance de Generalizaciones</w:t>
      </w:r>
    </w:p>
    <w:p>
      <w:r>
        <w:t>Resultados generalizables a PyMEs con volumen moderado de leads (&lt;100/dia), stack tecnologico equivalente y condiciones de red estables. No generalizables a: volumenes &gt;500 leads/dia, entornos con requisitos regulatorios de auditoria en tiempo real, o contextos que requieran alta disponibilidad 99.9%. La validez externa debe evaluarse mediante la ejecucion del protocolo de validacion extendida disenado (test de carga, piloto real).</w:t>
      </w:r>
    </w:p>
    <w:p>
      <w:r>
        <w:br w:type="page"/>
      </w:r>
    </w:p>
    <w:p>
      <w:pPr>
        <w:pStyle w:val="Heading1"/>
      </w:pPr>
      <w:r>
        <w:t>Capitulo 7: Conclusiones</w:t>
      </w:r>
    </w:p>
    <w:p>
      <w:pPr>
        <w:pStyle w:val="Heading2"/>
      </w:pPr>
      <w:r>
        <w:t>7.1 Conclusiones Generales</w:t>
      </w:r>
    </w:p>
    <w:p>
      <w:r>
        <w:t>Es tecnicamente viable construir un sistema inteligente de gestion de leads integrando Flask + n8n + GPT-4o-mini + Supabase PostgreSQL + Streamlit, operando con stack 100% gratuito y aplicando estandares de seguridad web y SEO.</w:t>
      </w:r>
    </w:p>
    <w:p>
      <w:r>
        <w:t>La hipotesis de trabajo no fue refutada por la evidencia recolectada en 50 pruebas controladas: LRT promedio de 3.2s, tasa de persistencia del 95.6%, precision de IA del 84.4% y cero eventos perdidos sin registro.</w:t>
      </w:r>
    </w:p>
    <w:p>
      <w:r>
        <w:t>Siguiendo la distincion metodologica de niveles de evidencia: lo demostrado es la viabilidad tecnica del sistema en entorno controlado; lo sugerido es la aplicabilidad a PyMEs con caracteristicas similares; lo abierto incluye la validacion productiva, el comportamiento bajo carga y la medicion de impacto comercial real.</w:t>
      </w:r>
    </w:p>
    <w:p>
      <w:r>
        <w:t>La inclusion de 13 medidas de seguridad y 14 elementos de SEO como parte integral del diseno —no como agregados posteriores— demuestra que es posible construir aplicaciones web profesionales con foco en la proteccion de datos desde la fase de diseno.</w:t>
      </w:r>
    </w:p>
    <w:p>
      <w:pPr>
        <w:pStyle w:val="Heading2"/>
      </w:pPr>
      <w:r>
        <w:t>7.2 Aportes</w:t>
      </w:r>
    </w:p>
    <w:p>
      <w:r>
        <w:t>Academico: documentacion en espanol de una arquitectura completa de automatizacion low-code con IA, seguridad y SEO, cubriendo un vacio en la literatura regional. Metodologico: protocolo de validacion con hipotesis falsable (H0/HA), matriz de trazabilidad objetivo-evidencia y casos de prueba documentados que permiten replicacion. Profesional: cuatro componentes de software funcionales (Flask, n8n workflow, schema SQL, dashboard) que evidencian competencias en desarrollo full-stack, automatizacion, IA, bases de datos y visualizacion. Tecnologico: demostracion de que el stack gratuito (Flask + n8n + GPT-4o-mini + Supabase + Streamlit) es viable para proyectos de complejidad moderada con aplicacion comercial directa.</w:t>
      </w:r>
    </w:p>
    <w:p>
      <w:r>
        <w:br w:type="page"/>
      </w:r>
    </w:p>
    <w:p>
      <w:pPr>
        <w:pStyle w:val="Heading1"/>
      </w:pPr>
      <w:r>
        <w:t>Capitulo 8: Trabajos Futuros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Pri.</w:t>
            </w:r>
          </w:p>
        </w:tc>
        <w:tc>
          <w:tcPr>
            <w:tcW w:type="dxa" w:w="2160"/>
          </w:tcPr>
          <w:p>
            <w:pPr>
              <w:jc w:val="center"/>
            </w:pPr>
            <w:r>
              <w:rPr>
                <w:b/>
                <w:sz w:val="18"/>
              </w:rPr>
              <w:t>Linea</w:t>
            </w:r>
          </w:p>
        </w:tc>
        <w:tc>
          <w:tcPr>
            <w:tcW w:type="dxa" w:w="2160"/>
          </w:tcPr>
          <w:p>
            <w:pPr>
              <w:jc w:val="center"/>
            </w:pPr>
            <w:r>
              <w:rPr>
                <w:b/>
                <w:sz w:val="18"/>
              </w:rPr>
              <w:t>Fundamento</w:t>
            </w:r>
          </w:p>
        </w:tc>
        <w:tc>
          <w:tcPr>
            <w:tcW w:type="dxa" w:w="2160"/>
          </w:tcPr>
          <w:p>
            <w:pPr>
              <w:jc w:val="center"/>
            </w:pPr>
            <w:r>
              <w:rPr>
                <w:b/>
                <w:sz w:val="18"/>
              </w:rPr>
              <w:t>Resultado esperado</w:t>
            </w:r>
          </w:p>
        </w:tc>
      </w:tr>
      <w:tr>
        <w:tc>
          <w:tcPr>
            <w:tcW w:type="dxa" w:w="2160"/>
          </w:tcPr>
          <w:p>
            <w:r>
              <w:rPr>
                <w:sz w:val="18"/>
              </w:rPr>
              <w:t>1</w:t>
            </w:r>
          </w:p>
        </w:tc>
        <w:tc>
          <w:tcPr>
            <w:tcW w:type="dxa" w:w="2160"/>
          </w:tcPr>
          <w:p>
            <w:r>
              <w:rPr>
                <w:sz w:val="18"/>
              </w:rPr>
              <w:t>Piloto con 10-15 leads reales</w:t>
            </w:r>
          </w:p>
        </w:tc>
        <w:tc>
          <w:tcPr>
            <w:tcW w:type="dxa" w:w="2160"/>
          </w:tcPr>
          <w:p>
            <w:r>
              <w:rPr>
                <w:sz w:val="18"/>
              </w:rPr>
              <w:t>Evaluar adopcion y utilidad</w:t>
            </w:r>
          </w:p>
        </w:tc>
        <w:tc>
          <w:tcPr>
            <w:tcW w:type="dxa" w:w="2160"/>
          </w:tcPr>
          <w:p>
            <w:r>
              <w:rPr>
                <w:sz w:val="18"/>
              </w:rPr>
              <w:t>Feedback cualitativo + metricas reales</w:t>
            </w:r>
          </w:p>
        </w:tc>
      </w:tr>
      <w:tr>
        <w:tc>
          <w:tcPr>
            <w:tcW w:type="dxa" w:w="2160"/>
          </w:tcPr>
          <w:p>
            <w:r>
              <w:rPr>
                <w:sz w:val="18"/>
              </w:rPr>
              <w:t>2</w:t>
            </w:r>
          </w:p>
        </w:tc>
        <w:tc>
          <w:tcPr>
            <w:tcW w:type="dxa" w:w="2160"/>
          </w:tcPr>
          <w:p>
            <w:r>
              <w:rPr>
                <w:sz w:val="18"/>
              </w:rPr>
              <w:t>Test de carga (500 eventos)</w:t>
            </w:r>
          </w:p>
        </w:tc>
        <w:tc>
          <w:tcPr>
            <w:tcW w:type="dxa" w:w="2160"/>
          </w:tcPr>
          <w:p>
            <w:r>
              <w:rPr>
                <w:sz w:val="18"/>
              </w:rPr>
              <w:t>Validar escalabilidad</w:t>
            </w:r>
          </w:p>
        </w:tc>
        <w:tc>
          <w:tcPr>
            <w:tcW w:type="dxa" w:w="2160"/>
          </w:tcPr>
          <w:p>
            <w:r>
              <w:rPr>
                <w:sz w:val="18"/>
              </w:rPr>
              <w:t>Curvas LRT vs volumen</w:t>
            </w:r>
          </w:p>
        </w:tc>
      </w:tr>
      <w:tr>
        <w:tc>
          <w:tcPr>
            <w:tcW w:type="dxa" w:w="2160"/>
          </w:tcPr>
          <w:p>
            <w:r>
              <w:rPr>
                <w:sz w:val="18"/>
              </w:rPr>
              <w:t>3</w:t>
            </w:r>
          </w:p>
        </w:tc>
        <w:tc>
          <w:tcPr>
            <w:tcW w:type="dxa" w:w="2160"/>
          </w:tcPr>
          <w:p>
            <w:r>
              <w:rPr>
                <w:sz w:val="18"/>
              </w:rPr>
              <w:t>Sistema de reintentos con backoff</w:t>
            </w:r>
          </w:p>
        </w:tc>
        <w:tc>
          <w:tcPr>
            <w:tcW w:type="dxa" w:w="2160"/>
          </w:tcPr>
          <w:p>
            <w:r>
              <w:rPr>
                <w:sz w:val="18"/>
              </w:rPr>
              <w:t>Reducir dependencia APIs</w:t>
            </w:r>
          </w:p>
        </w:tc>
        <w:tc>
          <w:tcPr>
            <w:tcW w:type="dxa" w:w="2160"/>
          </w:tcPr>
          <w:p>
            <w:r>
              <w:rPr>
                <w:sz w:val="18"/>
              </w:rPr>
              <w:t>Mayor resiliencia</w:t>
            </w:r>
          </w:p>
        </w:tc>
      </w:tr>
      <w:tr>
        <w:tc>
          <w:tcPr>
            <w:tcW w:type="dxa" w:w="2160"/>
          </w:tcPr>
          <w:p>
            <w:r>
              <w:rPr>
                <w:sz w:val="18"/>
              </w:rPr>
              <w:t>4</w:t>
            </w:r>
          </w:p>
        </w:tc>
        <w:tc>
          <w:tcPr>
            <w:tcW w:type="dxa" w:w="2160"/>
          </w:tcPr>
          <w:p>
            <w:r>
              <w:rPr>
                <w:sz w:val="18"/>
              </w:rPr>
              <w:t>Integracion con HubSpot/Pipedrive</w:t>
            </w:r>
          </w:p>
        </w:tc>
        <w:tc>
          <w:tcPr>
            <w:tcW w:type="dxa" w:w="2160"/>
          </w:tcPr>
          <w:p>
            <w:r>
              <w:rPr>
                <w:sz w:val="18"/>
              </w:rPr>
              <w:t>Escalar a CRM empresarial</w:t>
            </w:r>
          </w:p>
        </w:tc>
        <w:tc>
          <w:tcPr>
            <w:tcW w:type="dxa" w:w="2160"/>
          </w:tcPr>
          <w:p>
            <w:r>
              <w:rPr>
                <w:sz w:val="18"/>
              </w:rPr>
              <w:t>Pipeline conectado a CRM</w:t>
            </w:r>
          </w:p>
        </w:tc>
      </w:tr>
      <w:tr>
        <w:tc>
          <w:tcPr>
            <w:tcW w:type="dxa" w:w="2160"/>
          </w:tcPr>
          <w:p>
            <w:r>
              <w:rPr>
                <w:sz w:val="18"/>
              </w:rPr>
              <w:t>5</w:t>
            </w:r>
          </w:p>
        </w:tc>
        <w:tc>
          <w:tcPr>
            <w:tcW w:type="dxa" w:w="2160"/>
          </w:tcPr>
          <w:p>
            <w:r>
              <w:rPr>
                <w:sz w:val="18"/>
              </w:rPr>
              <w:t>Dashboard multi-tenant</w:t>
            </w:r>
          </w:p>
        </w:tc>
        <w:tc>
          <w:tcPr>
            <w:tcW w:type="dxa" w:w="2160"/>
          </w:tcPr>
          <w:p>
            <w:r>
              <w:rPr>
                <w:sz w:val="18"/>
              </w:rPr>
              <w:t>Soportar multiples PyMEs</w:t>
            </w:r>
          </w:p>
        </w:tc>
        <w:tc>
          <w:tcPr>
            <w:tcW w:type="dxa" w:w="2160"/>
          </w:tcPr>
          <w:p>
            <w:r>
              <w:rPr>
                <w:sz w:val="18"/>
              </w:rPr>
              <w:t>Aislamiento de datos por organizacion</w:t>
            </w:r>
          </w:p>
        </w:tc>
      </w:tr>
      <w:tr>
        <w:tc>
          <w:tcPr>
            <w:tcW w:type="dxa" w:w="2160"/>
          </w:tcPr>
          <w:p>
            <w:r>
              <w:rPr>
                <w:sz w:val="18"/>
              </w:rPr>
              <w:t>6</w:t>
            </w:r>
          </w:p>
        </w:tc>
        <w:tc>
          <w:tcPr>
            <w:tcW w:type="dxa" w:w="2160"/>
          </w:tcPr>
          <w:p>
            <w:r>
              <w:rPr>
                <w:sz w:val="18"/>
              </w:rPr>
              <w:t>Scoring multi-modelo (Claude, Gemini)</w:t>
            </w:r>
          </w:p>
        </w:tc>
        <w:tc>
          <w:tcPr>
            <w:tcW w:type="dxa" w:w="2160"/>
          </w:tcPr>
          <w:p>
            <w:r>
              <w:rPr>
                <w:sz w:val="18"/>
              </w:rPr>
              <w:t>Comparar precision entre LLMs</w:t>
            </w:r>
          </w:p>
        </w:tc>
        <w:tc>
          <w:tcPr>
            <w:tcW w:type="dxa" w:w="2160"/>
          </w:tcPr>
          <w:p>
            <w:r>
              <w:rPr>
                <w:sz w:val="18"/>
              </w:rPr>
              <w:t>Benchmark de modelos para leads</w:t>
            </w:r>
          </w:p>
        </w:tc>
      </w:tr>
      <w:tr>
        <w:tc>
          <w:tcPr>
            <w:tcW w:type="dxa" w:w="2160"/>
          </w:tcPr>
          <w:p>
            <w:r>
              <w:rPr>
                <w:sz w:val="18"/>
              </w:rPr>
              <w:t>7</w:t>
            </w:r>
          </w:p>
        </w:tc>
        <w:tc>
          <w:tcPr>
            <w:tcW w:type="dxa" w:w="2160"/>
          </w:tcPr>
          <w:p>
            <w:r>
              <w:rPr>
                <w:sz w:val="18"/>
              </w:rPr>
              <w:t>Chatbot WhatsApp + n8n</w:t>
            </w:r>
          </w:p>
        </w:tc>
        <w:tc>
          <w:tcPr>
            <w:tcW w:type="dxa" w:w="2160"/>
          </w:tcPr>
          <w:p>
            <w:r>
              <w:rPr>
                <w:sz w:val="18"/>
              </w:rPr>
              <w:t>Nuevo canal de captacion</w:t>
            </w:r>
          </w:p>
        </w:tc>
        <w:tc>
          <w:tcPr>
            <w:tcW w:type="dxa" w:w="2160"/>
          </w:tcPr>
          <w:p>
            <w:r>
              <w:rPr>
                <w:sz w:val="18"/>
              </w:rPr>
              <w:t>Leads via mensajeria instantanea</w:t>
            </w:r>
          </w:p>
        </w:tc>
      </w:tr>
    </w:tbl>
    <w:p>
      <w:r>
        <w:br w:type="page"/>
      </w:r>
    </w:p>
    <w:p>
      <w:pPr>
        <w:pStyle w:val="Heading1"/>
      </w:pPr>
      <w:r>
        <w:t>Referencias Bibliograficas</w:t>
      </w:r>
    </w:p>
    <w:p>
      <w:r>
        <w:t>Norma APA 7.a edicion. Las fuentes se clasifican por tipo entre corchetes para transparencia academica.</w:t>
      </w:r>
    </w:p>
    <w:p>
      <w:pPr>
        <w:spacing w:after="60"/>
      </w:pPr>
      <w:r>
        <w:t>[Academica] Chaffey, D. &amp; Ellis-Chadwick, F. (2019). Digital marketing (7th ed.). Pearson.</w:t>
      </w:r>
    </w:p>
    <w:p>
      <w:pPr>
        <w:spacing w:after="60"/>
      </w:pPr>
      <w:r>
        <w:t>[Academica] Dumas, M. et al. (2018). Fundamentals of business process management (2nd ed.). Springer.</w:t>
      </w:r>
    </w:p>
    <w:p>
      <w:pPr>
        <w:spacing w:after="60"/>
      </w:pPr>
      <w:r>
        <w:t>[Academica] Kotler, P. &amp; Keller, K. L. (2016). Marketing management (15th ed.). Pearson.</w:t>
      </w:r>
    </w:p>
    <w:p>
      <w:pPr>
        <w:spacing w:after="60"/>
      </w:pPr>
      <w:r>
        <w:t>[Academica] Popper, K. R. (1959). The logic of scientific discovery. Hutchinson.</w:t>
      </w:r>
    </w:p>
    <w:p>
      <w:pPr>
        <w:spacing w:after="60"/>
      </w:pPr>
      <w:r>
        <w:t>[Academica] Harvard Business Review. (2011). The short life of online sales leads. HBR.</w:t>
      </w:r>
    </w:p>
    <w:p>
      <w:pPr>
        <w:spacing w:after="60"/>
      </w:pPr>
      <w:r>
        <w:t>[Industria] Forrester Research. (2022). The Forrester Wave: Low-code platforms Q2 2022.</w:t>
      </w:r>
    </w:p>
    <w:p>
      <w:pPr>
        <w:spacing w:after="60"/>
      </w:pPr>
      <w:r>
        <w:t>[Industria] Gartner. (2023). Magic Quadrant for robotic process automation.</w:t>
      </w:r>
    </w:p>
    <w:p>
      <w:pPr>
        <w:spacing w:after="60"/>
      </w:pPr>
      <w:r>
        <w:t>[Industria] HubSpot Research. (2025). State of Marketing Report 2025.</w:t>
      </w:r>
    </w:p>
    <w:p>
      <w:pPr>
        <w:spacing w:after="60"/>
      </w:pPr>
      <w:r>
        <w:t>[Industria] Inside Sales. (2020). Lead response management study.</w:t>
      </w:r>
    </w:p>
    <w:p>
      <w:pPr>
        <w:spacing w:after="60"/>
      </w:pPr>
      <w:r>
        <w:t>[Industria] Richardson, C. &amp; Rymer, J. R. (2022). Forrester Wave: Low-code platforms Q1 2022.</w:t>
      </w:r>
    </w:p>
    <w:p>
      <w:pPr>
        <w:spacing w:after="60"/>
      </w:pPr>
      <w:r>
        <w:t>[Normativa] Ley 25.326 (2000). Proteccion de los Datos Personales. Argentina.</w:t>
      </w:r>
    </w:p>
    <w:p>
      <w:pPr>
        <w:spacing w:after="60"/>
      </w:pPr>
      <w:r>
        <w:t>[Normativa] OWASP Foundation. (2021). OWASP Top 10:2021.</w:t>
      </w:r>
    </w:p>
    <w:p>
      <w:pPr>
        <w:spacing w:after="60"/>
      </w:pPr>
      <w:r>
        <w:t>[Tecnica] n8n Documentation. (2026). https://docs.n8n.io</w:t>
      </w:r>
    </w:p>
    <w:p>
      <w:pPr>
        <w:spacing w:after="60"/>
      </w:pPr>
      <w:r>
        <w:t>[Tecnica] Supabase Docs. (2026). Row Level Security. https://supabase.com/docs</w:t>
      </w:r>
    </w:p>
    <w:p>
      <w:pPr>
        <w:spacing w:after="60"/>
      </w:pPr>
      <w:r>
        <w:t>[Tecnica] Meta for Developers. (2026). Lead Ads API. https://developers.facebook.com</w:t>
      </w:r>
    </w:p>
    <w:p>
      <w:pPr>
        <w:spacing w:after="60"/>
      </w:pPr>
      <w:r>
        <w:t>[Tecnica] Flask Documentation. (2026). Security Considerations. https://flask.palletsprojects.com</w:t>
      </w:r>
    </w:p>
    <w:p>
      <w:pPr>
        <w:spacing w:after="60"/>
      </w:pPr>
      <w:r>
        <w:t>[Tecnica] Streamlit Docs. (2026). https://docs.streamlit.io</w:t>
      </w:r>
    </w:p>
    <w:p>
      <w:pPr>
        <w:spacing w:after="60"/>
      </w:pPr>
      <w:r>
        <w:t>[Tecnica] Google. (2026). Gmail API Documentation. https://developers.google.com/gmail</w:t>
      </w:r>
    </w:p>
    <w:p>
      <w:pPr>
        <w:spacing w:after="60"/>
      </w:pPr>
      <w:r>
        <w:t>[Tecnica] OpenAI. (2026). GPT-4o-mini Documentation. https://platform.openai.com</w:t>
      </w:r>
    </w:p>
    <w:p>
      <w:pPr>
        <w:spacing w:after="60"/>
      </w:pPr>
      <w:r>
        <w:t>[Tecnica] Slack API. (2026). Incoming Webhooks. https://api.slack.com/messaging/webhooks</w:t>
      </w:r>
    </w:p>
    <w:p>
      <w:r>
        <w:br w:type="page"/>
      </w:r>
    </w:p>
    <w:p>
      <w:pPr>
        <w:pStyle w:val="Heading1"/>
      </w:pPr>
      <w:r>
        <w:t>Anexos</w:t>
      </w:r>
    </w:p>
    <w:p>
      <w:pPr>
        <w:pStyle w:val="Heading2"/>
      </w:pPr>
      <w:r>
        <w:t>Anexo A: Codigo Flask - Security Headers</w:t>
      </w:r>
    </w:p>
    <w:p>
      <w:r>
        <w:t>Fragmento de app.py con los 13 headers de seguridad aplicados via @app.after_request, incluyendo Content-Security-Policy, HSTS, X-Frame-Options, CSRF token, rate limiting y sanitizacion de inputs.</w:t>
      </w:r>
    </w:p>
    <w:p>
      <w:pPr>
        <w:pStyle w:val="Heading2"/>
      </w:pPr>
      <w:r>
        <w:t>Anexo B: Workflow n8n - pipeline_leads_ia.json</w:t>
      </w:r>
    </w:p>
    <w:p>
      <w:r>
        <w:t>Estructura del workflow con 14 nodos y 6 sticky notes. Incluye codigo JavaScript del nodo de normalizacion ETL, prompts de sistema para GPT-4o-mini, y configuracion de conexion a Supabase REST API.</w:t>
      </w:r>
    </w:p>
    <w:p>
      <w:pPr>
        <w:pStyle w:val="Heading2"/>
      </w:pPr>
      <w:r>
        <w:t>Anexo C: Schema SQL - Row Level Security</w:t>
      </w:r>
    </w:p>
    <w:p>
      <w:r>
        <w:t>Fragmentos clave del schema: DDL de tabla leads con columnas de hash, funcion auto_hash_lead, 11 politicas RLS, roles y permisos, trigger de updated_at.</w:t>
      </w:r>
    </w:p>
    <w:p>
      <w:pPr>
        <w:pStyle w:val="Heading2"/>
      </w:pPr>
      <w:r>
        <w:t>Anexo D: Dashboard Streamlit - KPIs</w:t>
      </w:r>
    </w:p>
    <w:p>
      <w:r>
        <w:t>Fragmento del dashboard.py mostrando la conexion a Supabase, los 5 KPIs con metric-cards, y la vista detallada con resultados de IA.</w:t>
      </w:r>
    </w:p>
    <w:p>
      <w:pPr>
        <w:pStyle w:val="Heading2"/>
      </w:pPr>
      <w:r>
        <w:t>Anexo E: Script de Pruebas - test_50_leads.py</w:t>
      </w:r>
    </w:p>
    <w:p>
      <w:r>
        <w:t>Estructura del script automatizado con 50 casos cubriendo CP-01 a CP-10, medicion de LRT por caso, y exportacion CSV/JSON de resultados.</w:t>
      </w:r>
    </w:p>
    <w:p>
      <w:pPr>
        <w:pStyle w:val="Heading2"/>
      </w:pPr>
      <w:r>
        <w:t>Anexo F: Resultados de las 50 Pruebas</w:t>
      </w:r>
    </w:p>
    <w:p>
      <w:r>
        <w:t>Tabla resumen con los 50 casos, status HTTP, LRT, clasificacion IA obtenida vs esperada. Precision estricta: 84.4% (38/45 validos). Precision flexible: 95.6%. Recall spam: 100%.</w:t>
      </w:r>
    </w:p>
    <w:p>
      <w:pPr>
        <w:pStyle w:val="Heading2"/>
      </w:pPr>
      <w:r>
        <w:t>Anexo G: Captura - n8n Workflow</w:t>
      </w:r>
    </w:p>
    <w:p>
      <w:r>
        <w:t>[Espacio para captura de pantalla del workflow ejecutandose en n8n, mostrando los 14 nodos y una ejecucion exitosa.]</w:t>
      </w:r>
    </w:p>
    <w:p>
      <w:pPr>
        <w:pStyle w:val="Heading2"/>
      </w:pPr>
      <w:r>
        <w:t>Anexo H: Captura - Email Generado por IA</w:t>
      </w:r>
    </w:p>
    <w:p>
      <w:r>
        <w:t>[Espacio para captura del email HTML recibido en Gmail, mostrando personalizacion con nombre del lead y contenido generado por GPT-4o-mini.]</w:t>
      </w:r>
    </w:p>
    <w:p>
      <w:pPr>
        <w:pStyle w:val="Heading2"/>
      </w:pPr>
      <w:r>
        <w:t>Anexo I: Captura - Dashboard Streamlit</w:t>
      </w:r>
    </w:p>
    <w:p>
      <w:r>
        <w:t>[Espacio para captura del dashboard con KPIs, lista de leads y vista detallada.]</w:t>
      </w:r>
    </w:p>
    <w:p>
      <w:pPr>
        <w:pStyle w:val="Heading2"/>
      </w:pPr>
      <w:r>
        <w:t>Anexo J: Preguntas Frecuentes de Defensa</w:t>
      </w:r>
    </w:p>
    <w:p>
      <w:r>
        <w:rPr>
          <w:b/>
        </w:rPr>
        <w:t>P: Por que 50 eventos y no mas?</w:t>
      </w:r>
      <w:r/>
    </w:p>
    <w:p>
      <w:r>
        <w:t>R: El diseno experimental priorizo diversidad de casos sobre volumen. Se cubrieron 10 tipos de caso. El protocolo de validacion extendida (test de carga con 500 eventos) esta disenado como trabajo futuro inmediato.</w:t>
      </w:r>
    </w:p>
    <w:p>
      <w:r>
        <w:rPr>
          <w:b/>
        </w:rPr>
        <w:t>P: Esto escala a produccion?</w:t>
      </w:r>
      <w:r/>
    </w:p>
    <w:p>
      <w:r>
        <w:t>R: La arquitectura por componentes y el uso de PostgreSQL con RLS estan disenados para escalar. Sin embargo, no tenemos evidencia empirica de escalabilidad. Las pruebas de carga son el siguiente paso.</w:t>
      </w:r>
    </w:p>
    <w:p>
      <w:r>
        <w:rPr>
          <w:b/>
        </w:rPr>
        <w:t>P: Que tan confiable es la IA?</w:t>
      </w:r>
      <w:r/>
    </w:p>
    <w:p>
      <w:r>
        <w:t>R: GPT-4o-mini alcanzo 84.4% de precision estricta y 100% de recall en spam. Es adecuado para un sistema de apoyo a la decision, no para decisiones automaticas sin supervision humana.</w:t>
      </w:r>
    </w:p>
    <w:p>
      <w:r>
        <w:rPr>
          <w:b/>
        </w:rPr>
        <w:t>P: Por que Supabase y no Google Sheets?</w:t>
      </w:r>
      <w:r/>
    </w:p>
    <w:p>
      <w:r>
        <w:t>R: PostgreSQL con RLS ofrece (a) integridad referencial, (b) politicas de acceso granular por rol, (c) API REST autogenerada, (d) mayor profesionalismo. Google Sheets no tiene ninguna de estas capacidades.</w:t>
      </w:r>
    </w:p>
    <w:p>
      <w:r>
        <w:rPr>
          <w:b/>
        </w:rPr>
        <w:t>P: Como protegieron los datos personales?</w:t>
      </w:r>
      <w:r/>
    </w:p>
    <w:p>
      <w:r>
        <w:t>R: Implementamos 13 medidas de seguridad en 3 capas: aplicacion (CSP, HSTS, CSRF), datos (RLS con 3 roles, hash SHA-256 de PII, anonimizacion IP), e integracion (API Keys, credential store AES-256). Cumplimos los principios de la Ley 25.326.</w:t>
      </w:r>
    </w:p>
    <w:p>
      <w:r>
        <w:rPr>
          <w:b/>
        </w:rPr>
        <w:t>P: Cual es el aporte real de este trabajo?</w:t>
      </w:r>
      <w:r/>
    </w:p>
    <w:p>
      <w:r>
        <w:t>R: (1) Arquitectura documentada y replicable de automatizacion con IA para PyMEs, (2) demostracion de que un stack 100% gratuito puede lograr niveles profesionales de seguridad y SEO, (3) cuatro componentes de software funcionales que evidencian competencias de programacion.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