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AC20D" w14:textId="77777777" w:rsidR="00393A47" w:rsidRPr="00822167" w:rsidRDefault="00393A47" w:rsidP="00393A47">
      <w:pPr>
        <w:pStyle w:val="Textoindependiente2"/>
        <w:rPr>
          <w:rFonts w:ascii="Arial Narrow" w:hAnsi="Arial Narrow" w:cs="Arial"/>
          <w:i w:val="0"/>
          <w:iCs w:val="0"/>
          <w:lang w:val="es-MX"/>
        </w:rPr>
      </w:pPr>
    </w:p>
    <w:p w14:paraId="5C935519" w14:textId="77777777" w:rsidR="00393A47" w:rsidRPr="00822167" w:rsidRDefault="00393A47" w:rsidP="00393A47">
      <w:pPr>
        <w:pStyle w:val="Textoindependiente2"/>
        <w:rPr>
          <w:rFonts w:ascii="Arial Narrow" w:hAnsi="Arial Narrow" w:cs="Arial"/>
          <w:i w:val="0"/>
          <w:iCs w:val="0"/>
          <w:lang w:val="es-MX"/>
        </w:rPr>
      </w:pPr>
    </w:p>
    <w:p w14:paraId="1B347AE6" w14:textId="1FDC343A" w:rsidR="00393A47" w:rsidRPr="00822167" w:rsidRDefault="001A7B45" w:rsidP="00393A47">
      <w:pPr>
        <w:pStyle w:val="Textoindependiente2"/>
        <w:jc w:val="right"/>
        <w:rPr>
          <w:rFonts w:asciiTheme="minorHAnsi" w:hAnsiTheme="minorHAnsi" w:cstheme="minorHAnsi"/>
          <w:i w:val="0"/>
          <w:iCs w:val="0"/>
          <w:sz w:val="20"/>
          <w:szCs w:val="20"/>
          <w:lang w:val="es-MX"/>
        </w:rPr>
      </w:pPr>
      <w:r w:rsidRPr="00822167">
        <w:rPr>
          <w:rFonts w:asciiTheme="minorHAnsi" w:hAnsiTheme="minorHAnsi" w:cstheme="minorHAnsi"/>
          <w:i w:val="0"/>
          <w:iCs w:val="0"/>
          <w:sz w:val="20"/>
          <w:szCs w:val="20"/>
          <w:lang w:val="es-MX"/>
        </w:rPr>
        <w:t xml:space="preserve">Tlajomulco de Zuñiga, Jal. </w:t>
      </w:r>
      <w:r w:rsidR="00157ADE">
        <w:rPr>
          <w:rFonts w:asciiTheme="minorHAnsi" w:hAnsiTheme="minorHAnsi" w:cstheme="minorHAnsi"/>
          <w:i w:val="0"/>
          <w:iCs w:val="0"/>
          <w:sz w:val="20"/>
          <w:szCs w:val="20"/>
          <w:lang w:val="es-MX"/>
        </w:rPr>
        <w:t xml:space="preserve">23 de </w:t>
      </w:r>
      <w:proofErr w:type="gramStart"/>
      <w:r w:rsidR="00157ADE">
        <w:rPr>
          <w:rFonts w:asciiTheme="minorHAnsi" w:hAnsiTheme="minorHAnsi" w:cstheme="minorHAnsi"/>
          <w:i w:val="0"/>
          <w:iCs w:val="0"/>
          <w:sz w:val="20"/>
          <w:szCs w:val="20"/>
          <w:lang w:val="es-MX"/>
        </w:rPr>
        <w:t>Enero</w:t>
      </w:r>
      <w:proofErr w:type="gramEnd"/>
      <w:r w:rsidR="00157ADE">
        <w:rPr>
          <w:rFonts w:asciiTheme="minorHAnsi" w:hAnsiTheme="minorHAnsi" w:cstheme="minorHAnsi"/>
          <w:i w:val="0"/>
          <w:iCs w:val="0"/>
          <w:sz w:val="20"/>
          <w:szCs w:val="20"/>
          <w:lang w:val="es-MX"/>
        </w:rPr>
        <w:t xml:space="preserve"> 2026</w:t>
      </w:r>
    </w:p>
    <w:p w14:paraId="475B82BA" w14:textId="77777777" w:rsidR="00393A47" w:rsidRPr="00822167" w:rsidRDefault="00393A47" w:rsidP="00393A47">
      <w:pPr>
        <w:pStyle w:val="Textoindependiente2"/>
        <w:ind w:left="2160"/>
        <w:jc w:val="right"/>
        <w:rPr>
          <w:rFonts w:ascii="Arial Narrow" w:hAnsi="Arial Narrow" w:cs="Arial"/>
          <w:i w:val="0"/>
          <w:iCs w:val="0"/>
          <w:lang w:val="es-MX"/>
        </w:rPr>
      </w:pPr>
    </w:p>
    <w:p w14:paraId="3AD8E295" w14:textId="77777777" w:rsidR="00600822" w:rsidRPr="00F11C35" w:rsidRDefault="00600822" w:rsidP="00600822">
      <w:pPr>
        <w:pStyle w:val="Ttulo1"/>
        <w:jc w:val="both"/>
        <w:rPr>
          <w:rFonts w:ascii="Calibri" w:hAnsi="Calibri" w:cs="Calibri"/>
          <w:lang w:val="pt-BR"/>
        </w:rPr>
      </w:pPr>
      <w:r w:rsidRPr="00F11C35">
        <w:rPr>
          <w:rFonts w:ascii="Calibri" w:hAnsi="Calibri" w:cs="Calibri"/>
          <w:lang w:val="pt-BR"/>
        </w:rPr>
        <w:t>CAP. NAV. CG. DEM. RODOLFO TORRES CHÁVEZ</w:t>
      </w:r>
    </w:p>
    <w:p w14:paraId="083FD430" w14:textId="77777777" w:rsidR="0056253F" w:rsidRPr="00822167" w:rsidRDefault="0056253F" w:rsidP="0056253F">
      <w:pPr>
        <w:pStyle w:val="Textoindependiente2"/>
        <w:rPr>
          <w:rFonts w:ascii="Calibri" w:eastAsia="SimSun" w:hAnsi="Calibri"/>
          <w:i w:val="0"/>
          <w:iCs w:val="0"/>
          <w:sz w:val="20"/>
          <w:szCs w:val="20"/>
          <w:lang w:val="es-MX" w:eastAsia="en-US"/>
        </w:rPr>
      </w:pPr>
      <w:r w:rsidRPr="00822167">
        <w:rPr>
          <w:rFonts w:ascii="Calibri" w:eastAsia="SimSun" w:hAnsi="Calibri"/>
          <w:i w:val="0"/>
          <w:iCs w:val="0"/>
          <w:sz w:val="20"/>
          <w:szCs w:val="20"/>
          <w:lang w:val="es-MX" w:eastAsia="en-US"/>
        </w:rPr>
        <w:t>TITULAR DE LA ADUANA DE MANZANILLO, COLIMA</w:t>
      </w:r>
    </w:p>
    <w:p w14:paraId="13BBF342" w14:textId="77777777" w:rsidR="0056253F" w:rsidRPr="00822167" w:rsidRDefault="0056253F" w:rsidP="0056253F">
      <w:pPr>
        <w:pStyle w:val="Textoindependiente2"/>
        <w:rPr>
          <w:rFonts w:ascii="Calibri" w:eastAsia="SimSun" w:hAnsi="Calibri"/>
          <w:i w:val="0"/>
          <w:iCs w:val="0"/>
          <w:sz w:val="20"/>
          <w:szCs w:val="20"/>
          <w:lang w:val="es-MX" w:eastAsia="en-US"/>
        </w:rPr>
      </w:pPr>
      <w:r w:rsidRPr="00822167">
        <w:rPr>
          <w:rFonts w:ascii="Calibri" w:eastAsia="SimSun" w:hAnsi="Calibri"/>
          <w:i w:val="0"/>
          <w:iCs w:val="0"/>
          <w:sz w:val="20"/>
          <w:szCs w:val="20"/>
          <w:lang w:val="es-MX" w:eastAsia="en-US"/>
        </w:rPr>
        <w:t>PRESENTE:</w:t>
      </w:r>
    </w:p>
    <w:p w14:paraId="1EAC724E" w14:textId="77777777" w:rsidR="00393A47" w:rsidRPr="00822167" w:rsidRDefault="00393A47" w:rsidP="00393A47">
      <w:pPr>
        <w:pStyle w:val="Textoindependiente2"/>
        <w:rPr>
          <w:rFonts w:ascii="Arial Narrow" w:hAnsi="Arial Narrow" w:cs="Arial"/>
          <w:i w:val="0"/>
          <w:iCs w:val="0"/>
          <w:sz w:val="20"/>
          <w:szCs w:val="20"/>
          <w:lang w:val="es-MX"/>
        </w:rPr>
      </w:pPr>
    </w:p>
    <w:p w14:paraId="04AE3D39" w14:textId="5084EDC1" w:rsidR="00393A47" w:rsidRPr="00822167" w:rsidRDefault="001A7B45" w:rsidP="00393A47">
      <w:pPr>
        <w:ind w:firstLine="708"/>
        <w:jc w:val="both"/>
        <w:rPr>
          <w:rFonts w:ascii="Calibri" w:eastAsia="SimSun" w:hAnsi="Calibri"/>
          <w:sz w:val="20"/>
          <w:szCs w:val="20"/>
          <w:lang w:val="es-MX"/>
        </w:rPr>
      </w:pPr>
      <w:r w:rsidRPr="00822167">
        <w:rPr>
          <w:rFonts w:ascii="Calibri" w:eastAsia="SimSun" w:hAnsi="Calibri"/>
          <w:b/>
          <w:sz w:val="20"/>
          <w:szCs w:val="20"/>
          <w:lang w:val="es-MX"/>
        </w:rPr>
        <w:t xml:space="preserve">STEPHANIE HARTLEBEN </w:t>
      </w:r>
      <w:r w:rsidR="00822167" w:rsidRPr="00822167">
        <w:rPr>
          <w:rFonts w:ascii="Calibri" w:eastAsia="SimSun" w:hAnsi="Calibri"/>
          <w:b/>
          <w:sz w:val="20"/>
          <w:szCs w:val="20"/>
          <w:lang w:val="es-MX"/>
        </w:rPr>
        <w:t>GUTIÉRREZ</w:t>
      </w:r>
      <w:r w:rsidR="00DF4319" w:rsidRPr="00822167">
        <w:rPr>
          <w:rFonts w:ascii="Calibri" w:eastAsia="SimSun" w:hAnsi="Calibri"/>
          <w:sz w:val="20"/>
          <w:szCs w:val="20"/>
          <w:lang w:val="es-MX"/>
        </w:rPr>
        <w:t xml:space="preserve">, </w:t>
      </w:r>
      <w:r w:rsidR="00DF4319" w:rsidRPr="00822167">
        <w:rPr>
          <w:rFonts w:ascii="Calibri" w:eastAsia="SimSun" w:hAnsi="Calibri"/>
          <w:bCs/>
          <w:sz w:val="20"/>
          <w:szCs w:val="20"/>
          <w:lang w:val="es-MX"/>
        </w:rPr>
        <w:t>en mi carácter de representante legal de</w:t>
      </w:r>
      <w:r w:rsidR="00A65983" w:rsidRPr="00822167">
        <w:rPr>
          <w:rFonts w:ascii="Calibri" w:eastAsia="SimSun" w:hAnsi="Calibri"/>
          <w:bCs/>
          <w:sz w:val="20"/>
          <w:szCs w:val="20"/>
          <w:lang w:val="es-MX"/>
        </w:rPr>
        <w:t xml:space="preserve"> la </w:t>
      </w:r>
      <w:r w:rsidR="00C756D8" w:rsidRPr="00822167">
        <w:rPr>
          <w:rFonts w:ascii="Calibri" w:eastAsia="SimSun" w:hAnsi="Calibri"/>
          <w:bCs/>
          <w:sz w:val="20"/>
          <w:szCs w:val="20"/>
          <w:lang w:val="es-MX"/>
        </w:rPr>
        <w:t>empresa importadora</w:t>
      </w:r>
      <w:r w:rsidRPr="00822167">
        <w:rPr>
          <w:rFonts w:ascii="Calibri" w:eastAsia="SimSun" w:hAnsi="Calibri"/>
          <w:bCs/>
          <w:sz w:val="20"/>
          <w:szCs w:val="20"/>
          <w:lang w:val="es-MX"/>
        </w:rPr>
        <w:t xml:space="preserve"> DISTRIBUIDORA DE SOSA Y </w:t>
      </w:r>
      <w:r w:rsidR="00822167" w:rsidRPr="00822167">
        <w:rPr>
          <w:rFonts w:ascii="Calibri" w:eastAsia="SimSun" w:hAnsi="Calibri"/>
          <w:bCs/>
          <w:sz w:val="20"/>
          <w:szCs w:val="20"/>
          <w:lang w:val="es-MX"/>
        </w:rPr>
        <w:t>ÁCIDOS</w:t>
      </w:r>
      <w:r w:rsidRPr="00822167">
        <w:rPr>
          <w:rFonts w:ascii="Calibri" w:eastAsia="SimSun" w:hAnsi="Calibri"/>
          <w:bCs/>
          <w:sz w:val="20"/>
          <w:szCs w:val="20"/>
          <w:lang w:val="es-MX"/>
        </w:rPr>
        <w:t>, S.A. DE C.V.,</w:t>
      </w:r>
      <w:r w:rsidR="00DF4319" w:rsidRPr="00822167">
        <w:rPr>
          <w:rFonts w:ascii="Calibri" w:eastAsia="SimSun" w:hAnsi="Calibri"/>
          <w:bCs/>
          <w:sz w:val="20"/>
          <w:szCs w:val="20"/>
          <w:lang w:val="es-MX"/>
        </w:rPr>
        <w:t xml:space="preserve"> </w:t>
      </w:r>
      <w:r w:rsidR="00DF4319" w:rsidRPr="00822167">
        <w:rPr>
          <w:rFonts w:ascii="Calibri" w:eastAsia="SimSun" w:hAnsi="Calibri"/>
          <w:sz w:val="20"/>
          <w:szCs w:val="20"/>
          <w:lang w:val="es-MX"/>
        </w:rPr>
        <w:t xml:space="preserve">con R.F.C. </w:t>
      </w:r>
      <w:r w:rsidRPr="00822167">
        <w:rPr>
          <w:rFonts w:ascii="Calibri" w:eastAsia="SimSun" w:hAnsi="Calibri"/>
          <w:sz w:val="20"/>
          <w:szCs w:val="20"/>
          <w:lang w:val="es-MX"/>
        </w:rPr>
        <w:t>DSA120213M87</w:t>
      </w:r>
      <w:r w:rsidR="00DF4319" w:rsidRPr="00822167">
        <w:rPr>
          <w:rFonts w:ascii="Calibri" w:eastAsia="SimSun" w:hAnsi="Calibri"/>
          <w:sz w:val="20"/>
          <w:szCs w:val="20"/>
          <w:lang w:val="es-MX"/>
        </w:rPr>
        <w:t xml:space="preserve">, personalidad que se acredita con el Instrumento Público Número </w:t>
      </w:r>
      <w:r w:rsidRPr="00822167">
        <w:rPr>
          <w:rFonts w:ascii="Calibri" w:eastAsia="SimSun" w:hAnsi="Calibri"/>
          <w:sz w:val="20"/>
          <w:szCs w:val="20"/>
          <w:lang w:val="es-MX"/>
        </w:rPr>
        <w:t>8676</w:t>
      </w:r>
      <w:r w:rsidR="00DF4319" w:rsidRPr="00822167">
        <w:rPr>
          <w:rFonts w:ascii="Calibri" w:eastAsia="SimSun" w:hAnsi="Calibri"/>
          <w:sz w:val="20"/>
          <w:szCs w:val="20"/>
          <w:lang w:val="es-MX"/>
        </w:rPr>
        <w:t xml:space="preserve"> de fecha </w:t>
      </w:r>
      <w:r w:rsidRPr="00822167">
        <w:rPr>
          <w:rFonts w:ascii="Calibri" w:eastAsia="SimSun" w:hAnsi="Calibri"/>
          <w:sz w:val="20"/>
          <w:szCs w:val="20"/>
          <w:lang w:val="es-MX"/>
        </w:rPr>
        <w:t>06 de enero</w:t>
      </w:r>
      <w:r w:rsidR="00A65983" w:rsidRPr="00822167">
        <w:rPr>
          <w:rFonts w:ascii="Calibri" w:eastAsia="SimSun" w:hAnsi="Calibri"/>
          <w:sz w:val="20"/>
          <w:szCs w:val="20"/>
          <w:lang w:val="es-MX"/>
        </w:rPr>
        <w:t xml:space="preserve"> de </w:t>
      </w:r>
      <w:r w:rsidRPr="00822167">
        <w:rPr>
          <w:rFonts w:ascii="Calibri" w:eastAsia="SimSun" w:hAnsi="Calibri"/>
          <w:sz w:val="20"/>
          <w:szCs w:val="20"/>
          <w:lang w:val="es-MX"/>
        </w:rPr>
        <w:t>2016</w:t>
      </w:r>
      <w:r w:rsidR="00C756D8" w:rsidRPr="00822167">
        <w:rPr>
          <w:rFonts w:ascii="Calibri" w:eastAsia="SimSun" w:hAnsi="Calibri"/>
          <w:sz w:val="20"/>
          <w:szCs w:val="20"/>
          <w:lang w:val="es-MX"/>
        </w:rPr>
        <w:t>,</w:t>
      </w:r>
      <w:r w:rsidR="00DF4319" w:rsidRPr="00822167">
        <w:rPr>
          <w:rFonts w:ascii="Calibri" w:eastAsia="SimSun" w:hAnsi="Calibri"/>
          <w:sz w:val="20"/>
          <w:szCs w:val="20"/>
          <w:lang w:val="es-MX"/>
        </w:rPr>
        <w:t xml:space="preserve"> elaborado por el Notario Público No. </w:t>
      </w:r>
      <w:r w:rsidRPr="00822167">
        <w:rPr>
          <w:rFonts w:ascii="Calibri" w:eastAsia="SimSun" w:hAnsi="Calibri"/>
          <w:sz w:val="20"/>
          <w:szCs w:val="20"/>
          <w:lang w:val="es-MX"/>
        </w:rPr>
        <w:t>01</w:t>
      </w:r>
      <w:r w:rsidR="00DF4319" w:rsidRPr="00822167">
        <w:rPr>
          <w:rFonts w:ascii="Calibri" w:eastAsia="SimSun" w:hAnsi="Calibri"/>
          <w:sz w:val="20"/>
          <w:szCs w:val="20"/>
          <w:lang w:val="es-MX"/>
        </w:rPr>
        <w:t xml:space="preserve">, el Lic. </w:t>
      </w:r>
      <w:r w:rsidRPr="00822167">
        <w:rPr>
          <w:rFonts w:ascii="Calibri" w:eastAsia="SimSun" w:hAnsi="Calibri"/>
          <w:sz w:val="20"/>
          <w:szCs w:val="20"/>
          <w:lang w:val="es-MX"/>
        </w:rPr>
        <w:t>Juan Peña Acosta</w:t>
      </w:r>
      <w:r w:rsidR="00DF4319" w:rsidRPr="00822167">
        <w:rPr>
          <w:rFonts w:ascii="Calibri" w:eastAsia="SimSun" w:hAnsi="Calibri"/>
          <w:sz w:val="20"/>
          <w:szCs w:val="20"/>
          <w:lang w:val="es-MX"/>
        </w:rPr>
        <w:t xml:space="preserve">, de la demarcación notarial de la Ciudad de </w:t>
      </w:r>
      <w:r w:rsidRPr="00822167">
        <w:rPr>
          <w:rFonts w:ascii="Calibri" w:eastAsia="SimSun" w:hAnsi="Calibri"/>
          <w:sz w:val="20"/>
          <w:szCs w:val="20"/>
          <w:lang w:val="es-MX"/>
        </w:rPr>
        <w:t>Tlajomulco de Zuñiga</w:t>
      </w:r>
      <w:r w:rsidR="00DF4319" w:rsidRPr="00822167">
        <w:rPr>
          <w:rFonts w:ascii="Calibri" w:eastAsia="SimSun" w:hAnsi="Calibri"/>
          <w:sz w:val="20"/>
          <w:szCs w:val="20"/>
          <w:lang w:val="es-MX"/>
        </w:rPr>
        <w:t xml:space="preserve">, empresa que tiene su domicilio </w:t>
      </w:r>
      <w:r w:rsidR="007D36DF" w:rsidRPr="00822167">
        <w:rPr>
          <w:rFonts w:ascii="Calibri" w:eastAsia="SimSun" w:hAnsi="Calibri"/>
          <w:sz w:val="20"/>
          <w:szCs w:val="20"/>
          <w:lang w:val="es-MX"/>
        </w:rPr>
        <w:t>fiscal ubicado</w:t>
      </w:r>
      <w:r w:rsidR="00DF4319" w:rsidRPr="00822167">
        <w:rPr>
          <w:rFonts w:ascii="Calibri" w:eastAsia="SimSun" w:hAnsi="Calibri"/>
          <w:sz w:val="20"/>
          <w:szCs w:val="20"/>
          <w:lang w:val="es-MX"/>
        </w:rPr>
        <w:t xml:space="preserve"> en </w:t>
      </w:r>
      <w:r w:rsidR="00F11C35">
        <w:rPr>
          <w:rFonts w:ascii="Calibri" w:eastAsia="SimSun" w:hAnsi="Calibri"/>
          <w:sz w:val="20"/>
          <w:szCs w:val="20"/>
          <w:lang w:val="es-MX"/>
        </w:rPr>
        <w:t>Las</w:t>
      </w:r>
      <w:r w:rsidR="007D36DF" w:rsidRPr="00822167">
        <w:rPr>
          <w:rFonts w:ascii="Calibri" w:eastAsia="SimSun" w:hAnsi="Calibri"/>
          <w:sz w:val="20"/>
          <w:szCs w:val="20"/>
          <w:lang w:val="es-MX"/>
        </w:rPr>
        <w:t xml:space="preserve"> Magnolias No. 63</w:t>
      </w:r>
      <w:r w:rsidR="00822167">
        <w:rPr>
          <w:rFonts w:ascii="Calibri" w:eastAsia="SimSun" w:hAnsi="Calibri"/>
          <w:sz w:val="20"/>
          <w:szCs w:val="20"/>
          <w:lang w:val="es-MX"/>
        </w:rPr>
        <w:t xml:space="preserve">, </w:t>
      </w:r>
      <w:r w:rsidR="007D36DF" w:rsidRPr="00822167">
        <w:rPr>
          <w:rFonts w:ascii="Calibri" w:eastAsia="SimSun" w:hAnsi="Calibri"/>
          <w:sz w:val="20"/>
          <w:szCs w:val="20"/>
          <w:lang w:val="es-MX"/>
        </w:rPr>
        <w:t>Santa Cruz de las Flores, Tlajomulco de Zuñiga, Jalisco, CP 45640</w:t>
      </w:r>
      <w:r w:rsidR="00DF4319" w:rsidRPr="00822167">
        <w:rPr>
          <w:rFonts w:ascii="Calibri" w:eastAsia="SimSun" w:hAnsi="Calibri"/>
          <w:sz w:val="20"/>
          <w:szCs w:val="20"/>
          <w:lang w:val="es-MX"/>
        </w:rPr>
        <w:t>,</w:t>
      </w:r>
      <w:r w:rsidR="007D36DF" w:rsidRPr="00822167">
        <w:rPr>
          <w:rFonts w:ascii="Calibri" w:eastAsia="SimSun" w:hAnsi="Calibri"/>
          <w:sz w:val="20"/>
          <w:szCs w:val="20"/>
          <w:lang w:val="es-MX"/>
        </w:rPr>
        <w:t xml:space="preserve"> México</w:t>
      </w:r>
      <w:r w:rsidR="00DF4319" w:rsidRPr="00822167">
        <w:rPr>
          <w:rFonts w:ascii="Calibri" w:eastAsia="SimSun" w:hAnsi="Calibri"/>
          <w:sz w:val="20"/>
          <w:szCs w:val="20"/>
          <w:lang w:val="es-MX"/>
        </w:rPr>
        <w:t xml:space="preserve"> señalando como domicilio para </w:t>
      </w:r>
      <w:r w:rsidR="00A65983" w:rsidRPr="00822167">
        <w:rPr>
          <w:rFonts w:ascii="Calibri" w:eastAsia="SimSun" w:hAnsi="Calibri"/>
          <w:sz w:val="20"/>
          <w:szCs w:val="20"/>
          <w:lang w:val="es-MX"/>
        </w:rPr>
        <w:t>oír y recibir notificaciones el mismo</w:t>
      </w:r>
      <w:r w:rsidR="00DF4319" w:rsidRPr="00822167">
        <w:rPr>
          <w:rFonts w:ascii="Calibri" w:eastAsia="SimSun" w:hAnsi="Calibri"/>
          <w:sz w:val="20"/>
          <w:szCs w:val="20"/>
          <w:lang w:val="es-MX"/>
        </w:rPr>
        <w:t xml:space="preserve">, </w:t>
      </w:r>
      <w:r w:rsidR="00C04E15" w:rsidRPr="00822167">
        <w:rPr>
          <w:rFonts w:ascii="Calibri" w:eastAsia="SimSun" w:hAnsi="Calibri"/>
          <w:sz w:val="20"/>
          <w:szCs w:val="20"/>
          <w:lang w:val="es-MX"/>
        </w:rPr>
        <w:t xml:space="preserve">con número telefónico </w:t>
      </w:r>
      <w:r w:rsidR="007D36DF" w:rsidRPr="00822167">
        <w:rPr>
          <w:rFonts w:ascii="Calibri" w:eastAsia="SimSun" w:hAnsi="Calibri"/>
          <w:sz w:val="20"/>
          <w:szCs w:val="20"/>
          <w:lang w:val="es-MX"/>
        </w:rPr>
        <w:t>(</w:t>
      </w:r>
      <w:r w:rsidRPr="00822167">
        <w:rPr>
          <w:rFonts w:ascii="Calibri" w:eastAsia="SimSun" w:hAnsi="Calibri"/>
          <w:sz w:val="20"/>
          <w:szCs w:val="20"/>
          <w:lang w:val="es-MX"/>
        </w:rPr>
        <w:t>333</w:t>
      </w:r>
      <w:r w:rsidR="007D36DF" w:rsidRPr="00822167">
        <w:rPr>
          <w:rFonts w:ascii="Calibri" w:eastAsia="SimSun" w:hAnsi="Calibri"/>
          <w:sz w:val="20"/>
          <w:szCs w:val="20"/>
          <w:lang w:val="es-MX"/>
        </w:rPr>
        <w:t xml:space="preserve">) </w:t>
      </w:r>
      <w:r w:rsidRPr="00822167">
        <w:rPr>
          <w:rFonts w:ascii="Calibri" w:eastAsia="SimSun" w:hAnsi="Calibri"/>
          <w:sz w:val="20"/>
          <w:szCs w:val="20"/>
          <w:lang w:val="es-MX"/>
        </w:rPr>
        <w:t>145</w:t>
      </w:r>
      <w:r w:rsidR="007D36DF" w:rsidRPr="00822167">
        <w:rPr>
          <w:rFonts w:ascii="Calibri" w:eastAsia="SimSun" w:hAnsi="Calibri"/>
          <w:sz w:val="20"/>
          <w:szCs w:val="20"/>
          <w:lang w:val="es-MX"/>
        </w:rPr>
        <w:t xml:space="preserve"> </w:t>
      </w:r>
      <w:r w:rsidRPr="00822167">
        <w:rPr>
          <w:rFonts w:ascii="Calibri" w:eastAsia="SimSun" w:hAnsi="Calibri"/>
          <w:sz w:val="20"/>
          <w:szCs w:val="20"/>
          <w:lang w:val="es-MX"/>
        </w:rPr>
        <w:t>05</w:t>
      </w:r>
      <w:r w:rsidR="007D36DF" w:rsidRPr="00822167">
        <w:rPr>
          <w:rFonts w:ascii="Calibri" w:eastAsia="SimSun" w:hAnsi="Calibri"/>
          <w:sz w:val="20"/>
          <w:szCs w:val="20"/>
          <w:lang w:val="es-MX"/>
        </w:rPr>
        <w:t xml:space="preserve"> </w:t>
      </w:r>
      <w:r w:rsidRPr="00822167">
        <w:rPr>
          <w:rFonts w:ascii="Calibri" w:eastAsia="SimSun" w:hAnsi="Calibri"/>
          <w:sz w:val="20"/>
          <w:szCs w:val="20"/>
          <w:lang w:val="es-MX"/>
        </w:rPr>
        <w:t>55</w:t>
      </w:r>
      <w:r w:rsidR="00C04E15" w:rsidRPr="00822167">
        <w:rPr>
          <w:rFonts w:ascii="Calibri" w:eastAsia="SimSun" w:hAnsi="Calibri"/>
          <w:sz w:val="20"/>
          <w:szCs w:val="20"/>
          <w:lang w:val="es-MX"/>
        </w:rPr>
        <w:t xml:space="preserve"> y correo electrónico </w:t>
      </w:r>
      <w:hyperlink r:id="rId4" w:history="1">
        <w:r w:rsidRPr="00822167">
          <w:rPr>
            <w:rFonts w:ascii="Calibri" w:eastAsia="SimSun" w:hAnsi="Calibri"/>
            <w:sz w:val="20"/>
            <w:szCs w:val="20"/>
            <w:lang w:val="es-MX"/>
          </w:rPr>
          <w:t>stephanie.h@disosa.com</w:t>
        </w:r>
      </w:hyperlink>
      <w:r w:rsidR="00C04E15" w:rsidRPr="00822167">
        <w:rPr>
          <w:rFonts w:ascii="Calibri" w:eastAsia="SimSun" w:hAnsi="Calibri"/>
          <w:sz w:val="20"/>
          <w:szCs w:val="20"/>
          <w:lang w:val="es-MX"/>
        </w:rPr>
        <w:t>, autorizando para los mismos efectos en términos del artículo 18</w:t>
      </w:r>
      <w:r w:rsidR="00A65983" w:rsidRPr="00822167">
        <w:rPr>
          <w:rFonts w:ascii="Calibri" w:eastAsia="SimSun" w:hAnsi="Calibri"/>
          <w:sz w:val="20"/>
          <w:szCs w:val="20"/>
          <w:lang w:val="es-MX"/>
        </w:rPr>
        <w:t>, 18-A</w:t>
      </w:r>
      <w:r w:rsidR="00C04E15" w:rsidRPr="00822167">
        <w:rPr>
          <w:rFonts w:ascii="Calibri" w:eastAsia="SimSun" w:hAnsi="Calibri"/>
          <w:sz w:val="20"/>
          <w:szCs w:val="20"/>
          <w:lang w:val="es-MX"/>
        </w:rPr>
        <w:t xml:space="preserve"> y 19 del código fiscal de la federación a los CC.</w:t>
      </w:r>
      <w:r w:rsidR="007D36DF" w:rsidRPr="00822167">
        <w:rPr>
          <w:rFonts w:ascii="Calibri" w:eastAsia="SimSun" w:hAnsi="Calibri"/>
          <w:sz w:val="20"/>
          <w:szCs w:val="20"/>
          <w:lang w:val="es-MX"/>
        </w:rPr>
        <w:t xml:space="preserve"> </w:t>
      </w:r>
      <w:r w:rsidR="00C756D8" w:rsidRPr="00822167">
        <w:rPr>
          <w:rFonts w:ascii="Calibri" w:eastAsia="SimSun" w:hAnsi="Calibri"/>
          <w:sz w:val="20"/>
          <w:szCs w:val="20"/>
          <w:lang w:val="es-MX"/>
        </w:rPr>
        <w:t xml:space="preserve">Stephanie Hartleben </w:t>
      </w:r>
      <w:r w:rsidR="00822167" w:rsidRPr="00822167">
        <w:rPr>
          <w:rFonts w:ascii="Calibri" w:eastAsia="SimSun" w:hAnsi="Calibri"/>
          <w:sz w:val="20"/>
          <w:szCs w:val="20"/>
          <w:lang w:val="es-MX"/>
        </w:rPr>
        <w:t>Gutiérrez</w:t>
      </w:r>
      <w:r w:rsidR="00C04E15" w:rsidRPr="00822167">
        <w:rPr>
          <w:rFonts w:ascii="Calibri" w:eastAsia="SimSun" w:hAnsi="Calibri"/>
          <w:sz w:val="20"/>
          <w:szCs w:val="20"/>
          <w:lang w:val="es-MX"/>
        </w:rPr>
        <w:t>, ante usted respetuosamente comparezco para exponer lo siguiente:</w:t>
      </w:r>
    </w:p>
    <w:p w14:paraId="2B6F5F18" w14:textId="77777777" w:rsidR="00393A47" w:rsidRPr="00822167" w:rsidRDefault="00393A47" w:rsidP="00393A47">
      <w:pPr>
        <w:pStyle w:val="Textoindependiente2"/>
        <w:jc w:val="both"/>
        <w:rPr>
          <w:rFonts w:ascii="Calibri" w:eastAsia="SimSun" w:hAnsi="Calibri"/>
          <w:i w:val="0"/>
          <w:iCs w:val="0"/>
          <w:sz w:val="20"/>
          <w:szCs w:val="20"/>
          <w:lang w:val="es-MX" w:eastAsia="en-US"/>
        </w:rPr>
      </w:pPr>
      <w:r w:rsidRPr="00822167">
        <w:rPr>
          <w:rFonts w:ascii="Calibri" w:eastAsia="SimSun" w:hAnsi="Calibri"/>
          <w:i w:val="0"/>
          <w:iCs w:val="0"/>
          <w:sz w:val="20"/>
          <w:szCs w:val="20"/>
          <w:lang w:val="es-MX" w:eastAsia="en-US"/>
        </w:rPr>
        <w:t xml:space="preserve">  </w:t>
      </w:r>
    </w:p>
    <w:p w14:paraId="6A9FD5B6" w14:textId="01F3A9EE" w:rsidR="00393A47" w:rsidRPr="00822167" w:rsidRDefault="00393A47" w:rsidP="00393A47">
      <w:pPr>
        <w:pStyle w:val="Textoindependiente2"/>
        <w:jc w:val="both"/>
        <w:rPr>
          <w:rFonts w:ascii="Calibri" w:eastAsia="SimSun" w:hAnsi="Calibri"/>
          <w:i w:val="0"/>
          <w:iCs w:val="0"/>
          <w:sz w:val="20"/>
          <w:szCs w:val="20"/>
          <w:lang w:val="es-MX" w:eastAsia="en-US"/>
        </w:rPr>
      </w:pPr>
      <w:r w:rsidRPr="00822167">
        <w:rPr>
          <w:rFonts w:ascii="Calibri" w:eastAsia="SimSun" w:hAnsi="Calibri"/>
          <w:i w:val="0"/>
          <w:iCs w:val="0"/>
          <w:sz w:val="20"/>
          <w:szCs w:val="20"/>
          <w:lang w:val="es-MX" w:eastAsia="en-US"/>
        </w:rPr>
        <w:t xml:space="preserve">De conformidad con el artículo 36, 36-A de la Ley Aduanera y la </w:t>
      </w:r>
      <w:r w:rsidR="00C04E15" w:rsidRPr="00822167">
        <w:rPr>
          <w:rFonts w:ascii="Calibri" w:eastAsia="SimSun" w:hAnsi="Calibri"/>
          <w:i w:val="0"/>
          <w:iCs w:val="0"/>
          <w:sz w:val="20"/>
          <w:szCs w:val="20"/>
          <w:lang w:val="es-MX" w:eastAsia="en-US"/>
        </w:rPr>
        <w:t>Regla 3.1.8</w:t>
      </w:r>
      <w:r w:rsidRPr="00822167">
        <w:rPr>
          <w:rFonts w:ascii="Calibri" w:eastAsia="SimSun" w:hAnsi="Calibri"/>
          <w:i w:val="0"/>
          <w:iCs w:val="0"/>
          <w:sz w:val="20"/>
          <w:szCs w:val="20"/>
          <w:lang w:val="es-MX" w:eastAsia="en-US"/>
        </w:rPr>
        <w:t xml:space="preserve"> de las Reglas Generales de Comercio Exterior para 20</w:t>
      </w:r>
      <w:r w:rsidR="00DC0CB6" w:rsidRPr="00822167">
        <w:rPr>
          <w:rFonts w:ascii="Calibri" w:eastAsia="SimSun" w:hAnsi="Calibri"/>
          <w:i w:val="0"/>
          <w:iCs w:val="0"/>
          <w:sz w:val="20"/>
          <w:szCs w:val="20"/>
          <w:lang w:val="es-MX" w:eastAsia="en-US"/>
        </w:rPr>
        <w:t>2</w:t>
      </w:r>
      <w:r w:rsidR="00157ADE">
        <w:rPr>
          <w:rFonts w:ascii="Calibri" w:eastAsia="SimSun" w:hAnsi="Calibri"/>
          <w:i w:val="0"/>
          <w:iCs w:val="0"/>
          <w:sz w:val="20"/>
          <w:szCs w:val="20"/>
          <w:lang w:val="es-MX" w:eastAsia="en-US"/>
        </w:rPr>
        <w:t>6</w:t>
      </w:r>
      <w:r w:rsidRPr="00822167">
        <w:rPr>
          <w:rFonts w:ascii="Calibri" w:eastAsia="SimSun" w:hAnsi="Calibri"/>
          <w:i w:val="0"/>
          <w:iCs w:val="0"/>
          <w:sz w:val="20"/>
          <w:szCs w:val="20"/>
          <w:lang w:val="es-MX" w:eastAsia="en-US"/>
        </w:rPr>
        <w:t xml:space="preserve"> y bajo protesta de decir verdad</w:t>
      </w:r>
      <w:r w:rsidR="001055E2" w:rsidRPr="00822167">
        <w:rPr>
          <w:rFonts w:ascii="Calibri" w:eastAsia="SimSun" w:hAnsi="Calibri"/>
          <w:i w:val="0"/>
          <w:iCs w:val="0"/>
          <w:sz w:val="20"/>
          <w:szCs w:val="20"/>
          <w:lang w:val="es-MX" w:eastAsia="en-US"/>
        </w:rPr>
        <w:t xml:space="preserve"> lo siguiente:</w:t>
      </w:r>
    </w:p>
    <w:p w14:paraId="008CB188" w14:textId="77777777" w:rsidR="009551F8" w:rsidRPr="00822167" w:rsidRDefault="009551F8" w:rsidP="00393A47">
      <w:pPr>
        <w:pStyle w:val="Textoindependiente2"/>
        <w:jc w:val="both"/>
        <w:rPr>
          <w:rFonts w:ascii="Calibri" w:eastAsia="SimSun" w:hAnsi="Calibri"/>
          <w:i w:val="0"/>
          <w:iCs w:val="0"/>
          <w:sz w:val="20"/>
          <w:szCs w:val="20"/>
          <w:lang w:val="es-MX" w:eastAsia="en-US"/>
        </w:rPr>
      </w:pPr>
    </w:p>
    <w:p w14:paraId="4FF27ED7" w14:textId="4888FF27" w:rsidR="009551F8" w:rsidRPr="00822167" w:rsidRDefault="00822167" w:rsidP="00822167">
      <w:pPr>
        <w:pStyle w:val="Textoindependiente"/>
        <w:spacing w:before="1" w:after="0"/>
        <w:ind w:right="425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822167">
        <w:rPr>
          <w:rFonts w:asciiTheme="minorHAnsi" w:hAnsiTheme="minorHAnsi" w:cstheme="minorHAnsi"/>
          <w:b/>
          <w:bCs/>
          <w:sz w:val="20"/>
          <w:szCs w:val="20"/>
        </w:rPr>
        <w:t>IMPORTADOR:</w:t>
      </w:r>
    </w:p>
    <w:p w14:paraId="24F8CFEE" w14:textId="11339E10" w:rsidR="009551F8" w:rsidRPr="00822167" w:rsidRDefault="00822167" w:rsidP="00822167">
      <w:pPr>
        <w:ind w:right="425"/>
        <w:jc w:val="both"/>
        <w:rPr>
          <w:rFonts w:asciiTheme="minorHAnsi" w:eastAsia="Calibri Light" w:hAnsiTheme="minorHAnsi" w:cstheme="minorHAnsi"/>
          <w:sz w:val="20"/>
          <w:szCs w:val="20"/>
          <w:lang w:val="es-MX"/>
        </w:rPr>
      </w:pPr>
      <w:r w:rsidRPr="00822167">
        <w:rPr>
          <w:rFonts w:asciiTheme="minorHAnsi" w:eastAsia="Calibri Light" w:hAnsiTheme="minorHAnsi" w:cstheme="minorHAnsi"/>
          <w:sz w:val="20"/>
          <w:szCs w:val="20"/>
          <w:lang w:val="es-MX"/>
        </w:rPr>
        <w:t>DISTRIBUIDORA DE SOSA Y ÁCIDOS, S.A. DE C.V.</w:t>
      </w:r>
    </w:p>
    <w:p w14:paraId="784D9E6C" w14:textId="16A1E014" w:rsidR="009551F8" w:rsidRPr="00822167" w:rsidRDefault="00822167" w:rsidP="00822167">
      <w:pPr>
        <w:ind w:right="-1"/>
        <w:jc w:val="both"/>
        <w:rPr>
          <w:rFonts w:asciiTheme="minorHAnsi" w:hAnsiTheme="minorHAnsi" w:cstheme="minorHAnsi"/>
          <w:sz w:val="20"/>
          <w:szCs w:val="20"/>
          <w:lang w:val="es-MX"/>
        </w:rPr>
      </w:pPr>
      <w:r w:rsidRPr="00822167">
        <w:rPr>
          <w:rFonts w:asciiTheme="minorHAnsi" w:hAnsiTheme="minorHAnsi" w:cstheme="minorHAnsi"/>
          <w:sz w:val="20"/>
          <w:szCs w:val="20"/>
          <w:lang w:val="es-MX"/>
        </w:rPr>
        <w:t>LAS MAGNOLIAS NO. 63</w:t>
      </w:r>
      <w:r>
        <w:rPr>
          <w:rFonts w:asciiTheme="minorHAnsi" w:hAnsiTheme="minorHAnsi" w:cstheme="minorHAnsi"/>
          <w:sz w:val="20"/>
          <w:szCs w:val="20"/>
          <w:lang w:val="es-MX"/>
        </w:rPr>
        <w:t xml:space="preserve">, </w:t>
      </w:r>
      <w:r w:rsidRPr="00822167">
        <w:rPr>
          <w:rFonts w:asciiTheme="minorHAnsi" w:hAnsiTheme="minorHAnsi" w:cstheme="minorHAnsi"/>
          <w:sz w:val="20"/>
          <w:szCs w:val="20"/>
          <w:lang w:val="es-MX"/>
        </w:rPr>
        <w:t>SANTA CRUZ DE LAS FLORES, TLAJOMULCO DE ZUÑIGA, JALISCO, C.P. 45640, MÉXICO.</w:t>
      </w:r>
    </w:p>
    <w:p w14:paraId="71BD5CFE" w14:textId="1D2E7BAB" w:rsidR="009551F8" w:rsidRPr="00822167" w:rsidRDefault="00822167" w:rsidP="00822167">
      <w:pPr>
        <w:ind w:right="425"/>
        <w:jc w:val="both"/>
        <w:rPr>
          <w:rFonts w:asciiTheme="minorHAnsi" w:hAnsiTheme="minorHAnsi" w:cstheme="minorHAnsi"/>
          <w:sz w:val="20"/>
          <w:szCs w:val="20"/>
          <w:lang w:val="es-MX"/>
        </w:rPr>
      </w:pPr>
      <w:r w:rsidRPr="00822167">
        <w:rPr>
          <w:rFonts w:asciiTheme="minorHAnsi" w:hAnsiTheme="minorHAnsi" w:cstheme="minorHAnsi"/>
          <w:b/>
          <w:bCs/>
          <w:sz w:val="20"/>
          <w:szCs w:val="20"/>
          <w:lang w:val="es-MX"/>
        </w:rPr>
        <w:t>RFC:</w:t>
      </w:r>
      <w:r w:rsidRPr="00822167">
        <w:rPr>
          <w:rFonts w:asciiTheme="minorHAnsi" w:hAnsiTheme="minorHAnsi" w:cstheme="minorHAnsi"/>
          <w:sz w:val="20"/>
          <w:szCs w:val="20"/>
          <w:lang w:val="es-MX"/>
        </w:rPr>
        <w:t xml:space="preserve"> DSA120213M87</w:t>
      </w:r>
    </w:p>
    <w:p w14:paraId="4E0A187C" w14:textId="77777777" w:rsidR="009551F8" w:rsidRPr="00822167" w:rsidRDefault="009551F8" w:rsidP="00822167">
      <w:pPr>
        <w:ind w:right="425"/>
        <w:jc w:val="both"/>
        <w:rPr>
          <w:rFonts w:asciiTheme="minorHAnsi" w:hAnsiTheme="minorHAnsi" w:cstheme="minorHAnsi"/>
          <w:sz w:val="20"/>
          <w:szCs w:val="20"/>
          <w:lang w:val="es-MX"/>
        </w:rPr>
      </w:pPr>
    </w:p>
    <w:p w14:paraId="214A2E05" w14:textId="278FDAAE" w:rsidR="009551F8" w:rsidRPr="00822167" w:rsidRDefault="00822167" w:rsidP="00822167">
      <w:pPr>
        <w:ind w:right="425"/>
        <w:jc w:val="both"/>
        <w:rPr>
          <w:rFonts w:asciiTheme="minorHAnsi" w:hAnsiTheme="minorHAnsi" w:cstheme="minorHAnsi"/>
          <w:b/>
          <w:sz w:val="20"/>
          <w:szCs w:val="20"/>
          <w:lang w:val="es-MX"/>
        </w:rPr>
      </w:pPr>
      <w:r w:rsidRPr="00822167">
        <w:rPr>
          <w:rFonts w:asciiTheme="minorHAnsi" w:hAnsiTheme="minorHAnsi" w:cstheme="minorHAnsi"/>
          <w:b/>
          <w:sz w:val="20"/>
          <w:szCs w:val="20"/>
          <w:lang w:val="es-MX"/>
        </w:rPr>
        <w:t>PROVEEDOR Y DOMICILIO:</w:t>
      </w:r>
    </w:p>
    <w:p w14:paraId="5351C39D" w14:textId="5BD68CFC" w:rsidR="00EB5F17" w:rsidRPr="00F11C35" w:rsidRDefault="00EB5F17" w:rsidP="00822167">
      <w:p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F11C35">
        <w:rPr>
          <w:rFonts w:asciiTheme="minorHAnsi" w:hAnsiTheme="minorHAnsi" w:cstheme="minorHAnsi"/>
          <w:bCs/>
          <w:sz w:val="20"/>
          <w:szCs w:val="20"/>
        </w:rPr>
        <w:t>NORBRIGHT INDUSTRY CO. LTD</w:t>
      </w:r>
    </w:p>
    <w:p w14:paraId="4F4C1C2F" w14:textId="5B1E265F" w:rsidR="004D22C4" w:rsidRDefault="004D22C4" w:rsidP="00822167">
      <w:p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65CFA">
        <w:rPr>
          <w:rFonts w:asciiTheme="minorHAnsi" w:hAnsiTheme="minorHAnsi" w:cstheme="minorHAnsi"/>
          <w:bCs/>
          <w:sz w:val="20"/>
          <w:szCs w:val="20"/>
        </w:rPr>
        <w:t>E7602+03 BINHAI FINANCE ZONE, 20 GUANGCHAN</w:t>
      </w:r>
      <w:r w:rsidR="00F11C35">
        <w:rPr>
          <w:rFonts w:asciiTheme="minorHAnsi" w:hAnsiTheme="minorHAnsi" w:cstheme="minorHAnsi"/>
          <w:bCs/>
          <w:sz w:val="20"/>
          <w:szCs w:val="20"/>
        </w:rPr>
        <w:t>G</w:t>
      </w:r>
      <w:r w:rsidR="00465CFA" w:rsidRPr="00465CFA">
        <w:rPr>
          <w:rFonts w:asciiTheme="minorHAnsi" w:hAnsiTheme="minorHAnsi" w:cstheme="minorHAnsi"/>
          <w:bCs/>
          <w:sz w:val="20"/>
          <w:szCs w:val="20"/>
        </w:rPr>
        <w:t xml:space="preserve">DONG ROAD, TEDA, TIANJIN, 300457 CHINA </w:t>
      </w:r>
    </w:p>
    <w:p w14:paraId="7B90F427" w14:textId="77777777" w:rsidR="00465CFA" w:rsidRPr="00F11C35" w:rsidRDefault="00465CFA" w:rsidP="00465CFA">
      <w:p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F11C35">
        <w:rPr>
          <w:rFonts w:asciiTheme="minorHAnsi" w:hAnsiTheme="minorHAnsi" w:cstheme="minorHAnsi"/>
          <w:b/>
          <w:sz w:val="20"/>
          <w:szCs w:val="20"/>
        </w:rPr>
        <w:t>TAX ID:</w:t>
      </w:r>
      <w:r w:rsidRPr="00F11C35">
        <w:rPr>
          <w:rFonts w:asciiTheme="minorHAnsi" w:hAnsiTheme="minorHAnsi" w:cstheme="minorHAnsi"/>
          <w:bCs/>
          <w:sz w:val="20"/>
          <w:szCs w:val="20"/>
        </w:rPr>
        <w:t xml:space="preserve"> 91120116722995505T</w:t>
      </w:r>
    </w:p>
    <w:p w14:paraId="6DA21150" w14:textId="77777777" w:rsidR="00465CFA" w:rsidRPr="00F11C35" w:rsidRDefault="00465CFA" w:rsidP="00822167">
      <w:pPr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5A89BB6E" w14:textId="4931E443" w:rsidR="008F6E07" w:rsidRPr="00F11C35" w:rsidRDefault="00822167" w:rsidP="00822167">
      <w:pPr>
        <w:jc w:val="both"/>
        <w:rPr>
          <w:rFonts w:asciiTheme="minorHAnsi" w:hAnsiTheme="minorHAnsi" w:cstheme="minorHAnsi"/>
          <w:sz w:val="20"/>
          <w:szCs w:val="20"/>
        </w:rPr>
      </w:pPr>
      <w:r w:rsidRPr="00F11C35">
        <w:rPr>
          <w:rFonts w:asciiTheme="minorHAnsi" w:hAnsiTheme="minorHAnsi" w:cstheme="minorHAnsi"/>
          <w:b/>
          <w:sz w:val="20"/>
          <w:szCs w:val="20"/>
        </w:rPr>
        <w:t>B/L:</w:t>
      </w:r>
      <w:r w:rsidRPr="00F11C35">
        <w:rPr>
          <w:rFonts w:asciiTheme="minorHAnsi" w:hAnsiTheme="minorHAnsi" w:cstheme="minorHAnsi"/>
          <w:sz w:val="20"/>
          <w:szCs w:val="20"/>
        </w:rPr>
        <w:t xml:space="preserve"> </w:t>
      </w:r>
      <w:r w:rsidR="00157ADE" w:rsidRPr="00F11C35">
        <w:rPr>
          <w:rFonts w:asciiTheme="minorHAnsi" w:hAnsiTheme="minorHAnsi" w:cstheme="minorHAnsi"/>
          <w:sz w:val="20"/>
          <w:szCs w:val="20"/>
        </w:rPr>
        <w:t>ONEYDLCG00246800</w:t>
      </w:r>
    </w:p>
    <w:p w14:paraId="1B47EB44" w14:textId="3D3C2671" w:rsidR="008F6E07" w:rsidRPr="00822167" w:rsidRDefault="00822167" w:rsidP="00822167">
      <w:pPr>
        <w:jc w:val="both"/>
        <w:rPr>
          <w:rFonts w:asciiTheme="minorHAnsi" w:hAnsiTheme="minorHAnsi" w:cstheme="minorHAnsi"/>
          <w:sz w:val="20"/>
          <w:szCs w:val="20"/>
          <w:lang w:val="es-MX"/>
        </w:rPr>
      </w:pPr>
      <w:r w:rsidRPr="00822167">
        <w:rPr>
          <w:rFonts w:asciiTheme="minorHAnsi" w:hAnsiTheme="minorHAnsi" w:cstheme="minorHAnsi"/>
          <w:b/>
          <w:sz w:val="20"/>
          <w:szCs w:val="20"/>
          <w:lang w:val="es-MX"/>
        </w:rPr>
        <w:t>PAÍS DE ORIGEN</w:t>
      </w:r>
      <w:r w:rsidRPr="00822167">
        <w:rPr>
          <w:rFonts w:asciiTheme="minorHAnsi" w:hAnsiTheme="minorHAnsi" w:cstheme="minorHAnsi"/>
          <w:sz w:val="20"/>
          <w:szCs w:val="20"/>
          <w:lang w:val="es-MX"/>
        </w:rPr>
        <w:t>: CHINA</w:t>
      </w:r>
    </w:p>
    <w:p w14:paraId="1857B442" w14:textId="38C4832A" w:rsidR="00BC4B7B" w:rsidRPr="00822167" w:rsidRDefault="00822167" w:rsidP="00822167">
      <w:pPr>
        <w:contextualSpacing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  <w:lang w:val="es-MX" w:eastAsia="es-MX"/>
        </w:rPr>
      </w:pPr>
      <w:r w:rsidRPr="00822167">
        <w:rPr>
          <w:rFonts w:asciiTheme="minorHAnsi" w:hAnsiTheme="minorHAnsi" w:cstheme="minorHAnsi"/>
          <w:b/>
          <w:sz w:val="20"/>
          <w:szCs w:val="20"/>
          <w:lang w:val="es-MX"/>
        </w:rPr>
        <w:t xml:space="preserve">NO. DE LOTE:  </w:t>
      </w:r>
      <w:r w:rsidR="00157ADE">
        <w:rPr>
          <w:rFonts w:asciiTheme="minorHAnsi" w:hAnsiTheme="minorHAnsi" w:cstheme="minorHAnsi"/>
          <w:color w:val="000000"/>
          <w:sz w:val="20"/>
          <w:szCs w:val="20"/>
          <w:lang w:val="es-MX" w:eastAsia="es-MX"/>
        </w:rPr>
        <w:t>20260107206#004</w:t>
      </w:r>
    </w:p>
    <w:tbl>
      <w:tblPr>
        <w:tblW w:w="2117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3"/>
        <w:gridCol w:w="854"/>
      </w:tblGrid>
      <w:tr w:rsidR="00822167" w:rsidRPr="00822167" w14:paraId="21E8EEEF" w14:textId="77777777" w:rsidTr="00822167">
        <w:trPr>
          <w:trHeight w:val="194"/>
          <w:jc w:val="right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</w:tcPr>
          <w:p w14:paraId="46FFA51F" w14:textId="2932CB09" w:rsidR="00822167" w:rsidRPr="00822167" w:rsidRDefault="00822167" w:rsidP="00822167">
            <w:pPr>
              <w:jc w:val="both"/>
              <w:rPr>
                <w:rFonts w:asciiTheme="minorHAnsi" w:hAnsiTheme="minorHAnsi" w:cstheme="minorHAnsi"/>
                <w:color w:val="FFFFFF"/>
                <w:sz w:val="20"/>
                <w:szCs w:val="20"/>
                <w:lang w:val="es-MX" w:eastAsia="es-MX"/>
              </w:rPr>
            </w:pPr>
            <w:r w:rsidRPr="00822167">
              <w:rPr>
                <w:rFonts w:asciiTheme="minorHAnsi" w:hAnsiTheme="minorHAnsi" w:cstheme="minorHAnsi"/>
                <w:color w:val="FFFFFF"/>
                <w:sz w:val="20"/>
                <w:szCs w:val="20"/>
                <w:lang w:val="es-MX" w:eastAsia="es-MX"/>
              </w:rPr>
              <w:t>INCOTERM:</w:t>
            </w:r>
          </w:p>
        </w:tc>
        <w:tc>
          <w:tcPr>
            <w:tcW w:w="8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6E7E1C" w14:textId="56588731" w:rsidR="00822167" w:rsidRPr="00822167" w:rsidRDefault="00822167" w:rsidP="00822167">
            <w:pPr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  <w:lang w:val="es-MX" w:eastAsia="es-MX"/>
              </w:rPr>
            </w:pPr>
            <w:r w:rsidRPr="00822167">
              <w:rPr>
                <w:rFonts w:asciiTheme="minorHAnsi" w:hAnsiTheme="minorHAnsi" w:cstheme="minorHAnsi"/>
                <w:color w:val="000000"/>
                <w:sz w:val="20"/>
                <w:szCs w:val="20"/>
                <w:lang w:val="es-MX" w:eastAsia="es-MX"/>
              </w:rPr>
              <w:t>CIF</w:t>
            </w:r>
          </w:p>
        </w:tc>
      </w:tr>
    </w:tbl>
    <w:p w14:paraId="2C5160A6" w14:textId="77777777" w:rsidR="00822167" w:rsidRPr="00822167" w:rsidRDefault="00822167" w:rsidP="00822167">
      <w:pPr>
        <w:spacing w:line="256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  <w:lang w:val="es-MX" w:eastAsia="es-MX"/>
        </w:rPr>
      </w:pPr>
    </w:p>
    <w:p w14:paraId="1FC0FFBD" w14:textId="2219E969" w:rsidR="009E3224" w:rsidRPr="00822167" w:rsidRDefault="00822167" w:rsidP="00822167">
      <w:pPr>
        <w:spacing w:line="256" w:lineRule="auto"/>
        <w:jc w:val="center"/>
        <w:rPr>
          <w:rFonts w:asciiTheme="minorHAnsi" w:hAnsiTheme="minorHAnsi" w:cstheme="minorHAnsi"/>
          <w:color w:val="000000"/>
          <w:sz w:val="20"/>
          <w:szCs w:val="20"/>
          <w:lang w:val="es-MX" w:eastAsia="es-MX"/>
        </w:rPr>
      </w:pPr>
      <w:r w:rsidRPr="00822167">
        <w:rPr>
          <w:rFonts w:asciiTheme="minorHAnsi" w:hAnsiTheme="minorHAnsi" w:cstheme="minorHAnsi"/>
          <w:b/>
          <w:bCs/>
          <w:color w:val="000000"/>
          <w:sz w:val="20"/>
          <w:szCs w:val="20"/>
          <w:lang w:val="es-MX" w:eastAsia="es-MX"/>
        </w:rPr>
        <w:t xml:space="preserve">FACTURA: </w:t>
      </w:r>
      <w:r w:rsidRPr="00822167">
        <w:rPr>
          <w:rFonts w:asciiTheme="minorHAnsi" w:hAnsiTheme="minorHAnsi" w:cstheme="minorHAnsi"/>
          <w:color w:val="000000"/>
          <w:sz w:val="20"/>
          <w:szCs w:val="20"/>
          <w:lang w:val="es-MX" w:eastAsia="es-MX"/>
        </w:rPr>
        <w:t>2</w:t>
      </w:r>
      <w:r w:rsidR="00F11C35">
        <w:rPr>
          <w:rFonts w:asciiTheme="minorHAnsi" w:hAnsiTheme="minorHAnsi" w:cstheme="minorHAnsi"/>
          <w:color w:val="000000"/>
          <w:sz w:val="20"/>
          <w:szCs w:val="20"/>
          <w:lang w:val="es-MX" w:eastAsia="es-MX"/>
        </w:rPr>
        <w:t>6</w:t>
      </w:r>
      <w:r w:rsidR="00FE0CE7">
        <w:rPr>
          <w:rFonts w:asciiTheme="minorHAnsi" w:hAnsiTheme="minorHAnsi" w:cstheme="minorHAnsi"/>
          <w:color w:val="000000"/>
          <w:sz w:val="20"/>
          <w:szCs w:val="20"/>
          <w:lang w:val="es-MX" w:eastAsia="es-MX"/>
        </w:rPr>
        <w:t>EZ7</w:t>
      </w:r>
      <w:r w:rsidR="00157ADE">
        <w:rPr>
          <w:rFonts w:asciiTheme="minorHAnsi" w:hAnsiTheme="minorHAnsi" w:cstheme="minorHAnsi"/>
          <w:color w:val="000000"/>
          <w:sz w:val="20"/>
          <w:szCs w:val="20"/>
          <w:lang w:val="es-MX" w:eastAsia="es-MX"/>
        </w:rPr>
        <w:t>05</w:t>
      </w:r>
      <w:r w:rsidRPr="00822167">
        <w:rPr>
          <w:rFonts w:asciiTheme="minorHAnsi" w:hAnsiTheme="minorHAnsi" w:cstheme="minorHAnsi"/>
          <w:b/>
          <w:bCs/>
          <w:color w:val="000000"/>
          <w:sz w:val="20"/>
          <w:szCs w:val="20"/>
          <w:lang w:val="es-MX" w:eastAsia="es-MX"/>
        </w:rPr>
        <w:t xml:space="preserve">   FECHA: </w:t>
      </w:r>
      <w:r w:rsidR="00157ADE">
        <w:rPr>
          <w:rFonts w:asciiTheme="minorHAnsi" w:hAnsiTheme="minorHAnsi" w:cstheme="minorHAnsi"/>
          <w:color w:val="000000"/>
          <w:sz w:val="20"/>
          <w:szCs w:val="20"/>
          <w:lang w:val="es-MX" w:eastAsia="es-MX"/>
        </w:rPr>
        <w:t>07</w:t>
      </w:r>
      <w:r w:rsidRPr="00822167">
        <w:rPr>
          <w:rFonts w:asciiTheme="minorHAnsi" w:hAnsiTheme="minorHAnsi" w:cstheme="minorHAnsi"/>
          <w:color w:val="000000"/>
          <w:sz w:val="20"/>
          <w:szCs w:val="20"/>
          <w:lang w:val="es-MX" w:eastAsia="es-MX"/>
        </w:rPr>
        <w:t>/</w:t>
      </w:r>
      <w:r w:rsidR="00157ADE">
        <w:rPr>
          <w:rFonts w:asciiTheme="minorHAnsi" w:hAnsiTheme="minorHAnsi" w:cstheme="minorHAnsi"/>
          <w:color w:val="000000"/>
          <w:sz w:val="20"/>
          <w:szCs w:val="20"/>
          <w:lang w:val="es-MX" w:eastAsia="es-MX"/>
        </w:rPr>
        <w:t>ENERO</w:t>
      </w:r>
      <w:r w:rsidRPr="00822167">
        <w:rPr>
          <w:rFonts w:asciiTheme="minorHAnsi" w:hAnsiTheme="minorHAnsi" w:cstheme="minorHAnsi"/>
          <w:color w:val="000000"/>
          <w:sz w:val="20"/>
          <w:szCs w:val="20"/>
          <w:lang w:val="es-MX" w:eastAsia="es-MX"/>
        </w:rPr>
        <w:t>/202</w:t>
      </w:r>
      <w:r w:rsidR="00157ADE">
        <w:rPr>
          <w:rFonts w:asciiTheme="minorHAnsi" w:hAnsiTheme="minorHAnsi" w:cstheme="minorHAnsi"/>
          <w:color w:val="000000"/>
          <w:sz w:val="20"/>
          <w:szCs w:val="20"/>
          <w:lang w:val="es-MX" w:eastAsia="es-MX"/>
        </w:rPr>
        <w:t>6</w:t>
      </w:r>
    </w:p>
    <w:p w14:paraId="0EFC8814" w14:textId="6590EFC4" w:rsidR="00822167" w:rsidRPr="00822167" w:rsidRDefault="00822167" w:rsidP="00822167">
      <w:pPr>
        <w:spacing w:line="256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  <w:lang w:val="es-MX" w:eastAsia="es-MX"/>
        </w:rPr>
      </w:pPr>
      <w:r w:rsidRPr="00822167">
        <w:rPr>
          <w:rFonts w:ascii="Calibri Light" w:hAnsi="Calibri Light"/>
          <w:noProof/>
          <w:sz w:val="20"/>
          <w:szCs w:val="20"/>
          <w:lang w:val="es-MX" w:eastAsia="es-MX"/>
        </w:rPr>
        <w:drawing>
          <wp:anchor distT="0" distB="0" distL="114300" distR="114300" simplePos="0" relativeHeight="251659264" behindDoc="1" locked="0" layoutInCell="1" allowOverlap="1" wp14:anchorId="17E312A2" wp14:editId="301DE4CC">
            <wp:simplePos x="0" y="0"/>
            <wp:positionH relativeFrom="page">
              <wp:align>left</wp:align>
            </wp:positionH>
            <wp:positionV relativeFrom="paragraph">
              <wp:posOffset>1038860</wp:posOffset>
            </wp:positionV>
            <wp:extent cx="7559675" cy="3164205"/>
            <wp:effectExtent l="0" t="0" r="317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1417"/>
        <w:gridCol w:w="1276"/>
        <w:gridCol w:w="1417"/>
        <w:gridCol w:w="1128"/>
      </w:tblGrid>
      <w:tr w:rsidR="00822167" w:rsidRPr="00822167" w14:paraId="49046B6B" w14:textId="77777777" w:rsidTr="00822167">
        <w:tc>
          <w:tcPr>
            <w:tcW w:w="1129" w:type="dxa"/>
            <w:vAlign w:val="center"/>
          </w:tcPr>
          <w:p w14:paraId="05A24505" w14:textId="77777777" w:rsidR="00822167" w:rsidRPr="00822167" w:rsidRDefault="00822167" w:rsidP="00822167">
            <w:p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2167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CANTIDAD</w:t>
            </w:r>
          </w:p>
        </w:tc>
        <w:tc>
          <w:tcPr>
            <w:tcW w:w="2127" w:type="dxa"/>
            <w:vAlign w:val="center"/>
          </w:tcPr>
          <w:p w14:paraId="3D3E7D19" w14:textId="17B5792F" w:rsidR="00822167" w:rsidRPr="00822167" w:rsidRDefault="00822167" w:rsidP="00822167">
            <w:p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2167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MERCANCÍA</w:t>
            </w:r>
          </w:p>
        </w:tc>
        <w:tc>
          <w:tcPr>
            <w:tcW w:w="1417" w:type="dxa"/>
            <w:vAlign w:val="center"/>
          </w:tcPr>
          <w:p w14:paraId="21520F56" w14:textId="77777777" w:rsidR="00822167" w:rsidRPr="00822167" w:rsidRDefault="00822167" w:rsidP="00822167">
            <w:p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2167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UNIDAD DE MEDIDA</w:t>
            </w:r>
          </w:p>
        </w:tc>
        <w:tc>
          <w:tcPr>
            <w:tcW w:w="1276" w:type="dxa"/>
            <w:vAlign w:val="center"/>
          </w:tcPr>
          <w:p w14:paraId="64231541" w14:textId="0982411A" w:rsidR="00822167" w:rsidRPr="00822167" w:rsidRDefault="00822167" w:rsidP="00822167">
            <w:p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2167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PRECIO UNITARIO</w:t>
            </w:r>
          </w:p>
        </w:tc>
        <w:tc>
          <w:tcPr>
            <w:tcW w:w="1417" w:type="dxa"/>
            <w:vAlign w:val="center"/>
          </w:tcPr>
          <w:p w14:paraId="30F3559A" w14:textId="2F457DEB" w:rsidR="00822167" w:rsidRPr="00822167" w:rsidRDefault="00822167" w:rsidP="00822167">
            <w:p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2167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PRECIO TOTAL</w:t>
            </w:r>
          </w:p>
        </w:tc>
        <w:tc>
          <w:tcPr>
            <w:tcW w:w="1128" w:type="dxa"/>
            <w:vAlign w:val="center"/>
          </w:tcPr>
          <w:p w14:paraId="0227B982" w14:textId="6B2AEECF" w:rsidR="00822167" w:rsidRPr="00822167" w:rsidRDefault="00822167" w:rsidP="00822167">
            <w:p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2167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MONEDA</w:t>
            </w:r>
          </w:p>
        </w:tc>
      </w:tr>
      <w:tr w:rsidR="00822167" w:rsidRPr="00822167" w14:paraId="6601B687" w14:textId="77777777" w:rsidTr="00822167">
        <w:trPr>
          <w:trHeight w:val="340"/>
        </w:trPr>
        <w:tc>
          <w:tcPr>
            <w:tcW w:w="1129" w:type="dxa"/>
            <w:vAlign w:val="center"/>
          </w:tcPr>
          <w:p w14:paraId="4999D4BE" w14:textId="6B26582D" w:rsidR="00822167" w:rsidRPr="00822167" w:rsidRDefault="00822167" w:rsidP="00822167">
            <w:p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2167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28</w:t>
            </w:r>
            <w:r w:rsidR="00157ADE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.75</w:t>
            </w:r>
          </w:p>
        </w:tc>
        <w:tc>
          <w:tcPr>
            <w:tcW w:w="2127" w:type="dxa"/>
            <w:vAlign w:val="center"/>
          </w:tcPr>
          <w:p w14:paraId="2D836AF2" w14:textId="513E38E9" w:rsidR="00822167" w:rsidRPr="00822167" w:rsidRDefault="00157ADE" w:rsidP="00822167">
            <w:p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PARAFINA</w:t>
            </w:r>
            <w:r w:rsidR="00EB5F17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25AA8B4D" w14:textId="77777777" w:rsidR="00822167" w:rsidRPr="00822167" w:rsidRDefault="00822167" w:rsidP="00822167">
            <w:p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2167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TONELADAS</w:t>
            </w:r>
          </w:p>
        </w:tc>
        <w:tc>
          <w:tcPr>
            <w:tcW w:w="1276" w:type="dxa"/>
            <w:vAlign w:val="center"/>
          </w:tcPr>
          <w:p w14:paraId="1AAEC418" w14:textId="2C9AAE29" w:rsidR="00822167" w:rsidRPr="00822167" w:rsidRDefault="00822167" w:rsidP="00822167">
            <w:p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2167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$</w:t>
            </w:r>
            <w:r w:rsidR="00157ADE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1,141</w:t>
            </w:r>
            <w:r w:rsidR="00EB5F17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.00</w:t>
            </w:r>
          </w:p>
        </w:tc>
        <w:tc>
          <w:tcPr>
            <w:tcW w:w="1417" w:type="dxa"/>
            <w:vAlign w:val="center"/>
          </w:tcPr>
          <w:p w14:paraId="3DA58C42" w14:textId="49DDBBAD" w:rsidR="00822167" w:rsidRPr="00822167" w:rsidRDefault="00EB5F17" w:rsidP="00822167">
            <w:p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$</w:t>
            </w:r>
            <w:r w:rsidR="00157ADE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32,803.75</w:t>
            </w:r>
          </w:p>
        </w:tc>
        <w:tc>
          <w:tcPr>
            <w:tcW w:w="1128" w:type="dxa"/>
            <w:vAlign w:val="center"/>
          </w:tcPr>
          <w:p w14:paraId="13029B04" w14:textId="5FD9FF8F" w:rsidR="00822167" w:rsidRPr="00822167" w:rsidRDefault="00822167" w:rsidP="00822167">
            <w:p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2167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USD</w:t>
            </w:r>
          </w:p>
        </w:tc>
      </w:tr>
      <w:tr w:rsidR="00822167" w:rsidRPr="00822167" w14:paraId="318DECC4" w14:textId="77777777" w:rsidTr="00822167">
        <w:trPr>
          <w:trHeight w:val="340"/>
        </w:trPr>
        <w:tc>
          <w:tcPr>
            <w:tcW w:w="1129" w:type="dxa"/>
            <w:vAlign w:val="center"/>
          </w:tcPr>
          <w:p w14:paraId="33718692" w14:textId="77777777" w:rsidR="00822167" w:rsidRPr="00822167" w:rsidRDefault="00822167" w:rsidP="00822167">
            <w:p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2544594C" w14:textId="77777777" w:rsidR="00822167" w:rsidRPr="00822167" w:rsidRDefault="00822167" w:rsidP="00822167">
            <w:p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4A226C4F" w14:textId="77777777" w:rsidR="00822167" w:rsidRPr="00822167" w:rsidRDefault="00822167" w:rsidP="00822167">
            <w:p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5A1F947" w14:textId="0B771DDF" w:rsidR="00822167" w:rsidRPr="00822167" w:rsidRDefault="00822167" w:rsidP="00822167">
            <w:p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2167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TOTAL</w:t>
            </w:r>
          </w:p>
        </w:tc>
        <w:tc>
          <w:tcPr>
            <w:tcW w:w="1417" w:type="dxa"/>
            <w:vAlign w:val="center"/>
          </w:tcPr>
          <w:p w14:paraId="51E4E5D2" w14:textId="016922CA" w:rsidR="00822167" w:rsidRPr="00822167" w:rsidRDefault="00822167" w:rsidP="00822167">
            <w:p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2167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$</w:t>
            </w:r>
            <w:r w:rsidR="00157ADE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32,803.75</w:t>
            </w:r>
          </w:p>
        </w:tc>
        <w:tc>
          <w:tcPr>
            <w:tcW w:w="1128" w:type="dxa"/>
            <w:vAlign w:val="center"/>
          </w:tcPr>
          <w:p w14:paraId="555178A3" w14:textId="69187734" w:rsidR="00822167" w:rsidRPr="00822167" w:rsidRDefault="00822167" w:rsidP="00822167">
            <w:p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822167">
              <w:rPr>
                <w:rFonts w:asciiTheme="minorHAnsi" w:hAnsiTheme="minorHAnsi" w:cstheme="minorHAnsi"/>
                <w:sz w:val="20"/>
                <w:szCs w:val="20"/>
                <w:lang w:val="es-MX"/>
              </w:rPr>
              <w:t>USD</w:t>
            </w:r>
          </w:p>
        </w:tc>
      </w:tr>
    </w:tbl>
    <w:tbl>
      <w:tblPr>
        <w:tblW w:w="4678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2"/>
        <w:gridCol w:w="2670"/>
        <w:gridCol w:w="1276"/>
      </w:tblGrid>
      <w:tr w:rsidR="00F83C68" w:rsidRPr="00822167" w14:paraId="2A693B0C" w14:textId="77777777" w:rsidTr="00F83C68">
        <w:trPr>
          <w:trHeight w:val="300"/>
        </w:trPr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37F36" w14:textId="77777777" w:rsidR="00F83C68" w:rsidRPr="00822167" w:rsidRDefault="00F83C68" w:rsidP="000E232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MX" w:eastAsia="es-MX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04211E" w14:textId="77777777" w:rsidR="00F83C68" w:rsidRPr="00822167" w:rsidRDefault="00F83C68" w:rsidP="000E2324">
            <w:pPr>
              <w:rPr>
                <w:lang w:val="es-MX" w:eastAsia="es-MX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76853" w14:textId="77777777" w:rsidR="00F83C68" w:rsidRPr="00822167" w:rsidRDefault="00F83C68" w:rsidP="000E2324">
            <w:pPr>
              <w:rPr>
                <w:lang w:val="es-MX" w:eastAsia="es-MX"/>
              </w:rPr>
            </w:pPr>
          </w:p>
        </w:tc>
      </w:tr>
    </w:tbl>
    <w:p w14:paraId="54FC97C3" w14:textId="5711EBD3" w:rsidR="00393A47" w:rsidRPr="00822167" w:rsidRDefault="00393A47" w:rsidP="008F6E07">
      <w:pPr>
        <w:pStyle w:val="Textoindependiente2"/>
        <w:rPr>
          <w:rFonts w:ascii="Arial Narrow" w:hAnsi="Arial Narrow" w:cs="Arial"/>
          <w:i w:val="0"/>
          <w:iCs w:val="0"/>
          <w:lang w:val="es-MX"/>
        </w:rPr>
      </w:pPr>
    </w:p>
    <w:p w14:paraId="7956F432" w14:textId="77777777" w:rsidR="00F07CF2" w:rsidRPr="00822167" w:rsidRDefault="00F07CF2">
      <w:pPr>
        <w:rPr>
          <w:lang w:val="es-MX"/>
        </w:rPr>
      </w:pPr>
    </w:p>
    <w:sectPr w:rsidR="00F07CF2" w:rsidRPr="00822167" w:rsidSect="009F3271">
      <w:pgSz w:w="11906" w:h="16838"/>
      <w:pgMar w:top="567" w:right="1701" w:bottom="68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47"/>
    <w:rsid w:val="0000628D"/>
    <w:rsid w:val="000470E8"/>
    <w:rsid w:val="00054995"/>
    <w:rsid w:val="00066BEC"/>
    <w:rsid w:val="000762A6"/>
    <w:rsid w:val="00080E41"/>
    <w:rsid w:val="00082F84"/>
    <w:rsid w:val="00083F8A"/>
    <w:rsid w:val="00084312"/>
    <w:rsid w:val="00086590"/>
    <w:rsid w:val="00091BA2"/>
    <w:rsid w:val="000A6AB5"/>
    <w:rsid w:val="000C1006"/>
    <w:rsid w:val="000C7A04"/>
    <w:rsid w:val="000D6E19"/>
    <w:rsid w:val="000F3A1B"/>
    <w:rsid w:val="00102C5B"/>
    <w:rsid w:val="00103597"/>
    <w:rsid w:val="00103C4D"/>
    <w:rsid w:val="001055E2"/>
    <w:rsid w:val="001357E7"/>
    <w:rsid w:val="00140874"/>
    <w:rsid w:val="00157ADE"/>
    <w:rsid w:val="00162F11"/>
    <w:rsid w:val="001750CA"/>
    <w:rsid w:val="00185BE3"/>
    <w:rsid w:val="001A7B45"/>
    <w:rsid w:val="001B55C1"/>
    <w:rsid w:val="001D7E2C"/>
    <w:rsid w:val="001E3220"/>
    <w:rsid w:val="001F6B19"/>
    <w:rsid w:val="00201DC3"/>
    <w:rsid w:val="002049BC"/>
    <w:rsid w:val="002174E1"/>
    <w:rsid w:val="0023064E"/>
    <w:rsid w:val="00233396"/>
    <w:rsid w:val="00246674"/>
    <w:rsid w:val="002467D7"/>
    <w:rsid w:val="00254925"/>
    <w:rsid w:val="00255D17"/>
    <w:rsid w:val="00264EE4"/>
    <w:rsid w:val="002656EA"/>
    <w:rsid w:val="00273C35"/>
    <w:rsid w:val="00274EDC"/>
    <w:rsid w:val="002933B2"/>
    <w:rsid w:val="002A1BAA"/>
    <w:rsid w:val="002C0274"/>
    <w:rsid w:val="002D27BE"/>
    <w:rsid w:val="002E090F"/>
    <w:rsid w:val="002E266E"/>
    <w:rsid w:val="002F2722"/>
    <w:rsid w:val="002F2F1C"/>
    <w:rsid w:val="0031133E"/>
    <w:rsid w:val="0036199D"/>
    <w:rsid w:val="00393850"/>
    <w:rsid w:val="00393A47"/>
    <w:rsid w:val="003B756E"/>
    <w:rsid w:val="003B76F3"/>
    <w:rsid w:val="003C0C85"/>
    <w:rsid w:val="003C1B48"/>
    <w:rsid w:val="003C4641"/>
    <w:rsid w:val="003E5AAB"/>
    <w:rsid w:val="00402A6E"/>
    <w:rsid w:val="00416A3A"/>
    <w:rsid w:val="0045783A"/>
    <w:rsid w:val="00465CFA"/>
    <w:rsid w:val="00466F3F"/>
    <w:rsid w:val="00484BA5"/>
    <w:rsid w:val="00485BE9"/>
    <w:rsid w:val="00493D6E"/>
    <w:rsid w:val="004A186C"/>
    <w:rsid w:val="004A235B"/>
    <w:rsid w:val="004A5619"/>
    <w:rsid w:val="004D22C4"/>
    <w:rsid w:val="004D7E21"/>
    <w:rsid w:val="004E009D"/>
    <w:rsid w:val="004E1D62"/>
    <w:rsid w:val="004E6A75"/>
    <w:rsid w:val="0051156A"/>
    <w:rsid w:val="0056253F"/>
    <w:rsid w:val="00562960"/>
    <w:rsid w:val="005748B1"/>
    <w:rsid w:val="00581ACB"/>
    <w:rsid w:val="00594B29"/>
    <w:rsid w:val="005B63B1"/>
    <w:rsid w:val="005C5C0F"/>
    <w:rsid w:val="005D5B2C"/>
    <w:rsid w:val="005F6C93"/>
    <w:rsid w:val="005F7D75"/>
    <w:rsid w:val="00600822"/>
    <w:rsid w:val="00613FAD"/>
    <w:rsid w:val="00650210"/>
    <w:rsid w:val="00694A40"/>
    <w:rsid w:val="00700CB3"/>
    <w:rsid w:val="00703790"/>
    <w:rsid w:val="00704117"/>
    <w:rsid w:val="00704B61"/>
    <w:rsid w:val="00707B11"/>
    <w:rsid w:val="00711979"/>
    <w:rsid w:val="007130BD"/>
    <w:rsid w:val="00721031"/>
    <w:rsid w:val="007231F0"/>
    <w:rsid w:val="007407AB"/>
    <w:rsid w:val="00741FF9"/>
    <w:rsid w:val="00747864"/>
    <w:rsid w:val="00751B95"/>
    <w:rsid w:val="0078150C"/>
    <w:rsid w:val="0079755C"/>
    <w:rsid w:val="007A1AAF"/>
    <w:rsid w:val="007A76F5"/>
    <w:rsid w:val="007D36DF"/>
    <w:rsid w:val="007D622F"/>
    <w:rsid w:val="007D65B1"/>
    <w:rsid w:val="007F1033"/>
    <w:rsid w:val="007F4895"/>
    <w:rsid w:val="00807DC0"/>
    <w:rsid w:val="00822167"/>
    <w:rsid w:val="008520CF"/>
    <w:rsid w:val="00870CED"/>
    <w:rsid w:val="0087528A"/>
    <w:rsid w:val="00880FF4"/>
    <w:rsid w:val="008851FD"/>
    <w:rsid w:val="008B081A"/>
    <w:rsid w:val="008B4081"/>
    <w:rsid w:val="008D4563"/>
    <w:rsid w:val="008D6D95"/>
    <w:rsid w:val="008F6E07"/>
    <w:rsid w:val="008F767A"/>
    <w:rsid w:val="009003FE"/>
    <w:rsid w:val="009048A2"/>
    <w:rsid w:val="00924D95"/>
    <w:rsid w:val="00924F38"/>
    <w:rsid w:val="0093718C"/>
    <w:rsid w:val="00946359"/>
    <w:rsid w:val="009551F8"/>
    <w:rsid w:val="00970F9C"/>
    <w:rsid w:val="00976520"/>
    <w:rsid w:val="0099431B"/>
    <w:rsid w:val="009A0EDF"/>
    <w:rsid w:val="009B0CDD"/>
    <w:rsid w:val="009C611C"/>
    <w:rsid w:val="009E135A"/>
    <w:rsid w:val="009E3224"/>
    <w:rsid w:val="009F3271"/>
    <w:rsid w:val="00A10662"/>
    <w:rsid w:val="00A256A6"/>
    <w:rsid w:val="00A2641F"/>
    <w:rsid w:val="00A32754"/>
    <w:rsid w:val="00A33C88"/>
    <w:rsid w:val="00A554E7"/>
    <w:rsid w:val="00A55F4E"/>
    <w:rsid w:val="00A65983"/>
    <w:rsid w:val="00A76288"/>
    <w:rsid w:val="00A8613F"/>
    <w:rsid w:val="00A92540"/>
    <w:rsid w:val="00AB7FE0"/>
    <w:rsid w:val="00AD191F"/>
    <w:rsid w:val="00AD1C5C"/>
    <w:rsid w:val="00AE6C42"/>
    <w:rsid w:val="00AF7AAB"/>
    <w:rsid w:val="00B058F6"/>
    <w:rsid w:val="00B20281"/>
    <w:rsid w:val="00B303D1"/>
    <w:rsid w:val="00B355D7"/>
    <w:rsid w:val="00B36882"/>
    <w:rsid w:val="00B95BAD"/>
    <w:rsid w:val="00BA1452"/>
    <w:rsid w:val="00BA2074"/>
    <w:rsid w:val="00BA3AF8"/>
    <w:rsid w:val="00BC148A"/>
    <w:rsid w:val="00BC4B7B"/>
    <w:rsid w:val="00BC4C8C"/>
    <w:rsid w:val="00BC775A"/>
    <w:rsid w:val="00BD3535"/>
    <w:rsid w:val="00C04E15"/>
    <w:rsid w:val="00C15446"/>
    <w:rsid w:val="00C15B93"/>
    <w:rsid w:val="00C26D65"/>
    <w:rsid w:val="00C309A9"/>
    <w:rsid w:val="00C30CB5"/>
    <w:rsid w:val="00C35973"/>
    <w:rsid w:val="00C502EF"/>
    <w:rsid w:val="00C55C7E"/>
    <w:rsid w:val="00C6117E"/>
    <w:rsid w:val="00C615B1"/>
    <w:rsid w:val="00C722CD"/>
    <w:rsid w:val="00C73A8E"/>
    <w:rsid w:val="00C756D8"/>
    <w:rsid w:val="00CF48C2"/>
    <w:rsid w:val="00D21699"/>
    <w:rsid w:val="00D220B6"/>
    <w:rsid w:val="00D2509F"/>
    <w:rsid w:val="00D67B9F"/>
    <w:rsid w:val="00D67E1A"/>
    <w:rsid w:val="00D766D7"/>
    <w:rsid w:val="00D7735D"/>
    <w:rsid w:val="00DA6585"/>
    <w:rsid w:val="00DB2B74"/>
    <w:rsid w:val="00DB783C"/>
    <w:rsid w:val="00DC0CB6"/>
    <w:rsid w:val="00DD2E52"/>
    <w:rsid w:val="00DD4DB4"/>
    <w:rsid w:val="00DD6F75"/>
    <w:rsid w:val="00DF4319"/>
    <w:rsid w:val="00E05687"/>
    <w:rsid w:val="00E22882"/>
    <w:rsid w:val="00E27FBA"/>
    <w:rsid w:val="00E411EE"/>
    <w:rsid w:val="00E4490E"/>
    <w:rsid w:val="00E72CBB"/>
    <w:rsid w:val="00E76997"/>
    <w:rsid w:val="00E854FC"/>
    <w:rsid w:val="00E90012"/>
    <w:rsid w:val="00E93E9A"/>
    <w:rsid w:val="00EB5F17"/>
    <w:rsid w:val="00EC0FF6"/>
    <w:rsid w:val="00EC1F78"/>
    <w:rsid w:val="00EC40F9"/>
    <w:rsid w:val="00EC5E6B"/>
    <w:rsid w:val="00ED10AC"/>
    <w:rsid w:val="00ED3CA2"/>
    <w:rsid w:val="00EF4977"/>
    <w:rsid w:val="00F07CF2"/>
    <w:rsid w:val="00F11C35"/>
    <w:rsid w:val="00F27A28"/>
    <w:rsid w:val="00F40AA5"/>
    <w:rsid w:val="00F40E0F"/>
    <w:rsid w:val="00F50CE9"/>
    <w:rsid w:val="00F679E1"/>
    <w:rsid w:val="00F775D1"/>
    <w:rsid w:val="00F80A38"/>
    <w:rsid w:val="00F83084"/>
    <w:rsid w:val="00F83C68"/>
    <w:rsid w:val="00F8559F"/>
    <w:rsid w:val="00FA7615"/>
    <w:rsid w:val="00FC1F57"/>
    <w:rsid w:val="00FE0CE7"/>
    <w:rsid w:val="00FF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CF6BF"/>
  <w15:docId w15:val="{2C874D0B-4304-4435-8B55-FE28199E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1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1">
    <w:name w:val="heading 1"/>
    <w:basedOn w:val="Normal"/>
    <w:next w:val="Normal"/>
    <w:link w:val="Ttulo1Car"/>
    <w:qFormat/>
    <w:rsid w:val="00600822"/>
    <w:pPr>
      <w:keepNext/>
      <w:jc w:val="center"/>
      <w:outlineLvl w:val="0"/>
    </w:pPr>
    <w:rPr>
      <w:b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rsid w:val="00393A47"/>
    <w:rPr>
      <w:i/>
      <w:iCs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393A47"/>
    <w:rPr>
      <w:rFonts w:ascii="Times New Roman" w:eastAsia="Times New Roman" w:hAnsi="Times New Roman" w:cs="Times New Roman"/>
      <w:i/>
      <w:iCs/>
      <w:sz w:val="24"/>
      <w:szCs w:val="24"/>
      <w:lang w:val="es-ES" w:eastAsia="es-ES"/>
    </w:rPr>
  </w:style>
  <w:style w:type="character" w:styleId="Hipervnculo">
    <w:name w:val="Hyperlink"/>
    <w:rsid w:val="00393A47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1A7B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8F6E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9551F8"/>
    <w:pPr>
      <w:spacing w:after="120"/>
    </w:pPr>
    <w:rPr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9551F8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rsid w:val="00600822"/>
    <w:rPr>
      <w:rFonts w:ascii="Times New Roman" w:eastAsia="Times New Roman" w:hAnsi="Times New Roman" w:cs="Times New Roman"/>
      <w:b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3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hyperlink" Target="mailto:stephanie.h@disosa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SALVADOR</dc:creator>
  <cp:lastModifiedBy>MariaJose</cp:lastModifiedBy>
  <cp:revision>3</cp:revision>
  <cp:lastPrinted>2025-04-16T20:42:00Z</cp:lastPrinted>
  <dcterms:created xsi:type="dcterms:W3CDTF">2026-01-23T22:53:00Z</dcterms:created>
  <dcterms:modified xsi:type="dcterms:W3CDTF">2026-01-23T23:19:00Z</dcterms:modified>
</cp:coreProperties>
</file>