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2.0.3.0</w:t>
                                </w:r>
                                <w:r>
                                  <w:t xml:space="preserve"/>
                                </w:r>
                                <w:r>
                                  <w:rPr>
                                    <w:lang w:val="en-US"/>
                                  </w:rPr>
                                  <w:br/>
                                </w:r>
                                <w:proofErr w:type="spellStart"/>
                                <w:r>
                                  <w:rPr>
                                    <w:lang w:val="en-US"/>
                                  </w:rPr>
                                  <w:t>egonl</w:t>
                                </w:r>
                                <w:proofErr w:type="spellEnd"/>
                                <w:r>
                                  <w:br/>
                                </w:r>
                                <w:r w:rsidR="00C1352B">
                                  <w:rPr>
                                    <w:lang w:val="en-US"/>
                                  </w:rPr>
                                  <w:t>May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2.0.3.0</w:t>
                          </w:r>
                          <w:r>
                            <w:t xml:space="preserve"/>
                          </w:r>
                          <w:r>
                            <w:rPr>
                              <w:lang w:val="en-US"/>
                            </w:rPr>
                            <w:br/>
                          </w:r>
                          <w:proofErr w:type="spellStart"/>
                          <w:r>
                            <w:rPr>
                              <w:lang w:val="en-US"/>
                            </w:rPr>
                            <w:t>egonl</w:t>
                          </w:r>
                          <w:proofErr w:type="spellEnd"/>
                          <w:r>
                            <w:br/>
                          </w:r>
                          <w:r w:rsidR="00C1352B">
                            <w:rPr>
                              <w:lang w:val="en-US"/>
                            </w:rPr>
                            <w:t>May 2020</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sdtContent>
    </w:sdt>
    <w:p w:rsidRPr="00245E5C" w:rsidR="009D381B" w:rsidP="00AF2EFE" w:rsidRDefault="007503FB">
      <w:pPr>
        <w:pStyle w:val="Titel"/>
        <w:rPr>
          <w:lang w:val="en-US"/>
        </w:rPr>
      </w:pPr>
      <w:r w:rsidRPr="00245E5C">
        <w:rPr>
          <w:lang w:val="en-US"/>
        </w:rPr>
        <w:lastRenderedPageBreak/>
        <w:t>S</w:t>
      </w:r>
      <w:r w:rsidRPr="00245E5C" w:rsidR="00AD626A">
        <w:rPr>
          <w:lang w:val="en-US"/>
        </w:rPr>
        <w:t>ummary</w:t>
      </w:r>
    </w:p>
    <w:p w:rsidRPr="00B16B1C" w:rsidR="00B16B1C" w:rsidP="00B16B1C" w:rsidRDefault="001D7FD5">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17-8-2020 23:16:23</w:t>
      </w:r>
      <w:r w:rsidRPr="001D7FD5">
        <w:t xml:space="preserve"> would insert the current date and time.</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Pr="00B16B1C" w:rsidR="001D7FD5" w:rsidP="001D7FD5" w:rsidRDefault="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P="00B16B1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1D7FD5" w:rsidP="00B16B1C" w:rsidRDefault="001D7FD5">
      <w:pPr>
        <w:rPr>
          <w:lang w:val="en-US"/>
        </w:rPr>
      </w:pPr>
    </w:p>
    <w:p w:rsidRPr="00245E5C" w:rsidR="0009094D" w:rsidRDefault="006E553B">
      <w:pPr>
        <w:rPr>
          <w:lang w:val="en-US"/>
        </w:rPr>
      </w:pPr>
      <w:r w:rsidRPr="00245E5C">
        <w:rPr>
          <w:lang w:val="en-US"/>
        </w:rPr>
        <w:t xml:space="preserve"> </w:t>
      </w:r>
      <w:r w:rsidRPr="00245E5C" w:rsidR="0009094D">
        <w:rPr>
          <w:lang w:val="en-US"/>
        </w:rPr>
        <w:br w:type="page"/>
      </w:r>
    </w:p>
    <w:p w:rsidR="00C33FE4" w:rsidP="00C33FE4" w:rsidRDefault="00C33FE4">
      <w:pPr>
        <w:pStyle w:val="Titel"/>
        <w:rPr>
          <w:lang w:val="en-US"/>
        </w:rPr>
      </w:pPr>
      <w:r>
        <w:rPr>
          <w:lang w:val="en-US"/>
        </w:rPr>
        <w:lastRenderedPageBreak/>
        <w:t>Contents</w:t>
      </w:r>
    </w:p>
    <w:bookmarkStart w:name="_GoBack" w:id="0"/>
    <w:bookmarkEnd w:id="0"/>
    <w:p w:rsidR="00FD522B"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history="1" w:anchor="_Toc48598504">
        <w:r w:rsidRPr="001109DE">
          <w:rPr>
            <w:rStyle w:val="Hyperlink"/>
            <w:noProof/>
            <w:lang w:val="en-US"/>
          </w:rPr>
          <w:t>The Write method</w:t>
        </w:r>
        <w:r>
          <w:rPr>
            <w:noProof/>
            <w:webHidden/>
          </w:rPr>
          <w:tab/>
        </w:r>
        <w:r>
          <w:rPr>
            <w:noProof/>
            <w:webHidden/>
          </w:rPr>
          <w:fldChar w:fldCharType="begin"/>
        </w:r>
        <w:r>
          <w:rPr>
            <w:noProof/>
            <w:webHidden/>
          </w:rPr>
          <w:instrText xml:space="preserve"> PAGEREF _Toc48598504 \h </w:instrText>
        </w:r>
        <w:r>
          <w:rPr>
            <w:noProof/>
            <w:webHidden/>
          </w:rPr>
        </w:r>
        <w:r>
          <w:rPr>
            <w:noProof/>
            <w:webHidden/>
          </w:rPr>
          <w:fldChar w:fldCharType="separate"/>
        </w:r>
        <w:r>
          <w:rPr>
            <w:noProof/>
            <w:webHidden/>
          </w:rPr>
          <w:t>3</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Pr>
            <w:rStyle w:val="Hyperlink"/>
            <w:noProof/>
            <w:lang w:val="en-US"/>
          </w:rPr>
          <w:t>Conditional content</w:t>
        </w:r>
        <w:r>
          <w:rPr>
            <w:noProof/>
            <w:webHidden/>
          </w:rPr>
          <w:tab/>
        </w:r>
        <w:r>
          <w:rPr>
            <w:noProof/>
            <w:webHidden/>
          </w:rPr>
          <w:fldChar w:fldCharType="begin"/>
        </w:r>
        <w:r>
          <w:rPr>
            <w:noProof/>
            <w:webHidden/>
          </w:rPr>
          <w:instrText xml:space="preserve"> PAGEREF _Toc48598505 \h </w:instrText>
        </w:r>
        <w:r>
          <w:rPr>
            <w:noProof/>
            <w:webHidden/>
          </w:rPr>
        </w:r>
        <w:r>
          <w:rPr>
            <w:noProof/>
            <w:webHidden/>
          </w:rPr>
          <w:fldChar w:fldCharType="separate"/>
        </w:r>
        <w:r>
          <w:rPr>
            <w:noProof/>
            <w:webHidden/>
          </w:rPr>
          <w:t>4</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history="1" w:anchor="_Toc48598506">
        <w:r w:rsidRPr="001109DE">
          <w:rPr>
            <w:rStyle w:val="Hyperlink"/>
            <w:noProof/>
            <w:lang w:val="en-US"/>
          </w:rPr>
          <w:t>Text block limitations</w:t>
        </w:r>
        <w:r>
          <w:rPr>
            <w:noProof/>
            <w:webHidden/>
          </w:rPr>
          <w:tab/>
        </w:r>
        <w:r>
          <w:rPr>
            <w:noProof/>
            <w:webHidden/>
          </w:rPr>
          <w:fldChar w:fldCharType="begin"/>
        </w:r>
        <w:r>
          <w:rPr>
            <w:noProof/>
            <w:webHidden/>
          </w:rPr>
          <w:instrText xml:space="preserve"> PAGEREF _Toc48598506 \h </w:instrText>
        </w:r>
        <w:r>
          <w:rPr>
            <w:noProof/>
            <w:webHidden/>
          </w:rPr>
        </w:r>
        <w:r>
          <w:rPr>
            <w:noProof/>
            <w:webHidden/>
          </w:rPr>
          <w:fldChar w:fldCharType="separate"/>
        </w:r>
        <w:r>
          <w:rPr>
            <w:noProof/>
            <w:webHidden/>
          </w:rPr>
          <w:t>4</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Pr>
            <w:rStyle w:val="Hyperlink"/>
            <w:noProof/>
            <w:lang w:val="en-US"/>
          </w:rPr>
          <w:t>Loops</w:t>
        </w:r>
        <w:r>
          <w:rPr>
            <w:noProof/>
            <w:webHidden/>
          </w:rPr>
          <w:tab/>
        </w:r>
        <w:r>
          <w:rPr>
            <w:noProof/>
            <w:webHidden/>
          </w:rPr>
          <w:fldChar w:fldCharType="begin"/>
        </w:r>
        <w:r>
          <w:rPr>
            <w:noProof/>
            <w:webHidden/>
          </w:rPr>
          <w:instrText xml:space="preserve"> PAGEREF _Toc48598507 \h </w:instrText>
        </w:r>
        <w:r>
          <w:rPr>
            <w:noProof/>
            <w:webHidden/>
          </w:rPr>
        </w:r>
        <w:r>
          <w:rPr>
            <w:noProof/>
            <w:webHidden/>
          </w:rPr>
          <w:fldChar w:fldCharType="separate"/>
        </w:r>
        <w:r>
          <w:rPr>
            <w:noProof/>
            <w:webHidden/>
          </w:rPr>
          <w:t>5</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history="1" w:anchor="_Toc48598508">
        <w:r w:rsidRPr="001109DE">
          <w:rPr>
            <w:rStyle w:val="Hyperlink"/>
            <w:noProof/>
          </w:rPr>
          <w:t>Nested loops</w:t>
        </w:r>
        <w:r>
          <w:rPr>
            <w:noProof/>
            <w:webHidden/>
          </w:rPr>
          <w:tab/>
        </w:r>
        <w:r>
          <w:rPr>
            <w:noProof/>
            <w:webHidden/>
          </w:rPr>
          <w:fldChar w:fldCharType="begin"/>
        </w:r>
        <w:r>
          <w:rPr>
            <w:noProof/>
            <w:webHidden/>
          </w:rPr>
          <w:instrText xml:space="preserve"> PAGEREF _Toc48598508 \h </w:instrText>
        </w:r>
        <w:r>
          <w:rPr>
            <w:noProof/>
            <w:webHidden/>
          </w:rPr>
        </w:r>
        <w:r>
          <w:rPr>
            <w:noProof/>
            <w:webHidden/>
          </w:rPr>
          <w:fldChar w:fldCharType="separate"/>
        </w:r>
        <w:r>
          <w:rPr>
            <w:noProof/>
            <w:webHidden/>
          </w:rPr>
          <w:t>6</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Pr>
            <w:rStyle w:val="Hyperlink"/>
            <w:noProof/>
            <w:lang w:val="en-US"/>
          </w:rPr>
          <w:t>Loops, tables and the AppendRow method</w:t>
        </w:r>
        <w:r>
          <w:rPr>
            <w:noProof/>
            <w:webHidden/>
          </w:rPr>
          <w:tab/>
        </w:r>
        <w:r>
          <w:rPr>
            <w:noProof/>
            <w:webHidden/>
          </w:rPr>
          <w:fldChar w:fldCharType="begin"/>
        </w:r>
        <w:r>
          <w:rPr>
            <w:noProof/>
            <w:webHidden/>
          </w:rPr>
          <w:instrText xml:space="preserve"> PAGEREF _Toc48598509 \h </w:instrText>
        </w:r>
        <w:r>
          <w:rPr>
            <w:noProof/>
            <w:webHidden/>
          </w:rPr>
        </w:r>
        <w:r>
          <w:rPr>
            <w:noProof/>
            <w:webHidden/>
          </w:rPr>
          <w:fldChar w:fldCharType="separate"/>
        </w:r>
        <w:r>
          <w:rPr>
            <w:noProof/>
            <w:webHidden/>
          </w:rPr>
          <w:t>7</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history="1" w:anchor="_Toc48598510">
        <w:r w:rsidRPr="001109DE">
          <w:rPr>
            <w:rStyle w:val="Hyperlink"/>
            <w:noProof/>
            <w:lang w:val="en-US"/>
          </w:rPr>
          <w:t>Combining loops, text blocks and tables</w:t>
        </w:r>
        <w:r>
          <w:rPr>
            <w:noProof/>
            <w:webHidden/>
          </w:rPr>
          <w:tab/>
        </w:r>
        <w:r>
          <w:rPr>
            <w:noProof/>
            <w:webHidden/>
          </w:rPr>
          <w:fldChar w:fldCharType="begin"/>
        </w:r>
        <w:r>
          <w:rPr>
            <w:noProof/>
            <w:webHidden/>
          </w:rPr>
          <w:instrText xml:space="preserve"> PAGEREF _Toc48598510 \h </w:instrText>
        </w:r>
        <w:r>
          <w:rPr>
            <w:noProof/>
            <w:webHidden/>
          </w:rPr>
        </w:r>
        <w:r>
          <w:rPr>
            <w:noProof/>
            <w:webHidden/>
          </w:rPr>
          <w:fldChar w:fldCharType="separate"/>
        </w:r>
        <w:r>
          <w:rPr>
            <w:noProof/>
            <w:webHidden/>
          </w:rPr>
          <w:t>8</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Pr>
            <w:rStyle w:val="Hyperlink"/>
            <w:noProof/>
            <w:lang w:val="en-US"/>
          </w:rPr>
          <w:t>Images</w:t>
        </w:r>
        <w:r>
          <w:rPr>
            <w:noProof/>
            <w:webHidden/>
          </w:rPr>
          <w:tab/>
        </w:r>
        <w:r>
          <w:rPr>
            <w:noProof/>
            <w:webHidden/>
          </w:rPr>
          <w:fldChar w:fldCharType="begin"/>
        </w:r>
        <w:r>
          <w:rPr>
            <w:noProof/>
            <w:webHidden/>
          </w:rPr>
          <w:instrText xml:space="preserve"> PAGEREF _Toc48598511 \h </w:instrText>
        </w:r>
        <w:r>
          <w:rPr>
            <w:noProof/>
            <w:webHidden/>
          </w:rPr>
        </w:r>
        <w:r>
          <w:rPr>
            <w:noProof/>
            <w:webHidden/>
          </w:rPr>
          <w:fldChar w:fldCharType="separate"/>
        </w:r>
        <w:r>
          <w:rPr>
            <w:noProof/>
            <w:webHidden/>
          </w:rPr>
          <w:t>9</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Pr>
            <w:rStyle w:val="Hyperlink"/>
            <w:noProof/>
            <w:lang w:val="en-US"/>
          </w:rPr>
          <w:t>Replacing text</w:t>
        </w:r>
        <w:r>
          <w:rPr>
            <w:noProof/>
            <w:webHidden/>
          </w:rPr>
          <w:tab/>
        </w:r>
        <w:r>
          <w:rPr>
            <w:noProof/>
            <w:webHidden/>
          </w:rPr>
          <w:fldChar w:fldCharType="begin"/>
        </w:r>
        <w:r>
          <w:rPr>
            <w:noProof/>
            <w:webHidden/>
          </w:rPr>
          <w:instrText xml:space="preserve"> PAGEREF _Toc48598512 \h </w:instrText>
        </w:r>
        <w:r>
          <w:rPr>
            <w:noProof/>
            <w:webHidden/>
          </w:rPr>
        </w:r>
        <w:r>
          <w:rPr>
            <w:noProof/>
            <w:webHidden/>
          </w:rPr>
          <w:fldChar w:fldCharType="separate"/>
        </w:r>
        <w:r>
          <w:rPr>
            <w:noProof/>
            <w:webHidden/>
          </w:rPr>
          <w:t>10</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Pr>
            <w:rStyle w:val="Hyperlink"/>
            <w:noProof/>
            <w:lang w:val="en-US"/>
          </w:rPr>
          <w:t>Referencing assemblies and importing namespaces</w:t>
        </w:r>
        <w:r>
          <w:rPr>
            <w:noProof/>
            <w:webHidden/>
          </w:rPr>
          <w:tab/>
        </w:r>
        <w:r>
          <w:rPr>
            <w:noProof/>
            <w:webHidden/>
          </w:rPr>
          <w:fldChar w:fldCharType="begin"/>
        </w:r>
        <w:r>
          <w:rPr>
            <w:noProof/>
            <w:webHidden/>
          </w:rPr>
          <w:instrText xml:space="preserve"> PAGEREF _Toc48598513 \h </w:instrText>
        </w:r>
        <w:r>
          <w:rPr>
            <w:noProof/>
            <w:webHidden/>
          </w:rPr>
        </w:r>
        <w:r>
          <w:rPr>
            <w:noProof/>
            <w:webHidden/>
          </w:rPr>
          <w:fldChar w:fldCharType="separate"/>
        </w:r>
        <w:r>
          <w:rPr>
            <w:noProof/>
            <w:webHidden/>
          </w:rPr>
          <w:t>11</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history="1" w:anchor="_Toc48598514">
        <w:r w:rsidRPr="001109DE">
          <w:rPr>
            <w:rStyle w:val="Hyperlink"/>
            <w:noProof/>
            <w:lang w:val="en-US"/>
          </w:rPr>
          <w:t>Notes</w:t>
        </w:r>
        <w:r>
          <w:rPr>
            <w:noProof/>
            <w:webHidden/>
          </w:rPr>
          <w:tab/>
        </w:r>
        <w:r>
          <w:rPr>
            <w:noProof/>
            <w:webHidden/>
          </w:rPr>
          <w:fldChar w:fldCharType="begin"/>
        </w:r>
        <w:r>
          <w:rPr>
            <w:noProof/>
            <w:webHidden/>
          </w:rPr>
          <w:instrText xml:space="preserve"> PAGEREF _Toc48598514 \h </w:instrText>
        </w:r>
        <w:r>
          <w:rPr>
            <w:noProof/>
            <w:webHidden/>
          </w:rPr>
        </w:r>
        <w:r>
          <w:rPr>
            <w:noProof/>
            <w:webHidden/>
          </w:rPr>
          <w:fldChar w:fldCharType="separate"/>
        </w:r>
        <w:r>
          <w:rPr>
            <w:noProof/>
            <w:webHidden/>
          </w:rPr>
          <w:t>11</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Pr>
            <w:rStyle w:val="Hyperlink"/>
            <w:noProof/>
            <w:lang w:val="en-US"/>
          </w:rPr>
          <w:t>The Map</w:t>
        </w:r>
        <w:r>
          <w:rPr>
            <w:noProof/>
            <w:webHidden/>
          </w:rPr>
          <w:tab/>
        </w:r>
        <w:r>
          <w:rPr>
            <w:noProof/>
            <w:webHidden/>
          </w:rPr>
          <w:fldChar w:fldCharType="begin"/>
        </w:r>
        <w:r>
          <w:rPr>
            <w:noProof/>
            <w:webHidden/>
          </w:rPr>
          <w:instrText xml:space="preserve"> PAGEREF _Toc48598515 \h </w:instrText>
        </w:r>
        <w:r>
          <w:rPr>
            <w:noProof/>
            <w:webHidden/>
          </w:rPr>
        </w:r>
        <w:r>
          <w:rPr>
            <w:noProof/>
            <w:webHidden/>
          </w:rPr>
          <w:fldChar w:fldCharType="separate"/>
        </w:r>
        <w:r>
          <w:rPr>
            <w:noProof/>
            <w:webHidden/>
          </w:rPr>
          <w:t>13</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Pr>
            <w:rStyle w:val="Hyperlink"/>
            <w:noProof/>
            <w:lang w:val="en-US"/>
          </w:rPr>
          <w:t>The SharpDocx solution</w:t>
        </w:r>
        <w:r>
          <w:rPr>
            <w:noProof/>
            <w:webHidden/>
          </w:rPr>
          <w:tab/>
        </w:r>
        <w:r>
          <w:rPr>
            <w:noProof/>
            <w:webHidden/>
          </w:rPr>
          <w:fldChar w:fldCharType="begin"/>
        </w:r>
        <w:r>
          <w:rPr>
            <w:noProof/>
            <w:webHidden/>
          </w:rPr>
          <w:instrText xml:space="preserve"> PAGEREF _Toc48598516 \h </w:instrText>
        </w:r>
        <w:r>
          <w:rPr>
            <w:noProof/>
            <w:webHidden/>
          </w:rPr>
        </w:r>
        <w:r>
          <w:rPr>
            <w:noProof/>
            <w:webHidden/>
          </w:rPr>
          <w:fldChar w:fldCharType="separate"/>
        </w:r>
        <w:r>
          <w:rPr>
            <w:noProof/>
            <w:webHidden/>
          </w:rPr>
          <w:t>14</w:t>
        </w:r>
        <w:r>
          <w:rPr>
            <w:noProof/>
            <w:webHidden/>
          </w:rPr>
          <w:fldChar w:fldCharType="end"/>
        </w:r>
      </w:hyperlink>
    </w:p>
    <w:p w:rsidRPr="00245E5C" w:rsidR="009D381B" w:rsidRDefault="00CA703F">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pPr>
        <w:pStyle w:val="Kop1"/>
        <w:rPr>
          <w:lang w:val="en-US"/>
        </w:rPr>
      </w:pPr>
      <w:bookmarkStart w:name="_Toc48598503" w:id="1"/>
      <w:r w:rsidRPr="00245E5C">
        <w:rPr>
          <w:lang w:val="en-US"/>
        </w:rPr>
        <w:lastRenderedPageBreak/>
        <w:t>The basics</w:t>
      </w:r>
      <w:bookmarkEnd w:id="1"/>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pPr>
        <w:pStyle w:val="Kop2"/>
        <w:rPr>
          <w:lang w:val="en-US"/>
        </w:rPr>
      </w:pPr>
      <w:bookmarkStart w:name="_Toc48598504" w:id="2"/>
      <w:r>
        <w:rPr>
          <w:lang w:val="en-US"/>
        </w:rPr>
        <w:t xml:space="preserve">The </w:t>
      </w:r>
      <w:r w:rsidRPr="00245E5C" w:rsidR="0089444C">
        <w:rPr>
          <w:lang w:val="en-US"/>
        </w:rPr>
        <w:t>Write method</w:t>
      </w:r>
      <w:bookmarkEnd w:id="2"/>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00065A7F">
        <w:rPr>
          <w:lang w:val="en-US"/>
        </w:rPr>
        <w:t xml:space="preserve"> </w:t>
        <w:t xml:space="preserve">1</w:t>
      </w:r>
      <w:r w:rsidRPr="00245E5C">
        <w:t xml:space="preserve">.</w:t>
      </w:r>
    </w:p>
    <w:p w:rsidR="008F0A81" w:rsidRDefault="00942CF1">
      <w:pPr>
        <w:rPr>
          <w:lang w:val="en-US"/>
        </w:rPr>
      </w:pPr>
      <w:r>
        <w:rPr>
          <w:lang w:val="en-US"/>
        </w:rPr>
        <w:t>This will show</w:t>
      </w:r>
      <w:r w:rsidR="008F0A81">
        <w:rPr>
          <w:lang w:val="en-US"/>
        </w:rPr>
        <w:t>:</w:t>
      </w:r>
    </w:p>
    <w:p w:rsidRPr="00245E5C" w:rsidR="008F0A81"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pPr>
        <w:rPr>
          <w:lang w:val="en-US"/>
        </w:rPr>
      </w:pPr>
      <w:r>
        <w:rPr>
          <w:lang w:val="en-US"/>
        </w:rPr>
        <w:br w:type="page"/>
      </w:r>
    </w:p>
    <w:p w:rsidRPr="00245E5C" w:rsidR="0089444C" w:rsidP="00B3625F" w:rsidRDefault="0089444C">
      <w:pPr>
        <w:pStyle w:val="Kop1"/>
        <w:rPr>
          <w:lang w:val="en-US"/>
        </w:rPr>
      </w:pPr>
      <w:bookmarkStart w:name="_Toc48598505" w:id="3"/>
      <w:r w:rsidRPr="00245E5C">
        <w:rPr>
          <w:lang w:val="en-US"/>
        </w:rPr>
        <w:lastRenderedPageBreak/>
        <w:t>Conditional content</w:t>
      </w:r>
      <w:bookmarkEnd w:id="3"/>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050C0A2" wp14:anchorId="51E9C5A9">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433262" w:rsidP="00433262" w:rsidRDefault="00433262">
      <w:pPr>
        <w:pStyle w:val="Kop2"/>
        <w:rPr>
          <w:lang w:val="en-US"/>
        </w:rPr>
      </w:pPr>
      <w:bookmarkStart w:name="_Toc48598506" w:id="4"/>
      <w:r>
        <w:rPr>
          <w:lang w:val="en-US"/>
        </w:rPr>
        <w:t>Text block limitations</w:t>
      </w:r>
      <w:bookmarkEnd w:id="4"/>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BD7E91">
      <w:pPr>
        <w:rPr>
          <w:lang w:val="en-US"/>
        </w:rPr>
      </w:pPr>
      <w:r>
        <w:rPr>
          <w:lang w:val="en-US"/>
        </w:rPr>
        <w:br w:type="page"/>
      </w:r>
    </w:p>
    <w:p w:rsidR="006E553B" w:rsidP="00B3625F" w:rsidRDefault="00804475">
      <w:pPr>
        <w:pStyle w:val="Kop1"/>
        <w:rPr>
          <w:lang w:val="en-US"/>
        </w:rPr>
      </w:pPr>
      <w:bookmarkStart w:name="_Toc48598507" w:id="5"/>
      <w:r w:rsidRPr="00245E5C">
        <w:rPr>
          <w:lang w:val="en-US"/>
        </w:rPr>
        <w:lastRenderedPageBreak/>
        <w:t>Loops</w:t>
      </w:r>
      <w:bookmarkEnd w:id="5"/>
    </w:p>
    <w:p w:rsidR="000C41B7" w:rsidP="000C41B7" w:rsidRDefault="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3</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4</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5</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6</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7</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8</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9</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10</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r w:rsidRPr="00541561" w:rsidR="006C1F8E">
        <w:t xml:space="preserve"/>
      </w:r>
    </w:p>
    <w:p w:rsidR="00625891" w:rsidRDefault="00625891">
      <w:pPr>
        <w:rPr>
          <w:rStyle w:val="Kop2Char"/>
        </w:rPr>
      </w:pPr>
      <w:r>
        <w:rPr>
          <w:rStyle w:val="Kop2Char"/>
        </w:rPr>
        <w:br w:type="page"/>
      </w:r>
    </w:p>
    <w:p w:rsidR="008748A4" w:rsidRDefault="00625891">
      <w:pPr>
        <w:rPr>
          <w:lang w:val="en-US"/>
        </w:rPr>
      </w:pPr>
      <w:bookmarkStart w:name="_Toc48598508" w:id="6"/>
      <w:r w:rsidRPr="00625891">
        <w:rPr>
          <w:rStyle w:val="Kop2Char"/>
        </w:rPr>
        <w:lastRenderedPageBreak/>
        <w:t>Nested loops</w:t>
      </w:r>
      <w:bookmarkEnd w:id="6"/>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pPr>
        <w:pStyle w:val="Kop3"/>
        <w:rPr>
          <w:lang w:val="en-US"/>
        </w:rPr>
      </w:pPr>
      <w:bookmarkStart w:name="_Toc528698619" w:id="7"/>
      <w:r>
        <w:rPr>
          <w:lang w:val="en-US"/>
        </w:rPr>
        <w:t xml:space="preserve">Multiples of </w:t>
        <w:t xml:space="preserve">1</w:t>
      </w:r>
      <w:r>
        <w:t xml:space="preserve"/>
      </w:r>
      <w:bookmarkEnd w:id="7"/>
    </w:p>
    <w:p w:rsidR="00D97CA4" w:rsidRDefault="004E48CB">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r w:rsidR="00D97CA4">
        <w:t xml:space="preserve"/>
      </w:r>
    </w:p>
    <w:p w:rsidR="00D97CA4" w:rsidRDefault="004E48CB">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r w:rsidR="00D97CA4">
        <w:t xml:space="preserve"/>
      </w:r>
    </w:p>
    <w:p w:rsidR="00D97CA4" w:rsidRDefault="004E48CB">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pPr>
        <w:pStyle w:val="Kop3"/>
        <w:rPr>
          <w:lang w:val="en-US"/>
        </w:rPr>
      </w:pPr>
      <w:bookmarkStart w:name="_Toc528698619" w:id="7"/>
      <w:r>
        <w:rPr>
          <w:lang w:val="en-US"/>
        </w:rPr>
        <w:t xml:space="preserve">Multiples of </w:t>
        <w:t xml:space="preserve">2</w:t>
      </w:r>
      <w:r>
        <w:t xml:space="preserve"/>
      </w:r>
      <w:bookmarkEnd w:id="7"/>
    </w:p>
    <w:p w:rsidR="00D97CA4" w:rsidRDefault="004E48CB">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r w:rsidR="00D97CA4">
        <w:t xml:space="preserve"/>
      </w:r>
    </w:p>
    <w:p w:rsidR="00D97CA4" w:rsidRDefault="004E48CB">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r w:rsidR="00D97CA4">
        <w:t xml:space="preserve"/>
      </w:r>
    </w:p>
    <w:p w:rsidR="00D97CA4" w:rsidRDefault="004E48CB">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pPr>
        <w:pStyle w:val="Kop3"/>
        <w:rPr>
          <w:lang w:val="en-US"/>
        </w:rPr>
      </w:pPr>
      <w:bookmarkStart w:name="_Toc528698619" w:id="7"/>
      <w:r>
        <w:rPr>
          <w:lang w:val="en-US"/>
        </w:rPr>
        <w:t xml:space="preserve">Multiples of </w:t>
        <w:t xml:space="preserve">3</w:t>
      </w:r>
      <w:r>
        <w:t xml:space="preserve"/>
      </w:r>
      <w:bookmarkEnd w:id="7"/>
    </w:p>
    <w:p w:rsidR="00D97CA4" w:rsidRDefault="004E48CB">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pPr>
        <w:pStyle w:val="Kop3"/>
        <w:rPr>
          <w:lang w:val="en-US"/>
        </w:rPr>
      </w:pPr>
      <w:bookmarkStart w:name="_Toc528698619" w:id="7"/>
      <w:r>
        <w:rPr>
          <w:lang w:val="en-US"/>
        </w:rPr>
        <w:t xml:space="preserve">Multiples of </w:t>
        <w:t xml:space="preserve">4</w:t>
      </w:r>
      <w:r>
        <w:t xml:space="preserve"/>
      </w:r>
      <w:bookmarkEnd w:id="7"/>
    </w:p>
    <w:p w:rsidR="00D97CA4" w:rsidRDefault="004E48CB">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r w:rsidR="00D97CA4">
        <w:t xml:space="preserve"/>
      </w:r>
    </w:p>
    <w:p w:rsidR="00D97CA4" w:rsidRDefault="004E48CB">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r w:rsidR="00D97CA4">
        <w:t xml:space="preserve"/>
      </w:r>
    </w:p>
    <w:p w:rsidR="00D97CA4" w:rsidRDefault="004E48CB">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pPr>
        <w:pStyle w:val="Kop1"/>
        <w:rPr>
          <w:lang w:val="en-US"/>
        </w:rPr>
      </w:pPr>
      <w:bookmarkStart w:name="_Toc48598509" w:id="8"/>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8"/>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IpId="ec7745110c5944f6a261d8d303f1d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r>
            <w:r w:rsidRPr="00245E5C">
              <w:t xml:space="preserve"> </w:t>
              <w:t xml:space="preserve"/>
            </w:r>
            <w:r w:rsidRPr="00245E5C">
              <w:t xml:space="preserve"/>
            </w:r>
          </w:p>
        </w:tc>
      </w:tr>
    </w:tbl>
    <w:p w:rsidR="006817D8" w:rsidRDefault="006817D8">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pPr>
        <w:pStyle w:val="Kop2"/>
        <w:rPr>
          <w:lang w:val="en-US"/>
        </w:rPr>
      </w:pPr>
      <w:bookmarkStart w:name="_Toc48598510" w:id="9"/>
      <w:r>
        <w:rPr>
          <w:lang w:val="en-US"/>
        </w:rPr>
        <w:lastRenderedPageBreak/>
        <w:t>Combining loops, text blocks and tables</w:t>
      </w:r>
      <w:bookmarkEnd w:id="9"/>
    </w:p>
    <w:p w:rsidRPr="006817D8" w:rsidR="006817D8" w:rsidP="006817D8" w:rsidRDefault="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pPr>
        <w:pStyle w:val="Kop3"/>
        <w:rPr>
          <w:lang w:val="en-US"/>
        </w:rPr>
      </w:pPr>
      <w:bookmarkStart w:name="_Toc528698622" w:id="10"/>
      <w:r>
        <w:rPr>
          <w:lang w:val="en-US"/>
        </w:rPr>
        <w:t>M</w:t>
      </w:r>
      <w:r w:rsidR="00FD7EBC">
        <w:rPr>
          <w:lang w:val="en-US"/>
        </w:rPr>
        <w:t xml:space="preserve">ultiples of </w:t>
        <w:t xml:space="preserve">1</w:t>
      </w:r>
      <w:r w:rsidR="00FD7EBC">
        <w:t xml:space="preserve"/>
      </w:r>
      <w:bookmarkEnd w:id="10"/>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9515c9af530e4dc4825f7f4aa4bea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10"/>
      <w:r>
        <w:rPr>
          <w:lang w:val="en-US"/>
        </w:rPr>
        <w:t>M</w:t>
      </w:r>
      <w:r w:rsidR="00FD7EBC">
        <w:rPr>
          <w:lang w:val="en-US"/>
        </w:rPr>
        <w:t xml:space="preserve">ultiples of </w:t>
        <w:t xml:space="preserve">2</w:t>
      </w:r>
      <w:r w:rsidR="00FD7EBC">
        <w:t xml:space="preserve"/>
      </w:r>
      <w:bookmarkEnd w:id="10"/>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9515c9af530e4dc4825f7f4aa4bea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10"/>
      <w:r>
        <w:rPr>
          <w:lang w:val="en-US"/>
        </w:rPr>
        <w:t>M</w:t>
      </w:r>
      <w:r w:rsidR="00FD7EBC">
        <w:rPr>
          <w:lang w:val="en-US"/>
        </w:rPr>
        <w:t xml:space="preserve">ultiples of </w:t>
        <w:t xml:space="preserve">3</w:t>
      </w:r>
      <w:r w:rsidR="00FD7EBC">
        <w:t xml:space="preserve"/>
      </w:r>
      <w:bookmarkEnd w:id="10"/>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9515c9af530e4dc4825f7f4aa4bea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BD7E91" w:rsidRDefault="00BD7E91">
      <w:pPr>
        <w:rPr>
          <w:lang w:val="en-US"/>
        </w:rPr>
      </w:pPr>
      <w:r>
        <w:rPr>
          <w:lang w:val="en-US"/>
        </w:rPr>
        <w:br w:type="page"/>
      </w:r>
    </w:p>
    <w:p w:rsidRPr="00245E5C" w:rsidR="00A34339" w:rsidP="00B3625F" w:rsidRDefault="00A34339">
      <w:pPr>
        <w:pStyle w:val="Kop1"/>
        <w:rPr>
          <w:lang w:val="en-US"/>
        </w:rPr>
      </w:pPr>
      <w:bookmarkStart w:name="_Toc48598511" w:id="11"/>
      <w:r w:rsidRPr="00245E5C">
        <w:rPr>
          <w:lang w:val="en-US"/>
        </w:rPr>
        <w:lastRenderedPageBreak/>
        <w:t>Images</w:t>
      </w:r>
      <w:bookmarkEnd w:id="11"/>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c4ecba1c530c4660"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C:\Projects\SharpDocx\Samples\SampleProjects\Tutorial\bin\Debug\net45/../../../../../Images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1f07c2e1746640be"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9df259bd6600457e"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B3625F" w:rsidRDefault="006D1DA3">
      <w:pPr>
        <w:pStyle w:val="Kop1"/>
        <w:rPr>
          <w:lang w:val="en-US"/>
        </w:rPr>
      </w:pPr>
      <w:bookmarkStart w:name="_Toc48598512" w:id="12"/>
      <w:r w:rsidRPr="00245E5C">
        <w:rPr>
          <w:lang w:val="en-US"/>
        </w:rPr>
        <w:lastRenderedPageBreak/>
        <w:t>Replacing text</w:t>
      </w:r>
      <w:bookmarkEnd w:id="12"/>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B3625F" w:rsidRDefault="00611FFD">
      <w:pPr>
        <w:pStyle w:val="Kop1"/>
        <w:rPr>
          <w:lang w:val="en-US"/>
        </w:rPr>
      </w:pPr>
      <w:bookmarkStart w:name="_Toc48598513" w:id="13"/>
      <w:r>
        <w:rPr>
          <w:lang w:val="en-US"/>
        </w:rPr>
        <w:lastRenderedPageBreak/>
        <w:t>Referencing assemblies and importing namespaces</w:t>
      </w:r>
      <w:bookmarkEnd w:id="13"/>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You Can Now Play an Ultra-Rare Quake Arcade Cabinet at Home</w:t>
      </w:r>
      <w:r w:rsidRPr="000F3A8C" w:rsidR="00952048">
        <w:t xml:space="preserve"/>
      </w:r>
      <w:r w:rsidR="000F3A8C">
        <w:rPr>
          <w:b/>
          <w:noProof/>
          <w:lang w:val="en-US"/>
        </w:rPr>
        <w:br/>
      </w:r>
      <w:r w:rsidR="00CC3FEB">
        <w:rPr>
          <w:noProof/>
          <w:lang w:val="en-US"/>
        </w:rPr>
        <w:t xml:space="preserve"/>
        <w:t xml:space="preserve">Since its 1996 PC release, id's seminal shooter Quake has been ported to everything from flip phones and smartphones to game consoles and Web browsers. But even many serious fans of the series don't k</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Apple Threatens To Terminate Epic Games' Developer Accounts on August 28</w:t>
      </w:r>
      <w:r w:rsidRPr="000F3A8C" w:rsidR="00952048">
        <w:t xml:space="preserve"/>
      </w:r>
      <w:r w:rsidR="000F3A8C">
        <w:rPr>
          <w:b/>
          <w:noProof/>
          <w:lang w:val="en-US"/>
        </w:rPr>
        <w:br/>
      </w:r>
      <w:r w:rsidR="00CC3FEB">
        <w:rPr>
          <w:noProof/>
          <w:lang w:val="en-US"/>
        </w:rPr>
        <w:t xml:space="preserve"/>
        <w:t xml:space="preserve">Apple is planning to terminate Epic Games' entire access to its App Store and app development tools, Epic Games said today. Apple told Epic that by August 28, all access will be ended. From a report: </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Amazon is Good at So Many Things. Why is it Bad at Games?</w:t>
      </w:r>
      <w:r w:rsidRPr="000F3A8C" w:rsidR="00952048">
        <w:t xml:space="preserve"/>
      </w:r>
      <w:r w:rsidR="000F3A8C">
        <w:rPr>
          <w:b/>
          <w:noProof/>
          <w:lang w:val="en-US"/>
        </w:rPr>
        <w:br/>
      </w:r>
      <w:r w:rsidR="00CC3FEB">
        <w:rPr>
          <w:noProof/>
          <w:lang w:val="en-US"/>
        </w:rPr>
        <w:t xml:space="preserve"/>
        <w:t xml:space="preserve">In recent years Amazon has become a major force in television and film, so we have seen that the company can succeed in generating popular mass entertainment. Why is the company struggling so badly wi</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Epic's Battle For 'Open Platforms' Ignores Consoles' Massive Closed Market</w:t>
      </w:r>
      <w:r w:rsidRPr="000F3A8C" w:rsidR="00952048">
        <w:t xml:space="preserve"/>
      </w:r>
      <w:r w:rsidR="000F3A8C">
        <w:rPr>
          <w:b/>
          <w:noProof/>
          <w:lang w:val="en-US"/>
        </w:rPr>
        <w:br/>
      </w:r>
      <w:r w:rsidR="00CC3FEB">
        <w:rPr>
          <w:noProof/>
          <w:lang w:val="en-US"/>
        </w:rPr>
        <w:t xml:space="preserve"/>
        <w:t xml:space="preserve">Sony, Microsoft, and Nintendo demand the same platform control -- and the same 30% fee. From a report: Yesterday, Epic used Fortnite to essentially wage open war against Apple's and Google's mobile ap</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Xbox Series X Launching In November, But Halo Infinite Is Delayed Until 2021</w:t>
      </w:r>
      <w:r w:rsidRPr="000F3A8C" w:rsidR="00952048">
        <w:t xml:space="preserve"/>
      </w:r>
      <w:r w:rsidR="000F3A8C">
        <w:rPr>
          <w:b/>
          <w:noProof/>
          <w:lang w:val="en-US"/>
        </w:rPr>
        <w:br/>
      </w:r>
      <w:r w:rsidR="00CC3FEB">
        <w:rPr>
          <w:noProof/>
          <w:lang w:val="en-US"/>
        </w:rPr>
        <w:t xml:space="preserve"/>
        <w:t xml:space="preserve">Microsoft isn't providing a specific release date for its next-gen Xbox Series X console, but the company did reveal it will launch in the month of November. Sadly, Microsoft and 343 Industries also a</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Amazon Ties Video Games Deeper Into Prime Subscription Program</w:t>
      </w:r>
      <w:r w:rsidRPr="000F3A8C" w:rsidR="00952048">
        <w:t xml:space="preserve"/>
      </w:r>
      <w:r w:rsidR="000F3A8C">
        <w:rPr>
          <w:b/>
          <w:noProof/>
          <w:lang w:val="en-US"/>
        </w:rPr>
        <w:br/>
      </w:r>
      <w:r w:rsidR="00CC3FEB">
        <w:rPr>
          <w:noProof/>
          <w:lang w:val="en-US"/>
        </w:rPr>
        <w:t xml:space="preserve"/>
        <w:t xml:space="preserve">Amazon is making it easier for Prime subscribers to play games, the latest effort to extend the appeal of a loyalty program designed to keep shoppers engaged. From a report: The world's largest e-comm</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Microsoft Accuses Apple of Treating Gaming Apps Differently</w:t>
      </w:r>
      <w:r w:rsidRPr="000F3A8C" w:rsidR="00952048">
        <w:t xml:space="preserve"/>
      </w:r>
      <w:r w:rsidR="000F3A8C">
        <w:rPr>
          <w:b/>
          <w:noProof/>
          <w:lang w:val="en-US"/>
        </w:rPr>
        <w:br/>
      </w:r>
      <w:r w:rsidR="00CC3FEB">
        <w:rPr>
          <w:noProof/>
          <w:lang w:val="en-US"/>
        </w:rPr>
        <w:t xml:space="preserve"/>
        <w:t xml:space="preserve">Hour after Apple explained why Microsoft's xCloud wouldn't be coming to iOS, Microsoft shot back and accused the company of "consistently treating gaming apps differently." AppleInsider reports: On We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Apple Confirms Cloud Gaming Services Like xCloud and Stadia Violate App Store Guidelines</w:t>
      </w:r>
      <w:r w:rsidRPr="000F3A8C" w:rsidR="00952048">
        <w:t xml:space="preserve"/>
      </w:r>
      <w:r w:rsidR="000F3A8C">
        <w:rPr>
          <w:b/>
          <w:noProof/>
          <w:lang w:val="en-US"/>
        </w:rPr>
        <w:br/>
      </w:r>
      <w:r w:rsidR="00CC3FEB">
        <w:rPr>
          <w:noProof/>
          <w:lang w:val="en-US"/>
        </w:rPr>
        <w:t xml:space="preserve"/>
        <w:t xml:space="preserve">Apple won't allow Microsoft xCloud or Google Stadia on iOS because of strict App Store guidelines that make cloud services effectively impossible to operate on the iPhone. In a statement to Business I</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Microsoft Isn't Renaming Xbox Live and Has 'No Plans' To Discontinue Xbox Live Gold</w:t>
      </w:r>
      <w:r w:rsidRPr="000F3A8C" w:rsidR="00952048">
        <w:t xml:space="preserve"/>
      </w:r>
      <w:r w:rsidR="000F3A8C">
        <w:rPr>
          <w:b/>
          <w:noProof/>
          <w:lang w:val="en-US"/>
        </w:rPr>
        <w:br/>
      </w:r>
      <w:r w:rsidR="00CC3FEB">
        <w:rPr>
          <w:noProof/>
          <w:lang w:val="en-US"/>
        </w:rPr>
        <w:t xml:space="preserve"/>
        <w:t xml:space="preserve">Last month, Microsoft removed the option to purchase 12 months of Xbox Live Gold from the Microsoft Store, leading many to believe the company could be planning to phase out the service altogether wit</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Riot Games Addresses Burnout and Crunch By Giving Employees a Week Off</w:t>
      </w:r>
      <w:r w:rsidRPr="000F3A8C" w:rsidR="00952048">
        <w:t xml:space="preserve"/>
      </w:r>
      <w:r w:rsidR="000F3A8C">
        <w:rPr>
          <w:b/>
          <w:noProof/>
          <w:lang w:val="en-US"/>
        </w:rPr>
        <w:br/>
      </w:r>
      <w:r w:rsidR="00CC3FEB">
        <w:rPr>
          <w:noProof/>
          <w:lang w:val="en-US"/>
        </w:rPr>
        <w:t xml:space="preserve"/>
        <w:t xml:space="preserve">Riot Games, the developer of League of Legends and Valorant, will be giving employees the week of August 10th off to "disconnect, recharge, and reboot," the studio announced in a blog post published T</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Gamers Will Be Able To Stream Microsoft's Xbox Games Pass Titles Starting Sept. 15</w:t>
      </w:r>
      <w:r w:rsidRPr="000F3A8C" w:rsidR="00952048">
        <w:t xml:space="preserve"/>
      </w:r>
      <w:r w:rsidR="000F3A8C">
        <w:rPr>
          <w:b/>
          <w:noProof/>
          <w:lang w:val="en-US"/>
        </w:rPr>
        <w:br/>
      </w:r>
      <w:r w:rsidR="00CC3FEB">
        <w:rPr>
          <w:noProof/>
          <w:lang w:val="en-US"/>
        </w:rPr>
        <w:t xml:space="preserve"/>
        <w:t xml:space="preserve">Microsoft plans to make its Project xCloud streaming service for its Xbox Games Pass subscription service available to the public starting Sept. 15, following nearly a year of public testing. From a 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Blizzard Workers Share Salaries In Revolt Over Wage Disparities</w:t>
      </w:r>
      <w:r w:rsidRPr="000F3A8C" w:rsidR="00952048">
        <w:t xml:space="preserve"/>
      </w:r>
      <w:r w:rsidR="000F3A8C">
        <w:rPr>
          <w:b/>
          <w:noProof/>
          <w:lang w:val="en-US"/>
        </w:rPr>
        <w:br/>
      </w:r>
      <w:r w:rsidR="00CC3FEB">
        <w:rPr>
          <w:noProof/>
          <w:lang w:val="en-US"/>
        </w:rPr>
        <w:t xml:space="preserve"/>
        <w:t xml:space="preserve">An anonymous reader quotes a report from Bloomberg: Employees at Blizzard Entertainment, a division of Activision Blizzard Inc., began circulating a spreadsheet on Friday to anonymously share salaries</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PS4 Gamepads Won't Work For PS5 Games, Sony Says</w:t>
      </w:r>
      <w:r w:rsidRPr="000F3A8C" w:rsidR="00952048">
        <w:t xml:space="preserve"/>
      </w:r>
      <w:r w:rsidR="000F3A8C">
        <w:rPr>
          <w:b/>
          <w:noProof/>
          <w:lang w:val="en-US"/>
        </w:rPr>
        <w:br/>
      </w:r>
      <w:r w:rsidR="00CC3FEB">
        <w:rPr>
          <w:noProof/>
          <w:lang w:val="en-US"/>
        </w:rPr>
        <w:t xml:space="preserve"/>
        <w:t xml:space="preserve">An anonymous reader quotes a report from Ars Technica: You won't be able to use Sony's DualShock 4 or other third-party PS4 gamepads to play PlayStation 5 games, Sony confirmed in a blog post today. T</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Chinese Games Will Force Players To Use Their Real Names</w:t>
      </w:r>
      <w:r w:rsidRPr="000F3A8C" w:rsidR="00952048">
        <w:t xml:space="preserve"/>
      </w:r>
      <w:r w:rsidR="000F3A8C">
        <w:rPr>
          <w:b/>
          <w:noProof/>
          <w:lang w:val="en-US"/>
        </w:rPr>
        <w:br/>
      </w:r>
      <w:r w:rsidR="00CC3FEB">
        <w:rPr>
          <w:noProof/>
          <w:lang w:val="en-US"/>
        </w:rPr>
        <w:t xml:space="preserve"/>
        <w:t xml:space="preserve">The Chinese government will soon require video game users to log in with their real names. According to the South China Morning Post, the government is rolling out a state-run authentication system th</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Should the US Military Be Recruiting On Twitch?</w:t>
      </w:r>
      <w:r w:rsidRPr="000F3A8C" w:rsidR="00952048">
        <w:t xml:space="preserve"/>
      </w:r>
      <w:r w:rsidR="000F3A8C">
        <w:rPr>
          <w:b/>
          <w:noProof/>
          <w:lang w:val="en-US"/>
        </w:rPr>
        <w:br/>
      </w:r>
      <w:r w:rsidR="00CC3FEB">
        <w:rPr>
          <w:noProof/>
          <w:lang w:val="en-US"/>
        </w:rPr>
        <w:t xml:space="preserve"/>
        <w:t xml:space="preserve">The U.S. military has for years been using streaming channels and video gaming to recruit people. "Several branches of the military -- with the exception of the Marines -- have had esports teams since</w:t>
      </w:r>
      <w:r w:rsidRPr="000F3A8C" w:rsidR="000F3A8C">
        <w:t xml:space="preserve"/>
      </w:r>
      <w:r w:rsidR="004227F0">
        <w:rPr>
          <w:noProof/>
          <w:lang w:val="en-US"/>
        </w:rPr>
        <w:t>…</w:t>
      </w:r>
      <w:r w:rsidR="006055C7">
        <w:rPr>
          <w:noProof/>
          <w:lang w:val="en-US"/>
        </w:rPr>
        <w:t xml:space="preserve"> </w:t>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P="0043282A" w:rsidRDefault="0043282A">
      <w:pPr>
        <w:pStyle w:val="Kop2"/>
        <w:rPr>
          <w:lang w:val="en-US"/>
        </w:rPr>
      </w:pPr>
      <w:bookmarkStart w:name="_Toc48598514" w:id="14"/>
      <w:r>
        <w:rPr>
          <w:lang w:val="en-US"/>
        </w:rPr>
        <w:t>Notes</w:t>
      </w:r>
      <w:bookmarkEnd w:id="14"/>
    </w:p>
    <w:p w:rsidRPr="0043282A" w:rsidR="0043282A" w:rsidP="0043282A" w:rsidRDefault="0043282A">
      <w:pPr>
        <w:rPr>
          <w:lang w:val="en-US"/>
        </w:rPr>
      </w:pPr>
      <w:proofErr w:type="spellStart"/>
      <w:r w:rsidRPr="0043282A">
        <w:rPr>
          <w:lang w:val="en-US"/>
        </w:rPr>
        <w:t>SharpDocx</w:t>
      </w:r>
      <w:proofErr w:type="spellEnd"/>
      <w:r w:rsidRPr="0043282A">
        <w:rPr>
          <w:lang w:val="en-US"/>
        </w:rPr>
        <w:t xml:space="preserve">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pPr>
        <w:ind w:left="360"/>
        <w:rPr>
          <w:rFonts w:ascii="Consolas" w:hAnsi="Consolas"/>
          <w:color w:val="000000"/>
          <w:sz w:val="19"/>
          <w:lang w:val="en-US"/>
        </w:rPr>
      </w:pPr>
      <w:r w:rsidRPr="0043282A">
        <w:rPr>
          <w:rFonts w:ascii="Consolas" w:hAnsi="Consolas"/>
          <w:color w:val="000000"/>
          <w:sz w:val="19"/>
          <w:lang w:val="en-US"/>
        </w:rPr>
        <w:t xml:space="preserve">Line 26: error CS0012: The type 'ClassLibrary1.Models.Country'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rsidR="0043282A" w:rsidP="0043282A" w:rsidRDefault="0043282A">
      <w:pPr>
        <w:rPr>
          <w:lang w:val="en-US"/>
        </w:rPr>
      </w:pPr>
      <w:r w:rsidRPr="0043282A">
        <w:rPr>
          <w:lang w:val="en-US"/>
        </w:rPr>
        <w:t>The simplest way to add a reference to ClassLibrary1 is by using an Assembly-directive in your document:</w:t>
      </w:r>
    </w:p>
    <w:p w:rsidRPr="0043282A" w:rsidR="0043282A" w:rsidP="0043282A" w:rsidRDefault="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pPr>
        <w:rPr>
          <w:lang w:val="en-US"/>
        </w:rPr>
      </w:pPr>
      <w:r w:rsidRPr="0043282A">
        <w:rPr>
          <w:lang w:val="en-US"/>
        </w:rPr>
        <w:t>Or, if you're using .NET Core, you might want to use:</w:t>
      </w:r>
    </w:p>
    <w:p w:rsidRPr="0043282A" w:rsidR="0043282A" w:rsidP="0043282A" w:rsidRDefault="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pPr>
        <w:rPr>
          <w:lang w:val="en-US"/>
        </w:rPr>
      </w:pPr>
      <w:r w:rsidRPr="0043282A">
        <w:rPr>
          <w:lang w:val="en-US"/>
        </w:rPr>
        <w:t>The tilde represents the directory that contains SharpDocx.dll. Use it when you get errors like:</w:t>
      </w:r>
    </w:p>
    <w:p w:rsidRPr="0043282A" w:rsidR="0043282A" w:rsidP="0043282A" w:rsidRDefault="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rsidR="0043282A" w:rsidP="0043282A" w:rsidRDefault="0043282A">
      <w:pPr>
        <w:rPr>
          <w:lang w:val="en-US"/>
        </w:rPr>
      </w:pPr>
      <w:r w:rsidRPr="0043282A">
        <w:rPr>
          <w:lang w:val="en-US"/>
        </w:rPr>
        <w:t xml:space="preserve">Another way to add references and namespaces is by defining a your own </w:t>
      </w:r>
      <w:proofErr w:type="spellStart"/>
      <w:r w:rsidRPr="0043282A">
        <w:rPr>
          <w:lang w:val="en-US"/>
        </w:rPr>
        <w:t>SharpDocx</w:t>
      </w:r>
      <w:proofErr w:type="spellEnd"/>
      <w:r w:rsidRPr="0043282A">
        <w:rPr>
          <w:lang w:val="en-US"/>
        </w:rPr>
        <w:t xml:space="preserve"> document subclass. See the Inheritance example.</w:t>
      </w:r>
    </w:p>
    <w:p w:rsidR="00506D4E" w:rsidRDefault="00506D4E">
      <w:pPr>
        <w:rPr>
          <w:lang w:val="en-US"/>
        </w:rPr>
      </w:pPr>
      <w:r>
        <w:rPr>
          <w:lang w:val="en-US"/>
        </w:rPr>
        <w:br w:type="page"/>
      </w:r>
    </w:p>
    <w:p w:rsidRPr="00245E5C" w:rsidR="00506D4E" w:rsidP="00B3625F" w:rsidRDefault="00506D4E">
      <w:pPr>
        <w:pStyle w:val="Kop1"/>
        <w:rPr>
          <w:lang w:val="en-US"/>
        </w:rPr>
      </w:pPr>
      <w:bookmarkStart w:name="_Toc48598515" w:id="15"/>
      <w:r w:rsidRPr="00245E5C">
        <w:rPr>
          <w:lang w:val="en-US"/>
        </w:rPr>
        <w:lastRenderedPageBreak/>
        <w:t>The Map</w:t>
      </w:r>
      <w:bookmarkEnd w:id="15"/>
    </w:p>
    <w:p w:rsidRPr="00245E5C" w:rsidR="00506D4E" w:rsidP="00506D4E" w:rsidRDefault="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2.0.3.0</w:t>
        <w:br/>
        <w:t>egonl</w:t>
        <w:br/>
        <w:t>May 2020</w:t>
        <w:br/>
        <w:t>Version 2.0.3.0</w:t>
        <w:br/>
        <w:t>egonl</w:t>
        <w:br/>
        <w:t>May 2020</w:t>
        <w:br/>
        <w:t>SharpDocx</w:t>
        <w:br/>
        <w:t>SharpDocx</w:t>
        <w:br/>
        <w:t/>
        <w:br/>
        <w:t/>
        <w:br/>
        <w:t>Summary</w:t>
        <w:br/>
        <w:t>Generating documents with SharpDocx is a two-step process. First you create a view in Word. A view is a Word document which also contains C# code. Code can be inserted anywhere, e.g. 17-8-2020 23:16:23 would insert the current date and time.</w:t>
        <w:br/>
        <w:t>The next step is to create documents based on this view. This requires two lines of code:</w:t>
        <w:br/>
        <w:t>    var document = DocumentFactory.Create("view.cs.docx");</w:t>
        <w:br/>
        <w:t>    document.Gene</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635080" w:rsidRDefault="00635080">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pPr>
        <w:pStyle w:val="Kop1"/>
        <w:rPr>
          <w:lang w:val="en-US"/>
        </w:rPr>
      </w:pPr>
      <w:bookmarkStart w:name="_Toc48598516" w:id="16"/>
      <w:r>
        <w:rPr>
          <w:lang w:val="en-US"/>
        </w:rPr>
        <w:lastRenderedPageBreak/>
        <w:t xml:space="preserve">The </w:t>
      </w:r>
      <w:proofErr w:type="spellStart"/>
      <w:r>
        <w:rPr>
          <w:lang w:val="en-US"/>
        </w:rPr>
        <w:t>SharpDocx</w:t>
      </w:r>
      <w:proofErr w:type="spellEnd"/>
      <w:r>
        <w:rPr>
          <w:lang w:val="en-US"/>
        </w:rPr>
        <w:t xml:space="preserve"> solution</w:t>
      </w:r>
      <w:bookmarkEnd w:id="16"/>
    </w:p>
    <w:p w:rsidR="00635080" w:rsidP="00635080" w:rsidRDefault="00635080">
      <w:pPr>
        <w:pStyle w:val="Kop3"/>
        <w:rPr>
          <w:lang w:val="en-US"/>
        </w:rPr>
      </w:pPr>
      <w:r>
        <w:rPr>
          <w:lang w:val="en-US"/>
        </w:rPr>
        <w:t>Building the example programs</w:t>
      </w:r>
    </w:p>
    <w:p w:rsidR="00635080" w:rsidP="00635080" w:rsidRDefault="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P="00635080" w:rsidRDefault="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P="00635080" w:rsidRDefault="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P="00635080" w:rsidRDefault="00635080">
      <w:pPr>
        <w:pStyle w:val="Kop3"/>
        <w:rPr>
          <w:lang w:val="en-US"/>
        </w:rPr>
      </w:pPr>
      <w:r>
        <w:rPr>
          <w:lang w:val="en-US"/>
        </w:rPr>
        <w:t>Unix-like systems</w:t>
      </w:r>
    </w:p>
    <w:p w:rsidRPr="004D34AE" w:rsidR="00635080" w:rsidP="00635080" w:rsidRDefault="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P="00506D4E" w:rsidRDefault="00635080">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9EF" w:rsidRDefault="00F759EF">
      <w:r>
        <w:separator/>
      </w:r>
    </w:p>
  </w:endnote>
  <w:endnote w:type="continuationSeparator" w:id="0">
    <w:p w:rsidR="00F759EF" w:rsidRDefault="00F7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F759EF">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1A0D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w14:anchorId="323EE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w14:anchorId="30238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17-8-2020 23:16:23</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17-8-2020 23:16:23</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w14:anchorId="6279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9EF" w:rsidRDefault="00F759EF">
      <w:r>
        <w:separator/>
      </w:r>
    </w:p>
  </w:footnote>
  <w:footnote w:type="continuationSeparator" w:id="0">
    <w:p w:rsidR="00F759EF" w:rsidRDefault="00F759EF">
      <w:r>
        <w:separator/>
      </w:r>
    </w:p>
  </w:footnote>
  <w:footnote w:type="continuationNotice" w:id="1">
    <w:p w:rsidR="00F759EF" w:rsidRDefault="00F759EF">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5190D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w14:anchorId="7EE8C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w14:anchorId="1A09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FD522B" w:rsidR="00FD522B">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FD522B" w:rsidR="00FD522B">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59EF"/>
    <w:rsid w:val="00F76EA0"/>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ntTable" Target="fontTable.xml" Id="rId29"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image" Target="/media/image14.png" Id="Rc4ecba1c530c4660" /><Relationship Type="http://schemas.openxmlformats.org/officeDocument/2006/relationships/image" Target="/media/image15.png" Id="R1f07c2e1746640be" /><Relationship Type="http://schemas.openxmlformats.org/officeDocument/2006/relationships/image" Target="/media/image16.png" Id="R9df259bd6600457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8191F189-7C92-4EF2-9D20-3D3C5087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1626</Words>
  <Characters>8949</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2020-08-17T21:15:00Z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