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en-US"/>
        </w:rPr>
        <w:id w:val="-1743633326"/>
        <w:docPartObj>
          <w:docPartGallery w:val="Cover Pages"/>
          <w:docPartUnique/>
        </w:docPartObj>
      </w:sdtPr>
      <w:sdtEndPr>
        <w:rPr>
          <w:caps/>
        </w:rPr>
      </w:sdtEndPr>
      <w:sdtContent>
        <w:p w:rsidRPr="00245E5C" w:rsidR="009D381B" w:rsidP="00691EFD" w:rsidRDefault="00691EFD">
          <w:pPr>
            <w:rPr>
              <w:lang w:val="en-US"/>
            </w:rPr>
          </w:pPr>
          <w:r w:rsidRPr="00245E5C">
            <w:rPr>
              <w:noProof/>
              <w:lang w:val="nl-NL" w:eastAsia="nl-NL"/>
            </w:rPr>
            <mc:AlternateContent>
              <mc:Choice Requires="wps">
                <w:drawing>
                  <wp:anchor distT="0" distB="0" distL="114300" distR="114300" simplePos="0" relativeHeight="251670016" behindDoc="0" locked="0" layoutInCell="1" allowOverlap="1" wp14:editId="14714E80" wp14:anchorId="16674FE9">
                    <wp:simplePos x="0" y="0"/>
                    <wp:positionH relativeFrom="column">
                      <wp:posOffset>628650</wp:posOffset>
                    </wp:positionH>
                    <wp:positionV relativeFrom="paragraph">
                      <wp:posOffset>6324600</wp:posOffset>
                    </wp:positionV>
                    <wp:extent cx="5343525" cy="148590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5B2F7B" w:rsidR="000B15F5" w:rsidP="000B15F5" w:rsidRDefault="000B15F5">
                                <w:pPr>
                                  <w:jc w:val="right"/>
                                  <w:rPr>
                                    <w:lang w:val="en-US"/>
                                  </w:rPr>
                                </w:pPr>
                                <w:r>
                                  <w:rPr>
                                    <w:lang w:val="en-US"/>
                                  </w:rPr>
                                  <w:t xml:space="preserve">Version </w:t>
                                </w:r>
                                <w:r>
                                  <w:rPr>
                                    <w:noProof/>
                                    <w:lang w:val="en-US"/>
                                  </w:rPr>
                                  <w:t xml:space="preserve"/>
                                  <w:t xml:space="preserve">2.0.2.0</w:t>
                                </w:r>
                                <w:r>
                                  <w:t xml:space="preserve"/>
                                </w:r>
                                <w:r>
                                  <w:rPr>
                                    <w:lang w:val="en-US"/>
                                  </w:rPr>
                                  <w:br/>
                                  <w:t>egonl</w:t>
                                </w:r>
                                <w:r>
                                  <w:br/>
                                </w:r>
                                <w:r w:rsidR="00C1352B">
                                  <w:rPr>
                                    <w:lang w:val="en-US"/>
                                  </w:rPr>
                                  <w:t>May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style="position:absolute;margin-left:49.5pt;margin-top:498pt;width:420.75pt;height:11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">
                    <v:textbox>
                      <w:txbxContent>
                        <w:p w:rsidRPr="005B2F7B" w:rsidR="000B15F5" w:rsidP="000B15F5" w:rsidRDefault="000B15F5">
                          <w:pPr>
                            <w:jc w:val="right"/>
                            <w:rPr>
                              <w:lang w:val="en-US"/>
                            </w:rPr>
                          </w:pPr>
                          <w:r>
                            <w:rPr>
                              <w:lang w:val="en-US"/>
                            </w:rPr>
                            <w:t xml:space="preserve">Version </w:t>
                          </w:r>
                          <w:r>
                            <w:rPr>
                              <w:noProof/>
                              <w:lang w:val="en-US"/>
                            </w:rPr>
                            <w:t xml:space="preserve"/>
                            <w:t xml:space="preserve">2.0.2.0</w:t>
                          </w:r>
                          <w:r>
                            <w:t xml:space="preserve"/>
                          </w:r>
                          <w:r>
                            <w:rPr>
                              <w:lang w:val="en-US"/>
                            </w:rPr>
                            <w:br/>
                            <w:t>egonl</w:t>
                          </w:r>
                          <w:r>
                            <w:br/>
                          </w:r>
                          <w:r w:rsidR="00C1352B">
                            <w:rPr>
                              <w:lang w:val="en-US"/>
                            </w:rPr>
                            <w:t>May 2020</w:t>
                          </w:r>
                        </w:p>
                      </w:txbxContent>
                    </v:textbox>
                  </v:shape>
                </w:pict>
              </mc:Fallback>
            </mc:AlternateContent>
          </w:r>
          <w:r w:rsidRPr="00245E5C" w:rsidR="0009094D">
            <w:rPr>
              <w:noProof/>
              <w:lang w:val="nl-NL" w:eastAsia="nl-NL"/>
            </w:rPr>
            <mc:AlternateContent>
              <mc:Choice Requires="wps">
                <w:drawing>
                  <wp:anchor distT="0" distB="0" distL="114300" distR="114300" simplePos="0" relativeHeight="251661824" behindDoc="0" locked="0" layoutInCell="0" allowOverlap="1" wp14:editId="1931A70B" wp14:anchorId="59DD4875">
                    <wp:simplePos x="0" y="0"/>
                    <wp:positionH relativeFrom="page">
                      <wp:posOffset>-76200</wp:posOffset>
                    </wp:positionH>
                    <wp:positionV relativeFrom="page">
                      <wp:posOffset>2831465</wp:posOffset>
                    </wp:positionV>
                    <wp:extent cx="7412355" cy="791845"/>
                    <wp:effectExtent l="9525" t="12065" r="7620" b="15240"/>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7918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776A7C" w:rsidRDefault="00776A7C">
                                <w:pPr>
                                  <w:pStyle w:val="Geenafstand"/>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style="position:absolute;margin-left:-6pt;margin-top:222.95pt;width:583.65pt;height:62.3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7" o:allowincell="f" fillcolor="#d34817 [3204]" strokecolor="#956251 [3207]"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">
                    <v:textbox inset="14.4pt,,14.4pt">
                      <w:txbxContent>
                        <w:p w:rsidR="00776A7C" w:rsidRDefault="00776A7C">
                          <w:pPr>
                            <w:pStyle w:val="Geenafstand"/>
                            <w:jc w:val="right"/>
                            <w:rPr>
                              <w:rFonts w:asciiTheme="majorHAnsi" w:hAnsiTheme="majorHAnsi" w:eastAsiaTheme="majorEastAsia" w:cstheme="majorBidi"/>
                              <w:color w:val="FFFFFF" w:themeColor="background1"/>
                              <w:sz w:val="72"/>
                              <w:szCs w:val="72"/>
                            </w:rPr>
                          </w:pPr>
                          <w:r>
                            <w:rPr>
                              <w:rFonts w:asciiTheme="majorHAnsi" w:hAnsiTheme="majorHAnsi" w:eastAsiaTheme="majorEastAsia" w:cstheme="majorBidi"/>
                              <w:color w:val="E9E5DC" w:themeColor="background2"/>
                              <w:sz w:val="72"/>
                              <w:szCs w:val="72"/>
                              <w:lang w:val="nl-NL"/>
                            </w:rPr>
                            <w:t>SharpDocx</w:t>
                          </w:r>
                        </w:p>
                      </w:txbxContent>
                    </v:textbox>
                    <w10:wrap anchorx="page" anchory="page"/>
                  </v:rect>
                </w:pict>
              </mc:Fallback>
            </mc:AlternateContent>
          </w:r>
          <w:r w:rsidRPr="00245E5C" w:rsidR="0009094D">
            <w:rPr>
              <w:caps/>
              <w:lang w:val="en-US"/>
            </w:rPr>
            <w:br w:type="page"/>
          </w:r>
        </w:p>
      </w:sdtContent>
    </w:sdt>
    <w:p w:rsidRPr="00245E5C" w:rsidR="009D381B" w:rsidP="00AF2EFE" w:rsidRDefault="007503FB">
      <w:pPr>
        <w:pStyle w:val="Titel"/>
        <w:rPr>
          <w:lang w:val="en-US"/>
        </w:rPr>
      </w:pPr>
      <w:r w:rsidRPr="00245E5C">
        <w:rPr>
          <w:lang w:val="en-US"/>
        </w:rPr>
        <w:lastRenderedPageBreak/>
        <w:t>S</w:t>
      </w:r>
      <w:r w:rsidRPr="00245E5C" w:rsidR="00AD626A">
        <w:rPr>
          <w:lang w:val="en-US"/>
        </w:rPr>
        <w:t>ummary</w:t>
      </w:r>
    </w:p>
    <w:p w:rsidRPr="00B16B1C" w:rsidR="00B16B1C" w:rsidP="00B16B1C" w:rsidRDefault="001D7FD5">
      <w:pPr>
        <w:rPr>
          <w:lang w:val="en-US"/>
        </w:rPr>
      </w:pPr>
      <w:r w:rsidRPr="001D7FD5">
        <w:rPr>
          <w:lang w:val="en-US"/>
        </w:rPr>
        <w:t xml:space="preserve">Generating documents with SharpDocx is a </w:t>
      </w:r>
      <w:r w:rsidRPr="001D7FD5" w:rsidR="00C238BB">
        <w:rPr>
          <w:lang w:val="en-US"/>
        </w:rPr>
        <w:t>two-step</w:t>
      </w:r>
      <w:r w:rsidRPr="001D7FD5">
        <w:rPr>
          <w:lang w:val="en-US"/>
        </w:rPr>
        <w:t xml:space="preserve"> process. First you create a view in Word. A view is a Word document which also contains C# code. Code can be inserted anywhere, e.g. </w:t>
        <w:t xml:space="preserve">28-5-2020 00:09:20</w:t>
        <w:t xml:space="preserve"> would insert the current date and time.</w:t>
      </w:r>
    </w:p>
    <w:p w:rsidRPr="00B16B1C" w:rsidR="00B16B1C" w:rsidP="00B16B1C" w:rsidRDefault="00B16B1C">
      <w:pPr>
        <w:rPr>
          <w:lang w:val="en-US"/>
        </w:rPr>
      </w:pPr>
      <w:r w:rsidRPr="00B16B1C">
        <w:rPr>
          <w:lang w:val="en-US"/>
        </w:rPr>
        <w:t>The next step is to create documents based on this view. This requires two lines of code:</w:t>
      </w:r>
    </w:p>
    <w:p w:rsidR="00B16B1C" w:rsidP="00B16B1C" w:rsidRDefault="00B16B1C">
      <w:pPr>
        <w:autoSpaceDE w:val="0"/>
        <w:autoSpaceDN w:val="0"/>
        <w:adjustRightInd w:val="0"/>
        <w:spacing w:after="0" w:line="240" w:lineRule="auto"/>
        <w:rPr>
          <w:rFonts w:ascii="Consolas" w:hAnsi="Consolas" w:cs="Consolas"/>
          <w:noProof/>
          <w:color w:val="000000"/>
          <w:sz w:val="19"/>
          <w:szCs w:val="19"/>
          <w:lang w:val="nl-NL"/>
        </w:rPr>
      </w:pPr>
      <w:r w:rsidRPr="000A7E31">
        <w:rPr>
          <w:rFonts w:ascii="Consolas" w:hAnsi="Consolas" w:cs="Consolas"/>
          <w:noProof/>
          <w:color w:val="000000"/>
          <w:sz w:val="19"/>
          <w:szCs w:val="19"/>
          <w:lang w:val="en-US"/>
        </w:rPr>
        <w:t xml:space="preserve">    </w:t>
      </w:r>
      <w:r>
        <w:rPr>
          <w:rFonts w:ascii="Consolas" w:hAnsi="Consolas" w:cs="Consolas"/>
          <w:noProof/>
          <w:color w:val="0000FF"/>
          <w:sz w:val="19"/>
          <w:szCs w:val="19"/>
          <w:lang w:val="nl-NL"/>
        </w:rPr>
        <w:t>var</w:t>
      </w:r>
      <w:r>
        <w:rPr>
          <w:rFonts w:ascii="Consolas" w:hAnsi="Consolas" w:cs="Consolas"/>
          <w:noProof/>
          <w:color w:val="000000"/>
          <w:sz w:val="19"/>
          <w:szCs w:val="19"/>
          <w:lang w:val="nl-NL"/>
        </w:rPr>
        <w:t xml:space="preserve"> document = DocumentFactory.Create(</w:t>
      </w:r>
      <w:r>
        <w:rPr>
          <w:rFonts w:ascii="Consolas" w:hAnsi="Consolas" w:cs="Consolas"/>
          <w:noProof/>
          <w:color w:val="A31515"/>
          <w:sz w:val="19"/>
          <w:szCs w:val="19"/>
          <w:lang w:val="nl-NL"/>
        </w:rPr>
        <w:t>"view.cs.docx"</w:t>
      </w:r>
      <w:r>
        <w:rPr>
          <w:rFonts w:ascii="Consolas" w:hAnsi="Consolas" w:cs="Consolas"/>
          <w:noProof/>
          <w:color w:val="000000"/>
          <w:sz w:val="19"/>
          <w:szCs w:val="19"/>
          <w:lang w:val="nl-NL"/>
        </w:rPr>
        <w:t>);</w:t>
      </w:r>
    </w:p>
    <w:p w:rsidRPr="000A7E31" w:rsidR="00B16B1C" w:rsidP="00B16B1C" w:rsidRDefault="00B16B1C">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nl-NL"/>
        </w:rPr>
        <w:t xml:space="preserve">    </w:t>
      </w:r>
      <w:r w:rsidRPr="000A7E31">
        <w:rPr>
          <w:rFonts w:ascii="Consolas" w:hAnsi="Consolas" w:cs="Consolas"/>
          <w:noProof/>
          <w:color w:val="000000"/>
          <w:sz w:val="19"/>
          <w:szCs w:val="19"/>
          <w:lang w:val="en-US"/>
        </w:rPr>
        <w:t>document.Generate(</w:t>
      </w:r>
      <w:r w:rsidRPr="000A7E31">
        <w:rPr>
          <w:rFonts w:ascii="Consolas" w:hAnsi="Consolas" w:cs="Consolas"/>
          <w:noProof/>
          <w:color w:val="A31515"/>
          <w:sz w:val="19"/>
          <w:szCs w:val="19"/>
          <w:lang w:val="en-US"/>
        </w:rPr>
        <w:t>"output.docx"</w:t>
      </w:r>
      <w:r w:rsidRPr="000A7E31">
        <w:rPr>
          <w:rFonts w:ascii="Consolas" w:hAnsi="Consolas" w:cs="Consolas"/>
          <w:noProof/>
          <w:color w:val="000000"/>
          <w:sz w:val="19"/>
          <w:szCs w:val="19"/>
          <w:lang w:val="en-US"/>
        </w:rPr>
        <w:t>);</w:t>
      </w:r>
    </w:p>
    <w:p w:rsidRPr="000A7E31" w:rsidR="00B16B1C" w:rsidP="00B16B1C" w:rsidRDefault="00B16B1C">
      <w:pPr>
        <w:autoSpaceDE w:val="0"/>
        <w:autoSpaceDN w:val="0"/>
        <w:adjustRightInd w:val="0"/>
        <w:spacing w:after="0" w:line="240" w:lineRule="auto"/>
        <w:rPr>
          <w:rFonts w:ascii="Consolas" w:hAnsi="Consolas" w:cs="Consolas"/>
          <w:color w:val="000000"/>
          <w:sz w:val="19"/>
          <w:szCs w:val="19"/>
          <w:lang w:val="en-US"/>
        </w:rPr>
      </w:pPr>
    </w:p>
    <w:p w:rsidRPr="00B16B1C" w:rsidR="00B16B1C" w:rsidP="00B16B1C" w:rsidRDefault="00B16B1C">
      <w:pPr>
        <w:rPr>
          <w:lang w:val="en-US"/>
        </w:rPr>
      </w:pPr>
      <w:r w:rsidRPr="00B16B1C">
        <w:rPr>
          <w:lang w:val="en-US"/>
        </w:rPr>
        <w:t xml:space="preserve">Out of the box SharpDocx supports inserting text, tables, images and </w:t>
      </w:r>
      <w:r>
        <w:rPr>
          <w:lang w:val="en-US"/>
        </w:rPr>
        <w:t>more. This tutorial shows you how.</w:t>
      </w:r>
    </w:p>
    <w:p w:rsidRPr="00B16B1C" w:rsidR="00B16B1C" w:rsidP="00B16B1C" w:rsidRDefault="00B16B1C">
      <w:pPr>
        <w:rPr>
          <w:lang w:val="en-US"/>
        </w:rPr>
      </w:pPr>
      <w:r w:rsidRPr="00B16B1C">
        <w:rPr>
          <w:lang w:val="en-US"/>
        </w:rPr>
        <w:t xml:space="preserve">If you want, you can specify a view model to be used in your view. Then you could write things like </w:t>
      </w:r>
      <w:r w:rsidRPr="00B16B1C">
        <w:rPr>
          <w:noProof/>
          <w:lang w:val="en-US"/>
        </w:rPr>
        <w:t>&lt;</w:t>
      </w:r>
      <w:r w:rsidRPr="00B16B1C">
        <w:rPr>
          <w:noProof/>
          <w:sz w:val="2"/>
          <w:szCs w:val="2"/>
          <w:lang w:val="en-US"/>
        </w:rPr>
        <w:t xml:space="preserve"> </w:t>
      </w:r>
      <w:r w:rsidRPr="00B16B1C">
        <w:rPr>
          <w:noProof/>
          <w:lang w:val="en-US"/>
        </w:rPr>
        <w:t>% foreach (var item in Model.MyList) { %</w:t>
      </w:r>
      <w:r w:rsidRPr="00B16B1C">
        <w:rPr>
          <w:noProof/>
          <w:sz w:val="2"/>
          <w:szCs w:val="2"/>
          <w:lang w:val="en-US"/>
        </w:rPr>
        <w:t xml:space="preserve"> </w:t>
      </w:r>
      <w:r w:rsidRPr="00B16B1C">
        <w:rPr>
          <w:noProof/>
          <w:lang w:val="en-US"/>
        </w:rPr>
        <w:t>&gt;</w:t>
      </w:r>
      <w:r w:rsidR="00B65EFF">
        <w:rPr>
          <w:lang w:val="en-US"/>
        </w:rPr>
        <w:t>. See the Model sample.</w:t>
      </w:r>
    </w:p>
    <w:p w:rsidR="000E3406" w:rsidP="00B16B1C" w:rsidRDefault="00B16B1C">
      <w:pPr>
        <w:rPr>
          <w:lang w:val="en-US"/>
        </w:rPr>
      </w:pPr>
      <w:r w:rsidRPr="00B16B1C">
        <w:rPr>
          <w:lang w:val="en-US"/>
        </w:rPr>
        <w:t>If you want to do something that's not supported by SharpDocx, you can do so by creating your own document subclass. See the Inheritance example.</w:t>
      </w:r>
    </w:p>
    <w:p w:rsidRPr="00B16B1C" w:rsidR="001D7FD5" w:rsidP="001D7FD5" w:rsidRDefault="001D7FD5">
      <w:pPr>
        <w:rPr>
          <w:lang w:val="en-US"/>
        </w:rPr>
      </w:pPr>
      <w:r w:rsidRPr="00B16B1C">
        <w:rPr>
          <w:lang w:val="en-US"/>
        </w:rPr>
        <w:t>SharpDocx is inspired by Web technologies like ASP.NET and JSP. Developers familiar with those technologies should feel right at home.</w:t>
      </w:r>
    </w:p>
    <w:p w:rsidR="00CA5637" w:rsidP="00B16B1C" w:rsidRDefault="00CA5637">
      <w:pPr>
        <w:rPr>
          <w:lang w:val="en-US"/>
        </w:rPr>
      </w:pPr>
      <w:r>
        <w:rPr>
          <w:lang w:val="en-US"/>
        </w:rPr>
        <w:t>Generating documents with SharpDocx can be very fast: a slightly modified Model sample produced 25 documents per second on my modest laptop. That’s 1500 documents per minute.</w:t>
      </w:r>
      <w:r w:rsidR="00810115">
        <w:rPr>
          <w:lang w:val="en-US"/>
        </w:rPr>
        <w:t xml:space="preserve"> </w:t>
      </w:r>
      <w:r w:rsidR="005F0708">
        <w:rPr>
          <w:lang w:val="en-US"/>
        </w:rPr>
        <w:t>Single threaded.</w:t>
      </w:r>
    </w:p>
    <w:p w:rsidRPr="00245E5C" w:rsidR="001D7FD5" w:rsidP="00B16B1C" w:rsidRDefault="001D7FD5">
      <w:pPr>
        <w:rPr>
          <w:lang w:val="en-US"/>
        </w:rPr>
      </w:pPr>
    </w:p>
    <w:p w:rsidRPr="00245E5C" w:rsidR="0009094D" w:rsidRDefault="006E553B">
      <w:pPr>
        <w:rPr>
          <w:lang w:val="en-US"/>
        </w:rPr>
      </w:pPr>
      <w:r w:rsidRPr="00245E5C">
        <w:rPr>
          <w:lang w:val="en-US"/>
        </w:rPr>
        <w:t xml:space="preserve"> </w:t>
      </w:r>
      <w:r w:rsidRPr="00245E5C" w:rsidR="0009094D">
        <w:rPr>
          <w:lang w:val="en-US"/>
        </w:rPr>
        <w:br w:type="page"/>
      </w:r>
    </w:p>
    <w:p w:rsidR="00C33FE4" w:rsidP="00C33FE4" w:rsidRDefault="00C33FE4">
      <w:pPr>
        <w:pStyle w:val="Titel"/>
        <w:rPr>
          <w:lang w:val="en-US"/>
        </w:rPr>
      </w:pPr>
      <w:r>
        <w:rPr>
          <w:lang w:val="en-US"/>
        </w:rPr>
        <w:lastRenderedPageBreak/>
        <w:t>Contents</w:t>
      </w:r>
    </w:p>
    <w:p w:rsidR="00635080" w:rsidRDefault="00CA703F">
      <w:pPr>
        <w:pStyle w:val="Inhopg1"/>
        <w:tabs>
          <w:tab w:val="right" w:pos="8297"/>
        </w:tabs>
        <w:rPr>
          <w:rFonts w:asciiTheme="minorHAnsi" w:hAnsiTheme="minorHAnsi" w:cstheme="minorBidi"/>
          <w:b w:val="0"/>
          <w:bCs w:val="0"/>
          <w:caps w:val="0"/>
          <w:noProof/>
          <w:sz w:val="22"/>
          <w:szCs w:val="22"/>
          <w:lang w:val="nl-NL" w:eastAsia="nl-NL"/>
        </w:rPr>
      </w:pPr>
      <w:r>
        <w:rPr>
          <w:lang w:val="en-US"/>
        </w:rPr>
        <w:fldChar w:fldCharType="begin"/>
      </w:r>
      <w:r>
        <w:rPr>
          <w:lang w:val="en-US"/>
        </w:rPr>
        <w:instrText xml:space="preserve"> TOC \o "1-2" \h \z \u </w:instrText>
      </w:r>
      <w:r>
        <w:rPr>
          <w:lang w:val="en-US"/>
        </w:rPr>
        <w:fldChar w:fldCharType="separate"/>
      </w:r>
      <w:hyperlink w:history="1" w:anchor="_Toc32010234">
        <w:r w:rsidRPr="00175ED8" w:rsidR="00635080">
          <w:rPr>
            <w:rStyle w:val="Hyperlink"/>
            <w:noProof/>
            <w:lang w:val="en-US"/>
          </w:rPr>
          <w:t>The basics</w:t>
        </w:r>
        <w:r w:rsidR="00635080">
          <w:rPr>
            <w:noProof/>
            <w:webHidden/>
          </w:rPr>
          <w:tab/>
        </w:r>
        <w:r w:rsidR="00635080">
          <w:rPr>
            <w:noProof/>
            <w:webHidden/>
          </w:rPr>
          <w:fldChar w:fldCharType="begin"/>
        </w:r>
        <w:r w:rsidR="00635080">
          <w:rPr>
            <w:noProof/>
            <w:webHidden/>
          </w:rPr>
          <w:instrText xml:space="preserve"> PAGEREF _Toc32010234 \h </w:instrText>
        </w:r>
        <w:r w:rsidR="00635080">
          <w:rPr>
            <w:noProof/>
            <w:webHidden/>
          </w:rPr>
        </w:r>
        <w:r w:rsidR="00635080">
          <w:rPr>
            <w:noProof/>
            <w:webHidden/>
          </w:rPr>
          <w:fldChar w:fldCharType="separate"/>
        </w:r>
        <w:r w:rsidR="00635080">
          <w:rPr>
            <w:noProof/>
            <w:webHidden/>
          </w:rPr>
          <w:t>3</w:t>
        </w:r>
        <w:r w:rsidR="00635080">
          <w:rPr>
            <w:noProof/>
            <w:webHidden/>
          </w:rPr>
          <w:fldChar w:fldCharType="end"/>
        </w:r>
      </w:hyperlink>
    </w:p>
    <w:p w:rsidR="00635080" w:rsidRDefault="001839CC">
      <w:pPr>
        <w:pStyle w:val="Inhopg2"/>
        <w:tabs>
          <w:tab w:val="right" w:pos="8297"/>
        </w:tabs>
        <w:rPr>
          <w:rFonts w:cstheme="minorBidi"/>
          <w:b w:val="0"/>
          <w:bCs w:val="0"/>
          <w:noProof/>
          <w:sz w:val="22"/>
          <w:szCs w:val="22"/>
          <w:lang w:val="nl-NL" w:eastAsia="nl-NL"/>
        </w:rPr>
      </w:pPr>
      <w:hyperlink w:history="1" w:anchor="_Toc32010235">
        <w:r w:rsidRPr="00175ED8" w:rsidR="00635080">
          <w:rPr>
            <w:rStyle w:val="Hyperlink"/>
            <w:noProof/>
            <w:lang w:val="en-US"/>
          </w:rPr>
          <w:t>The Write method</w:t>
        </w:r>
        <w:r w:rsidR="00635080">
          <w:rPr>
            <w:noProof/>
            <w:webHidden/>
          </w:rPr>
          <w:tab/>
        </w:r>
        <w:r w:rsidR="00635080">
          <w:rPr>
            <w:noProof/>
            <w:webHidden/>
          </w:rPr>
          <w:fldChar w:fldCharType="begin"/>
        </w:r>
        <w:r w:rsidR="00635080">
          <w:rPr>
            <w:noProof/>
            <w:webHidden/>
          </w:rPr>
          <w:instrText xml:space="preserve"> PAGEREF _Toc32010235 \h </w:instrText>
        </w:r>
        <w:r w:rsidR="00635080">
          <w:rPr>
            <w:noProof/>
            <w:webHidden/>
          </w:rPr>
        </w:r>
        <w:r w:rsidR="00635080">
          <w:rPr>
            <w:noProof/>
            <w:webHidden/>
          </w:rPr>
          <w:fldChar w:fldCharType="separate"/>
        </w:r>
        <w:r w:rsidR="00635080">
          <w:rPr>
            <w:noProof/>
            <w:webHidden/>
          </w:rPr>
          <w:t>3</w:t>
        </w:r>
        <w:r w:rsidR="00635080">
          <w:rPr>
            <w:noProof/>
            <w:webHidden/>
          </w:rPr>
          <w:fldChar w:fldCharType="end"/>
        </w:r>
      </w:hyperlink>
    </w:p>
    <w:p w:rsidR="00635080" w:rsidRDefault="001839CC">
      <w:pPr>
        <w:pStyle w:val="Inhopg1"/>
        <w:tabs>
          <w:tab w:val="right" w:pos="8297"/>
        </w:tabs>
        <w:rPr>
          <w:rFonts w:asciiTheme="minorHAnsi" w:hAnsiTheme="minorHAnsi" w:cstheme="minorBidi"/>
          <w:b w:val="0"/>
          <w:bCs w:val="0"/>
          <w:caps w:val="0"/>
          <w:noProof/>
          <w:sz w:val="22"/>
          <w:szCs w:val="22"/>
          <w:lang w:val="nl-NL" w:eastAsia="nl-NL"/>
        </w:rPr>
      </w:pPr>
      <w:hyperlink w:history="1" w:anchor="_Toc32010236">
        <w:r w:rsidRPr="00175ED8" w:rsidR="00635080">
          <w:rPr>
            <w:rStyle w:val="Hyperlink"/>
            <w:noProof/>
            <w:lang w:val="en-US"/>
          </w:rPr>
          <w:t>Conditional content</w:t>
        </w:r>
        <w:r w:rsidR="00635080">
          <w:rPr>
            <w:noProof/>
            <w:webHidden/>
          </w:rPr>
          <w:tab/>
        </w:r>
        <w:r w:rsidR="00635080">
          <w:rPr>
            <w:noProof/>
            <w:webHidden/>
          </w:rPr>
          <w:fldChar w:fldCharType="begin"/>
        </w:r>
        <w:r w:rsidR="00635080">
          <w:rPr>
            <w:noProof/>
            <w:webHidden/>
          </w:rPr>
          <w:instrText xml:space="preserve"> PAGEREF _Toc32010236 \h </w:instrText>
        </w:r>
        <w:r w:rsidR="00635080">
          <w:rPr>
            <w:noProof/>
            <w:webHidden/>
          </w:rPr>
        </w:r>
        <w:r w:rsidR="00635080">
          <w:rPr>
            <w:noProof/>
            <w:webHidden/>
          </w:rPr>
          <w:fldChar w:fldCharType="separate"/>
        </w:r>
        <w:r w:rsidR="00635080">
          <w:rPr>
            <w:noProof/>
            <w:webHidden/>
          </w:rPr>
          <w:t>4</w:t>
        </w:r>
        <w:r w:rsidR="00635080">
          <w:rPr>
            <w:noProof/>
            <w:webHidden/>
          </w:rPr>
          <w:fldChar w:fldCharType="end"/>
        </w:r>
      </w:hyperlink>
    </w:p>
    <w:p w:rsidR="00635080" w:rsidRDefault="001839CC">
      <w:pPr>
        <w:pStyle w:val="Inhopg1"/>
        <w:tabs>
          <w:tab w:val="right" w:pos="8297"/>
        </w:tabs>
        <w:rPr>
          <w:rFonts w:asciiTheme="minorHAnsi" w:hAnsiTheme="minorHAnsi" w:cstheme="minorBidi"/>
          <w:b w:val="0"/>
          <w:bCs w:val="0"/>
          <w:caps w:val="0"/>
          <w:noProof/>
          <w:sz w:val="22"/>
          <w:szCs w:val="22"/>
          <w:lang w:val="nl-NL" w:eastAsia="nl-NL"/>
        </w:rPr>
      </w:pPr>
      <w:hyperlink w:history="1" w:anchor="_Toc32010237">
        <w:r w:rsidRPr="00175ED8" w:rsidR="00635080">
          <w:rPr>
            <w:rStyle w:val="Hyperlink"/>
            <w:noProof/>
            <w:lang w:val="en-US"/>
          </w:rPr>
          <w:t>Loops</w:t>
        </w:r>
        <w:r w:rsidR="00635080">
          <w:rPr>
            <w:noProof/>
            <w:webHidden/>
          </w:rPr>
          <w:tab/>
        </w:r>
        <w:r w:rsidR="00635080">
          <w:rPr>
            <w:noProof/>
            <w:webHidden/>
          </w:rPr>
          <w:fldChar w:fldCharType="begin"/>
        </w:r>
        <w:r w:rsidR="00635080">
          <w:rPr>
            <w:noProof/>
            <w:webHidden/>
          </w:rPr>
          <w:instrText xml:space="preserve"> PAGEREF _Toc32010237 \h </w:instrText>
        </w:r>
        <w:r w:rsidR="00635080">
          <w:rPr>
            <w:noProof/>
            <w:webHidden/>
          </w:rPr>
        </w:r>
        <w:r w:rsidR="00635080">
          <w:rPr>
            <w:noProof/>
            <w:webHidden/>
          </w:rPr>
          <w:fldChar w:fldCharType="separate"/>
        </w:r>
        <w:r w:rsidR="00635080">
          <w:rPr>
            <w:noProof/>
            <w:webHidden/>
          </w:rPr>
          <w:t>5</w:t>
        </w:r>
        <w:r w:rsidR="00635080">
          <w:rPr>
            <w:noProof/>
            <w:webHidden/>
          </w:rPr>
          <w:fldChar w:fldCharType="end"/>
        </w:r>
      </w:hyperlink>
    </w:p>
    <w:p w:rsidR="00635080" w:rsidRDefault="001839CC">
      <w:pPr>
        <w:pStyle w:val="Inhopg2"/>
        <w:tabs>
          <w:tab w:val="right" w:pos="8297"/>
        </w:tabs>
        <w:rPr>
          <w:rFonts w:cstheme="minorBidi"/>
          <w:b w:val="0"/>
          <w:bCs w:val="0"/>
          <w:noProof/>
          <w:sz w:val="22"/>
          <w:szCs w:val="22"/>
          <w:lang w:val="nl-NL" w:eastAsia="nl-NL"/>
        </w:rPr>
      </w:pPr>
      <w:hyperlink w:history="1" w:anchor="_Toc32010238">
        <w:r w:rsidRPr="00175ED8" w:rsidR="00635080">
          <w:rPr>
            <w:rStyle w:val="Hyperlink"/>
            <w:noProof/>
          </w:rPr>
          <w:t>Nested loops</w:t>
        </w:r>
        <w:r w:rsidR="00635080">
          <w:rPr>
            <w:noProof/>
            <w:webHidden/>
          </w:rPr>
          <w:tab/>
        </w:r>
        <w:r w:rsidR="00635080">
          <w:rPr>
            <w:noProof/>
            <w:webHidden/>
          </w:rPr>
          <w:fldChar w:fldCharType="begin"/>
        </w:r>
        <w:r w:rsidR="00635080">
          <w:rPr>
            <w:noProof/>
            <w:webHidden/>
          </w:rPr>
          <w:instrText xml:space="preserve"> PAGEREF _Toc32010238 \h </w:instrText>
        </w:r>
        <w:r w:rsidR="00635080">
          <w:rPr>
            <w:noProof/>
            <w:webHidden/>
          </w:rPr>
        </w:r>
        <w:r w:rsidR="00635080">
          <w:rPr>
            <w:noProof/>
            <w:webHidden/>
          </w:rPr>
          <w:fldChar w:fldCharType="separate"/>
        </w:r>
        <w:r w:rsidR="00635080">
          <w:rPr>
            <w:noProof/>
            <w:webHidden/>
          </w:rPr>
          <w:t>6</w:t>
        </w:r>
        <w:r w:rsidR="00635080">
          <w:rPr>
            <w:noProof/>
            <w:webHidden/>
          </w:rPr>
          <w:fldChar w:fldCharType="end"/>
        </w:r>
      </w:hyperlink>
    </w:p>
    <w:p w:rsidR="00635080" w:rsidRDefault="001839CC">
      <w:pPr>
        <w:pStyle w:val="Inhopg1"/>
        <w:tabs>
          <w:tab w:val="right" w:pos="8297"/>
        </w:tabs>
        <w:rPr>
          <w:rFonts w:asciiTheme="minorHAnsi" w:hAnsiTheme="minorHAnsi" w:cstheme="minorBidi"/>
          <w:b w:val="0"/>
          <w:bCs w:val="0"/>
          <w:caps w:val="0"/>
          <w:noProof/>
          <w:sz w:val="22"/>
          <w:szCs w:val="22"/>
          <w:lang w:val="nl-NL" w:eastAsia="nl-NL"/>
        </w:rPr>
      </w:pPr>
      <w:hyperlink w:history="1" w:anchor="_Toc32010239">
        <w:r w:rsidRPr="00175ED8" w:rsidR="00635080">
          <w:rPr>
            <w:rStyle w:val="Hyperlink"/>
            <w:noProof/>
            <w:lang w:val="en-US"/>
          </w:rPr>
          <w:t>Loops, tables and the AppendRow method</w:t>
        </w:r>
        <w:r w:rsidR="00635080">
          <w:rPr>
            <w:noProof/>
            <w:webHidden/>
          </w:rPr>
          <w:tab/>
        </w:r>
        <w:r w:rsidR="00635080">
          <w:rPr>
            <w:noProof/>
            <w:webHidden/>
          </w:rPr>
          <w:fldChar w:fldCharType="begin"/>
        </w:r>
        <w:r w:rsidR="00635080">
          <w:rPr>
            <w:noProof/>
            <w:webHidden/>
          </w:rPr>
          <w:instrText xml:space="preserve"> PAGEREF _Toc32010239 \h </w:instrText>
        </w:r>
        <w:r w:rsidR="00635080">
          <w:rPr>
            <w:noProof/>
            <w:webHidden/>
          </w:rPr>
        </w:r>
        <w:r w:rsidR="00635080">
          <w:rPr>
            <w:noProof/>
            <w:webHidden/>
          </w:rPr>
          <w:fldChar w:fldCharType="separate"/>
        </w:r>
        <w:r w:rsidR="00635080">
          <w:rPr>
            <w:noProof/>
            <w:webHidden/>
          </w:rPr>
          <w:t>7</w:t>
        </w:r>
        <w:r w:rsidR="00635080">
          <w:rPr>
            <w:noProof/>
            <w:webHidden/>
          </w:rPr>
          <w:fldChar w:fldCharType="end"/>
        </w:r>
      </w:hyperlink>
    </w:p>
    <w:p w:rsidR="00635080" w:rsidRDefault="001839CC">
      <w:pPr>
        <w:pStyle w:val="Inhopg2"/>
        <w:tabs>
          <w:tab w:val="right" w:pos="8297"/>
        </w:tabs>
        <w:rPr>
          <w:rFonts w:cstheme="minorBidi"/>
          <w:b w:val="0"/>
          <w:bCs w:val="0"/>
          <w:noProof/>
          <w:sz w:val="22"/>
          <w:szCs w:val="22"/>
          <w:lang w:val="nl-NL" w:eastAsia="nl-NL"/>
        </w:rPr>
      </w:pPr>
      <w:hyperlink w:history="1" w:anchor="_Toc32010240">
        <w:r w:rsidRPr="00175ED8" w:rsidR="00635080">
          <w:rPr>
            <w:rStyle w:val="Hyperlink"/>
            <w:noProof/>
            <w:lang w:val="en-US"/>
          </w:rPr>
          <w:t>Combining loops, text blocks and tables</w:t>
        </w:r>
        <w:r w:rsidR="00635080">
          <w:rPr>
            <w:noProof/>
            <w:webHidden/>
          </w:rPr>
          <w:tab/>
        </w:r>
        <w:r w:rsidR="00635080">
          <w:rPr>
            <w:noProof/>
            <w:webHidden/>
          </w:rPr>
          <w:fldChar w:fldCharType="begin"/>
        </w:r>
        <w:r w:rsidR="00635080">
          <w:rPr>
            <w:noProof/>
            <w:webHidden/>
          </w:rPr>
          <w:instrText xml:space="preserve"> PAGEREF _Toc32010240 \h </w:instrText>
        </w:r>
        <w:r w:rsidR="00635080">
          <w:rPr>
            <w:noProof/>
            <w:webHidden/>
          </w:rPr>
        </w:r>
        <w:r w:rsidR="00635080">
          <w:rPr>
            <w:noProof/>
            <w:webHidden/>
          </w:rPr>
          <w:fldChar w:fldCharType="separate"/>
        </w:r>
        <w:r w:rsidR="00635080">
          <w:rPr>
            <w:noProof/>
            <w:webHidden/>
          </w:rPr>
          <w:t>8</w:t>
        </w:r>
        <w:r w:rsidR="00635080">
          <w:rPr>
            <w:noProof/>
            <w:webHidden/>
          </w:rPr>
          <w:fldChar w:fldCharType="end"/>
        </w:r>
      </w:hyperlink>
    </w:p>
    <w:p w:rsidR="00635080" w:rsidRDefault="001839CC">
      <w:pPr>
        <w:pStyle w:val="Inhopg1"/>
        <w:tabs>
          <w:tab w:val="right" w:pos="8297"/>
        </w:tabs>
        <w:rPr>
          <w:rFonts w:asciiTheme="minorHAnsi" w:hAnsiTheme="minorHAnsi" w:cstheme="minorBidi"/>
          <w:b w:val="0"/>
          <w:bCs w:val="0"/>
          <w:caps w:val="0"/>
          <w:noProof/>
          <w:sz w:val="22"/>
          <w:szCs w:val="22"/>
          <w:lang w:val="nl-NL" w:eastAsia="nl-NL"/>
        </w:rPr>
      </w:pPr>
      <w:hyperlink w:history="1" w:anchor="_Toc32010241">
        <w:r w:rsidRPr="00175ED8" w:rsidR="00635080">
          <w:rPr>
            <w:rStyle w:val="Hyperlink"/>
            <w:noProof/>
            <w:lang w:val="en-US"/>
          </w:rPr>
          <w:t>Images</w:t>
        </w:r>
        <w:r w:rsidR="00635080">
          <w:rPr>
            <w:noProof/>
            <w:webHidden/>
          </w:rPr>
          <w:tab/>
        </w:r>
        <w:r w:rsidR="00635080">
          <w:rPr>
            <w:noProof/>
            <w:webHidden/>
          </w:rPr>
          <w:fldChar w:fldCharType="begin"/>
        </w:r>
        <w:r w:rsidR="00635080">
          <w:rPr>
            <w:noProof/>
            <w:webHidden/>
          </w:rPr>
          <w:instrText xml:space="preserve"> PAGEREF _Toc32010241 \h </w:instrText>
        </w:r>
        <w:r w:rsidR="00635080">
          <w:rPr>
            <w:noProof/>
            <w:webHidden/>
          </w:rPr>
        </w:r>
        <w:r w:rsidR="00635080">
          <w:rPr>
            <w:noProof/>
            <w:webHidden/>
          </w:rPr>
          <w:fldChar w:fldCharType="separate"/>
        </w:r>
        <w:r w:rsidR="00635080">
          <w:rPr>
            <w:noProof/>
            <w:webHidden/>
          </w:rPr>
          <w:t>9</w:t>
        </w:r>
        <w:r w:rsidR="00635080">
          <w:rPr>
            <w:noProof/>
            <w:webHidden/>
          </w:rPr>
          <w:fldChar w:fldCharType="end"/>
        </w:r>
      </w:hyperlink>
    </w:p>
    <w:p w:rsidR="00635080" w:rsidRDefault="001839CC">
      <w:pPr>
        <w:pStyle w:val="Inhopg1"/>
        <w:tabs>
          <w:tab w:val="right" w:pos="8297"/>
        </w:tabs>
        <w:rPr>
          <w:rFonts w:asciiTheme="minorHAnsi" w:hAnsiTheme="minorHAnsi" w:cstheme="minorBidi"/>
          <w:b w:val="0"/>
          <w:bCs w:val="0"/>
          <w:caps w:val="0"/>
          <w:noProof/>
          <w:sz w:val="22"/>
          <w:szCs w:val="22"/>
          <w:lang w:val="nl-NL" w:eastAsia="nl-NL"/>
        </w:rPr>
      </w:pPr>
      <w:hyperlink w:history="1" w:anchor="_Toc32010242">
        <w:r w:rsidRPr="00175ED8" w:rsidR="00635080">
          <w:rPr>
            <w:rStyle w:val="Hyperlink"/>
            <w:noProof/>
            <w:lang w:val="en-US"/>
          </w:rPr>
          <w:t>Replacing text</w:t>
        </w:r>
        <w:r w:rsidR="00635080">
          <w:rPr>
            <w:noProof/>
            <w:webHidden/>
          </w:rPr>
          <w:tab/>
        </w:r>
        <w:r w:rsidR="00635080">
          <w:rPr>
            <w:noProof/>
            <w:webHidden/>
          </w:rPr>
          <w:fldChar w:fldCharType="begin"/>
        </w:r>
        <w:r w:rsidR="00635080">
          <w:rPr>
            <w:noProof/>
            <w:webHidden/>
          </w:rPr>
          <w:instrText xml:space="preserve"> PAGEREF _Toc32010242 \h </w:instrText>
        </w:r>
        <w:r w:rsidR="00635080">
          <w:rPr>
            <w:noProof/>
            <w:webHidden/>
          </w:rPr>
        </w:r>
        <w:r w:rsidR="00635080">
          <w:rPr>
            <w:noProof/>
            <w:webHidden/>
          </w:rPr>
          <w:fldChar w:fldCharType="separate"/>
        </w:r>
        <w:r w:rsidR="00635080">
          <w:rPr>
            <w:noProof/>
            <w:webHidden/>
          </w:rPr>
          <w:t>10</w:t>
        </w:r>
        <w:r w:rsidR="00635080">
          <w:rPr>
            <w:noProof/>
            <w:webHidden/>
          </w:rPr>
          <w:fldChar w:fldCharType="end"/>
        </w:r>
      </w:hyperlink>
    </w:p>
    <w:p w:rsidR="00635080" w:rsidRDefault="001839CC">
      <w:pPr>
        <w:pStyle w:val="Inhopg1"/>
        <w:tabs>
          <w:tab w:val="right" w:pos="8297"/>
        </w:tabs>
        <w:rPr>
          <w:rFonts w:asciiTheme="minorHAnsi" w:hAnsiTheme="minorHAnsi" w:cstheme="minorBidi"/>
          <w:b w:val="0"/>
          <w:bCs w:val="0"/>
          <w:caps w:val="0"/>
          <w:noProof/>
          <w:sz w:val="22"/>
          <w:szCs w:val="22"/>
          <w:lang w:val="nl-NL" w:eastAsia="nl-NL"/>
        </w:rPr>
      </w:pPr>
      <w:hyperlink w:history="1" w:anchor="_Toc32010243">
        <w:r w:rsidRPr="00175ED8" w:rsidR="00635080">
          <w:rPr>
            <w:rStyle w:val="Hyperlink"/>
            <w:noProof/>
            <w:lang w:val="en-US"/>
          </w:rPr>
          <w:t>Referencing assemblies and importing namespaces</w:t>
        </w:r>
        <w:r w:rsidR="00635080">
          <w:rPr>
            <w:noProof/>
            <w:webHidden/>
          </w:rPr>
          <w:tab/>
        </w:r>
        <w:r w:rsidR="00635080">
          <w:rPr>
            <w:noProof/>
            <w:webHidden/>
          </w:rPr>
          <w:fldChar w:fldCharType="begin"/>
        </w:r>
        <w:r w:rsidR="00635080">
          <w:rPr>
            <w:noProof/>
            <w:webHidden/>
          </w:rPr>
          <w:instrText xml:space="preserve"> PAGEREF _Toc32010243 \h </w:instrText>
        </w:r>
        <w:r w:rsidR="00635080">
          <w:rPr>
            <w:noProof/>
            <w:webHidden/>
          </w:rPr>
        </w:r>
        <w:r w:rsidR="00635080">
          <w:rPr>
            <w:noProof/>
            <w:webHidden/>
          </w:rPr>
          <w:fldChar w:fldCharType="separate"/>
        </w:r>
        <w:r w:rsidR="00635080">
          <w:rPr>
            <w:noProof/>
            <w:webHidden/>
          </w:rPr>
          <w:t>11</w:t>
        </w:r>
        <w:r w:rsidR="00635080">
          <w:rPr>
            <w:noProof/>
            <w:webHidden/>
          </w:rPr>
          <w:fldChar w:fldCharType="end"/>
        </w:r>
      </w:hyperlink>
    </w:p>
    <w:p w:rsidR="00635080" w:rsidRDefault="001839CC">
      <w:pPr>
        <w:pStyle w:val="Inhopg1"/>
        <w:tabs>
          <w:tab w:val="right" w:pos="8297"/>
        </w:tabs>
        <w:rPr>
          <w:rFonts w:asciiTheme="minorHAnsi" w:hAnsiTheme="minorHAnsi" w:cstheme="minorBidi"/>
          <w:b w:val="0"/>
          <w:bCs w:val="0"/>
          <w:caps w:val="0"/>
          <w:noProof/>
          <w:sz w:val="22"/>
          <w:szCs w:val="22"/>
          <w:lang w:val="nl-NL" w:eastAsia="nl-NL"/>
        </w:rPr>
      </w:pPr>
      <w:hyperlink w:history="1" w:anchor="_Toc32010244">
        <w:r w:rsidRPr="00175ED8" w:rsidR="00635080">
          <w:rPr>
            <w:rStyle w:val="Hyperlink"/>
            <w:noProof/>
            <w:lang w:val="en-US"/>
          </w:rPr>
          <w:t>The Map</w:t>
        </w:r>
        <w:r w:rsidR="00635080">
          <w:rPr>
            <w:noProof/>
            <w:webHidden/>
          </w:rPr>
          <w:tab/>
        </w:r>
        <w:r w:rsidR="00635080">
          <w:rPr>
            <w:noProof/>
            <w:webHidden/>
          </w:rPr>
          <w:fldChar w:fldCharType="begin"/>
        </w:r>
        <w:r w:rsidR="00635080">
          <w:rPr>
            <w:noProof/>
            <w:webHidden/>
          </w:rPr>
          <w:instrText xml:space="preserve"> PAGEREF _Toc32010244 \h </w:instrText>
        </w:r>
        <w:r w:rsidR="00635080">
          <w:rPr>
            <w:noProof/>
            <w:webHidden/>
          </w:rPr>
        </w:r>
        <w:r w:rsidR="00635080">
          <w:rPr>
            <w:noProof/>
            <w:webHidden/>
          </w:rPr>
          <w:fldChar w:fldCharType="separate"/>
        </w:r>
        <w:r w:rsidR="00635080">
          <w:rPr>
            <w:noProof/>
            <w:webHidden/>
          </w:rPr>
          <w:t>12</w:t>
        </w:r>
        <w:r w:rsidR="00635080">
          <w:rPr>
            <w:noProof/>
            <w:webHidden/>
          </w:rPr>
          <w:fldChar w:fldCharType="end"/>
        </w:r>
      </w:hyperlink>
    </w:p>
    <w:p w:rsidR="00635080" w:rsidRDefault="001839CC">
      <w:pPr>
        <w:pStyle w:val="Inhopg1"/>
        <w:tabs>
          <w:tab w:val="right" w:pos="8297"/>
        </w:tabs>
        <w:rPr>
          <w:rFonts w:asciiTheme="minorHAnsi" w:hAnsiTheme="minorHAnsi" w:cstheme="minorBidi"/>
          <w:b w:val="0"/>
          <w:bCs w:val="0"/>
          <w:caps w:val="0"/>
          <w:noProof/>
          <w:sz w:val="22"/>
          <w:szCs w:val="22"/>
          <w:lang w:val="nl-NL" w:eastAsia="nl-NL"/>
        </w:rPr>
      </w:pPr>
      <w:hyperlink w:history="1" w:anchor="_Toc32010245">
        <w:r w:rsidRPr="00175ED8" w:rsidR="00635080">
          <w:rPr>
            <w:rStyle w:val="Hyperlink"/>
            <w:noProof/>
            <w:lang w:val="en-US"/>
          </w:rPr>
          <w:t>The SharpDocx solution</w:t>
        </w:r>
        <w:r w:rsidR="00635080">
          <w:rPr>
            <w:noProof/>
            <w:webHidden/>
          </w:rPr>
          <w:tab/>
        </w:r>
        <w:r w:rsidR="00635080">
          <w:rPr>
            <w:noProof/>
            <w:webHidden/>
          </w:rPr>
          <w:fldChar w:fldCharType="begin"/>
        </w:r>
        <w:r w:rsidR="00635080">
          <w:rPr>
            <w:noProof/>
            <w:webHidden/>
          </w:rPr>
          <w:instrText xml:space="preserve"> PAGEREF _Toc32010245 \h </w:instrText>
        </w:r>
        <w:r w:rsidR="00635080">
          <w:rPr>
            <w:noProof/>
            <w:webHidden/>
          </w:rPr>
        </w:r>
        <w:r w:rsidR="00635080">
          <w:rPr>
            <w:noProof/>
            <w:webHidden/>
          </w:rPr>
          <w:fldChar w:fldCharType="separate"/>
        </w:r>
        <w:r w:rsidR="00635080">
          <w:rPr>
            <w:noProof/>
            <w:webHidden/>
          </w:rPr>
          <w:t>13</w:t>
        </w:r>
        <w:r w:rsidR="00635080">
          <w:rPr>
            <w:noProof/>
            <w:webHidden/>
          </w:rPr>
          <w:fldChar w:fldCharType="end"/>
        </w:r>
      </w:hyperlink>
    </w:p>
    <w:p w:rsidRPr="00245E5C" w:rsidR="009D381B" w:rsidRDefault="00CA703F">
      <w:pPr>
        <w:rPr>
          <w:rFonts w:asciiTheme="majorHAnsi" w:hAnsiTheme="majorHAnsi" w:eastAsiaTheme="majorEastAsia" w:cstheme="majorBidi"/>
          <w:b/>
          <w:bCs/>
          <w:color w:val="9D3511" w:themeColor="accent1" w:themeShade="BF"/>
          <w:sz w:val="28"/>
          <w:szCs w:val="28"/>
          <w:lang w:val="en-US"/>
        </w:rPr>
      </w:pPr>
      <w:r>
        <w:rPr>
          <w:lang w:val="en-US"/>
        </w:rPr>
        <w:fldChar w:fldCharType="end"/>
      </w:r>
      <w:r w:rsidRPr="00245E5C" w:rsidR="0009094D">
        <w:rPr>
          <w:lang w:val="en-US"/>
        </w:rPr>
        <w:br w:type="page"/>
      </w:r>
    </w:p>
    <w:p w:rsidRPr="00245E5C" w:rsidR="009D381B" w:rsidRDefault="005B2F7B">
      <w:pPr>
        <w:pStyle w:val="Kop1"/>
        <w:rPr>
          <w:lang w:val="en-US"/>
        </w:rPr>
      </w:pPr>
      <w:bookmarkStart w:name="_Toc32010234" w:id="0"/>
      <w:r w:rsidRPr="00245E5C">
        <w:rPr>
          <w:lang w:val="en-US"/>
        </w:rPr>
        <w:lastRenderedPageBreak/>
        <w:t>The basics</w:t>
      </w:r>
      <w:bookmarkEnd w:id="0"/>
    </w:p>
    <w:p w:rsidRPr="00245E5C" w:rsidR="00781E05" w:rsidRDefault="00781E05">
      <w:pPr>
        <w:rPr>
          <w:lang w:val="en-US"/>
        </w:rPr>
      </w:pPr>
      <w:r w:rsidRPr="00245E5C">
        <w:rPr>
          <w:lang w:val="en-US"/>
        </w:rPr>
        <w:t xml:space="preserve">At any point in the text you can insert C# </w:t>
      </w:r>
      <w:r w:rsidRPr="00245E5C" w:rsidR="0089444C">
        <w:rPr>
          <w:lang w:val="en-US"/>
        </w:rPr>
        <w:t>statements</w:t>
      </w:r>
      <w:r w:rsidRPr="00245E5C" w:rsidR="0022411E">
        <w:rPr>
          <w:lang w:val="en-US"/>
        </w:rPr>
        <w:t xml:space="preserve">. Like right </w:t>
        <w:t xml:space="preserve"/>
      </w:r>
      <w:r w:rsidRPr="00245E5C">
        <w:rPr>
          <w:lang w:val="en-US"/>
        </w:rPr>
        <w:t xml:space="preserve">here. </w:t>
      </w:r>
    </w:p>
    <w:p w:rsidRPr="00245E5C" w:rsidR="00E94A84" w:rsidRDefault="00E94A84">
      <w:pPr>
        <w:rPr>
          <w:lang w:val="en-US"/>
        </w:rPr>
      </w:pPr>
      <w:r w:rsidRPr="00245E5C">
        <w:rPr>
          <w:lang w:val="en-US"/>
        </w:rPr>
        <w:t>The result looks like this:</w:t>
      </w:r>
    </w:p>
    <w:p w:rsidR="00E94A84" w:rsidRDefault="006406D8">
      <w:pPr>
        <w:rPr>
          <w:lang w:val="en-US"/>
        </w:rPr>
      </w:pPr>
      <w:r>
        <w:rPr>
          <w:noProof/>
          <w:lang w:val="nl-NL" w:eastAsia="nl-NL"/>
        </w:rPr>
        <w:drawing>
          <wp:inline distT="0" distB="0" distL="0" distR="0" wp14:anchorId="538C1701" wp14:editId="405B58F4">
            <wp:extent cx="4010025" cy="219075"/>
            <wp:effectExtent l="76200" t="38100" r="9525" b="1047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19075"/>
                    </a:xfrm>
                    <a:prstGeom prst="rect">
                      <a:avLst/>
                    </a:prstGeom>
                    <a:noFill/>
                    <a:ln>
                      <a:noFill/>
                    </a:ln>
                    <a:effectLst>
                      <a:outerShdw blurRad="50800" dist="38100" dir="8100000" algn="tr" rotWithShape="0">
                        <a:prstClr val="black">
                          <a:alpha val="40000"/>
                        </a:prstClr>
                      </a:outerShdw>
                    </a:effectLst>
                  </pic:spPr>
                </pic:pic>
              </a:graphicData>
            </a:graphic>
          </wp:inline>
        </w:drawing>
      </w:r>
      <w:r>
        <w:rPr>
          <w:lang w:val="en-US"/>
        </w:rPr>
        <w:t xml:space="preserve"> </w:t>
      </w:r>
    </w:p>
    <w:p w:rsidRPr="00245E5C" w:rsidR="0089444C" w:rsidP="0089444C" w:rsidRDefault="002128B6">
      <w:pPr>
        <w:pStyle w:val="Kop2"/>
        <w:rPr>
          <w:lang w:val="en-US"/>
        </w:rPr>
      </w:pPr>
      <w:bookmarkStart w:name="_Toc32010235" w:id="1"/>
      <w:r>
        <w:rPr>
          <w:lang w:val="en-US"/>
        </w:rPr>
        <w:t xml:space="preserve">The </w:t>
      </w:r>
      <w:r w:rsidRPr="00245E5C" w:rsidR="0089444C">
        <w:rPr>
          <w:lang w:val="en-US"/>
        </w:rPr>
        <w:t>Write method</w:t>
      </w:r>
      <w:bookmarkEnd w:id="1"/>
    </w:p>
    <w:p w:rsidR="00781E05" w:rsidRDefault="00781E05">
      <w:pPr>
        <w:rPr>
          <w:lang w:val="en-US"/>
        </w:rPr>
      </w:pPr>
      <w:r w:rsidRPr="00245E5C">
        <w:rPr>
          <w:lang w:val="en-US"/>
        </w:rPr>
        <w:t xml:space="preserve">If you want to display the value of i, you can use </w:t>
      </w:r>
      <w:r w:rsidRPr="00245E5C" w:rsidR="0022411E">
        <w:rPr>
          <w:lang w:val="en-US"/>
        </w:rPr>
        <w:t>the Write method. Right now, i is</w:t>
      </w:r>
      <w:r w:rsidR="00065A7F">
        <w:rPr>
          <w:lang w:val="en-US"/>
        </w:rPr>
        <w:t xml:space="preserve"> </w:t>
        <w:t xml:space="preserve">1</w:t>
      </w:r>
      <w:r w:rsidRPr="00245E5C">
        <w:t xml:space="preserve">.</w:t>
      </w:r>
    </w:p>
    <w:p w:rsidR="008F0A81" w:rsidRDefault="00942CF1">
      <w:pPr>
        <w:rPr>
          <w:lang w:val="en-US"/>
        </w:rPr>
      </w:pPr>
      <w:r>
        <w:rPr>
          <w:lang w:val="en-US"/>
        </w:rPr>
        <w:t>This will show</w:t>
      </w:r>
      <w:r w:rsidR="008F0A81">
        <w:rPr>
          <w:lang w:val="en-US"/>
        </w:rPr>
        <w:t>:</w:t>
      </w:r>
    </w:p>
    <w:p w:rsidRPr="00245E5C" w:rsidR="008F0A81" w:rsidRDefault="008F0A81">
      <w:pPr>
        <w:rPr>
          <w:lang w:val="en-US"/>
        </w:rPr>
      </w:pPr>
      <w:r>
        <w:rPr>
          <w:noProof/>
          <w:lang w:val="nl-NL" w:eastAsia="nl-NL"/>
        </w:rPr>
        <w:drawing>
          <wp:inline distT="0" distB="0" distL="0" distR="0" wp14:anchorId="69F201CF" wp14:editId="043C5511">
            <wp:extent cx="4876800" cy="228600"/>
            <wp:effectExtent l="76200" t="38100" r="0" b="952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28600"/>
                    </a:xfrm>
                    <a:prstGeom prst="rect">
                      <a:avLst/>
                    </a:prstGeom>
                    <a:ln>
                      <a:noFill/>
                    </a:ln>
                    <a:effectLst>
                      <a:outerShdw blurRad="50800" dist="38100" dir="8100000" algn="tr" rotWithShape="0">
                        <a:prstClr val="black">
                          <a:alpha val="40000"/>
                        </a:prstClr>
                      </a:outerShdw>
                    </a:effectLst>
                  </pic:spPr>
                </pic:pic>
              </a:graphicData>
            </a:graphic>
          </wp:inline>
        </w:drawing>
      </w:r>
    </w:p>
    <w:p w:rsidR="0022411E" w:rsidRDefault="0022411E">
      <w:pPr>
        <w:rPr>
          <w:lang w:val="en-US"/>
        </w:rPr>
      </w:pPr>
      <w:r w:rsidRPr="00245E5C">
        <w:rPr>
          <w:lang w:val="en-US"/>
        </w:rPr>
        <w:t>There’s also a shorthand notation for the Write method: i is</w:t>
      </w:r>
      <w:r w:rsidRPr="00245E5C" w:rsidR="00EB5691">
        <w:rPr>
          <w:lang w:val="en-US"/>
        </w:rPr>
        <w:t xml:space="preserve"> still</w:t>
      </w:r>
      <w:r w:rsidRPr="00245E5C">
        <w:rPr>
          <w:lang w:val="en-US"/>
        </w:rPr>
        <w:t xml:space="preserve"> </w:t>
        <w:t xml:space="preserve">1</w:t>
        <w:t xml:space="preserve">.</w:t>
      </w:r>
    </w:p>
    <w:p w:rsidR="008F0A81" w:rsidRDefault="00942CF1">
      <w:pPr>
        <w:rPr>
          <w:lang w:val="en-US"/>
        </w:rPr>
      </w:pPr>
      <w:r>
        <w:rPr>
          <w:lang w:val="en-US"/>
        </w:rPr>
        <w:t>This results in</w:t>
      </w:r>
      <w:r w:rsidR="008F0A81">
        <w:rPr>
          <w:lang w:val="en-US"/>
        </w:rPr>
        <w:t>:</w:t>
      </w:r>
    </w:p>
    <w:p w:rsidR="008F0A81" w:rsidRDefault="008F0A81">
      <w:pPr>
        <w:rPr>
          <w:lang w:val="en-US"/>
        </w:rPr>
      </w:pPr>
      <w:r>
        <w:rPr>
          <w:noProof/>
          <w:lang w:val="nl-NL" w:eastAsia="nl-NL"/>
        </w:rPr>
        <w:drawing>
          <wp:inline distT="0" distB="0" distL="0" distR="0" wp14:anchorId="1998321D" wp14:editId="7EC73A34">
            <wp:extent cx="3810000" cy="238125"/>
            <wp:effectExtent l="76200" t="38100" r="38100" b="1047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38125"/>
                    </a:xfrm>
                    <a:prstGeom prst="rect">
                      <a:avLst/>
                    </a:prstGeom>
                    <a:ln>
                      <a:noFill/>
                    </a:ln>
                    <a:effectLst>
                      <a:outerShdw blurRad="50800" dist="38100" dir="8100000" algn="tr" rotWithShape="0">
                        <a:prstClr val="black">
                          <a:alpha val="40000"/>
                        </a:prstClr>
                      </a:outerShdw>
                    </a:effectLst>
                  </pic:spPr>
                </pic:pic>
              </a:graphicData>
            </a:graphic>
          </wp:inline>
        </w:drawing>
      </w:r>
    </w:p>
    <w:p w:rsidR="00D0659C" w:rsidRDefault="001F4A67">
      <w:pPr>
        <w:rPr>
          <w:lang w:val="en-US"/>
        </w:rPr>
      </w:pPr>
      <w:r>
        <w:rPr>
          <w:lang w:val="en-US"/>
        </w:rPr>
        <w:t xml:space="preserve">You can insert line breaks by using ‘\n’: </w:t>
      </w:r>
    </w:p>
    <w:p w:rsidR="001F4A67" w:rsidRDefault="001F4A67">
      <w:pPr>
        <w:rPr>
          <w:lang w:val="en-US"/>
        </w:rPr>
      </w:pPr>
      <w:r>
        <w:rPr>
          <w:noProof/>
          <w:lang w:val="en-US"/>
        </w:rPr>
        <w:t xml:space="preserve"/>
        <w:t xml:space="preserve">This paragraph</w:t>
        <w:br/>
        <w:t>contains two</w:t>
        <w:br/>
        <w:t>line breaks</w:t>
      </w:r>
      <w:r>
        <w:t xml:space="preserve"/>
      </w:r>
      <w:r>
        <w:rPr>
          <w:lang w:val="en-US"/>
        </w:rPr>
        <w:t>.</w:t>
      </w:r>
    </w:p>
    <w:p w:rsidRPr="00175649" w:rsidR="00065A7F" w:rsidRDefault="00065A7F">
      <w:pPr>
        <w:rPr>
          <w:lang w:val="en-US"/>
        </w:rPr>
      </w:pPr>
      <w:r>
        <w:rPr>
          <w:lang w:val="en-US"/>
        </w:rPr>
        <w:br w:type="page"/>
      </w:r>
    </w:p>
    <w:p w:rsidRPr="00245E5C" w:rsidR="0089444C" w:rsidP="00B3625F" w:rsidRDefault="0089444C">
      <w:pPr>
        <w:pStyle w:val="Kop1"/>
        <w:rPr>
          <w:lang w:val="en-US"/>
        </w:rPr>
      </w:pPr>
      <w:bookmarkStart w:name="_Toc32010236" w:id="2"/>
      <w:r w:rsidRPr="00245E5C">
        <w:rPr>
          <w:lang w:val="en-US"/>
        </w:rPr>
        <w:lastRenderedPageBreak/>
        <w:t>Conditional content</w:t>
      </w:r>
      <w:bookmarkEnd w:id="2"/>
    </w:p>
    <w:p w:rsidR="002F1A13" w:rsidRDefault="0089444C">
      <w:pPr>
        <w:rPr>
          <w:lang w:val="en-US"/>
        </w:rPr>
      </w:pPr>
      <w:r w:rsidRPr="00245E5C">
        <w:rPr>
          <w:lang w:val="en-US"/>
        </w:rPr>
        <w:t xml:space="preserve">You can use an if statement </w:t>
      </w:r>
      <w:r w:rsidR="002F1A13">
        <w:rPr>
          <w:lang w:val="en-US"/>
        </w:rPr>
        <w:t>to display conditional content.</w:t>
      </w:r>
    </w:p>
    <w:p w:rsidR="002F1A13" w:rsidRDefault="002F1A13">
      <w:pPr>
        <w:rPr>
          <w:lang w:val="en-US"/>
        </w:rPr>
      </w:pPr>
      <w:r>
        <w:rPr>
          <w:lang w:val="en-US"/>
        </w:rPr>
        <w:t xml:space="preserve"/>
        <w:t xml:space="preserve">This will be displayed.</w:t>
      </w:r>
      <w:r w:rsidR="003B6DAE">
        <w:t xml:space="preserve"/>
      </w:r>
    </w:p>
    <w:p w:rsidRPr="00245E5C" w:rsidR="0089444C" w:rsidRDefault="00E80679">
      <w:pPr>
        <w:rPr>
          <w:lang w:val="en-US"/>
        </w:rPr>
      </w:pPr>
      <w:r w:rsidRPr="00245E5C">
        <w:rPr>
          <w:lang w:val="en-US"/>
        </w:rPr>
        <w:t>In this case, any formatting will be lost because the code parser ignores any formatting.</w:t>
      </w:r>
    </w:p>
    <w:p w:rsidR="003A2C88" w:rsidRDefault="00E80679" IpId="d13a66c56c75403984e0ab2f5a9eb365">
      <w:pPr>
        <w:rPr>
          <w:lang w:val="en-US"/>
        </w:rPr>
      </w:pPr>
      <w:r w:rsidRPr="00245E5C">
        <w:rPr>
          <w:lang w:val="en-US"/>
        </w:rPr>
        <w:t xml:space="preserve">If you want to conditionally display </w:t>
      </w:r>
      <w:r w:rsidR="00C1352B">
        <w:rPr>
          <w:lang w:val="en-US"/>
        </w:rPr>
        <w:t xml:space="preserve">a paragraph </w:t>
      </w:r>
      <w:r w:rsidRPr="00245E5C">
        <w:rPr>
          <w:lang w:val="en-US"/>
        </w:rPr>
        <w:t xml:space="preserve">with formatting, </w:t>
      </w:r>
      <w:r w:rsidR="004E48CB">
        <w:rPr>
          <w:lang w:val="en-US"/>
        </w:rPr>
        <w:t xml:space="preserve">use a </w:t>
      </w:r>
      <w:r w:rsidRPr="004E48CB" w:rsidR="004E48CB">
        <w:rPr>
          <w:i/>
          <w:lang w:val="en-US"/>
        </w:rPr>
        <w:t>text block</w:t>
      </w:r>
      <w:r w:rsidR="004E48CB">
        <w:rPr>
          <w:lang w:val="en-US"/>
        </w:rPr>
        <w:t xml:space="preserve">: </w:t>
      </w:r>
      <w:r w:rsidR="004E48CB">
        <w:rPr>
          <w:i/>
          <w:lang w:val="en-US"/>
        </w:rPr>
        <w:t xml:space="preserve"> </w:t>
      </w:r>
      <w:r w:rsidR="004E48CB">
        <w:rPr>
          <w:lang w:val="en-US"/>
        </w:rPr>
        <w:t xml:space="preserve">text between </w:t>
      </w:r>
      <w:r w:rsidRPr="00245E5C">
        <w:rPr>
          <w:lang w:val="en-US"/>
        </w:rPr>
        <w:t>two code blocks</w:t>
      </w:r>
      <w:r w:rsidR="004E48CB">
        <w:rPr>
          <w:lang w:val="en-US"/>
        </w:rPr>
        <w:t xml:space="preserve"> and </w:t>
      </w:r>
      <w:r w:rsidRPr="00245E5C">
        <w:rPr>
          <w:lang w:val="en-US"/>
        </w:rPr>
        <w:t>place</w:t>
      </w:r>
      <w:r w:rsidR="004E48CB">
        <w:rPr>
          <w:lang w:val="en-US"/>
        </w:rPr>
        <w:t>d</w:t>
      </w:r>
      <w:r w:rsidRPr="00245E5C">
        <w:rPr>
          <w:lang w:val="en-US"/>
        </w:rPr>
        <w:t xml:space="preserve"> be</w:t>
      </w:r>
      <w:r w:rsidR="002F1A13">
        <w:rPr>
          <w:lang w:val="en-US"/>
        </w:rPr>
        <w:t>tween curly brackets</w:t>
      </w:r>
      <w:r w:rsidR="004E48CB">
        <w:rPr>
          <w:lang w:val="en-US"/>
        </w:rPr>
        <w:t>:</w:t>
      </w:r>
    </w:p>
    <w:p w:rsidR="00E80679" w:rsidRDefault="00E80679">
      <w:pPr>
        <w:rPr>
          <w:lang w:val="en-US"/>
        </w:rPr>
      </w:pPr>
      <w:r w:rsidRPr="00245E5C">
        <w:rPr>
          <w:lang w:val="en-US"/>
        </w:rPr>
        <w:t xml:space="preserve"/>
        <w:t xml:space="preserve"/>
      </w:r>
      <w:r w:rsidRPr="00245E5C">
        <w:t xml:space="preserve"/>
      </w:r>
      <w:r w:rsidR="00BB1A11">
        <w:rPr>
          <w:lang w:val="en-US"/>
        </w:rPr>
        <w:t>T</w:t>
      </w:r>
      <w:r w:rsidRPr="00245E5C" w:rsidR="00724CC7">
        <w:rPr>
          <w:lang w:val="en-US"/>
        </w:rPr>
        <w:t xml:space="preserve">his </w:t>
      </w:r>
      <w:r w:rsidRPr="00245E5C" w:rsidR="00724CC7">
        <w:rPr>
          <w:b/>
          <w:lang w:val="en-US"/>
        </w:rPr>
        <w:t>will</w:t>
      </w:r>
      <w:r w:rsidRPr="00245E5C" w:rsidR="00724CC7">
        <w:rPr>
          <w:lang w:val="en-US"/>
        </w:rPr>
        <w:t xml:space="preserve"> </w:t>
      </w:r>
      <w:r w:rsidRPr="00245E5C" w:rsidR="00724CC7">
        <w:rPr>
          <w:i/>
          <w:lang w:val="en-US"/>
        </w:rPr>
        <w:t>also</w:t>
      </w:r>
      <w:r w:rsidRPr="00245E5C" w:rsidR="0062596F">
        <w:rPr>
          <w:lang w:val="en-US"/>
        </w:rPr>
        <w:t xml:space="preserve"> be displayed</w:t>
      </w:r>
      <w:r w:rsidR="00592F0E">
        <w:rPr>
          <w:lang w:val="en-US"/>
        </w:rPr>
        <w:t xml:space="preserve">, but </w:t>
      </w:r>
      <w:r w:rsidRPr="00592F0E" w:rsidR="00592F0E">
        <w:rPr>
          <w:i/>
          <w:lang w:val="en-US"/>
        </w:rPr>
        <w:t>with</w:t>
      </w:r>
      <w:r w:rsidR="00592F0E">
        <w:rPr>
          <w:lang w:val="en-US"/>
        </w:rPr>
        <w:t xml:space="preserve"> formatting.</w:t>
      </w:r>
      <w:r w:rsidR="00DB757A">
        <w:rPr>
          <w:lang w:val="en-US"/>
        </w:rPr>
        <w:t xml:space="preserve"/>
        <w:t xml:space="preserve"/>
      </w:r>
      <w:r w:rsidR="003B6DAE">
        <w:t xml:space="preserve"/>
      </w:r>
    </w:p>
    <w:p w:rsidR="003D44BD" w:rsidRDefault="00673BC1" IpId="3cb47477c92a473b8fb40380298c1f11">
      <w:pPr>
        <w:rPr>
          <w:lang w:val="en-US"/>
        </w:rPr>
      </w:pPr>
      <w:r w:rsidRPr="00245E5C">
        <w:rPr>
          <w:lang w:val="en-US"/>
        </w:rPr>
        <w:t xml:space="preserve">If you want, you can span multiple </w:t>
      </w:r>
      <w:r w:rsidRPr="00245E5C" w:rsidR="00DA182F">
        <w:rPr>
          <w:lang w:val="en-US"/>
        </w:rPr>
        <w:t>elements</w:t>
      </w:r>
      <w:r w:rsidR="004E48CB">
        <w:rPr>
          <w:lang w:val="en-US"/>
        </w:rPr>
        <w:t xml:space="preserve"> in a text block</w:t>
      </w:r>
      <w:r w:rsidRPr="00245E5C">
        <w:rPr>
          <w:lang w:val="en-US"/>
        </w:rPr>
        <w:t xml:space="preserve">. </w:t>
      </w:r>
      <w:r w:rsidR="006B6E3D">
        <w:rPr>
          <w:lang w:val="en-US"/>
        </w:rPr>
        <w:t>E.g.</w:t>
      </w:r>
      <w:r w:rsidR="00B92F42">
        <w:rPr>
          <w:lang w:val="en-US"/>
        </w:rPr>
        <w:t xml:space="preserve"> </w:t>
      </w:r>
      <w:r w:rsidR="002357CE">
        <w:rPr>
          <w:lang w:val="en-US"/>
        </w:rPr>
        <w:t xml:space="preserve"> </w:t>
      </w:r>
    </w:p>
    <w:p w:rsidRPr="00D04E6F" w:rsidR="00131B2F" w:rsidP="00D04E6F" w:rsidRDefault="00673BC1">
      <w:pPr>
        <w:rPr>
          <w:rStyle w:val="tgc"/>
          <w:rFonts w:cstheme="minorHAnsi"/>
          <w:color w:val="222222"/>
          <w:shd w:val="clear" w:color="auto" w:fill="FFFFFF"/>
          <w:lang w:val="en-US"/>
        </w:rPr>
      </w:pPr>
      <w:r w:rsidRPr="00D04E6F">
        <w:rPr>
          <w:noProof/>
          <w:lang w:val="nl-NL" w:eastAsia="nl-NL"/>
        </w:rPr>
        <w:drawing>
          <wp:anchor distT="0" distB="0" distL="114300" distR="114300" simplePos="0" relativeHeight="251667968" behindDoc="0" locked="0" layoutInCell="1" allowOverlap="1" wp14:editId="1050C0A2" wp14:anchorId="51E9C5A9">
            <wp:simplePos x="0" y="0"/>
            <wp:positionH relativeFrom="column">
              <wp:posOffset>-47625</wp:posOffset>
            </wp:positionH>
            <wp:positionV relativeFrom="paragraph">
              <wp:posOffset>35560</wp:posOffset>
            </wp:positionV>
            <wp:extent cx="1562100" cy="1257300"/>
            <wp:effectExtent l="0" t="0" r="0" b="0"/>
            <wp:wrapSquare wrapText="bothSides"/>
            <wp:docPr id="3" name="Afbeelding 3" descr="C:\Users\Egon\AppData\Local\Microsoft\Windows\INetCache\IE\BQ2GEGEG\Tomato-cut_vertic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on\AppData\Local\Microsoft\Windows\INetCache\IE\BQ2GEGEG\Tomato-cut_vertical[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4E6F">
        <w:rPr>
          <w:rStyle w:val="tgc"/>
          <w:rFonts w:cstheme="minorHAnsi"/>
          <w:color w:val="222222"/>
          <w:shd w:val="clear" w:color="auto" w:fill="FFFFFF"/>
          <w:lang w:val="en-US"/>
        </w:rPr>
        <w:t>The diverging </w:t>
      </w:r>
      <w:r w:rsidRPr="00BB1A11">
        <w:rPr>
          <w:rStyle w:val="tgc"/>
          <w:rFonts w:cstheme="minorHAnsi"/>
          <w:bCs/>
          <w:color w:val="222222"/>
          <w:shd w:val="clear" w:color="auto" w:fill="FFFFFF"/>
          <w:lang w:val="en-US"/>
        </w:rPr>
        <w:t>pronunciation</w:t>
      </w:r>
      <w:r w:rsidRPr="00BB1A11">
        <w:rPr>
          <w:rStyle w:val="tgc"/>
          <w:rFonts w:cstheme="minorHAnsi"/>
          <w:color w:val="222222"/>
          <w:shd w:val="clear" w:color="auto" w:fill="FFFFFF"/>
          <w:lang w:val="en-US"/>
        </w:rPr>
        <w:t> of </w:t>
      </w:r>
      <w:r w:rsidRPr="00BB1A11">
        <w:rPr>
          <w:rStyle w:val="tgc"/>
          <w:rFonts w:cstheme="minorHAnsi"/>
          <w:bCs/>
          <w:color w:val="222222"/>
          <w:shd w:val="clear" w:color="auto" w:fill="FFFFFF"/>
          <w:lang w:val="en-US"/>
        </w:rPr>
        <w:t>tomato</w:t>
      </w:r>
      <w:r w:rsidRPr="00D04E6F">
        <w:rPr>
          <w:rStyle w:val="tgc"/>
          <w:rFonts w:cstheme="minorHAnsi"/>
          <w:color w:val="222222"/>
          <w:shd w:val="clear" w:color="auto" w:fill="FFFFFF"/>
          <w:lang w:val="en-US"/>
        </w:rPr>
        <w:t> (though not so much potato) is primarily</w:t>
      </w:r>
      <w:r w:rsidR="00C808EA">
        <w:rPr>
          <w:rStyle w:val="tgc"/>
          <w:rFonts w:cstheme="minorHAnsi"/>
          <w:color w:val="222222"/>
          <w:shd w:val="clear" w:color="auto" w:fill="FFFFFF"/>
          <w:lang w:val="en-US"/>
        </w:rPr>
        <w:t xml:space="preserve"> one</w:t>
      </w:r>
      <w:r w:rsidR="00B97804">
        <w:rPr>
          <w:rStyle w:val="tgc"/>
          <w:rFonts w:cstheme="minorHAnsi"/>
          <w:color w:val="222222"/>
          <w:shd w:val="clear" w:color="auto" w:fill="FFFFFF"/>
          <w:lang w:val="en-US"/>
        </w:rPr>
        <w:t xml:space="preserve"> </w:t>
      </w:r>
      <w:r w:rsidRPr="00D04E6F">
        <w:rPr>
          <w:rStyle w:val="tgc"/>
          <w:rFonts w:cstheme="minorHAnsi"/>
          <w:color w:val="222222"/>
          <w:shd w:val="clear" w:color="auto" w:fill="FFFFFF"/>
          <w:lang w:val="en-US"/>
        </w:rPr>
        <w:t>of regional dialect.</w:t>
      </w:r>
    </w:p>
    <w:p w:rsidRPr="00D04E6F" w:rsidR="00673BC1" w:rsidP="00D04E6F" w:rsidRDefault="00673BC1">
      <w:pPr>
        <w:rPr>
          <w:rStyle w:val="d8e"/>
          <w:rFonts w:ascii="Calibri" w:hAnsi="Calibri" w:cs="Calibri"/>
          <w:color w:val="222222"/>
          <w:shd w:val="clear" w:color="auto" w:fill="FFFFFF"/>
          <w:lang w:val="en-US"/>
        </w:rPr>
      </w:pPr>
      <w:r w:rsidRPr="00D04E6F">
        <w:rPr>
          <w:rStyle w:val="tgc"/>
          <w:rFonts w:cstheme="minorHAnsi"/>
          <w:color w:val="222222"/>
          <w:shd w:val="clear" w:color="auto" w:fill="FFFFFF"/>
          <w:lang w:val="en-US"/>
        </w:rPr>
        <w:t>The </w:t>
      </w:r>
      <w:r w:rsidRPr="00BB1A11">
        <w:rPr>
          <w:rStyle w:val="tgc"/>
          <w:rFonts w:cstheme="minorHAnsi"/>
          <w:bCs/>
          <w:color w:val="222222"/>
          <w:shd w:val="clear" w:color="auto" w:fill="FFFFFF"/>
          <w:lang w:val="en-US"/>
        </w:rPr>
        <w:t>pronunciation</w:t>
      </w:r>
      <w:r w:rsidRPr="00D04E6F">
        <w:rPr>
          <w:rStyle w:val="tgc"/>
          <w:rFonts w:cstheme="minorHAnsi"/>
          <w:color w:val="222222"/>
          <w:shd w:val="clear" w:color="auto" w:fill="FFFFFF"/>
          <w:lang w:val="en-US"/>
        </w:rPr>
        <w:t xml:space="preserve"> 'tuh-MAH-toh' is the </w:t>
      </w:r>
      <w:r w:rsidRPr="00BB1A11" w:rsidR="006A226A">
        <w:rPr>
          <w:rStyle w:val="tgc"/>
          <w:rFonts w:cstheme="minorHAnsi"/>
          <w:color w:val="222222"/>
          <w:shd w:val="clear" w:color="auto" w:fill="FFFFFF"/>
          <w:lang w:val="en-US"/>
        </w:rPr>
        <w:t>standard</w:t>
      </w:r>
      <w:r w:rsidRPr="00BB1A11" w:rsidR="006A226A">
        <w:rPr>
          <w:rStyle w:val="tgc"/>
          <w:rFonts w:cstheme="minorHAnsi"/>
          <w:bCs/>
          <w:color w:val="222222"/>
          <w:shd w:val="clear" w:color="auto" w:fill="FFFFFF"/>
          <w:lang w:val="en-US"/>
        </w:rPr>
        <w:t xml:space="preserve"> pronunciation</w:t>
      </w:r>
      <w:r w:rsidRPr="00D04E6F">
        <w:rPr>
          <w:rStyle w:val="tgc"/>
          <w:rFonts w:cstheme="minorHAnsi"/>
          <w:color w:val="222222"/>
          <w:shd w:val="clear" w:color="auto" w:fill="FFFFFF"/>
          <w:lang w:val="en-US"/>
        </w:rPr>
        <w:t> in the UK and is accepted in the US regions of New England along with parts of the lower East Coast, while 'tuh-MAY-toh' is found almost everywhere else.</w:t>
      </w:r>
    </w:p>
    <w:p w:rsidR="00433262" w:rsidP="00433262" w:rsidRDefault="00433262">
      <w:pPr>
        <w:pStyle w:val="Kop2"/>
        <w:rPr>
          <w:lang w:val="en-US"/>
        </w:rPr>
      </w:pPr>
      <w:r>
        <w:rPr>
          <w:lang w:val="en-US"/>
        </w:rPr>
        <w:t>Text block limitations</w:t>
      </w:r>
    </w:p>
    <w:p w:rsidR="00C1352B" w:rsidRDefault="00433262" IpId="9dd8bfc314014ab789690b77118e91e9">
      <w:pPr>
        <w:rPr>
          <w:lang w:val="en-US"/>
        </w:rPr>
      </w:pPr>
      <w:r>
        <w:rPr>
          <w:lang w:val="en-US"/>
        </w:rPr>
        <w:t>Y</w:t>
      </w:r>
      <w:r w:rsidR="00C1352B">
        <w:rPr>
          <w:lang w:val="en-US"/>
        </w:rPr>
        <w:t>ou can’t use text blocks to conditionally display a part of a paragraph. It’</w:t>
      </w:r>
      <w:r>
        <w:rPr>
          <w:lang w:val="en-US"/>
        </w:rPr>
        <w:t xml:space="preserve">s all or nothing. This makes the text block implementation much simpler. </w:t>
      </w:r>
      <w:r w:rsidR="004D3483">
        <w:rPr>
          <w:lang w:val="en-US"/>
        </w:rPr>
        <w:t xml:space="preserve">However, it might also give </w:t>
      </w:r>
      <w:bookmarkStart w:name="_GoBack" w:id="3"/>
      <w:bookmarkEnd w:id="3"/>
      <w:r w:rsidR="004D3483">
        <w:rPr>
          <w:lang w:val="en-US"/>
        </w:rPr>
        <w:t>some unexpected results:</w:t>
      </w:r>
    </w:p>
    <w:p w:rsidR="00C1352B" w:rsidRDefault="00433262">
      <w:pPr>
        <w:rPr>
          <w:lang w:val="en-US"/>
        </w:rPr>
      </w:pPr>
      <w:r>
        <w:rPr>
          <w:lang w:val="en-US"/>
        </w:rPr>
        <w:t>Also, text blocks in e</w:t>
      </w:r>
      <w:r w:rsidR="00354BC2">
        <w:rPr>
          <w:lang w:val="en-US"/>
        </w:rPr>
        <w:t>lse statements are at the moment not supported by SharpDocx. Instead, use another if statement.</w:t>
      </w:r>
    </w:p>
    <w:p w:rsidR="00BD7E91" w:rsidRDefault="00BD7E91">
      <w:pPr>
        <w:rPr>
          <w:lang w:val="en-US"/>
        </w:rPr>
      </w:pPr>
      <w:r>
        <w:rPr>
          <w:lang w:val="en-US"/>
        </w:rPr>
        <w:br w:type="page"/>
      </w:r>
    </w:p>
    <w:p w:rsidR="006E553B" w:rsidP="00B3625F" w:rsidRDefault="00804475">
      <w:pPr>
        <w:pStyle w:val="Kop1"/>
        <w:rPr>
          <w:lang w:val="en-US"/>
        </w:rPr>
      </w:pPr>
      <w:bookmarkStart w:name="_Toc32010237" w:id="4"/>
      <w:r w:rsidRPr="00245E5C">
        <w:rPr>
          <w:lang w:val="en-US"/>
        </w:rPr>
        <w:lastRenderedPageBreak/>
        <w:t>Loops</w:t>
      </w:r>
      <w:bookmarkEnd w:id="4"/>
    </w:p>
    <w:p w:rsidR="000C41B7" w:rsidP="000C41B7" w:rsidRDefault="000C41B7" IpId="948ab0b621c3472596e7a388b98e443e">
      <w:pPr>
        <w:rPr>
          <w:lang w:val="en-US"/>
        </w:rPr>
      </w:pPr>
      <w:r>
        <w:rPr>
          <w:lang w:val="en-US"/>
        </w:rPr>
        <w:t xml:space="preserve">You can add </w:t>
      </w:r>
      <w:r w:rsidR="002536DA">
        <w:rPr>
          <w:lang w:val="en-US"/>
        </w:rPr>
        <w:t xml:space="preserve">repeating </w:t>
      </w:r>
      <w:r>
        <w:rPr>
          <w:lang w:val="en-US"/>
        </w:rPr>
        <w:t xml:space="preserve">text </w:t>
      </w:r>
      <w:r w:rsidR="004E48CB">
        <w:rPr>
          <w:lang w:val="en-US"/>
        </w:rPr>
        <w:t xml:space="preserve">blocks </w:t>
      </w:r>
      <w:r>
        <w:rPr>
          <w:lang w:val="en-US"/>
        </w:rPr>
        <w:t>to a document like this:</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2</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3</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9</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4</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16</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5</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25</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6</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36</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7</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49</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8</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64</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9</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81</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10</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100</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11</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121</w:t>
      </w:r>
    </w:p>
    <w:p w:rsidRPr="006C1F8E" w:rsidR="006C1F8E" w:rsidP="000C41B7" w:rsidRDefault="0019083E">
      <w:pPr>
        <w:rPr>
          <w:lang w:val="en-US"/>
        </w:rPr>
      </w:pPr>
      <w:r>
        <w:rPr>
          <w:noProof/>
          <w:lang w:val="nl-NL" w:eastAsia="nl-NL"/>
        </w:rPr>
        <w:drawing>
          <wp:anchor distT="0" distB="0" distL="114300" distR="114300" simplePos="0" relativeHeight="251671040" behindDoc="0" locked="0" layoutInCell="1" allowOverlap="1" wp14:editId="16CB302E" wp14:anchorId="705F65A4">
            <wp:simplePos x="0" y="0"/>
            <wp:positionH relativeFrom="column">
              <wp:posOffset>-635</wp:posOffset>
            </wp:positionH>
            <wp:positionV relativeFrom="paragraph">
              <wp:posOffset>8255</wp:posOffset>
            </wp:positionV>
            <wp:extent cx="428625" cy="428625"/>
            <wp:effectExtent l="0" t="0" r="0" b="0"/>
            <wp:wrapSquare wrapText="bothSides"/>
            <wp:docPr id="6" name="Afbeelding 6" descr="C:\Users\la_113288\AppData\Local\Microsoft\Windows\INetCache\Content.Word\Infobox_info_ic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_113288\AppData\Local\Microsoft\Windows\INetCache\Content.Word\Infobox_info_ico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E5C" w:rsidR="000C41B7">
        <w:rPr>
          <w:lang w:val="en-US"/>
        </w:rPr>
        <w:t xml:space="preserve">The </w:t>
      </w:r>
      <w:r w:rsidRPr="0079798C" w:rsidR="000C41B7">
        <w:rPr>
          <w:lang w:val="en-US"/>
        </w:rPr>
        <w:t>value</w:t>
      </w:r>
      <w:r w:rsidRPr="00245E5C" w:rsidR="000C41B7">
        <w:rPr>
          <w:lang w:val="en-US"/>
        </w:rPr>
        <w:t xml:space="preserve"> of i is</w:t>
      </w:r>
      <w:r w:rsidRPr="00245E5C" w:rsidR="000C41B7">
        <w:rPr>
          <w:b/>
          <w:lang w:val="en-US"/>
        </w:rPr>
        <w:t xml:space="preserve"> </w:t>
        <w:t xml:space="preserve">12</w:t>
        <w:t xml:space="preserve">.</w:t>
      </w:r>
      <w:r>
        <w:rPr>
          <w:b/>
          <w:lang w:val="en-US"/>
        </w:rPr>
        <w:br/>
      </w:r>
      <w:r w:rsidRPr="006C1F8E" w:rsidR="006C1F8E">
        <w:rPr>
          <w:lang w:val="en-US"/>
        </w:rPr>
        <w:t xml:space="preserve">i </w:t>
      </w:r>
      <w:r w:rsidRPr="007D29FF" w:rsidR="00C81F48">
        <w:rPr>
          <w:i/>
          <w:lang w:val="en-US"/>
        </w:rPr>
        <w:t>squared</w:t>
      </w:r>
      <w:r w:rsidR="00C81F48">
        <w:rPr>
          <w:lang w:val="en-US"/>
        </w:rPr>
        <w:t xml:space="preserve"> </w:t>
      </w:r>
      <w:r w:rsidRPr="006C1F8E" w:rsidR="006C1F8E">
        <w:rPr>
          <w:lang w:val="en-US"/>
        </w:rPr>
        <w:t xml:space="preserve">is </w:t>
      </w:r>
      <w:r w:rsidRPr="00541561" w:rsidR="006C1F8E">
        <w:rPr>
          <w:b/>
          <w:lang w:val="en-US"/>
        </w:rPr>
        <w:t xml:space="preserve"/>
        <w:t xml:space="preserve">144</w:t>
      </w:r>
    </w:p>
    <w:p w:rsidR="00625891" w:rsidRDefault="00625891">
      <w:pPr>
        <w:rPr>
          <w:rStyle w:val="Kop2Char"/>
        </w:rPr>
      </w:pPr>
      <w:r>
        <w:rPr>
          <w:rStyle w:val="Kop2Char"/>
        </w:rPr>
        <w:br w:type="page"/>
      </w:r>
    </w:p>
    <w:p w:rsidR="008748A4" w:rsidRDefault="00625891" IpId="c92ac5fb4c694b5d97f7332557298e86">
      <w:pPr>
        <w:rPr>
          <w:lang w:val="en-US"/>
        </w:rPr>
      </w:pPr>
      <w:bookmarkStart w:name="_Toc32010238" w:id="5"/>
      <w:r w:rsidRPr="00625891">
        <w:rPr>
          <w:rStyle w:val="Kop2Char"/>
        </w:rPr>
        <w:lastRenderedPageBreak/>
        <w:t>Nested loops</w:t>
      </w:r>
      <w:bookmarkEnd w:id="5"/>
      <w:r>
        <w:rPr>
          <w:lang w:val="en-US"/>
        </w:rPr>
        <w:br/>
      </w:r>
      <w:r w:rsidR="008748A4">
        <w:rPr>
          <w:lang w:val="en-US"/>
        </w:rPr>
        <w:t xml:space="preserve">Loops can </w:t>
      </w:r>
      <w:r w:rsidR="005866A5">
        <w:rPr>
          <w:lang w:val="en-US"/>
        </w:rPr>
        <w:t xml:space="preserve">also </w:t>
      </w:r>
      <w:r w:rsidR="008748A4">
        <w:rPr>
          <w:lang w:val="en-US"/>
        </w:rPr>
        <w:t>be nested.</w:t>
      </w:r>
      <w:r w:rsidR="004E48CB">
        <w:rPr>
          <w:lang w:val="en-US"/>
        </w:rPr>
        <w:t xml:space="preserve"> </w:t>
      </w:r>
    </w:p>
    <w:p w:rsidR="008748A4" w:rsidP="00831000" w:rsidRDefault="004E48CB" IpId="e4fe21685e254c96ba4a57df98c27eb4">
      <w:pPr>
        <w:pStyle w:val="Kop3"/>
        <w:rPr>
          <w:lang w:val="en-US"/>
        </w:rPr>
      </w:pPr>
      <w:bookmarkStart w:name="_Toc528698619" w:id="6"/>
      <w:r>
        <w:rPr>
          <w:lang w:val="en-US"/>
        </w:rPr>
        <w:t xml:space="preserve">Multiples of </w:t>
        <w:t xml:space="preserve">1</w:t>
      </w:r>
      <w:bookmarkEnd w:id="6"/>
    </w:p>
    <w:p w:rsidR="00D97CA4" w:rsidRDefault="004E48CB" IpId="8837d564de1c42aba03c8941abff3b71">
      <w:pPr>
        <w:rPr>
          <w:lang w:val="en-US"/>
        </w:rPr>
      </w:pPr>
      <w:r>
        <w:rPr>
          <w:lang w:val="en-US"/>
        </w:rPr>
        <w:t xml:space="preserve"/>
        <w:t xml:space="preserve">1</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1</w:t>
      </w:r>
    </w:p>
    <w:p w:rsidR="00D97CA4" w:rsidRDefault="004E48CB" IpId="8837d564de1c42aba03c8941abff3b71">
      <w:pPr>
        <w:rPr>
          <w:lang w:val="en-US"/>
        </w:rPr>
      </w:pPr>
      <w:r>
        <w:rPr>
          <w:lang w:val="en-US"/>
        </w:rPr>
        <w:t xml:space="preserve"/>
        <w:t xml:space="preserve">1</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2</w:t>
      </w:r>
    </w:p>
    <w:p w:rsidR="00D97CA4" w:rsidRDefault="004E48CB" IpId="8837d564de1c42aba03c8941abff3b71">
      <w:pPr>
        <w:rPr>
          <w:lang w:val="en-US"/>
        </w:rPr>
      </w:pPr>
      <w:r>
        <w:rPr>
          <w:lang w:val="en-US"/>
        </w:rPr>
        <w:t xml:space="preserve"/>
        <w:t xml:space="preserve">1</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3</w:t>
      </w:r>
    </w:p>
    <w:p w:rsidR="00D97CA4" w:rsidRDefault="00D97CA4">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8748A4" w:rsidP="00831000" w:rsidRDefault="004E48CB" IpId="e4fe21685e254c96ba4a57df98c27eb4">
      <w:pPr>
        <w:pStyle w:val="Kop3"/>
        <w:rPr>
          <w:lang w:val="en-US"/>
        </w:rPr>
      </w:pPr>
      <w:bookmarkStart w:name="_Toc528698619" w:id="6"/>
      <w:r>
        <w:rPr>
          <w:lang w:val="en-US"/>
        </w:rPr>
        <w:t xml:space="preserve">Multiples of </w:t>
        <w:t xml:space="preserve">2</w:t>
      </w:r>
      <w:bookmarkEnd w:id="6"/>
    </w:p>
    <w:p w:rsidR="00D97CA4" w:rsidRDefault="004E48CB" IpId="8837d564de1c42aba03c8941abff3b71">
      <w:pPr>
        <w:rPr>
          <w:lang w:val="en-US"/>
        </w:rPr>
      </w:pPr>
      <w:r>
        <w:rPr>
          <w:lang w:val="en-US"/>
        </w:rPr>
        <w:t xml:space="preserve"/>
        <w:t xml:space="preserve">2</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2</w:t>
      </w:r>
    </w:p>
    <w:p w:rsidR="00D97CA4" w:rsidRDefault="004E48CB" IpId="8837d564de1c42aba03c8941abff3b71">
      <w:pPr>
        <w:rPr>
          <w:lang w:val="en-US"/>
        </w:rPr>
      </w:pPr>
      <w:r>
        <w:rPr>
          <w:lang w:val="en-US"/>
        </w:rPr>
        <w:t xml:space="preserve"/>
        <w:t xml:space="preserve">2</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4</w:t>
      </w:r>
    </w:p>
    <w:p w:rsidR="00D97CA4" w:rsidRDefault="004E48CB" IpId="8837d564de1c42aba03c8941abff3b71">
      <w:pPr>
        <w:rPr>
          <w:lang w:val="en-US"/>
        </w:rPr>
      </w:pPr>
      <w:r>
        <w:rPr>
          <w:lang w:val="en-US"/>
        </w:rPr>
        <w:t xml:space="preserve"/>
        <w:t xml:space="preserve">2</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6</w:t>
      </w:r>
    </w:p>
    <w:p w:rsidR="00D97CA4" w:rsidRDefault="00D97CA4">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8748A4" w:rsidP="00831000" w:rsidRDefault="004E48CB" IpId="e4fe21685e254c96ba4a57df98c27eb4">
      <w:pPr>
        <w:pStyle w:val="Kop3"/>
        <w:rPr>
          <w:lang w:val="en-US"/>
        </w:rPr>
      </w:pPr>
      <w:bookmarkStart w:name="_Toc528698619" w:id="6"/>
      <w:r>
        <w:rPr>
          <w:lang w:val="en-US"/>
        </w:rPr>
        <w:t xml:space="preserve">Multiples of </w:t>
        <w:t xml:space="preserve">3</w:t>
      </w:r>
      <w:bookmarkEnd w:id="6"/>
    </w:p>
    <w:p w:rsidR="00D97CA4" w:rsidRDefault="004E48CB" IpId="8837d564de1c42aba03c8941abff3b71">
      <w:pPr>
        <w:rPr>
          <w:lang w:val="en-US"/>
        </w:rPr>
      </w:pPr>
      <w:r>
        <w:rPr>
          <w:lang w:val="en-US"/>
        </w:rPr>
        <w:t xml:space="preserve"/>
        <w:t xml:space="preserve">3</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3</w:t>
      </w:r>
    </w:p>
    <w:p w:rsidR="00D97CA4" w:rsidRDefault="00D97CA4">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3</w:t>
      </w:r>
      <w:r w:rsidRPr="00AD345F" w:rsidR="005409F7">
        <w:t xml:space="preserve"/>
      </w:r>
      <w:r>
        <w:rPr>
          <w:lang w:val="en-US"/>
        </w:rPr>
        <w:t xml:space="preserve"> is divisible by 3.</w:t>
        <w:t xml:space="preserve"/>
      </w:r>
    </w:p>
    <w:p w:rsidR="00D97CA4" w:rsidRDefault="004E48CB" IpId="8837d564de1c42aba03c8941abff3b71">
      <w:pPr>
        <w:rPr>
          <w:lang w:val="en-US"/>
        </w:rPr>
      </w:pPr>
      <w:r>
        <w:rPr>
          <w:lang w:val="en-US"/>
        </w:rPr>
        <w:t xml:space="preserve"/>
        <w:t xml:space="preserve">3</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6</w:t>
      </w:r>
    </w:p>
    <w:p w:rsidR="00D97CA4" w:rsidRDefault="00D97CA4">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6</w:t>
      </w:r>
      <w:r w:rsidRPr="00AD345F" w:rsidR="005409F7">
        <w:t xml:space="preserve"/>
      </w:r>
      <w:r>
        <w:rPr>
          <w:lang w:val="en-US"/>
        </w:rPr>
        <w:t xml:space="preserve"> is divisible by 3.</w:t>
        <w:t xml:space="preserve"/>
      </w:r>
    </w:p>
    <w:p w:rsidR="00D97CA4" w:rsidRDefault="004E48CB" IpId="8837d564de1c42aba03c8941abff3b71">
      <w:pPr>
        <w:rPr>
          <w:lang w:val="en-US"/>
        </w:rPr>
      </w:pPr>
      <w:r>
        <w:rPr>
          <w:lang w:val="en-US"/>
        </w:rPr>
        <w:t xml:space="preserve"/>
        <w:t xml:space="preserve">3</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9</w:t>
      </w:r>
    </w:p>
    <w:p w:rsidR="00D97CA4" w:rsidRDefault="00D97CA4">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9</w:t>
      </w:r>
      <w:r w:rsidRPr="00AD345F" w:rsidR="005409F7">
        <w:t xml:space="preserve"/>
      </w:r>
      <w:r>
        <w:rPr>
          <w:lang w:val="en-US"/>
        </w:rPr>
        <w:t xml:space="preserve"> is divisible by 3.</w:t>
        <w:t xml:space="preserve"/>
      </w:r>
    </w:p>
    <w:p w:rsidR="008748A4" w:rsidP="00831000" w:rsidRDefault="004E48CB" IpId="e4fe21685e254c96ba4a57df98c27eb4">
      <w:pPr>
        <w:pStyle w:val="Kop3"/>
        <w:rPr>
          <w:lang w:val="en-US"/>
        </w:rPr>
      </w:pPr>
      <w:bookmarkStart w:name="_Toc528698619" w:id="6"/>
      <w:r>
        <w:rPr>
          <w:lang w:val="en-US"/>
        </w:rPr>
        <w:t xml:space="preserve">Multiples of </w:t>
        <w:t xml:space="preserve">4</w:t>
      </w:r>
      <w:bookmarkEnd w:id="6"/>
    </w:p>
    <w:p w:rsidR="00D97CA4" w:rsidRDefault="004E48CB" IpId="8837d564de1c42aba03c8941abff3b71">
      <w:pPr>
        <w:rPr>
          <w:lang w:val="en-US"/>
        </w:rPr>
      </w:pPr>
      <w:r>
        <w:rPr>
          <w:lang w:val="en-US"/>
        </w:rPr>
        <w:t xml:space="preserve"/>
        <w:t xml:space="preserve">4</w:t>
      </w:r>
      <w:r w:rsidR="00D97CA4">
        <w:rPr>
          <w:lang w:val="en-US"/>
        </w:rPr>
        <w:t xml:space="preserve"> * </w:t>
      </w:r>
      <w:r w:rsidR="00D9584E">
        <w:rPr>
          <w:lang w:val="en-US"/>
        </w:rPr>
        <w:t xml:space="preserve"/>
        <w:t xml:space="preserve">1</w:t>
      </w:r>
      <w:r w:rsidR="00D9584E">
        <w:t xml:space="preserve"/>
      </w:r>
      <w:r w:rsidR="00D97CA4">
        <w:rPr>
          <w:lang w:val="en-US"/>
        </w:rPr>
        <w:t xml:space="preserve"> = </w:t>
        <w:t xml:space="preserve">4</w:t>
      </w:r>
    </w:p>
    <w:p w:rsidR="00D97CA4" w:rsidRDefault="004E48CB" IpId="8837d564de1c42aba03c8941abff3b71">
      <w:pPr>
        <w:rPr>
          <w:lang w:val="en-US"/>
        </w:rPr>
      </w:pPr>
      <w:r>
        <w:rPr>
          <w:lang w:val="en-US"/>
        </w:rPr>
        <w:t xml:space="preserve"/>
        <w:t xml:space="preserve">4</w:t>
      </w:r>
      <w:r w:rsidR="00D97CA4">
        <w:rPr>
          <w:lang w:val="en-US"/>
        </w:rPr>
        <w:t xml:space="preserve"> * </w:t>
      </w:r>
      <w:r w:rsidR="00D9584E">
        <w:rPr>
          <w:lang w:val="en-US"/>
        </w:rPr>
        <w:t xml:space="preserve"/>
        <w:t xml:space="preserve">2</w:t>
      </w:r>
      <w:r w:rsidR="00D9584E">
        <w:t xml:space="preserve"/>
      </w:r>
      <w:r w:rsidR="00D97CA4">
        <w:rPr>
          <w:lang w:val="en-US"/>
        </w:rPr>
        <w:t xml:space="preserve"> = </w:t>
        <w:t xml:space="preserve">8</w:t>
      </w:r>
    </w:p>
    <w:p w:rsidR="00D97CA4" w:rsidRDefault="004E48CB" IpId="8837d564de1c42aba03c8941abff3b71">
      <w:pPr>
        <w:rPr>
          <w:lang w:val="en-US"/>
        </w:rPr>
      </w:pPr>
      <w:r>
        <w:rPr>
          <w:lang w:val="en-US"/>
        </w:rPr>
        <w:t xml:space="preserve"/>
        <w:t xml:space="preserve">4</w:t>
      </w:r>
      <w:r w:rsidR="00D97CA4">
        <w:rPr>
          <w:lang w:val="en-US"/>
        </w:rPr>
        <w:t xml:space="preserve"> * </w:t>
      </w:r>
      <w:r w:rsidR="00D9584E">
        <w:rPr>
          <w:lang w:val="en-US"/>
        </w:rPr>
        <w:t xml:space="preserve"/>
        <w:t xml:space="preserve">3</w:t>
      </w:r>
      <w:r w:rsidR="00D9584E">
        <w:t xml:space="preserve"/>
      </w:r>
      <w:r w:rsidR="00D97CA4">
        <w:rPr>
          <w:lang w:val="en-US"/>
        </w:rPr>
        <w:t xml:space="preserve"> = </w:t>
        <w:t xml:space="preserve">12</w:t>
      </w:r>
    </w:p>
    <w:p w:rsidR="00D97CA4" w:rsidRDefault="00D97CA4">
      <w:pPr>
        <w:rPr>
          <w:lang w:val="en-US"/>
        </w:rPr>
      </w:pPr>
      <w:r>
        <w:rPr>
          <w:lang w:val="en-US"/>
        </w:rPr>
        <w:t xml:space="preserve"/>
        <w:t xml:space="preserve"/>
      </w:r>
      <w:r w:rsidRPr="00D97CA4">
        <w:rPr>
          <w:b/>
          <w:lang w:val="en-US"/>
        </w:rPr>
        <w:t xml:space="preserve">Note: </w:t>
      </w:r>
      <w:r w:rsidRPr="00AD345F" w:rsidR="000C0DC4">
        <w:rPr>
          <w:lang w:val="en-US"/>
        </w:rPr>
        <w:t xml:space="preserve"/>
        <w:t xml:space="preserve">12</w:t>
      </w:r>
      <w:r w:rsidRPr="00AD345F" w:rsidR="005409F7">
        <w:t xml:space="preserve"/>
      </w:r>
      <w:r>
        <w:rPr>
          <w:lang w:val="en-US"/>
        </w:rPr>
        <w:t xml:space="preserve"> is divisible by 3.</w:t>
        <w:t xml:space="preserve"/>
      </w:r>
    </w:p>
    <w:p w:rsidR="00FD7EBC" w:rsidRDefault="00FD7EBC">
      <w:pPr>
        <w:rPr>
          <w:rFonts w:asciiTheme="majorHAnsi" w:hAnsiTheme="majorHAnsi" w:eastAsiaTheme="majorEastAsia" w:cstheme="majorBidi"/>
          <w:b/>
          <w:bCs/>
          <w:color w:val="D34817" w:themeColor="accent1"/>
          <w:sz w:val="26"/>
          <w:szCs w:val="26"/>
          <w:lang w:val="en-US"/>
        </w:rPr>
      </w:pPr>
      <w:r>
        <w:rPr>
          <w:lang w:val="en-US"/>
        </w:rPr>
        <w:br w:type="page"/>
      </w:r>
    </w:p>
    <w:p w:rsidR="00FD7EBC" w:rsidP="00B3625F" w:rsidRDefault="006817D8">
      <w:pPr>
        <w:pStyle w:val="Kop1"/>
        <w:rPr>
          <w:lang w:val="en-US"/>
        </w:rPr>
      </w:pPr>
      <w:bookmarkStart w:name="_Toc32010239" w:id="7"/>
      <w:r>
        <w:rPr>
          <w:lang w:val="en-US"/>
        </w:rPr>
        <w:lastRenderedPageBreak/>
        <w:t>Loops</w:t>
      </w:r>
      <w:r w:rsidR="00B904CF">
        <w:rPr>
          <w:lang w:val="en-US"/>
        </w:rPr>
        <w:t xml:space="preserve">, </w:t>
      </w:r>
      <w:r>
        <w:rPr>
          <w:lang w:val="en-US"/>
        </w:rPr>
        <w:t>tables</w:t>
      </w:r>
      <w:r w:rsidR="00B904CF">
        <w:rPr>
          <w:lang w:val="en-US"/>
        </w:rPr>
        <w:t xml:space="preserve"> and the AppendRow method</w:t>
      </w:r>
      <w:bookmarkEnd w:id="7"/>
    </w:p>
    <w:p w:rsidR="00CF35B1" w:rsidRDefault="00FD7EBC">
      <w:pPr>
        <w:rPr>
          <w:lang w:val="en-US"/>
        </w:rPr>
      </w:pPr>
      <w:r>
        <w:rPr>
          <w:lang w:val="en-US"/>
        </w:rPr>
        <w:t xml:space="preserve">Sometimes you do want a loop, but you don’t want a repeating text block. For example, you just want to append rows to a table, but you don’t want to repeat the table itself. In this case, use {! instead of {. </w:t>
      </w:r>
    </w:p>
    <w:p w:rsidRPr="00245E5C" w:rsidR="005228D5" w:rsidP="006817D8" w:rsidRDefault="005228D5">
      <w:pPr>
        <w:rPr>
          <w:lang w:val="en-US"/>
        </w:rPr>
      </w:pPr>
      <w:r>
        <w:rPr>
          <w:lang w:val="en-US"/>
        </w:rPr>
        <w:t xml:space="preserve">This text and table </w:t>
      </w:r>
      <w:r w:rsidR="00414B65">
        <w:rPr>
          <w:lang w:val="en-US"/>
        </w:rPr>
        <w:t>do</w:t>
      </w:r>
      <w:r>
        <w:rPr>
          <w:lang w:val="en-US"/>
        </w:rPr>
        <w:t xml:space="preserve"> NOT repeat, because we used {!.</w:t>
      </w:r>
      <w:r w:rsidR="00232672">
        <w:rPr>
          <w:lang w:val="en-US"/>
        </w:rPr>
        <w:t xml:space="preserve"> However, a couple of rows</w:t>
      </w:r>
      <w:r w:rsidR="00024B28">
        <w:rPr>
          <w:lang w:val="en-US"/>
        </w:rPr>
        <w:t xml:space="preserve"> do get appended to the table by using the AppendRow method.</w:t>
      </w:r>
    </w:p>
    <w:tbl>
      <w:tblPr>
        <w:tblStyle w:val="Gemiddeldearcering1-accent1"/>
        <w:tblW w:w="0" w:type="auto"/>
        <w:tblInd w:w="250" w:type="dxa"/>
        <w:tblLayout w:type="fixed"/>
        <w:tblLook w:val="04A0" w:firstRow="1" w:lastRow="0" w:firstColumn="1" w:lastColumn="0" w:noHBand="0" w:noVBand="1"/>
      </w:tblPr>
      <w:tblGrid>
        <w:gridCol w:w="623"/>
        <w:gridCol w:w="624"/>
        <w:gridCol w:w="624"/>
        <w:gridCol w:w="623"/>
        <w:gridCol w:w="624"/>
        <w:gridCol w:w="624"/>
        <w:gridCol w:w="623"/>
        <w:gridCol w:w="624"/>
        <w:gridCol w:w="624"/>
        <w:gridCol w:w="1049"/>
      </w:tblGrid>
      <w:tr w:rsidRPr="00245E5C" w:rsidR="006817D8" w:rsidTr="00C97699" IpId="a5f2d7ba7ca545a6bd4424b5b9dbf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245E5C" w:rsidR="006817D8" w:rsidP="00C97699" w:rsidRDefault="006817D8">
            <w:pPr>
              <w:jc w:val="center"/>
              <w:rPr>
                <w:b w:val="0"/>
                <w:lang w:val="en-US"/>
              </w:rPr>
            </w:pPr>
            <w:r w:rsidRPr="00245E5C">
              <w:rPr>
                <w:lang w:val="en-US"/>
              </w:rPr>
              <w:t>i * 1</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2</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3</w:t>
            </w:r>
          </w:p>
        </w:tc>
        <w:tc>
          <w:tcPr>
            <w:tcW w:w="623"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4</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5</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6</w:t>
            </w:r>
          </w:p>
        </w:tc>
        <w:tc>
          <w:tcPr>
            <w:tcW w:w="623"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7</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8</w:t>
            </w:r>
          </w:p>
        </w:tc>
        <w:tc>
          <w:tcPr>
            <w:tcW w:w="624"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9</w:t>
            </w:r>
          </w:p>
        </w:tc>
        <w:tc>
          <w:tcPr>
            <w:tcW w:w="1049" w:type="dxa"/>
          </w:tcPr>
          <w:p w:rsidRPr="00245E5C" w:rsidR="006817D8" w:rsidP="00C97699" w:rsidRDefault="006817D8">
            <w:pPr>
              <w:jc w:val="center"/>
              <w:cnfStyle w:val="100000000000" w:firstRow="1" w:lastRow="0" w:firstColumn="0" w:lastColumn="0" w:oddVBand="0" w:evenVBand="0" w:oddHBand="0" w:evenHBand="0" w:firstRowFirstColumn="0" w:firstRowLastColumn="0" w:lastRowFirstColumn="0" w:lastRowLastColumn="0"/>
              <w:rPr>
                <w:b w:val="0"/>
                <w:lang w:val="en-US"/>
              </w:rPr>
            </w:pPr>
            <w:r w:rsidRPr="00245E5C">
              <w:rPr>
                <w:lang w:val="en-US"/>
              </w:rPr>
              <w:t>i * 10</w:t>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3</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7</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49</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9</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11</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33</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77</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99</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13</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39</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91</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117</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45</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17</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51</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102</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119</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153</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19</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57</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114</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133</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171</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21</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63</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126</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147</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66</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132</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198</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23</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69</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138</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161</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207</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72</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144</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75</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225</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78</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156</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234</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27</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81</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135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162</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189</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243</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84</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168</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196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224</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252</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280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29</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58</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87</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116</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145</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174</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203</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232</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261</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290</w:t>
              <w:t xml:space="preserve"> </w:t>
              <w:t xml:space="preserve"/>
            </w:r>
          </w:p>
        </w:tc>
      </w:tr>
      <w:tr w:rsidRPr="00245E5C" w:rsidR="006817D8" w:rsidTr="00C97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Pr="00125B35" w:rsidR="006817D8" w:rsidP="00C97699" w:rsidRDefault="006817D8">
            <w:pPr>
              <w:jc w:val="center"/>
              <w:rPr>
                <w:b w:val="0"/>
                <w:lang w:val="en-US"/>
              </w:rPr>
            </w:pPr>
            <w:r w:rsidRPr="00125B35">
              <w:rPr>
                <w:b w:val="0"/>
                <w:lang w:val="en-US"/>
              </w:rPr>
              <w:t xml:space="preserve"/>
              <w:t xml:space="preserve">30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90</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180</w:t>
            </w:r>
          </w:p>
        </w:tc>
        <w:tc>
          <w:tcPr>
            <w:tcW w:w="623"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210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240</w:t>
            </w:r>
          </w:p>
        </w:tc>
        <w:tc>
          <w:tcPr>
            <w:tcW w:w="624"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270</w:t>
            </w:r>
          </w:p>
        </w:tc>
        <w:tc>
          <w:tcPr>
            <w:tcW w:w="1049" w:type="dxa"/>
          </w:tcPr>
          <w:p w:rsidRPr="00245E5C" w:rsidR="006817D8" w:rsidP="00C97699" w:rsidRDefault="006817D8">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300</w:t>
              <w:t xml:space="preserve"> </w:t>
              <w:t xml:space="preserve"/>
            </w:r>
          </w:p>
        </w:tc>
      </w:tr>
    </w:tbl>
    <w:p w:rsidR="006817D8" w:rsidRDefault="006817D8">
      <w:pPr>
        <w:rPr>
          <w:rFonts w:asciiTheme="majorHAnsi" w:hAnsiTheme="majorHAnsi" w:eastAsiaTheme="majorEastAsia" w:cstheme="majorBidi"/>
          <w:b/>
          <w:bCs/>
          <w:color w:val="D34817" w:themeColor="accent1"/>
          <w:sz w:val="26"/>
          <w:szCs w:val="26"/>
          <w:lang w:val="en-US"/>
        </w:rPr>
      </w:pPr>
      <w:r>
        <w:rPr>
          <w:lang w:val="en-US"/>
        </w:rPr>
        <w:br w:type="page"/>
      </w:r>
    </w:p>
    <w:p w:rsidR="006817D8" w:rsidP="006817D8" w:rsidRDefault="006817D8">
      <w:pPr>
        <w:pStyle w:val="Kop2"/>
        <w:rPr>
          <w:lang w:val="en-US"/>
        </w:rPr>
      </w:pPr>
      <w:bookmarkStart w:name="_Toc32010240" w:id="8"/>
      <w:r>
        <w:rPr>
          <w:lang w:val="en-US"/>
        </w:rPr>
        <w:lastRenderedPageBreak/>
        <w:t>Combining loops, text blocks and tables</w:t>
      </w:r>
      <w:bookmarkEnd w:id="8"/>
    </w:p>
    <w:p w:rsidRPr="006817D8" w:rsidR="006817D8" w:rsidP="006817D8" w:rsidRDefault="006817D8" IpId="b368c054ba0247efa1d2a5b6181ce7cc">
      <w:pPr>
        <w:rPr>
          <w:lang w:val="en-US"/>
        </w:rPr>
      </w:pPr>
      <w:r>
        <w:rPr>
          <w:lang w:val="en-US"/>
        </w:rPr>
        <w:t>You can nest tables in text blocks in order to create multiple tables. Note that the inner loop does not create a repeating text block</w:t>
      </w:r>
      <w:r w:rsidR="001B7189">
        <w:rPr>
          <w:lang w:val="en-US"/>
        </w:rPr>
        <w:t>, but does append rows.</w:t>
      </w:r>
    </w:p>
    <w:p w:rsidR="00FD7EBC" w:rsidP="00FD7EBC" w:rsidRDefault="00A461D2">
      <w:pPr>
        <w:pStyle w:val="Kop3"/>
        <w:rPr>
          <w:lang w:val="en-US"/>
        </w:rPr>
      </w:pPr>
      <w:bookmarkStart w:name="_Toc528698622" w:id="9"/>
      <w:r>
        <w:rPr>
          <w:lang w:val="en-US"/>
        </w:rPr>
        <w:t>M</w:t>
      </w:r>
      <w:r w:rsidR="00FD7EBC">
        <w:rPr>
          <w:lang w:val="en-US"/>
        </w:rPr>
        <w:t xml:space="preserve">ultiples of </w:t>
        <w:t xml:space="preserve">1</w:t>
      </w:r>
      <w:bookmarkEnd w:id="9"/>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IpId="7cd2921a0e2e43fab5554b7809db9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pPr>
              <w:jc w:val="center"/>
              <w:rPr>
                <w:b w:val="0"/>
                <w:lang w:val="en-US"/>
              </w:rPr>
            </w:pPr>
            <w:r>
              <w:rPr>
                <w:lang w:val="en-US"/>
              </w:rPr>
              <w:t>i</w:t>
            </w:r>
          </w:p>
        </w:tc>
        <w:tc>
          <w:tcPr>
            <w:tcW w:w="426"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1</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lang w:val="en-US"/>
              </w:rPr>
            </w:pPr>
          </w:p>
        </w:tc>
        <w:tc>
          <w:tcPr>
            <w:tcW w:w="426"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pPr>
        <w:rPr>
          <w:lang w:val="en-US"/>
        </w:rPr>
      </w:pPr>
      <w:r>
        <w:rPr>
          <w:lang w:val="en-US"/>
        </w:rPr>
        <w:t xml:space="preserve"> </w:t>
      </w:r>
    </w:p>
    <w:p w:rsidR="00FD7EBC" w:rsidP="00FD7EBC" w:rsidRDefault="00A461D2">
      <w:pPr>
        <w:pStyle w:val="Kop3"/>
        <w:rPr>
          <w:lang w:val="en-US"/>
        </w:rPr>
      </w:pPr>
      <w:bookmarkStart w:name="_Toc528698622" w:id="9"/>
      <w:r>
        <w:rPr>
          <w:lang w:val="en-US"/>
        </w:rPr>
        <w:t>M</w:t>
      </w:r>
      <w:r w:rsidR="00FD7EBC">
        <w:rPr>
          <w:lang w:val="en-US"/>
        </w:rPr>
        <w:t xml:space="preserve">ultiples of </w:t>
        <w:t xml:space="preserve">2</w:t>
      </w:r>
      <w:bookmarkEnd w:id="9"/>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IpId="7cd2921a0e2e43fab5554b7809db9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pPr>
              <w:jc w:val="center"/>
              <w:rPr>
                <w:b w:val="0"/>
                <w:lang w:val="en-US"/>
              </w:rPr>
            </w:pPr>
            <w:r>
              <w:rPr>
                <w:lang w:val="en-US"/>
              </w:rPr>
              <w:t>i</w:t>
            </w:r>
          </w:p>
        </w:tc>
        <w:tc>
          <w:tcPr>
            <w:tcW w:w="426"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8</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10</w:t>
            </w:r>
            <w:r w:rsidRPr="00245E5C">
              <w:t xml:space="preserve"/>
            </w:r>
            <w:r>
              <w:rPr>
                <w:lang w:val="en-US"/>
              </w:rPr>
              <w:t xml:space="preserve"/>
              <w:t xml:space="preserve"/>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2</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lang w:val="en-US"/>
              </w:rPr>
            </w:pPr>
          </w:p>
        </w:tc>
        <w:tc>
          <w:tcPr>
            <w:tcW w:w="426"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pPr>
        <w:rPr>
          <w:lang w:val="en-US"/>
        </w:rPr>
      </w:pPr>
      <w:r>
        <w:rPr>
          <w:lang w:val="en-US"/>
        </w:rPr>
        <w:t xml:space="preserve"> </w:t>
      </w:r>
    </w:p>
    <w:p w:rsidR="00FD7EBC" w:rsidP="00FD7EBC" w:rsidRDefault="00A461D2">
      <w:pPr>
        <w:pStyle w:val="Kop3"/>
        <w:rPr>
          <w:lang w:val="en-US"/>
        </w:rPr>
      </w:pPr>
      <w:bookmarkStart w:name="_Toc528698622" w:id="9"/>
      <w:r>
        <w:rPr>
          <w:lang w:val="en-US"/>
        </w:rPr>
        <w:t>M</w:t>
      </w:r>
      <w:r w:rsidR="00FD7EBC">
        <w:rPr>
          <w:lang w:val="en-US"/>
        </w:rPr>
        <w:t xml:space="preserve">ultiples of </w:t>
        <w:t xml:space="preserve">3</w:t>
      </w:r>
      <w:bookmarkEnd w:id="9"/>
    </w:p>
    <w:tbl>
      <w:tblPr>
        <w:tblStyle w:val="Gemiddeldearcering1-accent1"/>
        <w:tblW w:w="0" w:type="auto"/>
        <w:tblInd w:w="250" w:type="dxa"/>
        <w:tblLayout w:type="fixed"/>
        <w:tblLook w:val="04A0" w:firstRow="1" w:lastRow="0" w:firstColumn="1" w:lastColumn="0" w:noHBand="0" w:noVBand="1"/>
      </w:tblPr>
      <w:tblGrid>
        <w:gridCol w:w="992"/>
        <w:gridCol w:w="426"/>
        <w:gridCol w:w="992"/>
        <w:gridCol w:w="709"/>
        <w:gridCol w:w="2409"/>
      </w:tblGrid>
      <w:tr w:rsidRPr="00245E5C" w:rsidR="00A461D2" w:rsidTr="00790C4E" IpId="7cd2921a0e2e43fab5554b7809db95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245E5C" w:rsidR="00A461D2" w:rsidP="00C97699" w:rsidRDefault="00A461D2">
            <w:pPr>
              <w:jc w:val="center"/>
              <w:rPr>
                <w:b w:val="0"/>
                <w:lang w:val="en-US"/>
              </w:rPr>
            </w:pPr>
            <w:r>
              <w:rPr>
                <w:lang w:val="en-US"/>
              </w:rPr>
              <w:t>i</w:t>
            </w:r>
          </w:p>
        </w:tc>
        <w:tc>
          <w:tcPr>
            <w:tcW w:w="426"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992"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j</w:t>
            </w:r>
          </w:p>
        </w:tc>
        <w:tc>
          <w:tcPr>
            <w:tcW w:w="709" w:type="dxa"/>
          </w:tcPr>
          <w:p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lang w:val="en-US"/>
              </w:rPr>
            </w:pPr>
          </w:p>
        </w:tc>
        <w:tc>
          <w:tcPr>
            <w:tcW w:w="2409" w:type="dxa"/>
          </w:tcPr>
          <w:p w:rsidRPr="00245E5C" w:rsidR="00A461D2" w:rsidP="00C97699" w:rsidRDefault="00A461D2">
            <w:pPr>
              <w:jc w:val="center"/>
              <w:cnfStyle w:val="100000000000" w:firstRow="1" w:lastRow="0" w:firstColumn="0" w:lastColumn="0" w:oddVBand="0" w:evenVBand="0" w:oddHBand="0" w:evenHBand="0" w:firstRowFirstColumn="0" w:firstRowLastColumn="0" w:lastRowFirstColumn="0" w:lastRowLastColumn="0"/>
              <w:rPr>
                <w:b w:val="0"/>
                <w:lang w:val="en-US"/>
              </w:rPr>
            </w:pPr>
            <w:r>
              <w:rPr>
                <w:lang w:val="en-US"/>
              </w:rPr>
              <w:t>i * j</w:t>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2</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3</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9</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4</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12</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5</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15</w:t>
            </w:r>
            <w:r w:rsidRPr="00245E5C">
              <w:t xml:space="preserve"/>
            </w:r>
            <w:r>
              <w:rPr>
                <w:lang w:val="en-US"/>
              </w:rPr>
              <w:t xml:space="preserve"/>
              <w:t xml:space="preserve">*</w:t>
            </w:r>
            <w:r w:rsidRPr="00245E5C">
              <w:t xml:space="preserve"/>
            </w:r>
          </w:p>
        </w:tc>
      </w:tr>
      <w:tr w:rsidRPr="00245E5C" w:rsidR="00A461D2" w:rsidTr="0079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b w:val="0"/>
                <w:lang w:val="en-US"/>
              </w:rPr>
            </w:pPr>
            <w:r w:rsidRPr="00125B35">
              <w:rPr>
                <w:b w:val="0"/>
                <w:lang w:val="en-US"/>
              </w:rPr>
              <w:t xml:space="preserve"/>
              <w:t xml:space="preserve">3</w:t>
            </w:r>
          </w:p>
        </w:tc>
        <w:tc>
          <w:tcPr>
            <w:tcW w:w="426"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992" w:type="dxa"/>
          </w:tcPr>
          <w:p w:rsidRPr="00245E5C" w:rsidR="00A461D2" w:rsidP="00FD7EBC"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6</w:t>
            </w:r>
            <w:r w:rsidRPr="00245E5C">
              <w:t xml:space="preserve"/>
            </w:r>
          </w:p>
        </w:tc>
        <w:tc>
          <w:tcPr>
            <w:tcW w:w="7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2409" w:type="dxa"/>
          </w:tcPr>
          <w:p w:rsidRPr="00245E5C" w:rsidR="00A461D2" w:rsidP="00361995" w:rsidRDefault="00A461D2">
            <w:pPr>
              <w:jc w:val="center"/>
              <w:cnfStyle w:val="000000100000" w:firstRow="0" w:lastRow="0" w:firstColumn="0" w:lastColumn="0" w:oddVBand="0" w:evenVBand="0" w:oddHBand="1" w:evenHBand="0" w:firstRowFirstColumn="0" w:firstRowLastColumn="0" w:lastRowFirstColumn="0" w:lastRowLastColumn="0"/>
              <w:rPr>
                <w:lang w:val="en-US"/>
              </w:rPr>
            </w:pPr>
            <w:r w:rsidRPr="00245E5C">
              <w:rPr>
                <w:lang w:val="en-US"/>
              </w:rPr>
              <w:t xml:space="preserve"/>
              <w:t xml:space="preserve">18</w:t>
            </w:r>
            <w:r w:rsidRPr="00245E5C">
              <w:t xml:space="preserve"/>
            </w:r>
            <w:r>
              <w:rPr>
                <w:lang w:val="en-US"/>
              </w:rPr>
              <w:t xml:space="preserve"/>
              <w:t xml:space="preserve">*</w:t>
            </w:r>
            <w:r w:rsidRPr="00245E5C">
              <w:t xml:space="preserve"/>
            </w:r>
          </w:p>
        </w:tc>
      </w:tr>
      <w:tr w:rsidRPr="00245E5C" w:rsidR="00A461D2" w:rsidTr="00790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rsidRPr="00125B35" w:rsidR="00A461D2" w:rsidP="00C97699" w:rsidRDefault="00A461D2">
            <w:pPr>
              <w:jc w:val="center"/>
              <w:rPr>
                <w:lang w:val="en-US"/>
              </w:rPr>
            </w:pPr>
          </w:p>
        </w:tc>
        <w:tc>
          <w:tcPr>
            <w:tcW w:w="426"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992" w:type="dxa"/>
          </w:tcPr>
          <w:p w:rsidRPr="00245E5C" w:rsidR="00A461D2" w:rsidP="00FD7EBC" w:rsidRDefault="00A461D2">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709" w:type="dxa"/>
          </w:tcPr>
          <w:p w:rsidRPr="00361995" w:rsidR="00A461D2" w:rsidP="00361995" w:rsidRDefault="00A461D2">
            <w:pPr>
              <w:cnfStyle w:val="000000010000" w:firstRow="0" w:lastRow="0" w:firstColumn="0" w:lastColumn="0" w:oddVBand="0" w:evenVBand="0" w:oddHBand="0" w:evenHBand="1" w:firstRowFirstColumn="0" w:firstRowLastColumn="0" w:lastRowFirstColumn="0" w:lastRowLastColumn="0"/>
              <w:rPr>
                <w:sz w:val="18"/>
                <w:szCs w:val="18"/>
                <w:lang w:val="en-US"/>
              </w:rPr>
            </w:pPr>
          </w:p>
        </w:tc>
        <w:tc>
          <w:tcPr>
            <w:tcW w:w="2409" w:type="dxa"/>
          </w:tcPr>
          <w:p w:rsidRPr="00245E5C" w:rsidR="00A461D2" w:rsidP="00A461D2" w:rsidRDefault="00A461D2">
            <w:pPr>
              <w:jc w:val="right"/>
              <w:cnfStyle w:val="000000010000" w:firstRow="0" w:lastRow="0" w:firstColumn="0" w:lastColumn="0" w:oddVBand="0" w:evenVBand="0" w:oddHBand="0" w:evenHBand="1" w:firstRowFirstColumn="0" w:firstRowLastColumn="0" w:lastRowFirstColumn="0" w:lastRowLastColumn="0"/>
              <w:rPr>
                <w:lang w:val="en-US"/>
              </w:rPr>
            </w:pPr>
            <w:r w:rsidRPr="00361995">
              <w:rPr>
                <w:sz w:val="18"/>
                <w:szCs w:val="18"/>
                <w:lang w:val="en-US"/>
              </w:rPr>
              <w:t>* Divisible by 3</w:t>
            </w:r>
          </w:p>
        </w:tc>
      </w:tr>
    </w:tbl>
    <w:p w:rsidR="00A83935" w:rsidP="00FD7EBC" w:rsidRDefault="00A83935">
      <w:pPr>
        <w:rPr>
          <w:lang w:val="en-US"/>
        </w:rPr>
      </w:pPr>
      <w:r>
        <w:rPr>
          <w:lang w:val="en-US"/>
        </w:rPr>
        <w:t xml:space="preserve"> </w:t>
      </w:r>
    </w:p>
    <w:p w:rsidR="00BD7E91" w:rsidRDefault="00BD7E91">
      <w:pPr>
        <w:rPr>
          <w:lang w:val="en-US"/>
        </w:rPr>
      </w:pPr>
      <w:r>
        <w:rPr>
          <w:lang w:val="en-US"/>
        </w:rPr>
        <w:br w:type="page"/>
      </w:r>
    </w:p>
    <w:p w:rsidRPr="00245E5C" w:rsidR="00A34339" w:rsidP="00B3625F" w:rsidRDefault="00A34339">
      <w:pPr>
        <w:pStyle w:val="Kop1"/>
        <w:rPr>
          <w:lang w:val="en-US"/>
        </w:rPr>
      </w:pPr>
      <w:bookmarkStart w:name="_Toc32010241" w:id="10"/>
      <w:r w:rsidRPr="00245E5C">
        <w:rPr>
          <w:lang w:val="en-US"/>
        </w:rPr>
        <w:lastRenderedPageBreak/>
        <w:t>Images</w:t>
      </w:r>
      <w:bookmarkEnd w:id="10"/>
    </w:p>
    <w:p w:rsidR="00D93DC2" w:rsidP="007F4118" w:rsidRDefault="008078C5">
      <w:pPr>
        <w:rPr>
          <w:lang w:val="en-US"/>
        </w:rPr>
      </w:pPr>
      <w:r>
        <w:rPr>
          <w:lang w:val="en-US"/>
        </w:rPr>
        <w:t>Insert images using the Image method.</w:t>
      </w:r>
    </w:p>
    <w:p w:rsidR="00776A7C" w:rsidP="00D67E92" w:rsidRDefault="00A34339">
      <w:pPr>
        <w:rPr>
          <w:lang w:val="en-US"/>
        </w:rPr>
      </w:pPr>
      <w:r w:rsidRPr="00245E5C">
        <w:rPr>
          <w:lang w:val="en-US"/>
        </w:rPr>
        <w:t xml:space="preserve"/>
        <w:t xml:space="preserve">​</w:t>
        <w:drawing>
          <wp:inline distT="0" distB="0" distL="0" distR="0" wp14:editId="50D07946">
            <wp:extent cx="1895739" cy="933580"/>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57469526e8704a81" cstate="print">
                      <a:extLst>
                        <a:ext uri="{28A0092B-C50C-407E-A947-70E740481C1C}"/>
                      </a:extLst>
                    </a:blip>
                    <a:stretch>
                      <a:fillRect/>
                    </a:stretch>
                  </pic:blipFill>
                  <pic:spPr>
                    <a:xfrm>
                      <a:off x="0" y="0"/>
                      <a:ext cx="1895739" cy="933580"/>
                    </a:xfrm>
                    <a:prstGeom prst="rect">
                      <a:avLst/>
                    </a:prstGeom>
                  </pic:spPr>
                </pic:pic>
              </a:graphicData>
            </a:graphic>
          </wp:inline>
        </w:drawing>
      </w:r>
    </w:p>
    <w:p w:rsidR="001964F8" w:rsidP="00D67E92" w:rsidRDefault="001964F8">
      <w:pPr>
        <w:rPr>
          <w:lang w:val="en-US"/>
        </w:rPr>
      </w:pPr>
      <w:r>
        <w:rPr>
          <w:lang w:val="en-US"/>
        </w:rPr>
        <w:t>If only a file name is specified, SharpDocx searches this file in a directory specified by the ImageDirectory property.</w:t>
      </w:r>
      <w:r w:rsidR="00C17889">
        <w:rPr>
          <w:lang w:val="en-US"/>
        </w:rPr>
        <w:t xml:space="preserve"> Right now </w:t>
      </w:r>
      <w:r>
        <w:rPr>
          <w:lang w:val="en-US"/>
        </w:rPr>
        <w:t xml:space="preserve">this property has been set to </w:t>
      </w:r>
      <w:r w:rsidR="00C17889">
        <w:rPr>
          <w:lang w:val="en-US"/>
        </w:rPr>
        <w:t>‘</w:t>
      </w:r>
      <w:r w:rsidR="007F4D02">
        <w:rPr>
          <w:lang w:val="en-US"/>
        </w:rPr>
        <w:t xml:space="preserve"/>
        <w:t xml:space="preserve">C:\Projects\SharpDocx\Samples\SampleProjects\Tutorial\bin\Debug\net45/../../../../../Images</w:t>
      </w:r>
      <w:r w:rsidR="00C17889">
        <w:rPr>
          <w:lang w:val="en-US"/>
        </w:rPr>
        <w:t>’</w:t>
      </w:r>
      <w:r>
        <w:rPr>
          <w:lang w:val="en-US"/>
        </w:rPr>
        <w:t>.</w:t>
      </w:r>
    </w:p>
    <w:p w:rsidRPr="00245E5C" w:rsidR="00D67E92" w:rsidP="00D67E92" w:rsidRDefault="00D93DC2">
      <w:pPr>
        <w:rPr>
          <w:lang w:val="en-US"/>
        </w:rPr>
      </w:pPr>
      <w:r>
        <w:rPr>
          <w:lang w:val="en-US"/>
        </w:rPr>
        <w:t xml:space="preserve">The Image method accepts a second optional parameter </w:t>
      </w:r>
      <w:r w:rsidR="00B514F7">
        <w:rPr>
          <w:lang w:val="en-US"/>
        </w:rPr>
        <w:t>that specifies</w:t>
      </w:r>
      <w:r>
        <w:rPr>
          <w:lang w:val="en-US"/>
        </w:rPr>
        <w:t xml:space="preserve"> the </w:t>
      </w:r>
      <w:r w:rsidR="008A5C8F">
        <w:rPr>
          <w:lang w:val="en-US"/>
        </w:rPr>
        <w:t>relative size of the image</w:t>
      </w:r>
      <w:r>
        <w:rPr>
          <w:lang w:val="en-US"/>
        </w:rPr>
        <w:t xml:space="preserve">. Here’s </w:t>
        <w:t xml:space="preserve"/>
        <w:drawing>
          <wp:inline distT="0" distB="0" distL="0" distR="0" wp14:editId="50D07946">
            <wp:extent cx="284360" cy="140037"/>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236e635c0d104783" cstate="print">
                      <a:extLst>
                        <a:ext uri="{28A0092B-C50C-407E-A947-70E740481C1C}"/>
                      </a:extLst>
                    </a:blip>
                    <a:stretch>
                      <a:fillRect/>
                    </a:stretch>
                  </pic:blipFill>
                  <pic:spPr>
                    <a:xfrm>
                      <a:off x="0" y="0"/>
                      <a:ext cx="284360" cy="140037"/>
                    </a:xfrm>
                    <a:prstGeom prst="rect">
                      <a:avLst/>
                    </a:prstGeom>
                  </pic:spPr>
                </pic:pic>
              </a:graphicData>
            </a:graphic>
          </wp:inline>
        </w:drawing>
      </w:r>
      <w:r w:rsidRPr="00245E5C" w:rsidR="00D67E92">
        <w:t xml:space="preserve"/>
      </w:r>
      <w:r>
        <w:rPr>
          <w:lang w:val="en-US"/>
        </w:rPr>
        <w:t xml:space="preserve"> at 15%.</w:t>
      </w:r>
    </w:p>
    <w:p w:rsidR="00D93DC2" w:rsidP="00A34339" w:rsidRDefault="00E50D3C">
      <w:pPr>
        <w:rPr>
          <w:lang w:val="en-US"/>
        </w:rPr>
      </w:pPr>
      <w:r>
        <w:rPr>
          <w:lang w:val="en-US"/>
        </w:rPr>
        <w:t>Images that are too wide to be displayed at 100% are automatically scaled back. Here’s an example</w:t>
      </w:r>
      <w:r w:rsidRPr="00245E5C" w:rsidR="005C3EFC">
        <w:rPr>
          <w:lang w:val="en-US"/>
        </w:rPr>
        <w:t>:</w:t>
      </w:r>
      <w:r w:rsidRPr="00245E5C" w:rsidR="005D63D2">
        <w:rPr>
          <w:lang w:val="en-US"/>
        </w:rPr>
        <w:t xml:space="preserve"> </w:t>
      </w:r>
    </w:p>
    <w:p w:rsidR="00776A7C" w:rsidRDefault="00A34339">
      <w:pPr>
        <w:rPr>
          <w:lang w:val="en-US"/>
        </w:rPr>
      </w:pPr>
      <w:r w:rsidRPr="00245E5C">
        <w:rPr>
          <w:lang w:val="en-US"/>
        </w:rPr>
        <w:t xml:space="preserve"/>
        <w:t xml:space="preserve"/>
        <w:drawing>
          <wp:inline distT="0" distB="0" distL="0" distR="0" wp14:editId="50D07946">
            <wp:extent cx="5274945" cy="2811244"/>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8d91cdb6c87d46b4" cstate="print">
                      <a:extLst>
                        <a:ext uri="{28A0092B-C50C-407E-A947-70E740481C1C}"/>
                      </a:extLst>
                    </a:blip>
                    <a:stretch>
                      <a:fillRect/>
                    </a:stretch>
                  </pic:blipFill>
                  <pic:spPr>
                    <a:xfrm>
                      <a:off x="0" y="0"/>
                      <a:ext cx="5274945" cy="2811244"/>
                    </a:xfrm>
                    <a:prstGeom prst="rect">
                      <a:avLst/>
                    </a:prstGeom>
                  </pic:spPr>
                </pic:pic>
              </a:graphicData>
            </a:graphic>
          </wp:inline>
        </w:drawing>
      </w:r>
      <w:r w:rsidR="00776A7C">
        <w:rPr>
          <w:lang w:val="en-US"/>
        </w:rPr>
        <w:t xml:space="preserve">   </w:t>
      </w:r>
    </w:p>
    <w:p w:rsidR="00BD7E91" w:rsidRDefault="00BD7E91">
      <w:pPr>
        <w:rPr>
          <w:lang w:val="en-US"/>
        </w:rPr>
      </w:pPr>
      <w:r>
        <w:rPr>
          <w:lang w:val="en-US"/>
        </w:rPr>
        <w:br w:type="page"/>
      </w:r>
    </w:p>
    <w:p w:rsidRPr="00245E5C" w:rsidR="009D381B" w:rsidP="00B3625F" w:rsidRDefault="006D1DA3">
      <w:pPr>
        <w:pStyle w:val="Kop1"/>
        <w:rPr>
          <w:lang w:val="en-US"/>
        </w:rPr>
      </w:pPr>
      <w:bookmarkStart w:name="_Toc32010242" w:id="11"/>
      <w:r w:rsidRPr="00245E5C">
        <w:rPr>
          <w:lang w:val="en-US"/>
        </w:rPr>
        <w:lastRenderedPageBreak/>
        <w:t>Replacing text</w:t>
      </w:r>
      <w:bookmarkEnd w:id="11"/>
    </w:p>
    <w:p w:rsidR="00C864B7" w:rsidRDefault="006D1DA3">
      <w:pPr>
        <w:rPr>
          <w:lang w:val="en-US"/>
        </w:rPr>
      </w:pPr>
      <w:r w:rsidRPr="00245E5C">
        <w:rPr>
          <w:lang w:val="en-US"/>
        </w:rPr>
        <w:t>If you want to replace text, you</w:t>
      </w:r>
      <w:r w:rsidRPr="00245E5C" w:rsidR="006B46A7">
        <w:rPr>
          <w:lang w:val="en-US"/>
        </w:rPr>
        <w:t xml:space="preserve"> can use the Replace method</w:t>
      </w:r>
      <w:r w:rsidR="00C864B7">
        <w:rPr>
          <w:lang w:val="en-US"/>
        </w:rPr>
        <w:t>.</w:t>
      </w:r>
    </w:p>
    <w:p w:rsidRPr="00245E5C" w:rsidR="006D1DA3" w:rsidRDefault="00C864B7">
      <w:pPr>
        <w:rPr>
          <w:lang w:val="en-US"/>
        </w:rPr>
      </w:pPr>
      <w:r>
        <w:rPr>
          <w:lang w:val="en-US"/>
        </w:rPr>
        <w:t xml:space="preserve">This </w:t>
      </w:r>
      <w:r w:rsidRPr="00245E5C" w:rsidR="00274366">
        <w:rPr>
          <w:lang w:val="en-US"/>
        </w:rPr>
        <w:t xml:space="preserve">will </w:t>
      </w:r>
      <w:r w:rsidRPr="00245E5C" w:rsidR="00422090">
        <w:rPr>
          <w:lang w:val="en-US"/>
        </w:rPr>
        <w:t xml:space="preserve">replace </w:t>
      </w:r>
      <w:r w:rsidRPr="00C864B7" w:rsidR="00422090">
        <w:rPr>
          <w:i/>
          <w:lang w:val="en-US"/>
        </w:rPr>
        <w:t>all</w:t>
      </w:r>
      <w:r w:rsidRPr="00245E5C" w:rsidR="00422090">
        <w:rPr>
          <w:lang w:val="en-US"/>
        </w:rPr>
        <w:t xml:space="preserve"> </w:t>
      </w:r>
      <w:r w:rsidRPr="00245E5C">
        <w:rPr>
          <w:lang w:val="en-US"/>
        </w:rPr>
        <w:t>occurrences</w:t>
      </w:r>
      <w:r w:rsidRPr="00245E5C" w:rsidR="00422090">
        <w:rPr>
          <w:lang w:val="en-US"/>
        </w:rPr>
        <w:t xml:space="preserve"> of the </w:t>
      </w:r>
      <w:r w:rsidRPr="00245E5C" w:rsidR="007503FB">
        <w:rPr>
          <w:lang w:val="en-US"/>
        </w:rPr>
        <w:t>specified string</w:t>
      </w:r>
      <w:r w:rsidRPr="00245E5C" w:rsidR="00422090">
        <w:rPr>
          <w:lang w:val="en-US"/>
        </w:rPr>
        <w:t>.</w:t>
      </w:r>
      <w:r w:rsidR="0066087A">
        <w:rPr>
          <w:rStyle w:val="Voetnootmarkering"/>
          <w:lang w:val="en-US"/>
        </w:rPr>
        <w:footnoteReference w:id="2"/>
      </w:r>
    </w:p>
    <w:p w:rsidR="006D1DA3" w:rsidRDefault="006D1DA3">
      <w:pPr>
        <w:rPr>
          <w:lang w:val="en-US"/>
        </w:rPr>
      </w:pPr>
      <w:r w:rsidRPr="00245E5C">
        <w:rPr>
          <w:lang w:val="en-US"/>
        </w:rPr>
        <w:t xml:space="preserve">Here’s the </w:t>
      </w:r>
      <w:r w:rsidRPr="00245E5C">
        <w:rPr>
          <w:b/>
          <w:lang w:val="en-US"/>
        </w:rPr>
        <w:t xml:space="preserve">replaced text</w:t>
      </w:r>
      <w:r w:rsidRPr="00245E5C">
        <w:rPr>
          <w:lang w:val="en-US"/>
        </w:rPr>
        <w:t>.</w:t>
      </w:r>
      <w:r w:rsidRPr="00245E5C" w:rsidR="004D0D74">
        <w:rPr>
          <w:lang w:val="en-US"/>
        </w:rPr>
        <w:t xml:space="preserve"> And here’s some more replaced text</w:t>
      </w:r>
      <w:r w:rsidRPr="00245E5C" w:rsidR="004D0D74">
        <w:t xml:space="preserve">.</w:t>
      </w:r>
    </w:p>
    <w:p w:rsidR="008A1E67" w:rsidRDefault="008A1E67">
      <w:pPr>
        <w:rPr>
          <w:lang w:val="en-US"/>
        </w:rPr>
      </w:pPr>
      <w:r>
        <w:rPr>
          <w:lang w:val="en-US"/>
        </w:rPr>
        <w:br w:type="page"/>
      </w:r>
    </w:p>
    <w:p w:rsidR="00611FFD" w:rsidP="00B3625F" w:rsidRDefault="00611FFD">
      <w:pPr>
        <w:pStyle w:val="Kop1"/>
        <w:rPr>
          <w:lang w:val="en-US"/>
        </w:rPr>
      </w:pPr>
      <w:bookmarkStart w:name="_Toc32010243" w:id="12"/>
      <w:r>
        <w:rPr>
          <w:lang w:val="en-US"/>
        </w:rPr>
        <w:lastRenderedPageBreak/>
        <w:t>Referencing assemblies and importing namespaces</w:t>
      </w:r>
      <w:bookmarkEnd w:id="12"/>
    </w:p>
    <w:p w:rsidR="00144514" w:rsidP="00611FFD" w:rsidRDefault="008C0799">
      <w:pPr>
        <w:rPr>
          <w:lang w:val="en-US"/>
        </w:rPr>
      </w:pPr>
      <w:r>
        <w:rPr>
          <w:lang w:val="en-US"/>
        </w:rPr>
        <w:t xml:space="preserve">If you want to use </w:t>
      </w:r>
      <w:r w:rsidR="00A55272">
        <w:rPr>
          <w:lang w:val="en-US"/>
        </w:rPr>
        <w:t>specific types</w:t>
      </w:r>
      <w:r>
        <w:rPr>
          <w:lang w:val="en-US"/>
        </w:rPr>
        <w:t xml:space="preserve"> in a view, </w:t>
      </w:r>
      <w:r w:rsidR="00A55272">
        <w:rPr>
          <w:lang w:val="en-US"/>
        </w:rPr>
        <w:t xml:space="preserve">you can </w:t>
      </w:r>
      <w:r>
        <w:rPr>
          <w:lang w:val="en-US"/>
        </w:rPr>
        <w:t xml:space="preserve">use </w:t>
      </w:r>
      <w:r w:rsidR="00A55272">
        <w:rPr>
          <w:lang w:val="en-US"/>
        </w:rPr>
        <w:t xml:space="preserve">the </w:t>
      </w:r>
      <w:r>
        <w:rPr>
          <w:lang w:val="en-US"/>
        </w:rPr>
        <w:t>Assembly and Import directives to get access to them.</w:t>
      </w:r>
      <w:r w:rsidR="00F103E7">
        <w:rPr>
          <w:lang w:val="en-US"/>
        </w:rPr>
        <w:t xml:space="preserve"> </w:t>
      </w:r>
      <w:r w:rsidR="00EA6D84">
        <w:rPr>
          <w:lang w:val="en-US"/>
        </w:rPr>
        <w:t>D</w:t>
      </w:r>
      <w:r w:rsidR="00144514">
        <w:rPr>
          <w:lang w:val="en-US"/>
        </w:rPr>
        <w:t xml:space="preserve">irectives </w:t>
      </w:r>
      <w:r w:rsidR="00EA6D84">
        <w:rPr>
          <w:lang w:val="en-US"/>
        </w:rPr>
        <w:t xml:space="preserve">look like regular code blocks, but they </w:t>
      </w:r>
      <w:r w:rsidR="00144514">
        <w:rPr>
          <w:lang w:val="en-US"/>
        </w:rPr>
        <w:t>always start with &lt;</w:t>
      </w:r>
      <w:r w:rsidR="00144514">
        <w:rPr>
          <w:sz w:val="2"/>
          <w:szCs w:val="2"/>
          <w:lang w:val="en-US"/>
        </w:rPr>
        <w:t> </w:t>
      </w:r>
      <w:r w:rsidR="00144514">
        <w:rPr>
          <w:lang w:val="en-US"/>
        </w:rPr>
        <w:t>%@.</w:t>
      </w:r>
    </w:p>
    <w:p w:rsidRPr="00611FFD" w:rsidR="00611FFD" w:rsidP="00611FFD" w:rsidRDefault="00EA6D84">
      <w:pPr>
        <w:rPr>
          <w:lang w:val="en-US"/>
        </w:rPr>
      </w:pPr>
      <w:r>
        <w:rPr>
          <w:lang w:val="en-US"/>
        </w:rPr>
        <w:t>R</w:t>
      </w:r>
      <w:r w:rsidR="00F103E7">
        <w:rPr>
          <w:lang w:val="en-US"/>
        </w:rPr>
        <w:t>eference an assembly</w:t>
      </w:r>
      <w:r>
        <w:rPr>
          <w:lang w:val="en-US"/>
        </w:rPr>
        <w:t xml:space="preserve"> </w:t>
      </w:r>
      <w:r w:rsidR="00315D05">
        <w:rPr>
          <w:lang w:val="en-US"/>
        </w:rPr>
        <w:t>with the Assembly directive.</w:t>
      </w:r>
    </w:p>
    <w:p w:rsidR="00611FFD" w:rsidP="00611FFD" w:rsidRDefault="00611FFD">
      <w:pPr>
        <w:rPr>
          <w:lang w:val="en-US"/>
        </w:rPr>
      </w:pPr>
      <w:r>
        <w:rPr>
          <w:lang w:val="en-US"/>
        </w:rPr>
        <w:t>Import namesp</w:t>
      </w:r>
      <w:r w:rsidR="00D51964">
        <w:rPr>
          <w:lang w:val="en-US"/>
        </w:rPr>
        <w:t>aces with the Import directive.</w:t>
      </w:r>
    </w:p>
    <w:p w:rsidR="007D5E7D" w:rsidP="00611FFD" w:rsidRDefault="007D5E7D">
      <w:pPr>
        <w:rPr>
          <w:lang w:val="en-US"/>
        </w:rPr>
      </w:pPr>
      <w:r>
        <w:rPr>
          <w:lang w:val="en-US"/>
        </w:rPr>
        <w:t>In C# you would write:</w:t>
      </w:r>
    </w:p>
    <w:p w:rsidRPr="00C46E12" w:rsidR="007D5E7D" w:rsidP="00611FFD" w:rsidRDefault="007D5E7D">
      <w:pPr>
        <w:rPr>
          <w:rFonts w:ascii="Consolas" w:hAnsi="Consolas" w:cs="Consolas"/>
          <w:noProof/>
          <w:color w:val="000000"/>
          <w:sz w:val="19"/>
          <w:szCs w:val="19"/>
          <w:lang w:val="en-US"/>
        </w:rPr>
      </w:pPr>
      <w:r w:rsidRPr="00546C5E">
        <w:rPr>
          <w:rFonts w:ascii="Consolas" w:hAnsi="Consolas" w:cs="Consolas"/>
          <w:color w:val="0000FF"/>
          <w:sz w:val="19"/>
          <w:szCs w:val="19"/>
          <w:lang w:val="en-US"/>
        </w:rPr>
        <w:t xml:space="preserve">    </w:t>
      </w:r>
      <w:r w:rsidRPr="000A7E31">
        <w:rPr>
          <w:rFonts w:ascii="Consolas" w:hAnsi="Consolas" w:cs="Consolas"/>
          <w:noProof/>
          <w:color w:val="0000FF"/>
          <w:sz w:val="19"/>
          <w:szCs w:val="19"/>
          <w:lang w:val="en-US"/>
        </w:rPr>
        <w:t>using</w:t>
      </w:r>
      <w:r w:rsidRPr="000A7E31">
        <w:rPr>
          <w:rFonts w:ascii="Consolas" w:hAnsi="Consolas" w:cs="Consolas"/>
          <w:noProof/>
          <w:color w:val="000000"/>
          <w:sz w:val="19"/>
          <w:szCs w:val="19"/>
          <w:lang w:val="en-US"/>
        </w:rPr>
        <w:t xml:space="preserve"> System.Xml.Linq;</w:t>
      </w:r>
    </w:p>
    <w:p w:rsidR="00FE1FC5" w:rsidP="00611FFD" w:rsidRDefault="00611FFD" IpId="4c0d42db600c414ebdacff36c3666058">
      <w:pPr>
        <w:rPr>
          <w:lang w:val="en-US"/>
        </w:rPr>
      </w:pPr>
      <w:r>
        <w:rPr>
          <w:lang w:val="en-US"/>
        </w:rPr>
        <w:t xml:space="preserve">Now </w:t>
      </w:r>
      <w:r w:rsidR="000D3EBB">
        <w:rPr>
          <w:lang w:val="en-US"/>
        </w:rPr>
        <w:t>we</w:t>
      </w:r>
      <w:r>
        <w:rPr>
          <w:lang w:val="en-US"/>
        </w:rPr>
        <w:t xml:space="preserve"> can use types in System.Xml.Linq.</w:t>
      </w:r>
      <w:r w:rsidR="00FE1FC5">
        <w:rPr>
          <w:lang w:val="en-US"/>
        </w:rPr>
        <w:t xml:space="preserve"> Let’s read some news.</w:t>
      </w:r>
    </w:p>
    <w:p w:rsidR="00611FFD" w:rsidP="005649AF" w:rsidRDefault="00660D24">
      <w:pPr>
        <w:ind w:left="360"/>
        <w:rPr>
          <w:noProof/>
          <w:lang w:val="en-US"/>
        </w:rPr>
      </w:pPr>
      <w:r w:rsidRPr="000F3A8C">
        <w:rPr>
          <w:b/>
          <w:noProof/>
          <w:lang w:val="en-US"/>
        </w:rPr>
        <w:t xml:space="preserve"/>
        <w:t xml:space="preserve">New Fuzzing Tool Finds 26 USB Bugs in Linux, Windows, macOS, and FreeBSD</w:t>
      </w:r>
      <w:r w:rsidRPr="000F3A8C" w:rsidR="00952048">
        <w:t xml:space="preserve"/>
      </w:r>
      <w:r w:rsidR="000F3A8C">
        <w:rPr>
          <w:b/>
          <w:noProof/>
          <w:lang w:val="en-US"/>
        </w:rPr>
        <w:br/>
      </w:r>
      <w:r w:rsidR="00CC3FEB">
        <w:rPr>
          <w:noProof/>
          <w:lang w:val="en-US"/>
        </w:rPr>
        <w:t xml:space="preserve"/>
        <w:t xml:space="preserve">Academics say they have discovered 26 new vulnerabilities in the USB driver stack employed by operating systems such as Linux, macOs, Windows, and FreeBSD. From a report: The research team, made up by</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GE Is Saying Goodbye To Its 129-Year-Old Light Bulb Business</w:t>
      </w:r>
      <w:r w:rsidRPr="000F3A8C" w:rsidR="00952048">
        <w:t xml:space="preserve"/>
      </w:r>
      <w:r w:rsidR="000F3A8C">
        <w:rPr>
          <w:b/>
          <w:noProof/>
          <w:lang w:val="en-US"/>
        </w:rPr>
        <w:br/>
      </w:r>
      <w:r w:rsidR="00CC3FEB">
        <w:rPr>
          <w:noProof/>
          <w:lang w:val="en-US"/>
        </w:rPr>
        <w:t xml:space="preserve"/>
        <w:t xml:space="preserve">schwit1 shares a report from CNN: General Electric is saying goodbye to the light bulb. The conglomerate is shedding a struggling business founded by Thomas Edison more than a century ago. After years</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Watch SpaceX Launch People To Space For the First Time Live [Updated]</w:t>
      </w:r>
      <w:r w:rsidRPr="000F3A8C" w:rsidR="00952048">
        <w:t xml:space="preserve"/>
      </w:r>
      <w:r w:rsidR="000F3A8C">
        <w:rPr>
          <w:b/>
          <w:noProof/>
          <w:lang w:val="en-US"/>
        </w:rPr>
        <w:br/>
      </w:r>
      <w:r w:rsidR="00CC3FEB">
        <w:rPr>
          <w:noProof/>
          <w:lang w:val="en-US"/>
        </w:rPr>
        <w:t xml:space="preserve"/>
        <w:t xml:space="preserve">SpaceX is set to mark a huge milestone in its own company history, with a first-ever crewed spaceflight set to take off from Cape Canaveral in Florida later today. From a report: The mission is Commer</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OpenSSH To Deprecate SHA-1 Logins Due To Security Risk</w:t>
      </w:r>
      <w:r w:rsidRPr="000F3A8C" w:rsidR="00952048">
        <w:t xml:space="preserve"/>
      </w:r>
      <w:r w:rsidR="000F3A8C">
        <w:rPr>
          <w:b/>
          <w:noProof/>
          <w:lang w:val="en-US"/>
        </w:rPr>
        <w:br/>
      </w:r>
      <w:r w:rsidR="00CC3FEB">
        <w:rPr>
          <w:noProof/>
          <w:lang w:val="en-US"/>
        </w:rPr>
        <w:t xml:space="preserve"/>
        <w:t xml:space="preserve">OpenSSH, the most popular utility for connecting to and managing remote servers, has announced today plans to drop support for its SHA-1 authentication scheme. From a report: The OpenSSH team cited se</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Huawei CFO Meng Loses Key Court Argument in Fight Against Extradition To United States</w:t>
      </w:r>
      <w:r w:rsidRPr="000F3A8C" w:rsidR="00952048">
        <w:t xml:space="preserve"/>
      </w:r>
      <w:r w:rsidR="000F3A8C">
        <w:rPr>
          <w:b/>
          <w:noProof/>
          <w:lang w:val="en-US"/>
        </w:rPr>
        <w:br/>
      </w:r>
      <w:r w:rsidR="00CC3FEB">
        <w:rPr>
          <w:noProof/>
          <w:lang w:val="en-US"/>
        </w:rPr>
        <w:t xml:space="preserve"/>
        <w:t xml:space="preserve">Huawei's Chief Financial Officer Meng Wanzhou has lost a key aspect of the trial on her extradition to the United States, a Canadian court announced on Wednesday. From a report: Meng, a Chinese citize</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Microsoft Releases Windows 10 Update with Linux and Notepad Enhancements</w:t>
      </w:r>
      <w:r w:rsidRPr="000F3A8C" w:rsidR="00952048">
        <w:t xml:space="preserve"/>
      </w:r>
      <w:r w:rsidR="000F3A8C">
        <w:rPr>
          <w:b/>
          <w:noProof/>
          <w:lang w:val="en-US"/>
        </w:rPr>
        <w:br/>
      </w:r>
      <w:r w:rsidR="00CC3FEB">
        <w:rPr>
          <w:noProof/>
          <w:lang w:val="en-US"/>
        </w:rPr>
        <w:t xml:space="preserve"/>
        <w:t xml:space="preserve">Microsoft is starting to release the latest twice-annual update to Windows 10, featuring enhancements to the longstanding Notepad app and a way to find your cursor in a sea of text. Some of the other </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Mysterious Radio Bursts Reveal Missing Matter in Cosmos</w:t>
      </w:r>
      <w:r w:rsidRPr="000F3A8C" w:rsidR="00952048">
        <w:t xml:space="preserve"/>
      </w:r>
      <w:r w:rsidR="000F3A8C">
        <w:rPr>
          <w:b/>
          <w:noProof/>
          <w:lang w:val="en-US"/>
        </w:rPr>
        <w:br/>
      </w:r>
      <w:r w:rsidR="00CC3FEB">
        <w:rPr>
          <w:noProof/>
          <w:lang w:val="en-US"/>
        </w:rPr>
        <w:t xml:space="preserve"/>
        <w:t xml:space="preserve">sciencehabit writes: Roughly half of the "normal" matter in the universe -- the stuff that makes up stars, planets, and even us -- exists as mere wisps of material floating in intergalactic space, acc</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Fauci: Data is "Really Quite Evident" Against Hydroxychloroquine For Coronavirus</w:t>
      </w:r>
      <w:r w:rsidRPr="000F3A8C" w:rsidR="00952048">
        <w:t xml:space="preserve"/>
      </w:r>
      <w:r w:rsidR="000F3A8C">
        <w:rPr>
          <w:b/>
          <w:noProof/>
          <w:lang w:val="en-US"/>
        </w:rPr>
        <w:br/>
      </w:r>
      <w:r w:rsidR="00CC3FEB">
        <w:rPr>
          <w:noProof/>
          <w:lang w:val="en-US"/>
        </w:rPr>
        <w:t xml:space="preserve"/>
        <w:t xml:space="preserve">Anthony Fauci told CNN Wednesday that the scientific data "is really quite evident now about the lack of efficacy" of hydroxychloroquine as a coronavirus treatment. From a report: The comments came in</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Boeing Cutting More Than 12,000 US Jobs With Thousands More Planned</w:t>
      </w:r>
      <w:r w:rsidRPr="000F3A8C" w:rsidR="00952048">
        <w:t xml:space="preserve"/>
      </w:r>
      <w:r w:rsidR="000F3A8C">
        <w:rPr>
          <w:b/>
          <w:noProof/>
          <w:lang w:val="en-US"/>
        </w:rPr>
        <w:br/>
      </w:r>
      <w:r w:rsidR="00CC3FEB">
        <w:rPr>
          <w:noProof/>
          <w:lang w:val="en-US"/>
        </w:rPr>
        <w:t xml:space="preserve"/>
        <w:t xml:space="preserve">Boeing said Wednesday it was eliminating more than 12,000 U.S. jobs, including laying off 6,770 U.S. workers as the largest American planemaker restructures in the face of the coronavirus pandemic. Fr</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Local News Stations Run Propaganda Segment Scripted and Produced by Amazon</w:t>
      </w:r>
      <w:r w:rsidRPr="000F3A8C" w:rsidR="00952048">
        <w:t xml:space="preserve"/>
      </w:r>
      <w:r w:rsidR="000F3A8C">
        <w:rPr>
          <w:b/>
          <w:noProof/>
          <w:lang w:val="en-US"/>
        </w:rPr>
        <w:br/>
      </w:r>
      <w:r w:rsidR="00CC3FEB">
        <w:rPr>
          <w:noProof/>
          <w:lang w:val="en-US"/>
        </w:rPr>
        <w:t xml:space="preserve"/>
        <w:t xml:space="preserve">Local news stations across the U.S. aired a segment produced and scripted by Amazon which touts the company's role in delivering essential groceries and cleaning products during the COVID-19 pandemic,</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Trump Threatens To Shut Social Media Companies After Twitter Fact Check</w:t>
      </w:r>
      <w:r w:rsidRPr="000F3A8C" w:rsidR="00952048">
        <w:t xml:space="preserve"/>
      </w:r>
      <w:r w:rsidR="000F3A8C">
        <w:rPr>
          <w:b/>
          <w:noProof/>
          <w:lang w:val="en-US"/>
        </w:rPr>
        <w:br/>
      </w:r>
      <w:r w:rsidR="00CC3FEB">
        <w:rPr>
          <w:noProof/>
          <w:lang w:val="en-US"/>
        </w:rPr>
        <w:t xml:space="preserve"/>
        <w:t xml:space="preserve">President Donald Trump threatened to regulate or shutter social media companies -- a warning apparently aimed at Twitter after it began fact-checking his tweets. From a report: In a pair of tweets iss</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HBO Max Takes on Netflix With Human Curation Instead of Solely Relying on Algorithms</w:t>
      </w:r>
      <w:r w:rsidRPr="000F3A8C" w:rsidR="00952048">
        <w:t xml:space="preserve"/>
      </w:r>
      <w:r w:rsidR="000F3A8C">
        <w:rPr>
          <w:b/>
          <w:noProof/>
          <w:lang w:val="en-US"/>
        </w:rPr>
        <w:br/>
      </w:r>
      <w:r w:rsidR="00CC3FEB">
        <w:rPr>
          <w:noProof/>
          <w:lang w:val="en-US"/>
        </w:rPr>
        <w:t xml:space="preserve"/>
        <w:t xml:space="preserve">Just like nearly everything else on the internet, streaming services are ruled by recommendation algorithms that are designed to predetermine what people want before they ask for it. WarnerMedia is tr</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The CDC Says Its New 'Best Estimate' Is That 0.4 Percent of People With Symptoms and COVID-19 Will Die</w:t>
      </w:r>
      <w:r w:rsidRPr="000F3A8C" w:rsidR="00952048">
        <w:t xml:space="preserve"/>
      </w:r>
      <w:r w:rsidR="000F3A8C">
        <w:rPr>
          <w:b/>
          <w:noProof/>
          <w:lang w:val="en-US"/>
        </w:rPr>
        <w:br/>
      </w:r>
      <w:r w:rsidR="00CC3FEB">
        <w:rPr>
          <w:noProof/>
          <w:lang w:val="en-US"/>
        </w:rPr>
        <w:t xml:space="preserve"/>
        <w:t xml:space="preserve">An anonymous reader quotes a report from CNN: In new guidance for mathematical modelers and public health officials, the U.S. Centers for Disease Control and Prevention is estimating that about a thir</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CDC Warns of Increasingly Aggressive Rodents Looking For New Food Sources</w:t>
      </w:r>
      <w:r w:rsidRPr="000F3A8C" w:rsidR="00952048">
        <w:t xml:space="preserve"/>
      </w:r>
      <w:r w:rsidR="000F3A8C">
        <w:rPr>
          <w:b/>
          <w:noProof/>
          <w:lang w:val="en-US"/>
        </w:rPr>
        <w:br/>
      </w:r>
      <w:r w:rsidR="00CC3FEB">
        <w:rPr>
          <w:noProof/>
          <w:lang w:val="en-US"/>
        </w:rPr>
        <w:t xml:space="preserve"/>
        <w:t xml:space="preserve">New submitter Way Smarter Than You shares a report from The Seattle Times: Humans aren't the only ones hankering for the days they could dine out at their cities' restaurants: Some rats that miss feas</w:t>
      </w:r>
      <w:r w:rsidRPr="000F3A8C" w:rsidR="000F3A8C">
        <w:t xml:space="preserve"/>
      </w:r>
      <w:r w:rsidR="004227F0">
        <w:rPr>
          <w:noProof/>
          <w:lang w:val="en-US"/>
        </w:rPr>
        <w:t>…</w:t>
      </w:r>
      <w:r w:rsidR="006055C7">
        <w:rPr>
          <w:noProof/>
          <w:lang w:val="en-US"/>
        </w:rPr>
        <w:t xml:space="preserve"> </w:t>
      </w:r>
    </w:p>
    <w:p w:rsidR="00611FFD" w:rsidP="005649AF" w:rsidRDefault="00660D24">
      <w:pPr>
        <w:ind w:left="360"/>
        <w:rPr>
          <w:noProof/>
          <w:lang w:val="en-US"/>
        </w:rPr>
      </w:pPr>
      <w:r w:rsidRPr="000F3A8C">
        <w:rPr>
          <w:b/>
          <w:noProof/>
          <w:lang w:val="en-US"/>
        </w:rPr>
        <w:t xml:space="preserve"/>
        <w:t xml:space="preserve">Insignia Project Aims To Resurrect Xbox Live For the Original Xbox</w:t>
      </w:r>
      <w:r w:rsidRPr="000F3A8C" w:rsidR="00952048">
        <w:t xml:space="preserve"/>
      </w:r>
      <w:r w:rsidR="000F3A8C">
        <w:rPr>
          <w:b/>
          <w:noProof/>
          <w:lang w:val="en-US"/>
        </w:rPr>
        <w:br/>
      </w:r>
      <w:r w:rsidR="00CC3FEB">
        <w:rPr>
          <w:noProof/>
          <w:lang w:val="en-US"/>
        </w:rPr>
        <w:t xml:space="preserve"/>
        <w:t xml:space="preserve">Last week, Kotaku reported on a new project, called Insignia, "that aims to recreate the original Xbox Live service, potentially restoring online play to many dozens of classic Xbox games that fell of</w:t>
      </w:r>
      <w:r w:rsidRPr="000F3A8C" w:rsidR="000F3A8C">
        <w:t xml:space="preserve"/>
      </w:r>
      <w:r w:rsidR="004227F0">
        <w:rPr>
          <w:noProof/>
          <w:lang w:val="en-US"/>
        </w:rPr>
        <w:t>…</w:t>
      </w:r>
      <w:r w:rsidR="006055C7">
        <w:rPr>
          <w:noProof/>
          <w:lang w:val="en-US"/>
        </w:rPr>
        <w:t xml:space="preserve"> </w:t>
      </w:r>
    </w:p>
    <w:p w:rsidR="00506D4E" w:rsidP="00611FFD" w:rsidRDefault="00107124">
      <w:pPr>
        <w:rPr>
          <w:lang w:val="en-US"/>
        </w:rPr>
      </w:pPr>
      <w:r>
        <w:rPr>
          <w:lang w:val="en-US"/>
        </w:rPr>
        <w:t>I</w:t>
      </w:r>
      <w:r w:rsidR="002F673C">
        <w:rPr>
          <w:lang w:val="en-US"/>
        </w:rPr>
        <w:t xml:space="preserve">n a real world scenario you wouldn’t fetch data </w:t>
      </w:r>
      <w:r w:rsidR="008C0799">
        <w:rPr>
          <w:lang w:val="en-US"/>
        </w:rPr>
        <w:t xml:space="preserve">or have this much code in a view. </w:t>
      </w:r>
      <w:r w:rsidR="002F673C">
        <w:rPr>
          <w:lang w:val="en-US"/>
        </w:rPr>
        <w:t>But hey, this is just an example.</w:t>
      </w:r>
    </w:p>
    <w:p w:rsidR="00506D4E" w:rsidRDefault="00506D4E">
      <w:pPr>
        <w:rPr>
          <w:lang w:val="en-US"/>
        </w:rPr>
      </w:pPr>
      <w:r>
        <w:rPr>
          <w:lang w:val="en-US"/>
        </w:rPr>
        <w:br w:type="page"/>
      </w:r>
    </w:p>
    <w:p w:rsidRPr="00245E5C" w:rsidR="00506D4E" w:rsidP="00B3625F" w:rsidRDefault="00506D4E">
      <w:pPr>
        <w:pStyle w:val="Kop1"/>
        <w:rPr>
          <w:lang w:val="en-US"/>
        </w:rPr>
      </w:pPr>
      <w:bookmarkStart w:name="_Toc32010244" w:id="13"/>
      <w:r w:rsidRPr="00245E5C">
        <w:rPr>
          <w:lang w:val="en-US"/>
        </w:rPr>
        <w:lastRenderedPageBreak/>
        <w:t>The Map</w:t>
      </w:r>
      <w:bookmarkEnd w:id="13"/>
    </w:p>
    <w:p w:rsidRPr="00245E5C" w:rsidR="00506D4E" w:rsidP="00506D4E" w:rsidRDefault="00506D4E">
      <w:pPr>
        <w:rPr>
          <w:lang w:val="en-US"/>
        </w:rPr>
      </w:pPr>
      <w:r w:rsidRPr="00245E5C">
        <w:rPr>
          <w:lang w:val="en-US"/>
        </w:rPr>
        <w:t xml:space="preserve">The Map maps OpenXmlElements to plain text and </w:t>
      </w:r>
      <w:r w:rsidR="001320D7">
        <w:rPr>
          <w:lang w:val="en-US"/>
        </w:rPr>
        <w:t>vice</w:t>
      </w:r>
      <w:r w:rsidRPr="00245E5C">
        <w:rPr>
          <w:lang w:val="en-US"/>
        </w:rPr>
        <w:t xml:space="preserve"> versa. It’s being used internally </w:t>
      </w:r>
      <w:r w:rsidR="00A3288D">
        <w:rPr>
          <w:lang w:val="en-US"/>
        </w:rPr>
        <w:t xml:space="preserve">by the Replace method and </w:t>
      </w:r>
      <w:r w:rsidRPr="00245E5C">
        <w:rPr>
          <w:lang w:val="en-US"/>
        </w:rPr>
        <w:t xml:space="preserve">for finding the C# code in </w:t>
      </w:r>
      <w:r w:rsidR="00A3288D">
        <w:rPr>
          <w:lang w:val="en-US"/>
        </w:rPr>
        <w:t>views</w:t>
      </w:r>
      <w:r w:rsidRPr="00245E5C">
        <w:rPr>
          <w:lang w:val="en-US"/>
        </w:rPr>
        <w:t xml:space="preserve">, among other things. At the moment Map.Text looks </w:t>
      </w:r>
      <w:r>
        <w:rPr>
          <w:lang w:val="en-US"/>
        </w:rPr>
        <w:t xml:space="preserve">something </w:t>
      </w:r>
      <w:r w:rsidRPr="00245E5C">
        <w:rPr>
          <w:lang w:val="en-US"/>
        </w:rPr>
        <w:t>like this:</w:t>
      </w:r>
    </w:p>
    <w:p w:rsidR="00506D4E" w:rsidP="00506D4E" w:rsidRDefault="00506D4E">
      <w:pPr>
        <w:shd w:val="clear" w:color="auto" w:fill="D9D9D9" w:themeFill="background1" w:themeFillShade="D9"/>
        <w:ind w:left="360"/>
        <w:rPr>
          <w:noProof/>
          <w:lang w:val="en-US"/>
        </w:rPr>
      </w:pPr>
      <w:r w:rsidRPr="00245E5C">
        <w:rPr>
          <w:noProof/>
          <w:lang w:val="en-US"/>
        </w:rPr>
        <w:t xml:space="preserve"> </w:t>
        <w:t xml:space="preserve">Version 2.0.2.0</w:t>
        <w:br/>
        <w:t>egonl</w:t>
        <w:br/>
        <w:t>May 2020</w:t>
        <w:br/>
        <w:t>Version 2.0.2.0</w:t>
        <w:br/>
        <w:t>egonl</w:t>
        <w:br/>
        <w:t>May 2020</w:t>
        <w:br/>
        <w:t>SharpDocx</w:t>
        <w:br/>
        <w:t>SharpDocx</w:t>
        <w:br/>
        <w:t/>
        <w:br/>
        <w:t/>
        <w:br/>
        <w:t>Summary</w:t>
        <w:br/>
        <w:t>Generating documents with SharpDocx is a two-step process. First you create a view in Word. A view is a Word document which also contains C# code. Code can be inserted anywhere, e.g. 28-5-2020 00:09:20 would insert the current date and time.</w:t>
        <w:br/>
        <w:t>The next step is to create documents based on this view. This requires two lines of code:</w:t>
        <w:br/>
        <w:t>    var document = DocumentFactory.Create("view.cs.docx");</w:t>
        <w:br/>
        <w:t>    document.Gene</w:t>
      </w:r>
      <w:r w:rsidRPr="00245E5C">
        <w:t xml:space="preserve"/>
      </w:r>
      <w:r>
        <w:rPr>
          <w:noProof/>
          <w:lang w:val="en-US"/>
        </w:rPr>
        <w:t xml:space="preserve"> … </w:t>
      </w:r>
    </w:p>
    <w:p w:rsidR="00506D4E" w:rsidP="00506D4E" w:rsidRDefault="00DC41E7">
      <w:pPr>
        <w:rPr>
          <w:lang w:val="en-US"/>
        </w:rPr>
      </w:pPr>
      <w:r>
        <w:rPr>
          <w:lang w:val="en-US"/>
        </w:rPr>
        <w:t>The Map might be handy when you want to search the document for text.</w:t>
      </w:r>
    </w:p>
    <w:p w:rsidR="00635080" w:rsidRDefault="00635080">
      <w:pPr>
        <w:rPr>
          <w:rFonts w:asciiTheme="majorHAnsi" w:hAnsiTheme="majorHAnsi" w:eastAsiaTheme="majorEastAsia" w:cstheme="majorBidi"/>
          <w:b/>
          <w:bCs/>
          <w:color w:val="9D3511" w:themeColor="accent1" w:themeShade="BF"/>
          <w:sz w:val="28"/>
          <w:szCs w:val="28"/>
          <w:lang w:val="en-US"/>
        </w:rPr>
      </w:pPr>
      <w:r>
        <w:rPr>
          <w:lang w:val="en-US"/>
        </w:rPr>
        <w:br w:type="page"/>
      </w:r>
    </w:p>
    <w:p w:rsidR="00635080" w:rsidP="00635080" w:rsidRDefault="00635080">
      <w:pPr>
        <w:pStyle w:val="Kop1"/>
        <w:rPr>
          <w:lang w:val="en-US"/>
        </w:rPr>
      </w:pPr>
      <w:bookmarkStart w:name="_Toc32010245" w:id="14"/>
      <w:r>
        <w:rPr>
          <w:lang w:val="en-US"/>
        </w:rPr>
        <w:lastRenderedPageBreak/>
        <w:t>The SharpDocx solution</w:t>
      </w:r>
      <w:bookmarkEnd w:id="14"/>
    </w:p>
    <w:p w:rsidR="00635080" w:rsidP="00635080" w:rsidRDefault="00635080">
      <w:pPr>
        <w:pStyle w:val="Kop3"/>
        <w:rPr>
          <w:lang w:val="en-US"/>
        </w:rPr>
      </w:pPr>
      <w:r>
        <w:rPr>
          <w:lang w:val="en-US"/>
        </w:rPr>
        <w:t>Building the example programs</w:t>
      </w:r>
    </w:p>
    <w:p w:rsidR="00635080" w:rsidP="00635080" w:rsidRDefault="00635080">
      <w:pPr>
        <w:rPr>
          <w:lang w:val="en-US"/>
        </w:rPr>
      </w:pPr>
      <w:r>
        <w:rPr>
          <w:lang w:val="en-US"/>
        </w:rPr>
        <w:t>The Tutorial, Inheritance and Model samples will by default be build for .NET Framework 3.5, 4.5 and .NET Core 2.0. The .NET Core 2.0 builds will use the .NET Standard 2.0 version of SharpDocx.</w:t>
      </w:r>
    </w:p>
    <w:p w:rsidR="00635080" w:rsidP="00635080" w:rsidRDefault="00635080">
      <w:pPr>
        <w:rPr>
          <w:lang w:val="en-US"/>
        </w:rPr>
      </w:pPr>
      <w:r>
        <w:rPr>
          <w:lang w:val="en-US"/>
        </w:rPr>
        <w:t xml:space="preserve">The Tutorial and Inheritance samples will by default run in .NET Framework 4.5. The Model sample will by default run in .NET Core 2.0. If you want to change this, right click on the solution file in Visual Studio and select </w:t>
      </w:r>
      <w:r w:rsidRPr="000A128B">
        <w:rPr>
          <w:b/>
          <w:lang w:val="en-US"/>
        </w:rPr>
        <w:t>Edit SampleName.csproj</w:t>
      </w:r>
      <w:r>
        <w:rPr>
          <w:lang w:val="en-US"/>
        </w:rPr>
        <w:t>. This will open the csproj-file. The first target named on this line will be used for startup/debugging in Visual Studio:</w:t>
      </w:r>
    </w:p>
    <w:p w:rsidR="00635080" w:rsidP="00635080" w:rsidRDefault="00635080">
      <w:pPr>
        <w:autoSpaceDE w:val="0"/>
        <w:autoSpaceDN w:val="0"/>
        <w:adjustRightInd w:val="0"/>
        <w:spacing w:after="0" w:line="240" w:lineRule="auto"/>
        <w:rPr>
          <w:lang w:val="en-US"/>
        </w:rPr>
      </w:pPr>
      <w:r w:rsidRPr="000A128B">
        <w:rPr>
          <w:rFonts w:ascii="Consolas" w:hAnsi="Consolas" w:cs="Consolas"/>
          <w:color w:val="0000FF"/>
          <w:sz w:val="19"/>
          <w:szCs w:val="19"/>
          <w:lang w:val="en-US"/>
        </w:rPr>
        <w:t xml:space="preserve">    &lt;</w:t>
      </w:r>
      <w:r w:rsidRPr="000A128B">
        <w:rPr>
          <w:rFonts w:ascii="Consolas" w:hAnsi="Consolas" w:cs="Consolas"/>
          <w:color w:val="A31515"/>
          <w:sz w:val="19"/>
          <w:szCs w:val="19"/>
          <w:lang w:val="en-US"/>
        </w:rPr>
        <w:t>TargetFrameworks</w:t>
      </w:r>
      <w:r w:rsidRPr="000A128B">
        <w:rPr>
          <w:rFonts w:ascii="Consolas" w:hAnsi="Consolas" w:cs="Consolas"/>
          <w:color w:val="0000FF"/>
          <w:sz w:val="19"/>
          <w:szCs w:val="19"/>
          <w:lang w:val="en-US"/>
        </w:rPr>
        <w:t>&gt;</w:t>
      </w:r>
      <w:r w:rsidRPr="000A128B">
        <w:rPr>
          <w:rFonts w:ascii="Consolas" w:hAnsi="Consolas" w:cs="Consolas"/>
          <w:color w:val="000000"/>
          <w:sz w:val="19"/>
          <w:szCs w:val="19"/>
          <w:lang w:val="en-US"/>
        </w:rPr>
        <w:t>net45;net35;netcoreapp2.0</w:t>
      </w:r>
      <w:r w:rsidRPr="000A128B">
        <w:rPr>
          <w:rFonts w:ascii="Consolas" w:hAnsi="Consolas" w:cs="Consolas"/>
          <w:color w:val="0000FF"/>
          <w:sz w:val="19"/>
          <w:szCs w:val="19"/>
          <w:lang w:val="en-US"/>
        </w:rPr>
        <w:t>&lt;/</w:t>
      </w:r>
      <w:r w:rsidRPr="000A128B">
        <w:rPr>
          <w:rFonts w:ascii="Consolas" w:hAnsi="Consolas" w:cs="Consolas"/>
          <w:color w:val="A31515"/>
          <w:sz w:val="19"/>
          <w:szCs w:val="19"/>
          <w:lang w:val="en-US"/>
        </w:rPr>
        <w:t>TargetFrameworks</w:t>
      </w:r>
    </w:p>
    <w:p w:rsidR="00635080" w:rsidP="00635080" w:rsidRDefault="00635080">
      <w:pPr>
        <w:pStyle w:val="Kop3"/>
        <w:rPr>
          <w:lang w:val="en-US"/>
        </w:rPr>
      </w:pPr>
      <w:r>
        <w:rPr>
          <w:lang w:val="en-US"/>
        </w:rPr>
        <w:t>Unix-like systems</w:t>
      </w:r>
    </w:p>
    <w:p w:rsidRPr="004D34AE" w:rsidR="00635080" w:rsidP="00635080" w:rsidRDefault="00635080">
      <w:pPr>
        <w:rPr>
          <w:lang w:val="en-US"/>
        </w:rPr>
      </w:pPr>
      <w:r>
        <w:rPr>
          <w:lang w:val="en-US"/>
        </w:rPr>
        <w:t>On Unix-like systems, remove the net45 and net35 targets from all projects, because they are only available on Windows. Other than that, the library and samples should compile and run fine.</w:t>
      </w:r>
    </w:p>
    <w:p w:rsidR="00635080" w:rsidP="00506D4E" w:rsidRDefault="00635080">
      <w:pPr>
        <w:rPr>
          <w:lang w:val="en-US"/>
        </w:rPr>
      </w:pPr>
    </w:p>
    <w:sectPr w:rsidR="00635080" w:rsidSect="00F53377">
      <w:headerReference w:type="even" r:id="rId25"/>
      <w:headerReference w:type="default" r:id="rId26"/>
      <w:footerReference w:type="even" r:id="rId27"/>
      <w:footerReference w:type="default" r:id="rId28"/>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9CC" w:rsidRDefault="001839CC">
      <w:r>
        <w:separator/>
      </w:r>
    </w:p>
  </w:endnote>
  <w:endnote w:type="continuationSeparator" w:id="0">
    <w:p w:rsidR="001839CC" w:rsidRDefault="0018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a="http://schemas.openxmlformats.org/drawingml/2006/main" xmlns:a14="http://schemas.microsoft.com/office/drawing/2010/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1839CC">
    <w:pPr>
      <w:pStyle w:val="Voettekst"/>
    </w:pPr>
    <w:sdt>
      <w:sdtPr>
        <w:rPr>
          <w:rFonts w:asciiTheme="majorHAnsi" w:hAnsiTheme="majorHAnsi" w:eastAsiaTheme="majorEastAsia" w:cstheme="majorBidi"/>
        </w:rPr>
        <w:id w:val="306900621"/>
        <w:temporary/>
        <w:showingPlcHdr/>
      </w:sdtPr>
      <w:sdtEndPr/>
      <w:sdtContent>
        <w:r w:rsidR="00776A7C">
          <w:rPr>
            <w:rFonts w:asciiTheme="majorHAnsi" w:hAnsiTheme="majorHAnsi" w:eastAsiaTheme="majorEastAsia" w:cstheme="majorBidi"/>
            <w:lang w:val="nl-NL"/>
          </w:rPr>
          <w:t>[Type text]</w:t>
        </w:r>
      </w:sdtContent>
    </w:sdt>
    <w:r w:rsidR="00776A7C">
      <w:rPr>
        <w:rFonts w:asciiTheme="majorHAnsi" w:hAnsiTheme="majorHAnsi" w:eastAsiaTheme="majorEastAsia" w:cstheme="majorBidi"/>
      </w:rPr>
      <w:ptab w:alignment="right" w:relativeTo="margin" w:leader="none"/>
    </w:r>
    <w:r w:rsidR="00776A7C">
      <w:rPr>
        <w:rFonts w:asciiTheme="majorHAnsi" w:hAnsiTheme="majorHAnsi" w:eastAsiaTheme="majorEastAsia" w:cstheme="majorBidi"/>
        <w:lang w:val="nl-NL"/>
      </w:rPr>
      <w:t xml:space="preserve">Pagina </w:t>
    </w:r>
    <w:r w:rsidR="00776A7C">
      <w:fldChar w:fldCharType="begin"/>
    </w:r>
    <w:r w:rsidR="00776A7C">
      <w:instrText>PAGE   \* MERGEFORMAT</w:instrText>
    </w:r>
    <w:r w:rsidR="00776A7C">
      <w:fldChar w:fldCharType="separate"/>
    </w:r>
    <w:r w:rsidRPr="005C0F56" w:rsidR="00776A7C">
      <w:rPr>
        <w:rFonts w:asciiTheme="majorHAnsi" w:hAnsiTheme="majorHAnsi" w:eastAsiaTheme="majorEastAsia" w:cstheme="majorBidi"/>
        <w:noProof/>
        <w:lang w:val="nl-NL"/>
      </w:rPr>
      <w:t>4</w:t>
    </w:r>
    <w:r w:rsidR="00776A7C">
      <w:rPr>
        <w:rFonts w:asciiTheme="majorHAnsi" w:hAnsiTheme="majorHAnsi" w:eastAsiaTheme="majorEastAsia" w:cstheme="majorBidi"/>
        <w:noProof/>
      </w:rPr>
      <w:fldChar w:fldCharType="end"/>
    </w:r>
    <w:r w:rsidR="00776A7C">
      <w:rPr>
        <w:noProof/>
        <w:lang w:val="nl-NL" w:eastAsia="nl-NL"/>
      </w:rPr>
      <mc:AlternateContent>
        <mc:Choice Requires="wpg">
          <w:drawing>
            <wp:anchor distT="0" distB="0" distL="114300" distR="114300" simplePos="0" relativeHeight="251659264" behindDoc="0" locked="0" layoutInCell="0" allowOverlap="1" wp14:editId="3E7094D5" wp14:anchorId="02B3953A">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1"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w14:anchorId="1A0D1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v:rect id="Rectangle 443"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w10:wrap anchorx="page" anchory="page"/>
            </v:group>
          </w:pict>
        </mc:Fallback>
      </mc:AlternateContent>
    </w:r>
    <w:r w:rsidR="00776A7C">
      <w:rPr>
        <w:noProof/>
        <w:lang w:val="nl-NL" w:eastAsia="nl-NL"/>
      </w:rPr>
      <mc:AlternateContent>
        <mc:Choice Requires="wps">
          <w:drawing>
            <wp:anchor distT="0" distB="0" distL="114300" distR="114300" simplePos="0" relativeHeight="251661312" behindDoc="0" locked="0" layoutInCell="1" allowOverlap="1" wp14:editId="2E563C7F" wp14:anchorId="000A8328">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444"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spid="_x0000_s1026" fillcolor="#918485 [3208]" strokecolor="#d34817 [3204]" w14:anchorId="323EEB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w10:wrap anchorx="margin" anchory="page"/>
            </v:rect>
          </w:pict>
        </mc:Fallback>
      </mc:AlternateContent>
    </w:r>
    <w:r w:rsidR="00776A7C">
      <w:rPr>
        <w:noProof/>
        <w:lang w:val="nl-NL" w:eastAsia="nl-NL"/>
      </w:rPr>
      <mc:AlternateContent>
        <mc:Choice Requires="wps">
          <w:drawing>
            <wp:anchor distT="0" distB="0" distL="114300" distR="114300" simplePos="0" relativeHeight="251660288" behindDoc="0" locked="0" layoutInCell="1" allowOverlap="1" wp14:editId="7E095356" wp14:anchorId="3D5B98FF">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445"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spid="_x0000_s1026" fillcolor="#918485 [3208]" strokecolor="#d34817 [3204]" w14:anchorId="30238A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w10:wrap anchorx="margin" anchory="page"/>
            </v:rect>
          </w:pict>
        </mc:Fallback>
      </mc:AlternateContent>
    </w:r>
  </w:p>
</w:ftr>
</file>

<file path=word/footer2.xml><?xml version="1.0" encoding="utf-8"?>
<w:ftr xmlns:a="http://schemas.openxmlformats.org/drawingml/2006/main" xmlns:a14="http://schemas.microsoft.com/office/drawing/2010/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Voettekst"/>
    </w:pPr>
    <w:r>
      <w:rPr>
        <w:noProof/>
        <w:lang w:val="nl-NL" w:eastAsia="nl-NL"/>
      </w:rPr>
      <mc:AlternateContent>
        <mc:Choice Requires="wps">
          <w:drawing>
            <wp:anchor distT="0" distB="0" distL="114300" distR="114300" simplePos="0" relativeHeight="251671552" behindDoc="0" locked="0" layoutInCell="1" allowOverlap="1" wp14:editId="108880E3" wp14:anchorId="46CF0F3D">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A7C" w:rsidRDefault="00776A7C">
                          <w:pPr>
                            <w:jc w:val="right"/>
                          </w:pPr>
                          <w:r>
                            <w:rPr>
                              <w:lang w:val="nl-NL"/>
                            </w:rPr>
                            <w:t xml:space="preserve"/>
                            <w:t xml:space="preserve">28-5-2020 00:09:20</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spid="_x0000_s1030"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v:textbox inset=",0">
                <w:txbxContent>
                  <w:p w:rsidR="00776A7C" w:rsidRDefault="00776A7C">
                    <w:pPr>
                      <w:jc w:val="right"/>
                    </w:pPr>
                    <w:r>
                      <w:rPr>
                        <w:lang w:val="nl-NL"/>
                      </w:rPr>
                      <w:t xml:space="preserve"/>
                      <w:t xml:space="preserve">28-5-2020 00:09:20</w:t>
                    </w:r>
                  </w:p>
                </w:txbxContent>
              </v:textbox>
              <w10:wrap anchorx="margin" anchory="page"/>
            </v:rect>
          </w:pict>
        </mc:Fallback>
      </mc:AlternateContent>
    </w:r>
    <w:r>
      <w:rPr>
        <w:noProof/>
        <w:lang w:val="nl-NL" w:eastAsia="nl-NL"/>
      </w:rPr>
      <mc:AlternateContent>
        <mc:Choice Requires="wpg">
          <w:drawing>
            <wp:anchor distT="0" distB="0" distL="114300" distR="114300" simplePos="0" relativeHeight="251670528" behindDoc="0" locked="0" layoutInCell="1" allowOverlap="1" wp14:editId="2DB1F6B2" wp14:anchorId="5FC5434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60" style="position:absolute;margin-left:0;margin-top:0;width:6pt;height:66pt;z-index:251670528;mso-height-percent:780;mso-position-horizontal:left;mso-position-horizontal-relative:right-margin-area;mso-position-vertical:bottom;mso-position-vertical-relative:page;mso-height-percent:780;mso-height-relative:bottom-margin-area" coordsize="120,1320" coordorigin="2820,4935" o:spid="_x0000_s1026" w14:anchorId="62792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oned="t" filled="f" o:spt="32" path="m,l21600,21600e">
                <v:path fillok="f" arrowok="t" o:connecttype="none"/>
                <o:lock v:ext="edit" shapetype="t"/>
              </v:shapetype>
              <v:shape id="AutoShape 2" style="position:absolute;left:2820;top:4935;width:0;height:1320;visibility:visible;mso-wrap-style:square" o:spid="_x0000_s1027"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v:shape id="AutoShape 3" style="position:absolute;left:2880;top:4935;width:0;height:1320;visibility:visible;mso-wrap-style:square" o:spid="_x0000_s1028"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v:shape id="AutoShape 4" style="position:absolute;left:2940;top:4935;width:0;height:1320;visibility:visible;mso-wrap-style:square" o:spid="_x0000_s1029" strokecolor="#4f81bd"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9CC" w:rsidRDefault="001839CC">
      <w:r>
        <w:separator/>
      </w:r>
    </w:p>
  </w:footnote>
  <w:footnote w:type="continuationSeparator" w:id="0">
    <w:p w:rsidR="001839CC" w:rsidRDefault="001839CC">
      <w:r>
        <w:separator/>
      </w:r>
    </w:p>
  </w:footnote>
  <w:footnote w:type="continuationNotice" w:id="1">
    <w:p w:rsidR="001839CC" w:rsidRDefault="001839CC">
      <w:pPr>
        <w:rPr>
          <w:i/>
          <w:sz w:val="18"/>
        </w:rPr>
      </w:pPr>
      <w:r>
        <w:rPr>
          <w:i/>
          <w:sz w:val="18"/>
        </w:rPr>
        <w:t>(vervolg voetnoot)</w:t>
      </w:r>
    </w:p>
  </w:footnote>
  <w:footnote w:id="2">
    <w:p w:rsidRPr="0066087A" w:rsidR="0066087A" w:rsidRDefault="0066087A">
      <w:pPr>
        <w:pStyle w:val="Voetnoottekst"/>
        <w:rPr>
          <w:lang w:val="en-US"/>
        </w:rPr>
      </w:pPr>
      <w:r>
        <w:rPr>
          <w:rStyle w:val="Voetnootmarkering"/>
        </w:rPr>
        <w:footnoteRef/>
      </w:r>
      <w:r>
        <w:t xml:space="preserve"> </w:t>
      </w:r>
      <w:r>
        <w:rPr>
          <w:lang w:val="en-US"/>
        </w:rPr>
        <w:t xml:space="preserve">Actually, this will only replace text in the body of the document, and not in headers, footers, end- or footnotes. So this </w:t>
        <w:t xml:space="preserve"/>
      </w:r>
      <w:r>
        <w:t xml:space="preserve">won’t work as expected. But you </w:t>
        <w:t xml:space="preserve">can</w:t>
      </w:r>
      <w:r>
        <w:t xml:space="preserve"> use code here.</w:t>
      </w:r>
    </w:p>
  </w:footnote>
</w:footnotes>
</file>

<file path=word/header1.xml><?xml version="1.0" encoding="utf-8"?>
<w:hdr xmlns:a="http://schemas.openxmlformats.org/drawingml/2006/main" xmlns:a14="http://schemas.microsoft.com/office/drawing/2010/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rPr>
        <w:rFonts w:asciiTheme="majorHAnsi" w:hAnsiTheme="majorHAnsi" w:eastAsiaTheme="majorEastAsia" w:cstheme="majorBidi"/>
      </w:rPr>
    </w:pPr>
    <w:r>
      <w:rPr>
        <w:rFonts w:asciiTheme="majorHAnsi" w:hAnsiTheme="majorHAnsi" w:eastAsiaTheme="majorEastAsia" w:cstheme="majorBidi"/>
        <w:lang w:val="nl-NL"/>
      </w:rPr>
      <w:t>Marketingplan Adventure Works</w:t>
    </w:r>
  </w:p>
  <w:p w:rsidR="00776A7C" w:rsidRDefault="00776A7C">
    <w:pPr>
      <w:pStyle w:val="Koptekst"/>
    </w:pPr>
    <w:r>
      <w:rPr>
        <w:rFonts w:asciiTheme="majorHAnsi" w:hAnsiTheme="majorHAnsi" w:eastAsiaTheme="majorEastAsia" w:cstheme="majorBidi"/>
        <w:noProof/>
        <w:lang w:val="nl-NL" w:eastAsia="nl-NL"/>
      </w:rPr>
      <mc:AlternateContent>
        <mc:Choice Requires="wpg">
          <w:drawing>
            <wp:anchor distT="0" distB="0" distL="114300" distR="114300" simplePos="0" relativeHeight="251665408" behindDoc="0" locked="0" layoutInCell="1" allowOverlap="1" wp14:editId="274B68B4" wp14:anchorId="7BBD46A0">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68"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size="15823,1439" coordorigin="8,9" o:spid="_x0000_s1026" w14:anchorId="5190D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v:rect id="Rectangle 470" style="position:absolute;left:8;top:9;width:4031;height:1439;visibility:visible;mso-wrap-style:square;v-text-anchor:top"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w10:wrap anchorx="page" anchory="page"/>
            </v:group>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4384" behindDoc="0" locked="0" layoutInCell="1" allowOverlap="1" wp14:editId="7E1B8C47" wp14:anchorId="12FC8F8B">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471"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spid="_x0000_s1026" fillcolor="#918485 [3208]" strokecolor="#d34817 [3204]" w14:anchorId="7EE8CC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w10:wrap anchorx="margin" anchory="page"/>
            </v:rect>
          </w:pict>
        </mc:Fallback>
      </mc:AlternateContent>
    </w:r>
    <w:r>
      <w:rPr>
        <w:rFonts w:asciiTheme="majorHAnsi" w:hAnsiTheme="majorHAnsi" w:eastAsiaTheme="majorEastAsia" w:cstheme="majorBidi"/>
        <w:noProof/>
        <w:lang w:val="nl-NL" w:eastAsia="nl-NL"/>
      </w:rPr>
      <mc:AlternateContent>
        <mc:Choice Requires="wps">
          <w:drawing>
            <wp:anchor distT="0" distB="0" distL="114300" distR="114300" simplePos="0" relativeHeight="251663360" behindDoc="0" locked="0" layoutInCell="1" allowOverlap="1" wp14:editId="41827C32" wp14:anchorId="01E17642">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472"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spid="_x0000_s1026" fillcolor="#918485 [3208]" strokecolor="#d34817 [3204]" w14:anchorId="1A09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w10:wrap anchorx="margin" anchory="page"/>
            </v:rect>
          </w:pict>
        </mc:Fallback>
      </mc:AlternateContent>
    </w:r>
  </w:p>
</w:hdr>
</file>

<file path=word/header2.xml><?xml version="1.0" encoding="utf-8"?>
<w:hdr xmlns:a="http://schemas.openxmlformats.org/drawingml/2006/main"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A7C" w:rsidRDefault="00776A7C">
    <w:pPr>
      <w:pStyle w:val="Koptekst"/>
    </w:pP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8480" behindDoc="0" locked="0" layoutInCell="0" allowOverlap="1" wp14:editId="4046BA1D" wp14:anchorId="45E3692D">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B2F7B" w:rsidR="00776A7C" w:rsidP="005B2F7B" w:rsidRDefault="00776A7C">
                          <w:pPr>
                            <w:spacing w:after="0" w:line="240" w:lineRule="auto"/>
                            <w:jc w:val="right"/>
                            <w:rPr>
                              <w:lang w:val="nl-NL"/>
                            </w:rPr>
                          </w:pPr>
                          <w:r>
                            <w:rPr>
                              <w:lang w:val="nl-NL"/>
                            </w:rPr>
                            <w:t>SharpDocx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v:textbox style="mso-fit-shape-to-text:t" inset=",0,,0">
                <w:txbxContent>
                  <w:p w:rsidRPr="005B2F7B" w:rsidR="00776A7C" w:rsidP="005B2F7B" w:rsidRDefault="00776A7C">
                    <w:pPr>
                      <w:spacing w:after="0" w:line="240" w:lineRule="auto"/>
                      <w:jc w:val="right"/>
                      <w:rPr>
                        <w:lang w:val="nl-NL"/>
                      </w:rPr>
                    </w:pPr>
                    <w:r>
                      <w:rPr>
                        <w:lang w:val="nl-NL"/>
                      </w:rPr>
                      <w:t>SharpDocx</w:t>
                    </w:r>
                  </w:p>
                </w:txbxContent>
              </v:textbox>
              <w10:wrap anchorx="margin" anchory="margin"/>
            </v:shape>
          </w:pict>
        </mc:Fallback>
      </mc:AlternateContent>
    </w:r>
    <w:r w:rsidRPr="0037530E">
      <w:rPr>
        <w:rFonts w:asciiTheme="majorHAnsi" w:hAnsiTheme="majorHAnsi" w:eastAsiaTheme="majorEastAsia" w:cstheme="majorBidi"/>
        <w:noProof/>
        <w:sz w:val="36"/>
        <w:szCs w:val="36"/>
        <w:lang w:val="nl-NL" w:eastAsia="nl-NL"/>
      </w:rPr>
      <mc:AlternateContent>
        <mc:Choice Requires="wps">
          <w:drawing>
            <wp:anchor distT="0" distB="0" distL="114300" distR="114300" simplePos="0" relativeHeight="251667456" behindDoc="0" locked="0" layoutInCell="0" allowOverlap="1" wp14:editId="7494920B" wp14:anchorId="745ED169">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4D3483" w:rsidR="004D3483">
                            <w:rPr>
                              <w:noProof/>
                              <w:color w:val="FFFFFF" w:themeColor="background1"/>
                              <w:lang w:val="nl-NL"/>
                              <w14:numForm w14:val="lining"/>
                            </w:rPr>
                            <w:t>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spid="_x0000_s1029" o:allowincell="f" fillcolor="#d34817 [320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v:textbox style="mso-fit-shape-to-text:t" inset=",0,,0">
                <w:txbxContent>
                  <w:p w:rsidR="00776A7C" w:rsidRDefault="00776A7C">
                    <w:pPr>
                      <w:spacing w:after="0" w:line="240" w:lineRule="auto"/>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4D3483" w:rsidR="004D3483">
                      <w:rPr>
                        <w:noProof/>
                        <w:color w:val="FFFFFF" w:themeColor="background1"/>
                        <w:lang w:val="nl-NL"/>
                        <w14:numForm w14:val="lining"/>
                      </w:rPr>
                      <w:t>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4">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5">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629B3"/>
    <w:multiLevelType w:val="singleLevel"/>
    <w:tmpl w:val="C8727A20"/>
    <w:lvl w:ilvl="0">
      <w:start w:val="1"/>
      <w:numFmt w:val="decimal"/>
      <w:lvlText w:val="%1)"/>
      <w:legacy w:legacy="1" w:legacySpace="0" w:legacyIndent="360"/>
      <w:lvlJc w:val="left"/>
      <w:pPr>
        <w:ind w:left="720" w:hanging="360"/>
      </w:pPr>
    </w:lvl>
  </w:abstractNum>
  <w:abstractNum w:abstractNumId="7">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6"/>
  </w:num>
  <w:num w:numId="4">
    <w:abstractNumId w:val="7"/>
  </w:num>
  <w:num w:numId="5">
    <w:abstractNumId w:val="2"/>
  </w:num>
  <w:num w:numId="6">
    <w:abstractNumId w:val="2"/>
    <w:lvlOverride w:ilvl="0">
      <w:startOverride w:val="1"/>
    </w:lvlOverride>
  </w:num>
  <w:num w:numId="7">
    <w:abstractNumId w:val="5"/>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26A"/>
    <w:rsid w:val="00003FD3"/>
    <w:rsid w:val="00010C2F"/>
    <w:rsid w:val="00017BCC"/>
    <w:rsid w:val="0002030C"/>
    <w:rsid w:val="00022DE1"/>
    <w:rsid w:val="00024B28"/>
    <w:rsid w:val="00026956"/>
    <w:rsid w:val="00030A1E"/>
    <w:rsid w:val="00032535"/>
    <w:rsid w:val="000375FC"/>
    <w:rsid w:val="000403F6"/>
    <w:rsid w:val="00041A0C"/>
    <w:rsid w:val="00055B55"/>
    <w:rsid w:val="00065412"/>
    <w:rsid w:val="00065A7F"/>
    <w:rsid w:val="00082CA8"/>
    <w:rsid w:val="0009094D"/>
    <w:rsid w:val="00091135"/>
    <w:rsid w:val="00091B48"/>
    <w:rsid w:val="000954E9"/>
    <w:rsid w:val="000A430A"/>
    <w:rsid w:val="000A7E31"/>
    <w:rsid w:val="000B15F5"/>
    <w:rsid w:val="000C0DC4"/>
    <w:rsid w:val="000C3F02"/>
    <w:rsid w:val="000C41B7"/>
    <w:rsid w:val="000C6862"/>
    <w:rsid w:val="000D1540"/>
    <w:rsid w:val="000D3EBB"/>
    <w:rsid w:val="000D5B7A"/>
    <w:rsid w:val="000D705E"/>
    <w:rsid w:val="000E3406"/>
    <w:rsid w:val="000E4793"/>
    <w:rsid w:val="000E5379"/>
    <w:rsid w:val="000F176B"/>
    <w:rsid w:val="000F2364"/>
    <w:rsid w:val="000F3A8C"/>
    <w:rsid w:val="0010285D"/>
    <w:rsid w:val="001067AB"/>
    <w:rsid w:val="00107124"/>
    <w:rsid w:val="001131FA"/>
    <w:rsid w:val="00114536"/>
    <w:rsid w:val="001145FC"/>
    <w:rsid w:val="001147E5"/>
    <w:rsid w:val="00116257"/>
    <w:rsid w:val="00120BC5"/>
    <w:rsid w:val="00121683"/>
    <w:rsid w:val="00125B35"/>
    <w:rsid w:val="00131446"/>
    <w:rsid w:val="00131B2F"/>
    <w:rsid w:val="001320D7"/>
    <w:rsid w:val="00134A2D"/>
    <w:rsid w:val="00135654"/>
    <w:rsid w:val="00144514"/>
    <w:rsid w:val="001451EE"/>
    <w:rsid w:val="00146B9D"/>
    <w:rsid w:val="001471C5"/>
    <w:rsid w:val="00153A58"/>
    <w:rsid w:val="0015764F"/>
    <w:rsid w:val="00157870"/>
    <w:rsid w:val="001607A2"/>
    <w:rsid w:val="001621AC"/>
    <w:rsid w:val="001711B9"/>
    <w:rsid w:val="00174F13"/>
    <w:rsid w:val="00175649"/>
    <w:rsid w:val="00182C12"/>
    <w:rsid w:val="001839CC"/>
    <w:rsid w:val="00186E7F"/>
    <w:rsid w:val="0019083E"/>
    <w:rsid w:val="001964F8"/>
    <w:rsid w:val="00196E57"/>
    <w:rsid w:val="001A16C0"/>
    <w:rsid w:val="001A3774"/>
    <w:rsid w:val="001A769A"/>
    <w:rsid w:val="001B0C12"/>
    <w:rsid w:val="001B5604"/>
    <w:rsid w:val="001B7189"/>
    <w:rsid w:val="001B7F4C"/>
    <w:rsid w:val="001C2020"/>
    <w:rsid w:val="001D622D"/>
    <w:rsid w:val="001D7FD5"/>
    <w:rsid w:val="001E6B7C"/>
    <w:rsid w:val="001F4A67"/>
    <w:rsid w:val="00200808"/>
    <w:rsid w:val="002012AB"/>
    <w:rsid w:val="00203A75"/>
    <w:rsid w:val="002128B6"/>
    <w:rsid w:val="00217CCA"/>
    <w:rsid w:val="0022281F"/>
    <w:rsid w:val="0022411E"/>
    <w:rsid w:val="00230684"/>
    <w:rsid w:val="00232672"/>
    <w:rsid w:val="002357CE"/>
    <w:rsid w:val="00235D9D"/>
    <w:rsid w:val="0024252C"/>
    <w:rsid w:val="00245ADC"/>
    <w:rsid w:val="00245E5C"/>
    <w:rsid w:val="00247B24"/>
    <w:rsid w:val="002536DA"/>
    <w:rsid w:val="00261176"/>
    <w:rsid w:val="00274366"/>
    <w:rsid w:val="0029136F"/>
    <w:rsid w:val="002B360F"/>
    <w:rsid w:val="002C2BC9"/>
    <w:rsid w:val="002C6F0F"/>
    <w:rsid w:val="002D46EA"/>
    <w:rsid w:val="002E1A31"/>
    <w:rsid w:val="002F1A13"/>
    <w:rsid w:val="002F673C"/>
    <w:rsid w:val="003068E1"/>
    <w:rsid w:val="00315D05"/>
    <w:rsid w:val="00333878"/>
    <w:rsid w:val="0034400F"/>
    <w:rsid w:val="00354BC2"/>
    <w:rsid w:val="00361995"/>
    <w:rsid w:val="00365FA1"/>
    <w:rsid w:val="003724C2"/>
    <w:rsid w:val="00381320"/>
    <w:rsid w:val="003874F3"/>
    <w:rsid w:val="00387721"/>
    <w:rsid w:val="003A2C88"/>
    <w:rsid w:val="003B41AA"/>
    <w:rsid w:val="003B6DAE"/>
    <w:rsid w:val="003C3D67"/>
    <w:rsid w:val="003C41C9"/>
    <w:rsid w:val="003C590D"/>
    <w:rsid w:val="003D331A"/>
    <w:rsid w:val="003D44BD"/>
    <w:rsid w:val="003D7E62"/>
    <w:rsid w:val="003E499D"/>
    <w:rsid w:val="003E5889"/>
    <w:rsid w:val="00401725"/>
    <w:rsid w:val="00403A4C"/>
    <w:rsid w:val="00414A9F"/>
    <w:rsid w:val="00414B65"/>
    <w:rsid w:val="00416DB1"/>
    <w:rsid w:val="00422090"/>
    <w:rsid w:val="004227F0"/>
    <w:rsid w:val="00423606"/>
    <w:rsid w:val="00433262"/>
    <w:rsid w:val="004402B9"/>
    <w:rsid w:val="0044466C"/>
    <w:rsid w:val="00444A7F"/>
    <w:rsid w:val="004578FF"/>
    <w:rsid w:val="004625F0"/>
    <w:rsid w:val="0046643E"/>
    <w:rsid w:val="00470C67"/>
    <w:rsid w:val="004716B8"/>
    <w:rsid w:val="00492FF5"/>
    <w:rsid w:val="00496FDE"/>
    <w:rsid w:val="004A0454"/>
    <w:rsid w:val="004B34DC"/>
    <w:rsid w:val="004C4011"/>
    <w:rsid w:val="004C6D02"/>
    <w:rsid w:val="004D0D74"/>
    <w:rsid w:val="004D3483"/>
    <w:rsid w:val="004E346F"/>
    <w:rsid w:val="004E48CB"/>
    <w:rsid w:val="004E5F9F"/>
    <w:rsid w:val="004F0E4C"/>
    <w:rsid w:val="004F2F8D"/>
    <w:rsid w:val="004F31D6"/>
    <w:rsid w:val="004F340B"/>
    <w:rsid w:val="004F5F52"/>
    <w:rsid w:val="00500A97"/>
    <w:rsid w:val="00500EAF"/>
    <w:rsid w:val="00501BC3"/>
    <w:rsid w:val="00506D4E"/>
    <w:rsid w:val="005124D3"/>
    <w:rsid w:val="00520535"/>
    <w:rsid w:val="005228D5"/>
    <w:rsid w:val="00526200"/>
    <w:rsid w:val="00531FB3"/>
    <w:rsid w:val="005330AC"/>
    <w:rsid w:val="005409F7"/>
    <w:rsid w:val="00541561"/>
    <w:rsid w:val="0054285E"/>
    <w:rsid w:val="00546C5E"/>
    <w:rsid w:val="005649AF"/>
    <w:rsid w:val="0057492B"/>
    <w:rsid w:val="005866A5"/>
    <w:rsid w:val="00592F0E"/>
    <w:rsid w:val="005964A3"/>
    <w:rsid w:val="005A7962"/>
    <w:rsid w:val="005B2F7B"/>
    <w:rsid w:val="005C3EFC"/>
    <w:rsid w:val="005C461F"/>
    <w:rsid w:val="005C7B03"/>
    <w:rsid w:val="005D1142"/>
    <w:rsid w:val="005D36E1"/>
    <w:rsid w:val="005D63D2"/>
    <w:rsid w:val="005E7809"/>
    <w:rsid w:val="005F0708"/>
    <w:rsid w:val="006055C7"/>
    <w:rsid w:val="00611FFD"/>
    <w:rsid w:val="00614D74"/>
    <w:rsid w:val="00617DF1"/>
    <w:rsid w:val="006211CE"/>
    <w:rsid w:val="0062295A"/>
    <w:rsid w:val="00623DAE"/>
    <w:rsid w:val="00625292"/>
    <w:rsid w:val="00625891"/>
    <w:rsid w:val="0062596F"/>
    <w:rsid w:val="00635080"/>
    <w:rsid w:val="006406D8"/>
    <w:rsid w:val="0064320C"/>
    <w:rsid w:val="00657759"/>
    <w:rsid w:val="0066087A"/>
    <w:rsid w:val="00660D24"/>
    <w:rsid w:val="00661B6A"/>
    <w:rsid w:val="00661FF9"/>
    <w:rsid w:val="00670269"/>
    <w:rsid w:val="00673BC1"/>
    <w:rsid w:val="00677910"/>
    <w:rsid w:val="006817D8"/>
    <w:rsid w:val="0068589C"/>
    <w:rsid w:val="00691EFD"/>
    <w:rsid w:val="00692041"/>
    <w:rsid w:val="0069725F"/>
    <w:rsid w:val="006A226A"/>
    <w:rsid w:val="006A24F7"/>
    <w:rsid w:val="006B46A7"/>
    <w:rsid w:val="006B6E3D"/>
    <w:rsid w:val="006B7C44"/>
    <w:rsid w:val="006C1F8E"/>
    <w:rsid w:val="006C5F9B"/>
    <w:rsid w:val="006C63C4"/>
    <w:rsid w:val="006C7605"/>
    <w:rsid w:val="006D1DA3"/>
    <w:rsid w:val="006D5E4B"/>
    <w:rsid w:val="006E553B"/>
    <w:rsid w:val="006E7EB9"/>
    <w:rsid w:val="006F0A91"/>
    <w:rsid w:val="006F12A5"/>
    <w:rsid w:val="006F1B44"/>
    <w:rsid w:val="006F21BA"/>
    <w:rsid w:val="00704B08"/>
    <w:rsid w:val="00711BCB"/>
    <w:rsid w:val="00716AD7"/>
    <w:rsid w:val="00723BE2"/>
    <w:rsid w:val="00724CC7"/>
    <w:rsid w:val="0073157E"/>
    <w:rsid w:val="00733F23"/>
    <w:rsid w:val="00740E21"/>
    <w:rsid w:val="007503FB"/>
    <w:rsid w:val="00751B9C"/>
    <w:rsid w:val="00751DF3"/>
    <w:rsid w:val="00753CF7"/>
    <w:rsid w:val="0075569C"/>
    <w:rsid w:val="00761EB1"/>
    <w:rsid w:val="00776A7C"/>
    <w:rsid w:val="0078133C"/>
    <w:rsid w:val="00781E05"/>
    <w:rsid w:val="00786AE8"/>
    <w:rsid w:val="00790C4E"/>
    <w:rsid w:val="0079798C"/>
    <w:rsid w:val="007A53D5"/>
    <w:rsid w:val="007B1D90"/>
    <w:rsid w:val="007C0A14"/>
    <w:rsid w:val="007D29FF"/>
    <w:rsid w:val="007D5E7D"/>
    <w:rsid w:val="007D760B"/>
    <w:rsid w:val="007E7CA1"/>
    <w:rsid w:val="007F288B"/>
    <w:rsid w:val="007F2BEE"/>
    <w:rsid w:val="007F4118"/>
    <w:rsid w:val="007F4D02"/>
    <w:rsid w:val="007F5D65"/>
    <w:rsid w:val="008042EB"/>
    <w:rsid w:val="00804475"/>
    <w:rsid w:val="008078C5"/>
    <w:rsid w:val="00810115"/>
    <w:rsid w:val="0081064A"/>
    <w:rsid w:val="008235BA"/>
    <w:rsid w:val="008261EB"/>
    <w:rsid w:val="00830C79"/>
    <w:rsid w:val="00831000"/>
    <w:rsid w:val="00832CF2"/>
    <w:rsid w:val="00834025"/>
    <w:rsid w:val="00837E6F"/>
    <w:rsid w:val="008462FA"/>
    <w:rsid w:val="008566D8"/>
    <w:rsid w:val="00860327"/>
    <w:rsid w:val="0087083D"/>
    <w:rsid w:val="008748A4"/>
    <w:rsid w:val="00884183"/>
    <w:rsid w:val="008900AE"/>
    <w:rsid w:val="0089444C"/>
    <w:rsid w:val="008A1E67"/>
    <w:rsid w:val="008A52C5"/>
    <w:rsid w:val="008A5C8F"/>
    <w:rsid w:val="008B4337"/>
    <w:rsid w:val="008B6BEE"/>
    <w:rsid w:val="008C0799"/>
    <w:rsid w:val="008C25C2"/>
    <w:rsid w:val="008E0697"/>
    <w:rsid w:val="008F0641"/>
    <w:rsid w:val="008F0A81"/>
    <w:rsid w:val="008F6ACD"/>
    <w:rsid w:val="0090008F"/>
    <w:rsid w:val="00920192"/>
    <w:rsid w:val="00921235"/>
    <w:rsid w:val="00923589"/>
    <w:rsid w:val="00933014"/>
    <w:rsid w:val="009420D5"/>
    <w:rsid w:val="00942CF1"/>
    <w:rsid w:val="00946A4F"/>
    <w:rsid w:val="00952048"/>
    <w:rsid w:val="00954BDE"/>
    <w:rsid w:val="009555F0"/>
    <w:rsid w:val="009707F3"/>
    <w:rsid w:val="009768D8"/>
    <w:rsid w:val="0098131A"/>
    <w:rsid w:val="0098165B"/>
    <w:rsid w:val="00981D0F"/>
    <w:rsid w:val="00982F6B"/>
    <w:rsid w:val="009B3EE5"/>
    <w:rsid w:val="009B3FF6"/>
    <w:rsid w:val="009B65C4"/>
    <w:rsid w:val="009D22CB"/>
    <w:rsid w:val="009D2660"/>
    <w:rsid w:val="009D381B"/>
    <w:rsid w:val="009D465E"/>
    <w:rsid w:val="009E4324"/>
    <w:rsid w:val="009F4AEF"/>
    <w:rsid w:val="009F66BA"/>
    <w:rsid w:val="009F7613"/>
    <w:rsid w:val="00A05E59"/>
    <w:rsid w:val="00A1010E"/>
    <w:rsid w:val="00A26D37"/>
    <w:rsid w:val="00A277A3"/>
    <w:rsid w:val="00A3288D"/>
    <w:rsid w:val="00A328B0"/>
    <w:rsid w:val="00A34339"/>
    <w:rsid w:val="00A461D2"/>
    <w:rsid w:val="00A527AA"/>
    <w:rsid w:val="00A55272"/>
    <w:rsid w:val="00A62441"/>
    <w:rsid w:val="00A72DE9"/>
    <w:rsid w:val="00A7482B"/>
    <w:rsid w:val="00A77C62"/>
    <w:rsid w:val="00A83935"/>
    <w:rsid w:val="00A90546"/>
    <w:rsid w:val="00AA7288"/>
    <w:rsid w:val="00AB5C8F"/>
    <w:rsid w:val="00AD345F"/>
    <w:rsid w:val="00AD402B"/>
    <w:rsid w:val="00AD626A"/>
    <w:rsid w:val="00AE4DFA"/>
    <w:rsid w:val="00AF2EFE"/>
    <w:rsid w:val="00AF62AC"/>
    <w:rsid w:val="00B16B1C"/>
    <w:rsid w:val="00B26CBC"/>
    <w:rsid w:val="00B3625F"/>
    <w:rsid w:val="00B41086"/>
    <w:rsid w:val="00B47A53"/>
    <w:rsid w:val="00B514F7"/>
    <w:rsid w:val="00B561BB"/>
    <w:rsid w:val="00B57592"/>
    <w:rsid w:val="00B6008E"/>
    <w:rsid w:val="00B65476"/>
    <w:rsid w:val="00B65EFF"/>
    <w:rsid w:val="00B70BD1"/>
    <w:rsid w:val="00B73E24"/>
    <w:rsid w:val="00B743F6"/>
    <w:rsid w:val="00B873BF"/>
    <w:rsid w:val="00B904CF"/>
    <w:rsid w:val="00B92F42"/>
    <w:rsid w:val="00B97804"/>
    <w:rsid w:val="00BA0436"/>
    <w:rsid w:val="00BB1A11"/>
    <w:rsid w:val="00BB2379"/>
    <w:rsid w:val="00BB30B0"/>
    <w:rsid w:val="00BB79C8"/>
    <w:rsid w:val="00BC6A3E"/>
    <w:rsid w:val="00BD53B9"/>
    <w:rsid w:val="00BD781A"/>
    <w:rsid w:val="00BD7E91"/>
    <w:rsid w:val="00BE1A8F"/>
    <w:rsid w:val="00BE4AB5"/>
    <w:rsid w:val="00BF7F69"/>
    <w:rsid w:val="00C1352B"/>
    <w:rsid w:val="00C14D7D"/>
    <w:rsid w:val="00C17889"/>
    <w:rsid w:val="00C238BB"/>
    <w:rsid w:val="00C250D8"/>
    <w:rsid w:val="00C261A7"/>
    <w:rsid w:val="00C3081F"/>
    <w:rsid w:val="00C33FE4"/>
    <w:rsid w:val="00C46E12"/>
    <w:rsid w:val="00C52A12"/>
    <w:rsid w:val="00C52E36"/>
    <w:rsid w:val="00C5510F"/>
    <w:rsid w:val="00C556C6"/>
    <w:rsid w:val="00C57812"/>
    <w:rsid w:val="00C70EA1"/>
    <w:rsid w:val="00C711BA"/>
    <w:rsid w:val="00C808EA"/>
    <w:rsid w:val="00C81F48"/>
    <w:rsid w:val="00C82490"/>
    <w:rsid w:val="00C86031"/>
    <w:rsid w:val="00C864B7"/>
    <w:rsid w:val="00C94B2E"/>
    <w:rsid w:val="00C9645B"/>
    <w:rsid w:val="00CA192B"/>
    <w:rsid w:val="00CA5637"/>
    <w:rsid w:val="00CA703F"/>
    <w:rsid w:val="00CB2C6F"/>
    <w:rsid w:val="00CC3FEB"/>
    <w:rsid w:val="00CC6B67"/>
    <w:rsid w:val="00CD27B0"/>
    <w:rsid w:val="00CD6916"/>
    <w:rsid w:val="00CE1A49"/>
    <w:rsid w:val="00CF35B1"/>
    <w:rsid w:val="00CF5A18"/>
    <w:rsid w:val="00D04E6F"/>
    <w:rsid w:val="00D063BF"/>
    <w:rsid w:val="00D0659C"/>
    <w:rsid w:val="00D13122"/>
    <w:rsid w:val="00D15908"/>
    <w:rsid w:val="00D16BDE"/>
    <w:rsid w:val="00D17858"/>
    <w:rsid w:val="00D25E4D"/>
    <w:rsid w:val="00D31B67"/>
    <w:rsid w:val="00D41BB4"/>
    <w:rsid w:val="00D51964"/>
    <w:rsid w:val="00D66161"/>
    <w:rsid w:val="00D67E92"/>
    <w:rsid w:val="00D76113"/>
    <w:rsid w:val="00D80E4A"/>
    <w:rsid w:val="00D82256"/>
    <w:rsid w:val="00D91B2C"/>
    <w:rsid w:val="00D93DC2"/>
    <w:rsid w:val="00D94BB4"/>
    <w:rsid w:val="00D9584E"/>
    <w:rsid w:val="00D97CA4"/>
    <w:rsid w:val="00D97FAD"/>
    <w:rsid w:val="00DA182F"/>
    <w:rsid w:val="00DA1CA0"/>
    <w:rsid w:val="00DA7ABC"/>
    <w:rsid w:val="00DB1E80"/>
    <w:rsid w:val="00DB571C"/>
    <w:rsid w:val="00DB757A"/>
    <w:rsid w:val="00DC203B"/>
    <w:rsid w:val="00DC41E7"/>
    <w:rsid w:val="00DD146B"/>
    <w:rsid w:val="00DD16C9"/>
    <w:rsid w:val="00DD7E9A"/>
    <w:rsid w:val="00DE758B"/>
    <w:rsid w:val="00DF4D86"/>
    <w:rsid w:val="00DF64C2"/>
    <w:rsid w:val="00E01A86"/>
    <w:rsid w:val="00E026AB"/>
    <w:rsid w:val="00E04165"/>
    <w:rsid w:val="00E146F3"/>
    <w:rsid w:val="00E14AB2"/>
    <w:rsid w:val="00E1604A"/>
    <w:rsid w:val="00E32615"/>
    <w:rsid w:val="00E377E6"/>
    <w:rsid w:val="00E40C43"/>
    <w:rsid w:val="00E40EE2"/>
    <w:rsid w:val="00E50D3C"/>
    <w:rsid w:val="00E50E9A"/>
    <w:rsid w:val="00E515E4"/>
    <w:rsid w:val="00E76512"/>
    <w:rsid w:val="00E80035"/>
    <w:rsid w:val="00E80679"/>
    <w:rsid w:val="00E84320"/>
    <w:rsid w:val="00E94A84"/>
    <w:rsid w:val="00EA6D84"/>
    <w:rsid w:val="00EB232B"/>
    <w:rsid w:val="00EB2815"/>
    <w:rsid w:val="00EB5691"/>
    <w:rsid w:val="00ED2C0B"/>
    <w:rsid w:val="00ED6550"/>
    <w:rsid w:val="00EE1E63"/>
    <w:rsid w:val="00EE4953"/>
    <w:rsid w:val="00F103E7"/>
    <w:rsid w:val="00F2016B"/>
    <w:rsid w:val="00F25459"/>
    <w:rsid w:val="00F30887"/>
    <w:rsid w:val="00F31278"/>
    <w:rsid w:val="00F36738"/>
    <w:rsid w:val="00F36D91"/>
    <w:rsid w:val="00F5064E"/>
    <w:rsid w:val="00F52C8B"/>
    <w:rsid w:val="00F53377"/>
    <w:rsid w:val="00F60FA7"/>
    <w:rsid w:val="00F62C4B"/>
    <w:rsid w:val="00F66A15"/>
    <w:rsid w:val="00F66A61"/>
    <w:rsid w:val="00F677B8"/>
    <w:rsid w:val="00F7505F"/>
    <w:rsid w:val="00F76EA0"/>
    <w:rsid w:val="00F83643"/>
    <w:rsid w:val="00F8367D"/>
    <w:rsid w:val="00F83A2F"/>
    <w:rsid w:val="00FA3509"/>
    <w:rsid w:val="00FC17FB"/>
    <w:rsid w:val="00FC5405"/>
    <w:rsid w:val="00FD03B3"/>
    <w:rsid w:val="00FD12CC"/>
    <w:rsid w:val="00FD7EBC"/>
    <w:rsid w:val="00FE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header" w:uiPriority="99"/>
    <w:lsdException w:name="footer" w:uiPriority="99"/>
    <w:lsdException w:name="caption" w:uiPriority="35" w:qFormat="1"/>
    <w:lsdException w:name="macro" w:semiHidden="0" w:unhideWhenUsed="0"/>
    <w:lsdException w:name="List Bullet" w:semiHidden="0" w:unhideWhenUsed="0"/>
    <w:lsdException w:name="List Number" w:semiHidden="0" w:unhideWhenUsed="0"/>
    <w:lsdException w:name="Title" w:semiHidden="0" w:uiPriority="1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Standaard"/>
    <w:next w:val="Standaard"/>
    <w:link w:val="Kop3Char"/>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Standaard"/>
    <w:next w:val="Standaard"/>
    <w:link w:val="Kop5Char"/>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Standaard"/>
    <w:next w:val="Standaard"/>
    <w:link w:val="Kop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Standaard"/>
    <w:next w:val="Standaard"/>
    <w:link w:val="Kop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after="240" w:line="240" w:lineRule="atLeast"/>
      <w:ind w:firstLine="360"/>
      <w:jc w:val="both"/>
    </w:pPr>
  </w:style>
  <w:style w:type="character" w:customStyle="1" w:styleId="PlattetekstChar">
    <w:name w:val="Platte tekst Char"/>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Standaard"/>
    <w:next w:val="Standaard"/>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Standaard"/>
    <w:semiHidden/>
  </w:style>
  <w:style w:type="character" w:styleId="Voetnootmarkering">
    <w:name w:val="footnote reference"/>
    <w:semiHidden/>
    <w:rPr>
      <w:vertAlign w:val="superscript"/>
    </w:rPr>
  </w:style>
  <w:style w:type="paragraph" w:styleId="Voetnoottekst">
    <w:name w:val="footnote text"/>
    <w:basedOn w:val="Standaard"/>
    <w:semiHidden/>
  </w:style>
  <w:style w:type="paragraph" w:styleId="Index1">
    <w:name w:val="index 1"/>
    <w:basedOn w:val="Standaard"/>
    <w:semiHidden/>
    <w:rPr>
      <w:sz w:val="21"/>
    </w:rPr>
  </w:style>
  <w:style w:type="paragraph" w:styleId="Index2">
    <w:name w:val="index 2"/>
    <w:basedOn w:val="Standaard"/>
    <w:semiHidden/>
    <w:pPr>
      <w:ind w:hanging="240"/>
    </w:pPr>
    <w:rPr>
      <w:sz w:val="21"/>
    </w:rPr>
  </w:style>
  <w:style w:type="paragraph" w:styleId="Index3">
    <w:name w:val="index 3"/>
    <w:basedOn w:val="Standaard"/>
    <w:semiHidden/>
    <w:pPr>
      <w:ind w:left="480" w:hanging="240"/>
    </w:pPr>
    <w:rPr>
      <w:sz w:val="21"/>
    </w:rPr>
  </w:style>
  <w:style w:type="paragraph" w:styleId="Index4">
    <w:name w:val="index 4"/>
    <w:basedOn w:val="Standaard"/>
    <w:semiHidden/>
    <w:pPr>
      <w:ind w:left="600" w:hanging="240"/>
    </w:pPr>
    <w:rPr>
      <w:sz w:val="21"/>
    </w:rPr>
  </w:style>
  <w:style w:type="paragraph" w:styleId="Index5">
    <w:name w:val="index 5"/>
    <w:basedOn w:val="Standaard"/>
    <w:semiHidden/>
    <w:pPr>
      <w:ind w:left="840"/>
    </w:pPr>
    <w:rPr>
      <w:sz w:val="21"/>
    </w:rPr>
  </w:style>
  <w:style w:type="paragraph" w:styleId="Indexkop">
    <w:name w:val="index heading"/>
    <w:basedOn w:val="Standaard"/>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Standaard"/>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Standaard"/>
    <w:next w:val="SubtitleCover"/>
    <w:pPr>
      <w:keepNext/>
      <w:keepLines/>
      <w:spacing w:after="240" w:line="720" w:lineRule="atLeast"/>
      <w:jc w:val="center"/>
    </w:pPr>
    <w:rPr>
      <w:caps/>
      <w:spacing w:val="65"/>
      <w:kern w:val="20"/>
      <w:sz w:val="64"/>
    </w:rPr>
  </w:style>
  <w:style w:type="paragraph" w:styleId="Lijstmetafbeeldingen">
    <w:name w:val="table of figures"/>
    <w:basedOn w:val="Standaard"/>
    <w:semiHidden/>
  </w:style>
  <w:style w:type="paragraph" w:styleId="Inhopg1">
    <w:name w:val="toc 1"/>
    <w:basedOn w:val="Standaard"/>
    <w:uiPriority w:val="39"/>
    <w:qFormat/>
    <w:pPr>
      <w:spacing w:before="360" w:after="0"/>
    </w:pPr>
    <w:rPr>
      <w:rFonts w:asciiTheme="majorHAnsi" w:hAnsiTheme="majorHAnsi" w:cstheme="majorHAnsi"/>
      <w:b/>
      <w:bCs/>
      <w:caps/>
      <w:sz w:val="24"/>
      <w:szCs w:val="24"/>
    </w:rPr>
  </w:style>
  <w:style w:type="paragraph" w:styleId="Inhopg2">
    <w:name w:val="toc 2"/>
    <w:basedOn w:val="Standaard"/>
    <w:uiPriority w:val="39"/>
    <w:qFormat/>
    <w:pPr>
      <w:spacing w:before="240" w:after="0"/>
    </w:pPr>
    <w:rPr>
      <w:rFonts w:cstheme="minorHAnsi"/>
      <w:b/>
      <w:bCs/>
      <w:sz w:val="20"/>
      <w:szCs w:val="20"/>
    </w:rPr>
  </w:style>
  <w:style w:type="paragraph" w:styleId="Inhopg3">
    <w:name w:val="toc 3"/>
    <w:basedOn w:val="Standaard"/>
    <w:uiPriority w:val="39"/>
    <w:qFormat/>
    <w:pPr>
      <w:spacing w:after="0"/>
      <w:ind w:left="220"/>
    </w:pPr>
    <w:rPr>
      <w:rFonts w:cstheme="minorHAnsi"/>
      <w:sz w:val="20"/>
      <w:szCs w:val="20"/>
    </w:rPr>
  </w:style>
  <w:style w:type="paragraph" w:styleId="Inhopg4">
    <w:name w:val="toc 4"/>
    <w:basedOn w:val="Standaard"/>
    <w:semiHidden/>
    <w:pPr>
      <w:spacing w:after="0"/>
      <w:ind w:left="440"/>
    </w:pPr>
    <w:rPr>
      <w:rFonts w:cstheme="minorHAnsi"/>
      <w:sz w:val="20"/>
      <w:szCs w:val="20"/>
    </w:rPr>
  </w:style>
  <w:style w:type="paragraph" w:styleId="Inhopg5">
    <w:name w:val="toc 5"/>
    <w:basedOn w:val="Standaard"/>
    <w:semiHidden/>
    <w:pPr>
      <w:spacing w:after="0"/>
      <w:ind w:left="660"/>
    </w:pPr>
    <w:rPr>
      <w:rFonts w:cstheme="minorHAnsi"/>
      <w:sz w:val="20"/>
      <w:szCs w:val="20"/>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Standaard"/>
    <w:next w:val="Standaard"/>
    <w:link w:val="TitelChar"/>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Standaard"/>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Standaard"/>
    <w:link w:val="TekstopmerkingChar"/>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Standaard"/>
    <w:semiHidden/>
    <w:pPr>
      <w:tabs>
        <w:tab w:val="right" w:leader="dot" w:pos="7560"/>
      </w:tabs>
    </w:pPr>
  </w:style>
  <w:style w:type="paragraph" w:styleId="Kopbronvermelding">
    <w:name w:val="toa heading"/>
    <w:basedOn w:val="Standaard"/>
    <w:next w:val="Bronvermelding"/>
    <w:semiHidden/>
    <w:pPr>
      <w:keepNext/>
      <w:spacing w:line="720" w:lineRule="atLeast"/>
    </w:pPr>
    <w:rPr>
      <w:caps/>
      <w:spacing w:val="-10"/>
      <w:kern w:val="28"/>
    </w:rPr>
  </w:style>
  <w:style w:type="paragraph" w:customStyle="1" w:styleId="Rowlabels">
    <w:name w:val="Row labels"/>
    <w:basedOn w:val="Standaard"/>
    <w:pPr>
      <w:keepNext/>
      <w:spacing w:before="40"/>
    </w:pPr>
    <w:rPr>
      <w:sz w:val="18"/>
    </w:rPr>
  </w:style>
  <w:style w:type="paragraph" w:customStyle="1" w:styleId="Percentage">
    <w:name w:val="Percentage"/>
    <w:basedOn w:val="Standaard"/>
    <w:pPr>
      <w:spacing w:before="40"/>
      <w:jc w:val="center"/>
    </w:pPr>
    <w:rPr>
      <w:sz w:val="18"/>
    </w:rPr>
  </w:style>
  <w:style w:type="paragraph" w:customStyle="1" w:styleId="NumberedList">
    <w:name w:val="Numbered List"/>
    <w:basedOn w:val="Standaard"/>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Standaard"/>
    <w:rPr>
      <w:rFonts w:ascii="Verdana" w:hAnsi="Verdana"/>
      <w:sz w:val="12"/>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rPr>
      <w:rFonts w:ascii="Tahoma" w:hAnsi="Tahoma" w:cs="Tahoma"/>
      <w:sz w:val="16"/>
      <w:szCs w:val="16"/>
    </w:rPr>
  </w:style>
  <w:style w:type="character" w:customStyle="1" w:styleId="BallontekstChar">
    <w:name w:val="Ballontekst Char"/>
    <w:basedOn w:val="Standaardalinea-lettertype"/>
    <w:link w:val="Ballontekst"/>
    <w:rPr>
      <w:rFonts w:ascii="Tahoma" w:hAnsi="Tahoma" w:cs="Tahoma"/>
      <w:sz w:val="16"/>
      <w:szCs w:val="16"/>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Char">
    <w:name w:val="Kop 3 Char"/>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Char">
    <w:name w:val="Kop 5 Char"/>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Char">
    <w:name w:val="Kop 9 Char"/>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Pr>
      <w:i/>
      <w:iCs/>
      <w:color w:val="000000" w:themeColor="text1"/>
    </w:rPr>
  </w:style>
  <w:style w:type="character" w:customStyle="1" w:styleId="CitaatChar">
    <w:name w:val="Citaat Char"/>
    <w:basedOn w:val="Standaardalinea-lettertype"/>
    <w:link w:val="Citaat"/>
    <w:uiPriority w:val="29"/>
    <w:rPr>
      <w:i/>
      <w:iCs/>
      <w:color w:val="000000" w:themeColor="text1"/>
    </w:rPr>
  </w:style>
  <w:style w:type="paragraph" w:styleId="Duidelijkcitaat">
    <w:name w:val="Intense Quote"/>
    <w:basedOn w:val="Standaard"/>
    <w:next w:val="Standaard"/>
    <w:link w:val="DuidelijkcitaatChar"/>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Char">
    <w:name w:val="Duidelijk citaat Char"/>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Standaard"/>
    <w:link w:val="VoettekstChar"/>
    <w:uiPriority w:val="9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Koptekst">
    <w:name w:val="header"/>
    <w:basedOn w:val="Standaard"/>
    <w:link w:val="KoptekstChar"/>
    <w:uiPriority w:val="99"/>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Char"/>
    <w:pPr>
      <w:spacing w:line="240" w:lineRule="auto"/>
    </w:pPr>
    <w:rPr>
      <w:b/>
      <w:bCs/>
      <w:sz w:val="20"/>
      <w:szCs w:val="20"/>
    </w:rPr>
  </w:style>
  <w:style w:type="character" w:customStyle="1" w:styleId="TekstopmerkingChar">
    <w:name w:val="Tekst opmerking Char"/>
    <w:basedOn w:val="Standaardalinea-lettertype"/>
    <w:link w:val="Tekstopmerking"/>
    <w:semiHidden/>
  </w:style>
  <w:style w:type="character" w:customStyle="1" w:styleId="OnderwerpvanopmerkingChar">
    <w:name w:val="Onderwerp van opmerking Char"/>
    <w:basedOn w:val="TekstopmerkingChar"/>
    <w:link w:val="Onderwerpvanopmerking"/>
  </w:style>
  <w:style w:type="character" w:customStyle="1" w:styleId="tgc">
    <w:name w:val="_tgc"/>
    <w:basedOn w:val="Standaardalinea-lettertype"/>
    <w:rsid w:val="00673BC1"/>
  </w:style>
  <w:style w:type="character" w:customStyle="1" w:styleId="d8e">
    <w:name w:val="_d8e"/>
    <w:basedOn w:val="Standaardalinea-lettertype"/>
    <w:rsid w:val="00673BC1"/>
  </w:style>
  <w:style w:type="table" w:styleId="Tabelraster">
    <w:name w:val="Table Grid"/>
    <w:basedOn w:val="Standaardtabel"/>
    <w:rsid w:val="007F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envoudigetabel1">
    <w:name w:val="Table Simple 1"/>
    <w:basedOn w:val="Standaardtabel"/>
    <w:rsid w:val="001E6B7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igentijdsetabel">
    <w:name w:val="Table Contemporary"/>
    <w:basedOn w:val="Standaardtabel"/>
    <w:rsid w:val="007F5D6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Klassieketabel3">
    <w:name w:val="Table Classic 3"/>
    <w:basedOn w:val="Standaardtabel"/>
    <w:rsid w:val="007F5D6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Gemiddeldearcering2-accent1">
    <w:name w:val="Medium Shading 2 Accent 1"/>
    <w:basedOn w:val="Standaardtabel"/>
    <w:uiPriority w:val="64"/>
    <w:rsid w:val="00711BC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3481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34817" w:themeFill="accent1"/>
      </w:tcPr>
    </w:tblStylePr>
    <w:tblStylePr w:type="lastCol">
      <w:rPr>
        <w:b/>
        <w:bCs/>
        <w:color w:val="FFFFFF" w:themeColor="background1"/>
      </w:rPr>
      <w:tblPr/>
      <w:tcPr>
        <w:tcBorders>
          <w:left w:val="nil"/>
          <w:right w:val="nil"/>
          <w:insideH w:val="nil"/>
          <w:insideV w:val="nil"/>
        </w:tcBorders>
        <w:shd w:val="clear" w:color="auto" w:fill="D3481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1">
    <w:name w:val="Medium Shading 1 Accent 1"/>
    <w:basedOn w:val="Standaardtabel"/>
    <w:uiPriority w:val="63"/>
    <w:rsid w:val="00F25459"/>
    <w:pPr>
      <w:spacing w:after="0" w:line="240" w:lineRule="auto"/>
    </w:pPr>
    <w:tblPr>
      <w:tblStyleRowBandSize w:val="1"/>
      <w:tblStyleColBandSize w:val="1"/>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table" w:styleId="Lichtelijst-accent3">
    <w:name w:val="Light List Accent 3"/>
    <w:basedOn w:val="Standaardtabel"/>
    <w:uiPriority w:val="61"/>
    <w:rsid w:val="00A90546"/>
    <w:pPr>
      <w:spacing w:after="0" w:line="240" w:lineRule="auto"/>
    </w:pPr>
    <w:rPr>
      <w:lang w:val="nl-NL" w:eastAsia="nl-NL"/>
    </w:rPr>
    <w:tblPr>
      <w:tblStyleRowBandSize w:val="1"/>
      <w:tblStyleColBandSize w:val="1"/>
      <w:tblBorders>
        <w:top w:val="single" w:sz="8" w:space="0" w:color="A28E6A" w:themeColor="accent3"/>
        <w:left w:val="single" w:sz="8" w:space="0" w:color="A28E6A" w:themeColor="accent3"/>
        <w:bottom w:val="single" w:sz="8" w:space="0" w:color="A28E6A" w:themeColor="accent3"/>
        <w:right w:val="single" w:sz="8" w:space="0" w:color="A28E6A" w:themeColor="accent3"/>
      </w:tblBorders>
    </w:tblPr>
    <w:tblStylePr w:type="firstRow">
      <w:pPr>
        <w:spacing w:before="0" w:after="0" w:line="240" w:lineRule="auto"/>
      </w:pPr>
      <w:rPr>
        <w:b/>
        <w:bCs/>
        <w:color w:val="FFFFFF" w:themeColor="background1"/>
      </w:rPr>
      <w:tblPr/>
      <w:tcPr>
        <w:shd w:val="clear" w:color="auto" w:fill="A28E6A" w:themeFill="accent3"/>
      </w:tcPr>
    </w:tblStylePr>
    <w:tblStylePr w:type="lastRow">
      <w:pPr>
        <w:spacing w:before="0" w:after="0" w:line="240" w:lineRule="auto"/>
      </w:pPr>
      <w:rPr>
        <w:b/>
        <w:bCs/>
      </w:rPr>
      <w:tblPr/>
      <w:tcPr>
        <w:tcBorders>
          <w:top w:val="double" w:sz="6" w:space="0" w:color="A28E6A" w:themeColor="accent3"/>
          <w:left w:val="single" w:sz="8" w:space="0" w:color="A28E6A" w:themeColor="accent3"/>
          <w:bottom w:val="single" w:sz="8" w:space="0" w:color="A28E6A" w:themeColor="accent3"/>
          <w:right w:val="single" w:sz="8" w:space="0" w:color="A28E6A" w:themeColor="accent3"/>
        </w:tcBorders>
      </w:tcPr>
    </w:tblStylePr>
    <w:tblStylePr w:type="firstCol">
      <w:rPr>
        <w:b/>
        <w:bCs/>
      </w:rPr>
    </w:tblStylePr>
    <w:tblStylePr w:type="lastCol">
      <w:rPr>
        <w:b/>
        <w:bCs/>
      </w:rPr>
    </w:tblStylePr>
    <w:tblStylePr w:type="band1Vert">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tblStylePr w:type="band1Horz">
      <w:tblPr/>
      <w:tcPr>
        <w:tcBorders>
          <w:top w:val="single" w:sz="8" w:space="0" w:color="A28E6A" w:themeColor="accent3"/>
          <w:left w:val="single" w:sz="8" w:space="0" w:color="A28E6A" w:themeColor="accent3"/>
          <w:bottom w:val="single" w:sz="8" w:space="0" w:color="A28E6A" w:themeColor="accent3"/>
          <w:right w:val="single" w:sz="8" w:space="0" w:color="A28E6A" w:themeColor="accent3"/>
        </w:tcBorders>
      </w:tcPr>
    </w:tblStylePr>
  </w:style>
  <w:style w:type="paragraph" w:styleId="Inhopg6">
    <w:name w:val="toc 6"/>
    <w:basedOn w:val="Standaard"/>
    <w:next w:val="Standaard"/>
    <w:autoRedefine/>
    <w:unhideWhenUsed/>
    <w:rsid w:val="00CA703F"/>
    <w:pPr>
      <w:spacing w:after="0"/>
      <w:ind w:left="880"/>
    </w:pPr>
    <w:rPr>
      <w:rFonts w:cstheme="minorHAnsi"/>
      <w:sz w:val="20"/>
      <w:szCs w:val="20"/>
    </w:rPr>
  </w:style>
  <w:style w:type="paragraph" w:styleId="Inhopg7">
    <w:name w:val="toc 7"/>
    <w:basedOn w:val="Standaard"/>
    <w:next w:val="Standaard"/>
    <w:autoRedefine/>
    <w:unhideWhenUsed/>
    <w:rsid w:val="00CA703F"/>
    <w:pPr>
      <w:spacing w:after="0"/>
      <w:ind w:left="1100"/>
    </w:pPr>
    <w:rPr>
      <w:rFonts w:cstheme="minorHAnsi"/>
      <w:sz w:val="20"/>
      <w:szCs w:val="20"/>
    </w:rPr>
  </w:style>
  <w:style w:type="paragraph" w:styleId="Inhopg8">
    <w:name w:val="toc 8"/>
    <w:basedOn w:val="Standaard"/>
    <w:next w:val="Standaard"/>
    <w:autoRedefine/>
    <w:unhideWhenUsed/>
    <w:rsid w:val="00CA703F"/>
    <w:pPr>
      <w:spacing w:after="0"/>
      <w:ind w:left="1320"/>
    </w:pPr>
    <w:rPr>
      <w:rFonts w:cstheme="minorHAnsi"/>
      <w:sz w:val="20"/>
      <w:szCs w:val="20"/>
    </w:rPr>
  </w:style>
  <w:style w:type="paragraph" w:styleId="Inhopg9">
    <w:name w:val="toc 9"/>
    <w:basedOn w:val="Standaard"/>
    <w:next w:val="Standaard"/>
    <w:autoRedefine/>
    <w:unhideWhenUsed/>
    <w:rsid w:val="00CA703F"/>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066887">
      <w:bodyDiv w:val="1"/>
      <w:marLeft w:val="0"/>
      <w:marRight w:val="0"/>
      <w:marTop w:val="0"/>
      <w:marBottom w:val="0"/>
      <w:divBdr>
        <w:top w:val="none" w:sz="0" w:space="0" w:color="auto"/>
        <w:left w:val="none" w:sz="0" w:space="0" w:color="auto"/>
        <w:bottom w:val="none" w:sz="0" w:space="0" w:color="auto"/>
        <w:right w:val="none" w:sz="0" w:space="0" w:color="auto"/>
      </w:divBdr>
    </w:div>
    <w:div w:id="933705734">
      <w:bodyDiv w:val="1"/>
      <w:marLeft w:val="0"/>
      <w:marRight w:val="0"/>
      <w:marTop w:val="0"/>
      <w:marBottom w:val="0"/>
      <w:divBdr>
        <w:top w:val="none" w:sz="0" w:space="0" w:color="auto"/>
        <w:left w:val="none" w:sz="0" w:space="0" w:color="auto"/>
        <w:bottom w:val="none" w:sz="0" w:space="0" w:color="auto"/>
        <w:right w:val="none" w:sz="0" w:space="0" w:color="auto"/>
      </w:divBdr>
    </w:div>
    <w:div w:id="1301690822">
      <w:bodyDiv w:val="1"/>
      <w:marLeft w:val="0"/>
      <w:marRight w:val="0"/>
      <w:marTop w:val="0"/>
      <w:marBottom w:val="0"/>
      <w:divBdr>
        <w:top w:val="none" w:sz="0" w:space="0" w:color="auto"/>
        <w:left w:val="none" w:sz="0" w:space="0" w:color="auto"/>
        <w:bottom w:val="none" w:sz="0" w:space="0" w:color="auto"/>
        <w:right w:val="none" w:sz="0" w:space="0" w:color="auto"/>
      </w:divBdr>
      <w:divsChild>
        <w:div w:id="156965995">
          <w:marLeft w:val="0"/>
          <w:marRight w:val="0"/>
          <w:marTop w:val="0"/>
          <w:marBottom w:val="0"/>
          <w:divBdr>
            <w:top w:val="none" w:sz="0" w:space="0" w:color="auto"/>
            <w:left w:val="none" w:sz="0" w:space="0" w:color="auto"/>
            <w:bottom w:val="none" w:sz="0" w:space="0" w:color="auto"/>
            <w:right w:val="none" w:sz="0" w:space="0" w:color="auto"/>
          </w:divBdr>
          <w:divsChild>
            <w:div w:id="137469709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18865002">
          <w:marLeft w:val="1875"/>
          <w:marRight w:val="0"/>
          <w:marTop w:val="0"/>
          <w:marBottom w:val="0"/>
          <w:divBdr>
            <w:top w:val="none" w:sz="0" w:space="0" w:color="auto"/>
            <w:left w:val="none" w:sz="0" w:space="0" w:color="auto"/>
            <w:bottom w:val="none" w:sz="0" w:space="0" w:color="auto"/>
            <w:right w:val="none" w:sz="0" w:space="0" w:color="auto"/>
          </w:divBdr>
          <w:divsChild>
            <w:div w:id="1902326992">
              <w:marLeft w:val="0"/>
              <w:marRight w:val="0"/>
              <w:marTop w:val="0"/>
              <w:marBottom w:val="0"/>
              <w:divBdr>
                <w:top w:val="none" w:sz="0" w:space="0" w:color="auto"/>
                <w:left w:val="none" w:sz="0" w:space="0" w:color="auto"/>
                <w:bottom w:val="none" w:sz="0" w:space="0" w:color="auto"/>
                <w:right w:val="none" w:sz="0" w:space="0" w:color="auto"/>
              </w:divBdr>
              <w:divsChild>
                <w:div w:id="1920603567">
                  <w:marLeft w:val="45"/>
                  <w:marRight w:val="45"/>
                  <w:marTop w:val="15"/>
                  <w:marBottom w:val="0"/>
                  <w:divBdr>
                    <w:top w:val="none" w:sz="0" w:space="0" w:color="auto"/>
                    <w:left w:val="none" w:sz="0" w:space="0" w:color="auto"/>
                    <w:bottom w:val="none" w:sz="0" w:space="0" w:color="auto"/>
                    <w:right w:val="none" w:sz="0" w:space="0" w:color="auto"/>
                  </w:divBdr>
                  <w:divsChild>
                    <w:div w:id="2858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834">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1290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emf" Id="rId18" /><Relationship Type="http://schemas.openxmlformats.org/officeDocument/2006/relationships/header" Target="header2.xml"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fontTable" Target="fontTable.xml" Id="rId29"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png" Id="rId11" /><Relationship Type="http://schemas.openxmlformats.org/officeDocument/2006/relationships/image" Target="media/image14.png" Id="rId24" /><Relationship Type="http://schemas.openxmlformats.org/officeDocument/2006/relationships/styles" Target="styles.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footer" Target="footer2.xm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footer" Target="footer1.xml" Id="rId27" /><Relationship Type="http://schemas.openxmlformats.org/officeDocument/2006/relationships/theme" Target="theme/theme1.xml" Id="rId30" /><Relationship Type="http://schemas.openxmlformats.org/officeDocument/2006/relationships/image" Target="/media/image14.png" Id="R57469526e8704a81" /><Relationship Type="http://schemas.openxmlformats.org/officeDocument/2006/relationships/image" Target="/media/image15.png" Id="R236e635c0d104783" /><Relationship Type="http://schemas.openxmlformats.org/officeDocument/2006/relationships/image" Target="/media/image16.png" Id="R8d91cdb6c87d46b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on\AppData\Roaming\Microsoft\Sjablonen\BusinessReport_Office201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3.xml><?xml version="1.0" encoding="utf-8"?>
<ds:datastoreItem xmlns:ds="http://schemas.openxmlformats.org/officeDocument/2006/customXml" ds:itemID="{80ADB3B3-36B9-4E7C-8CCC-2962BA63B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BusinessReport_Office2010.dotx</Template>
  <TotalTime>0</TotalTime>
  <Pages>14</Pages>
  <Words>1393</Words>
  <Characters>7667</Characters>
  <Application>Microsoft Office Word</Application>
  <DocSecurity>0</DocSecurity>
  <Lines>63</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9042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2017-11-29T19:31:00Z</dcterms:created>
  <dcterms:modified xsi:type="dcterms:W3CDTF">2020-05-27T22:07:00Z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