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7B" w:rsidRPr="00660F7B" w:rsidRDefault="00660F7B" w:rsidP="0066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660F7B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Desenvolva um código, </w:t>
      </w:r>
      <w:r w:rsidRPr="00660F7B">
        <w:rPr>
          <w:rFonts w:ascii="Arial" w:eastAsia="Times New Roman" w:hAnsi="Arial" w:cs="Arial"/>
          <w:b/>
          <w:bCs/>
          <w:color w:val="9B5A0E"/>
          <w:sz w:val="21"/>
          <w:szCs w:val="21"/>
          <w:u w:val="single"/>
          <w:lang w:eastAsia="pt-BR"/>
        </w:rPr>
        <w:t xml:space="preserve">utilizando o Google </w:t>
      </w:r>
      <w:proofErr w:type="spellStart"/>
      <w:r w:rsidRPr="00660F7B">
        <w:rPr>
          <w:rFonts w:ascii="Arial" w:eastAsia="Times New Roman" w:hAnsi="Arial" w:cs="Arial"/>
          <w:b/>
          <w:bCs/>
          <w:color w:val="9B5A0E"/>
          <w:sz w:val="21"/>
          <w:szCs w:val="21"/>
          <w:u w:val="single"/>
          <w:lang w:eastAsia="pt-BR"/>
        </w:rPr>
        <w:t>Blockly</w:t>
      </w:r>
      <w:proofErr w:type="spellEnd"/>
      <w:r w:rsidRPr="00660F7B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, que utilize as seguintes características de um veículo:</w:t>
      </w:r>
    </w:p>
    <w:p w:rsidR="00660F7B" w:rsidRPr="00660F7B" w:rsidRDefault="00660F7B" w:rsidP="0066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660F7B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- Quantidade de rodas;</w:t>
      </w:r>
    </w:p>
    <w:p w:rsidR="00660F7B" w:rsidRPr="00660F7B" w:rsidRDefault="00660F7B" w:rsidP="0066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660F7B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- Peso bruto em quilogramas;</w:t>
      </w:r>
    </w:p>
    <w:p w:rsidR="00660F7B" w:rsidRPr="00660F7B" w:rsidRDefault="00660F7B" w:rsidP="0066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660F7B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- Quantidade de pessoas no veículo.</w:t>
      </w:r>
    </w:p>
    <w:p w:rsidR="00660F7B" w:rsidRPr="00660F7B" w:rsidRDefault="00660F7B" w:rsidP="0066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660F7B" w:rsidRPr="00660F7B" w:rsidRDefault="00660F7B" w:rsidP="0066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660F7B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Com essas informações, o programa mostrará qual é a melhor categoria de habilitação para o veículo informado a partir das condições:</w:t>
      </w:r>
    </w:p>
    <w:p w:rsidR="00660F7B" w:rsidRPr="00660F7B" w:rsidRDefault="00660F7B" w:rsidP="0066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660F7B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A: Veículos com duas ou três rodas;</w:t>
      </w:r>
    </w:p>
    <w:p w:rsidR="00660F7B" w:rsidRPr="00660F7B" w:rsidRDefault="00660F7B" w:rsidP="0066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660F7B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B: Veículos com quatro rodas, que acomodam até oito pessoas e seu peso é de até 3500 kg;</w:t>
      </w:r>
    </w:p>
    <w:p w:rsidR="00660F7B" w:rsidRPr="00660F7B" w:rsidRDefault="00660F7B" w:rsidP="0066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660F7B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C: Veículos com quatro rodas ou mais e com peso entre 3500 e 6000 kg;</w:t>
      </w:r>
    </w:p>
    <w:p w:rsidR="00660F7B" w:rsidRPr="00660F7B" w:rsidRDefault="00660F7B" w:rsidP="0066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660F7B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D: Veículos com quatro rodas ou mais e que acomodam mais de oito pessoas;</w:t>
      </w:r>
    </w:p>
    <w:p w:rsidR="00660F7B" w:rsidRPr="00660F7B" w:rsidRDefault="00660F7B" w:rsidP="0066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660F7B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E: Veículos com quatro rodas ou mais e com mais de 6000 kg.</w:t>
      </w:r>
    </w:p>
    <w:p w:rsidR="00A21364" w:rsidRDefault="00A21364"/>
    <w:p w:rsidR="00215A72" w:rsidRDefault="00215A72">
      <w:r>
        <w:t>Código: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r>
        <w:tab/>
      </w:r>
      <w:proofErr w:type="gramStart"/>
      <w:r>
        <w:rPr>
          <w:rStyle w:val="kwd"/>
          <w:color w:val="000088"/>
        </w:rPr>
        <w:t>var</w:t>
      </w:r>
      <w:proofErr w:type="gramEnd"/>
      <w:r>
        <w:rPr>
          <w:rStyle w:val="pln"/>
          <w:color w:val="000000"/>
        </w:rPr>
        <w:t xml:space="preserve"> rodas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quilos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pessoas</w:t>
      </w:r>
      <w:r>
        <w:rPr>
          <w:rStyle w:val="pun"/>
          <w:color w:val="666600"/>
        </w:rPr>
        <w:t>;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alert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 xml:space="preserve">'Para Saber qual a melhor categoria da habilitação para o </w:t>
      </w:r>
      <w:proofErr w:type="spellStart"/>
      <w:r>
        <w:rPr>
          <w:rStyle w:val="str"/>
          <w:color w:val="008800"/>
        </w:rPr>
        <w:t>veiculo</w:t>
      </w:r>
      <w:proofErr w:type="spellEnd"/>
      <w:r>
        <w:rPr>
          <w:rStyle w:val="str"/>
          <w:color w:val="008800"/>
        </w:rPr>
        <w:t xml:space="preserve"> responda o </w:t>
      </w:r>
      <w:proofErr w:type="spellStart"/>
      <w:r>
        <w:rPr>
          <w:rStyle w:val="str"/>
          <w:color w:val="008800"/>
        </w:rPr>
        <w:t>questionario</w:t>
      </w:r>
      <w:proofErr w:type="spellEnd"/>
      <w:r>
        <w:rPr>
          <w:rStyle w:val="str"/>
          <w:color w:val="008800"/>
        </w:rPr>
        <w:t xml:space="preserve"> a seguir'</w:t>
      </w:r>
      <w:r>
        <w:rPr>
          <w:rStyle w:val="pun"/>
          <w:color w:val="666600"/>
        </w:rPr>
        <w:t>);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proofErr w:type="gramStart"/>
      <w:r>
        <w:rPr>
          <w:rStyle w:val="pln"/>
          <w:color w:val="000000"/>
        </w:rPr>
        <w:t>rodas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prompt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 xml:space="preserve">'Qual a Quantidade de Rodas do </w:t>
      </w:r>
      <w:proofErr w:type="spellStart"/>
      <w:r>
        <w:rPr>
          <w:rStyle w:val="str"/>
          <w:color w:val="008800"/>
        </w:rPr>
        <w:t>Veiculo</w:t>
      </w:r>
      <w:proofErr w:type="spellEnd"/>
      <w:r>
        <w:rPr>
          <w:rStyle w:val="str"/>
          <w:color w:val="008800"/>
        </w:rPr>
        <w:t>?'</w:t>
      </w:r>
      <w:r>
        <w:rPr>
          <w:rStyle w:val="pun"/>
          <w:color w:val="666600"/>
        </w:rPr>
        <w:t>);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proofErr w:type="gramStart"/>
      <w:r>
        <w:rPr>
          <w:rStyle w:val="pln"/>
          <w:color w:val="000000"/>
        </w:rPr>
        <w:t>quilos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prompt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 xml:space="preserve">'Qual a Quantidade de quilos do </w:t>
      </w:r>
      <w:proofErr w:type="spellStart"/>
      <w:r>
        <w:rPr>
          <w:rStyle w:val="str"/>
          <w:color w:val="008800"/>
        </w:rPr>
        <w:t>veiculo</w:t>
      </w:r>
      <w:proofErr w:type="spellEnd"/>
      <w:r>
        <w:rPr>
          <w:rStyle w:val="str"/>
          <w:color w:val="008800"/>
        </w:rPr>
        <w:t>?'</w:t>
      </w:r>
      <w:r>
        <w:rPr>
          <w:rStyle w:val="pun"/>
          <w:color w:val="666600"/>
        </w:rPr>
        <w:t>);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proofErr w:type="gramStart"/>
      <w:r>
        <w:rPr>
          <w:rStyle w:val="pln"/>
          <w:color w:val="000000"/>
        </w:rPr>
        <w:t>pessoas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prompt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 xml:space="preserve">'Qual a Quantidade de pessoas no </w:t>
      </w:r>
      <w:proofErr w:type="spellStart"/>
      <w:r>
        <w:rPr>
          <w:rStyle w:val="str"/>
          <w:color w:val="008800"/>
        </w:rPr>
        <w:t>Veiculo</w:t>
      </w:r>
      <w:proofErr w:type="spellEnd"/>
      <w:r>
        <w:rPr>
          <w:rStyle w:val="str"/>
          <w:color w:val="008800"/>
        </w:rPr>
        <w:t>'</w:t>
      </w:r>
      <w:r>
        <w:rPr>
          <w:rStyle w:val="pun"/>
          <w:color w:val="666600"/>
        </w:rPr>
        <w:t>);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if</w:t>
      </w:r>
      <w:proofErr w:type="spellEnd"/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rodas </w:t>
      </w:r>
      <w:r>
        <w:rPr>
          <w:rStyle w:val="pun"/>
          <w:color w:val="666600"/>
        </w:rPr>
        <w:t>&lt;=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alert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 xml:space="preserve">'Sua Categoria de </w:t>
      </w:r>
      <w:proofErr w:type="spellStart"/>
      <w:r>
        <w:rPr>
          <w:rStyle w:val="str"/>
          <w:color w:val="008800"/>
        </w:rPr>
        <w:t>Hablitação</w:t>
      </w:r>
      <w:proofErr w:type="spellEnd"/>
      <w:r>
        <w:rPr>
          <w:rStyle w:val="str"/>
          <w:color w:val="008800"/>
        </w:rPr>
        <w:t xml:space="preserve"> e A!!'</w:t>
      </w:r>
      <w:r>
        <w:rPr>
          <w:rStyle w:val="pun"/>
          <w:color w:val="666600"/>
        </w:rPr>
        <w:t>);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else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if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rodas </w:t>
      </w:r>
      <w:r>
        <w:rPr>
          <w:rStyle w:val="pun"/>
          <w:color w:val="666600"/>
        </w:rPr>
        <w:t>&gt;=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4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&amp;&amp;</w:t>
      </w:r>
      <w:r>
        <w:rPr>
          <w:rStyle w:val="pln"/>
          <w:color w:val="000000"/>
        </w:rPr>
        <w:t xml:space="preserve"> pessoas 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8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alert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 xml:space="preserve">'Sua Categoria de </w:t>
      </w:r>
      <w:proofErr w:type="spellStart"/>
      <w:r>
        <w:rPr>
          <w:rStyle w:val="str"/>
          <w:color w:val="008800"/>
        </w:rPr>
        <w:t>Hablitação</w:t>
      </w:r>
      <w:proofErr w:type="spellEnd"/>
      <w:r>
        <w:rPr>
          <w:rStyle w:val="str"/>
          <w:color w:val="008800"/>
        </w:rPr>
        <w:t xml:space="preserve"> e D!!'</w:t>
      </w:r>
      <w:r>
        <w:rPr>
          <w:rStyle w:val="pun"/>
          <w:color w:val="666600"/>
        </w:rPr>
        <w:t>);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else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if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rodas </w:t>
      </w:r>
      <w:r>
        <w:rPr>
          <w:rStyle w:val="pun"/>
          <w:color w:val="666600"/>
        </w:rPr>
        <w:t>&gt;=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4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&amp;&amp;</w:t>
      </w:r>
      <w:r>
        <w:rPr>
          <w:rStyle w:val="pln"/>
          <w:color w:val="000000"/>
        </w:rPr>
        <w:t xml:space="preserve"> quilos 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6000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alert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 xml:space="preserve">'Sua Categoria de </w:t>
      </w:r>
      <w:proofErr w:type="spellStart"/>
      <w:r>
        <w:rPr>
          <w:rStyle w:val="str"/>
          <w:color w:val="008800"/>
        </w:rPr>
        <w:t>Hablitação</w:t>
      </w:r>
      <w:proofErr w:type="spellEnd"/>
      <w:r>
        <w:rPr>
          <w:rStyle w:val="str"/>
          <w:color w:val="008800"/>
        </w:rPr>
        <w:t xml:space="preserve"> e </w:t>
      </w:r>
      <w:proofErr w:type="spellStart"/>
      <w:r>
        <w:rPr>
          <w:rStyle w:val="str"/>
          <w:color w:val="008800"/>
        </w:rPr>
        <w:t>E</w:t>
      </w:r>
      <w:proofErr w:type="spellEnd"/>
      <w:r>
        <w:rPr>
          <w:rStyle w:val="str"/>
          <w:color w:val="008800"/>
        </w:rPr>
        <w:t>!!'</w:t>
      </w:r>
      <w:r>
        <w:rPr>
          <w:rStyle w:val="pun"/>
          <w:color w:val="666600"/>
        </w:rPr>
        <w:t>);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else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if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rodas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4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&amp;&amp;</w:t>
      </w:r>
      <w:r>
        <w:rPr>
          <w:rStyle w:val="pln"/>
          <w:color w:val="000000"/>
        </w:rPr>
        <w:t xml:space="preserve"> pessoas </w:t>
      </w:r>
      <w:r>
        <w:rPr>
          <w:rStyle w:val="pun"/>
          <w:color w:val="666600"/>
        </w:rPr>
        <w:t>&lt;=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8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&amp;&amp;</w:t>
      </w:r>
      <w:r>
        <w:rPr>
          <w:rStyle w:val="pln"/>
          <w:color w:val="000000"/>
        </w:rPr>
        <w:t xml:space="preserve"> quilos </w:t>
      </w:r>
      <w:r>
        <w:rPr>
          <w:rStyle w:val="pun"/>
          <w:color w:val="666600"/>
        </w:rPr>
        <w:t>&lt;=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3500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alert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 xml:space="preserve">'Sua Categoria de </w:t>
      </w:r>
      <w:proofErr w:type="spellStart"/>
      <w:r>
        <w:rPr>
          <w:rStyle w:val="str"/>
          <w:color w:val="008800"/>
        </w:rPr>
        <w:t>Hablitação</w:t>
      </w:r>
      <w:proofErr w:type="spellEnd"/>
      <w:r>
        <w:rPr>
          <w:rStyle w:val="str"/>
          <w:color w:val="008800"/>
        </w:rPr>
        <w:t xml:space="preserve"> e B!!'</w:t>
      </w:r>
      <w:r>
        <w:rPr>
          <w:rStyle w:val="pun"/>
          <w:color w:val="666600"/>
        </w:rPr>
        <w:t>);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else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if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((</w:t>
      </w:r>
      <w:r>
        <w:rPr>
          <w:rStyle w:val="pln"/>
          <w:color w:val="000000"/>
        </w:rPr>
        <w:t xml:space="preserve">rodas </w:t>
      </w:r>
      <w:r>
        <w:rPr>
          <w:rStyle w:val="pun"/>
          <w:color w:val="666600"/>
        </w:rPr>
        <w:t>&gt;=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4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||</w:t>
      </w:r>
      <w:r>
        <w:rPr>
          <w:rStyle w:val="pln"/>
          <w:color w:val="000000"/>
        </w:rPr>
        <w:t xml:space="preserve"> quilos 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3500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&amp;&amp;</w:t>
      </w:r>
      <w:r>
        <w:rPr>
          <w:rStyle w:val="pln"/>
          <w:color w:val="000000"/>
        </w:rPr>
        <w:t xml:space="preserve"> quilos </w:t>
      </w:r>
      <w:r>
        <w:rPr>
          <w:rStyle w:val="pun"/>
          <w:color w:val="666600"/>
        </w:rPr>
        <w:t>&lt;=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6000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alert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 xml:space="preserve">'Sua Categoria de </w:t>
      </w:r>
      <w:proofErr w:type="spellStart"/>
      <w:r>
        <w:rPr>
          <w:rStyle w:val="str"/>
          <w:color w:val="008800"/>
        </w:rPr>
        <w:t>Hablitação</w:t>
      </w:r>
      <w:proofErr w:type="spellEnd"/>
      <w:r>
        <w:rPr>
          <w:rStyle w:val="str"/>
          <w:color w:val="008800"/>
        </w:rPr>
        <w:t xml:space="preserve"> e C!!'</w:t>
      </w:r>
      <w:r>
        <w:rPr>
          <w:rStyle w:val="pun"/>
          <w:color w:val="666600"/>
        </w:rPr>
        <w:t>);</w:t>
      </w:r>
    </w:p>
    <w:p w:rsidR="00215A72" w:rsidRDefault="00215A72" w:rsidP="00215A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</w:rPr>
      </w:pPr>
      <w:r>
        <w:rPr>
          <w:rStyle w:val="pun"/>
          <w:color w:val="666600"/>
        </w:rPr>
        <w:t>}</w:t>
      </w:r>
    </w:p>
    <w:p w:rsidR="00215A72" w:rsidRDefault="00215A72"/>
    <w:p w:rsidR="00215A72" w:rsidRDefault="00215A72">
      <w:proofErr w:type="spellStart"/>
      <w:r>
        <w:t>Blockly</w:t>
      </w:r>
      <w:proofErr w:type="spellEnd"/>
      <w:r>
        <w:t>:</w:t>
      </w:r>
    </w:p>
    <w:p w:rsidR="00215A72" w:rsidRDefault="00215A72">
      <w:r>
        <w:tab/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4541520" cy="268197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8-03 11461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001" cy="27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5A72" w:rsidRDefault="00215A72"/>
    <w:sectPr w:rsidR="00215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7B"/>
    <w:rsid w:val="00215A72"/>
    <w:rsid w:val="00660F7B"/>
    <w:rsid w:val="00A2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DC445-4434-41B6-B132-593FA4FE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5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5A7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215A72"/>
  </w:style>
  <w:style w:type="character" w:customStyle="1" w:styleId="pun">
    <w:name w:val="pun"/>
    <w:basedOn w:val="Fontepargpadro"/>
    <w:rsid w:val="00215A72"/>
  </w:style>
  <w:style w:type="character" w:customStyle="1" w:styleId="str">
    <w:name w:val="str"/>
    <w:basedOn w:val="Fontepargpadro"/>
    <w:rsid w:val="00215A72"/>
  </w:style>
  <w:style w:type="character" w:customStyle="1" w:styleId="kwd">
    <w:name w:val="kwd"/>
    <w:basedOn w:val="Fontepargpadro"/>
    <w:rsid w:val="00215A72"/>
  </w:style>
  <w:style w:type="character" w:customStyle="1" w:styleId="lit">
    <w:name w:val="lit"/>
    <w:basedOn w:val="Fontepargpadro"/>
    <w:rsid w:val="00215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236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2023-08-03T13:03:00Z</dcterms:created>
  <dcterms:modified xsi:type="dcterms:W3CDTF">2023-08-03T14:47:00Z</dcterms:modified>
</cp:coreProperties>
</file>