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0C" w:rsidRPr="0027010C" w:rsidRDefault="0027010C" w:rsidP="0027010C">
      <w:pPr>
        <w:pStyle w:val="Prrafodelista"/>
        <w:numPr>
          <w:ilvl w:val="0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 w:rsidRP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Adivina el: Al comenzar el juego generamos un número secreto del 1 al 100. El jugador ingresara un número, si el número ingresado es el mismo que el número secreto se dará por terminado el juego con un mensaje similar a este: </w:t>
      </w:r>
      <w:r w:rsidRP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br/>
        <w:t>“Usted es un ganador y en solo X intentos”. De no ser igual se debe informar si “falta…” para llegar al número secreto o si “se pasó…” del número secreto.</w:t>
      </w:r>
    </w:p>
    <w:p w:rsidR="0027010C" w:rsidRDefault="0027010C" w:rsidP="0027010C">
      <w:pPr>
        <w:pStyle w:val="Prrafodelista"/>
        <w:numPr>
          <w:ilvl w:val="0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Crear un menú de usuarios con las siguientes opciones:</w:t>
      </w:r>
    </w:p>
    <w:p w:rsidR="0027010C" w:rsidRDefault="0027010C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Cargar números: Un método se encargara de llenar el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array</w:t>
      </w:r>
      <w:proofErr w:type="spellEnd"/>
      <w:r w:rsidR="000C1ED5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 de 100 elementos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 con números aleatorios comprendidos entre el 1 y el 10. </w:t>
      </w:r>
    </w:p>
    <w:p w:rsidR="0027010C" w:rsidRDefault="0027010C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Mostrar los números pares e impares.</w:t>
      </w:r>
    </w:p>
    <w:p w:rsidR="00E53694" w:rsidRDefault="0027010C" w:rsidP="00E53694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Mostrar </w:t>
      </w:r>
      <w:r w:rsidR="00E53694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sumatoria de los positivos y producto de los negativos.</w:t>
      </w:r>
    </w:p>
    <w:p w:rsidR="0027010C" w:rsidRDefault="00E53694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Mostrar números</w:t>
      </w:r>
      <w:r w:rsid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o</w:t>
      </w:r>
      <w:r w:rsidR="0027010C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rdenados de menos a mayor.</w:t>
      </w:r>
    </w:p>
    <w:p w:rsidR="00E53694" w:rsidRDefault="00E53694" w:rsidP="0027010C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Mostrar números primos.</w:t>
      </w:r>
    </w:p>
    <w:p w:rsidR="00E53694" w:rsidRPr="0027010C" w:rsidRDefault="00E53694" w:rsidP="00E53694">
      <w:pPr>
        <w:pStyle w:val="Prrafodelista"/>
        <w:numPr>
          <w:ilvl w:val="1"/>
          <w:numId w:val="1"/>
        </w:num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Modificar: A partir del ingreso de un numero comprendido entre 1 y 10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es-AR"/>
        </w:rPr>
        <w:t>, se deberá buscar cada ocurrencia de ese número en el array y modificarlo por el cuadrado del número.</w:t>
      </w:r>
    </w:p>
    <w:p w:rsidR="00490C68" w:rsidRDefault="00490C68"/>
    <w:sectPr w:rsidR="00490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17BBA"/>
    <w:multiLevelType w:val="hybridMultilevel"/>
    <w:tmpl w:val="1B34DD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1"/>
    <w:rsid w:val="000C1ED5"/>
    <w:rsid w:val="0027010C"/>
    <w:rsid w:val="00490C68"/>
    <w:rsid w:val="00B27301"/>
    <w:rsid w:val="00E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78C1E-006F-4BA4-A526-8C5E4596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70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7010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270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2017-09-26T16:36:00Z</dcterms:created>
  <dcterms:modified xsi:type="dcterms:W3CDTF">2017-09-26T18:51:00Z</dcterms:modified>
</cp:coreProperties>
</file>