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96" w:rsidRPr="00C625F0" w:rsidRDefault="00545F96" w:rsidP="00013E35">
      <w:pPr>
        <w:spacing w:after="0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3B6507">
      <w:pPr>
        <w:spacing w:after="0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Belo Horizonte, 27</w:t>
      </w:r>
      <w:r w:rsidR="00545F96" w:rsidRPr="00C625F0">
        <w:rPr>
          <w:rFonts w:ascii="Garamond" w:hAnsi="Garamond"/>
          <w:sz w:val="24"/>
          <w:szCs w:val="24"/>
        </w:rPr>
        <w:t xml:space="preserve"> de março de 2015</w:t>
      </w:r>
    </w:p>
    <w:p w:rsidR="00545F96" w:rsidRPr="00C625F0" w:rsidRDefault="00545F96">
      <w:pPr>
        <w:spacing w:after="0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545F96" w:rsidP="00AD56B0">
      <w:p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Aos cuidados de </w:t>
      </w:r>
      <w:r w:rsidR="00523B90">
        <w:rPr>
          <w:rFonts w:ascii="Garamond" w:hAnsi="Garamond"/>
          <w:sz w:val="24"/>
          <w:szCs w:val="24"/>
        </w:rPr>
        <w:t>Eber de Araújo</w:t>
      </w:r>
      <w:r w:rsidRPr="00C625F0">
        <w:rPr>
          <w:rFonts w:ascii="Garamond" w:hAnsi="Garamond"/>
          <w:sz w:val="24"/>
          <w:szCs w:val="24"/>
        </w:rPr>
        <w:t xml:space="preserve"> (</w:t>
      </w:r>
      <w:r w:rsidR="00523B90">
        <w:rPr>
          <w:rFonts w:ascii="Garamond" w:hAnsi="Garamond"/>
          <w:sz w:val="24"/>
          <w:szCs w:val="24"/>
        </w:rPr>
        <w:t xml:space="preserve">Proprietário da </w:t>
      </w:r>
      <w:r w:rsidR="00523B90" w:rsidRPr="00523B90">
        <w:rPr>
          <w:rFonts w:ascii="Garamond" w:hAnsi="Garamond"/>
          <w:sz w:val="24"/>
          <w:szCs w:val="24"/>
        </w:rPr>
        <w:t>EBER Moveis Profissionais</w:t>
      </w:r>
      <w:r w:rsidRPr="00C625F0">
        <w:rPr>
          <w:rFonts w:ascii="Garamond" w:hAnsi="Garamond"/>
          <w:sz w:val="24"/>
          <w:szCs w:val="24"/>
        </w:rPr>
        <w:t>)</w:t>
      </w:r>
    </w:p>
    <w:p w:rsidR="00545F96" w:rsidRPr="00C625F0" w:rsidRDefault="00545F96" w:rsidP="00AD56B0">
      <w:pPr>
        <w:spacing w:after="0"/>
        <w:rPr>
          <w:rFonts w:ascii="Garamond" w:hAnsi="Garamond"/>
          <w:sz w:val="24"/>
          <w:szCs w:val="24"/>
        </w:rPr>
      </w:pPr>
    </w:p>
    <w:p w:rsidR="00545F96" w:rsidRPr="00C625F0" w:rsidRDefault="00523B90" w:rsidP="00AD56B0">
      <w:pPr>
        <w:spacing w:after="0"/>
        <w:rPr>
          <w:rFonts w:ascii="Garamond" w:hAnsi="Garamond"/>
          <w:b/>
          <w:sz w:val="24"/>
          <w:szCs w:val="24"/>
        </w:rPr>
      </w:pPr>
      <w:r w:rsidRPr="00523B90">
        <w:rPr>
          <w:rFonts w:ascii="Garamond" w:hAnsi="Garamond"/>
          <w:b/>
          <w:sz w:val="24"/>
          <w:szCs w:val="24"/>
        </w:rPr>
        <w:t>EBER Moveis Profissionais</w:t>
      </w:r>
    </w:p>
    <w:p w:rsidR="00545F96" w:rsidRDefault="00545F96" w:rsidP="00AD56B0">
      <w:pPr>
        <w:spacing w:after="0"/>
        <w:rPr>
          <w:rFonts w:ascii="Garamond" w:hAnsi="Garamond"/>
          <w:sz w:val="24"/>
          <w:szCs w:val="24"/>
        </w:rPr>
      </w:pPr>
    </w:p>
    <w:p w:rsidR="0074480D" w:rsidRPr="00C625F0" w:rsidRDefault="0074480D" w:rsidP="00AD56B0">
      <w:pPr>
        <w:spacing w:after="0"/>
        <w:rPr>
          <w:rFonts w:ascii="Garamond" w:hAnsi="Garamond"/>
          <w:sz w:val="24"/>
          <w:szCs w:val="24"/>
        </w:rPr>
      </w:pPr>
    </w:p>
    <w:p w:rsidR="00545F96" w:rsidRDefault="000A7B45" w:rsidP="00AD56B0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74480D">
        <w:rPr>
          <w:rFonts w:ascii="Garamond" w:hAnsi="Garamond"/>
          <w:b/>
          <w:sz w:val="24"/>
          <w:szCs w:val="24"/>
        </w:rPr>
        <w:t xml:space="preserve">PROPOSTA </w:t>
      </w:r>
      <w:r>
        <w:rPr>
          <w:rFonts w:ascii="Garamond" w:hAnsi="Garamond"/>
          <w:b/>
          <w:sz w:val="24"/>
          <w:szCs w:val="24"/>
        </w:rPr>
        <w:t xml:space="preserve">DE </w:t>
      </w:r>
      <w:r w:rsidRPr="000A7B45">
        <w:rPr>
          <w:rFonts w:ascii="Garamond" w:hAnsi="Garamond"/>
          <w:b/>
          <w:sz w:val="24"/>
          <w:szCs w:val="24"/>
        </w:rPr>
        <w:t>DESENVOLVIMENTO DE SOFTWARE</w:t>
      </w:r>
    </w:p>
    <w:p w:rsidR="0074480D" w:rsidRPr="0074480D" w:rsidRDefault="0074480D" w:rsidP="00AD56B0">
      <w:pPr>
        <w:spacing w:after="0"/>
        <w:jc w:val="center"/>
        <w:rPr>
          <w:rFonts w:ascii="Garamond" w:hAnsi="Garamond"/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545F96" w:rsidRPr="00C625F0" w:rsidRDefault="00545F96" w:rsidP="00013E35">
      <w:pPr>
        <w:spacing w:after="0"/>
        <w:rPr>
          <w:rFonts w:ascii="Garamond" w:hAnsi="Garamond"/>
          <w:b/>
          <w:sz w:val="24"/>
          <w:szCs w:val="24"/>
        </w:rPr>
      </w:pPr>
    </w:p>
    <w:p w:rsidR="00615D22" w:rsidRPr="00C625F0" w:rsidRDefault="00615D22">
      <w:pPr>
        <w:pStyle w:val="PargrafodaLista"/>
        <w:numPr>
          <w:ilvl w:val="0"/>
          <w:numId w:val="5"/>
        </w:numPr>
        <w:spacing w:after="0"/>
        <w:ind w:left="0" w:hanging="11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Descrição do Projeto</w:t>
      </w:r>
    </w:p>
    <w:p w:rsidR="0090291C" w:rsidRPr="00C625F0" w:rsidRDefault="0090291C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617E3E" w:rsidRPr="00C625F0" w:rsidRDefault="00B46EF1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loja virtual </w:t>
      </w:r>
      <w:r w:rsidR="003B6507">
        <w:rPr>
          <w:rFonts w:ascii="Garamond" w:hAnsi="Garamond"/>
          <w:sz w:val="24"/>
          <w:szCs w:val="24"/>
        </w:rPr>
        <w:t>da EBER Móveis Profissionais está retomando suas atividades de venda</w:t>
      </w:r>
      <w:r>
        <w:rPr>
          <w:rFonts w:ascii="Garamond" w:hAnsi="Garamond"/>
          <w:sz w:val="24"/>
          <w:szCs w:val="24"/>
        </w:rPr>
        <w:t>s</w:t>
      </w:r>
      <w:r w:rsidR="003B6507">
        <w:rPr>
          <w:rFonts w:ascii="Garamond" w:hAnsi="Garamond"/>
          <w:sz w:val="24"/>
          <w:szCs w:val="24"/>
        </w:rPr>
        <w:t xml:space="preserve"> na internet</w:t>
      </w:r>
      <w:r w:rsidR="00F225A8">
        <w:rPr>
          <w:rFonts w:ascii="Garamond" w:hAnsi="Garamond"/>
          <w:sz w:val="24"/>
          <w:szCs w:val="24"/>
        </w:rPr>
        <w:t>.</w:t>
      </w:r>
      <w:r w:rsidR="003B6507">
        <w:rPr>
          <w:rFonts w:ascii="Garamond" w:hAnsi="Garamond"/>
          <w:sz w:val="24"/>
          <w:szCs w:val="24"/>
        </w:rPr>
        <w:t xml:space="preserve"> A </w:t>
      </w:r>
      <w:r w:rsidR="005E15DA">
        <w:rPr>
          <w:rFonts w:ascii="Garamond" w:hAnsi="Garamond"/>
          <w:sz w:val="24"/>
          <w:szCs w:val="24"/>
        </w:rPr>
        <w:t xml:space="preserve">alguns </w:t>
      </w:r>
      <w:r w:rsidR="003B6507">
        <w:rPr>
          <w:rFonts w:ascii="Garamond" w:hAnsi="Garamond"/>
          <w:sz w:val="24"/>
          <w:szCs w:val="24"/>
        </w:rPr>
        <w:t>anos atrás a em</w:t>
      </w:r>
      <w:r>
        <w:rPr>
          <w:rFonts w:ascii="Garamond" w:hAnsi="Garamond"/>
          <w:sz w:val="24"/>
          <w:szCs w:val="24"/>
        </w:rPr>
        <w:t>presa desenvolveu um e-commerce</w:t>
      </w:r>
      <w:r w:rsidR="003B6507">
        <w:rPr>
          <w:rFonts w:ascii="Garamond" w:hAnsi="Garamond"/>
          <w:sz w:val="24"/>
          <w:szCs w:val="24"/>
        </w:rPr>
        <w:t xml:space="preserve"> no qual pode realizar suas vendas porém, devido </w:t>
      </w:r>
      <w:r>
        <w:rPr>
          <w:rFonts w:ascii="Garamond" w:hAnsi="Garamond"/>
          <w:sz w:val="24"/>
          <w:szCs w:val="24"/>
        </w:rPr>
        <w:t>a problemas de naturez</w:t>
      </w:r>
      <w:r w:rsidR="003B6507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 jurídica, precisou interromper suas atividades. Recentemente esse impedimento foi removido e a empresa irá reativar suas atividades. É sabido que a internet hoje possui padrões de desenvolvimento, layout e navegação muito diferentes dos existentes no tempo da primeira versão do sistema. Afim de atualizar o layout </w:t>
      </w:r>
      <w:r w:rsidR="005E15DA">
        <w:rPr>
          <w:rFonts w:ascii="Garamond" w:hAnsi="Garamond"/>
          <w:sz w:val="24"/>
          <w:szCs w:val="24"/>
        </w:rPr>
        <w:t xml:space="preserve">e a usabilidade </w:t>
      </w:r>
      <w:r>
        <w:rPr>
          <w:rFonts w:ascii="Garamond" w:hAnsi="Garamond"/>
          <w:sz w:val="24"/>
          <w:szCs w:val="24"/>
        </w:rPr>
        <w:t xml:space="preserve">do sistema </w:t>
      </w:r>
      <w:r w:rsidR="005E15DA">
        <w:rPr>
          <w:rFonts w:ascii="Garamond" w:hAnsi="Garamond"/>
          <w:sz w:val="24"/>
          <w:szCs w:val="24"/>
        </w:rPr>
        <w:t xml:space="preserve">adequando o </w:t>
      </w:r>
      <w:r>
        <w:rPr>
          <w:rFonts w:ascii="Garamond" w:hAnsi="Garamond"/>
          <w:sz w:val="24"/>
          <w:szCs w:val="24"/>
        </w:rPr>
        <w:t>e-commerce da empresa</w:t>
      </w:r>
      <w:r w:rsidR="008E08F0">
        <w:rPr>
          <w:rFonts w:ascii="Garamond" w:hAnsi="Garamond"/>
          <w:sz w:val="24"/>
          <w:szCs w:val="24"/>
        </w:rPr>
        <w:t xml:space="preserve"> </w:t>
      </w:r>
      <w:r w:rsidR="005D1750">
        <w:rPr>
          <w:rFonts w:ascii="Garamond" w:hAnsi="Garamond"/>
          <w:sz w:val="24"/>
          <w:szCs w:val="24"/>
        </w:rPr>
        <w:t xml:space="preserve">à atualidade da internet, </w:t>
      </w:r>
      <w:r w:rsidR="005E15DA">
        <w:rPr>
          <w:rFonts w:ascii="Garamond" w:hAnsi="Garamond"/>
          <w:sz w:val="24"/>
          <w:szCs w:val="24"/>
        </w:rPr>
        <w:t xml:space="preserve">a ConsuTI prepõe um projeto de desenvolvimento de software </w:t>
      </w:r>
      <w:r w:rsidR="0036540A">
        <w:rPr>
          <w:rFonts w:ascii="Garamond" w:hAnsi="Garamond"/>
          <w:sz w:val="24"/>
          <w:szCs w:val="24"/>
        </w:rPr>
        <w:t xml:space="preserve">sob os seguintes </w:t>
      </w:r>
      <w:r w:rsidR="005E15DA">
        <w:rPr>
          <w:rFonts w:ascii="Garamond" w:hAnsi="Garamond"/>
          <w:sz w:val="24"/>
          <w:szCs w:val="24"/>
        </w:rPr>
        <w:t>detalhes.</w:t>
      </w:r>
    </w:p>
    <w:p w:rsidR="00615D22" w:rsidRDefault="00615D22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7568E6" w:rsidRPr="00C625F0" w:rsidRDefault="007568E6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586895" w:rsidRDefault="00037FAF" w:rsidP="007611D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C</w:t>
      </w:r>
      <w:r w:rsidR="00586895" w:rsidRPr="00C625F0">
        <w:rPr>
          <w:rFonts w:ascii="Garamond" w:hAnsi="Garamond"/>
          <w:b/>
          <w:sz w:val="24"/>
          <w:szCs w:val="24"/>
        </w:rPr>
        <w:t xml:space="preserve">onfigurações </w:t>
      </w:r>
      <w:r w:rsidR="00615D22" w:rsidRPr="00C625F0">
        <w:rPr>
          <w:rFonts w:ascii="Garamond" w:hAnsi="Garamond"/>
          <w:b/>
          <w:sz w:val="24"/>
          <w:szCs w:val="24"/>
        </w:rPr>
        <w:t xml:space="preserve">a </w:t>
      </w:r>
      <w:r w:rsidRPr="00C625F0">
        <w:rPr>
          <w:rFonts w:ascii="Garamond" w:hAnsi="Garamond"/>
          <w:b/>
          <w:sz w:val="24"/>
          <w:szCs w:val="24"/>
        </w:rPr>
        <w:t>S</w:t>
      </w:r>
      <w:r w:rsidR="00615D22" w:rsidRPr="00C625F0">
        <w:rPr>
          <w:rFonts w:ascii="Garamond" w:hAnsi="Garamond"/>
          <w:b/>
          <w:sz w:val="24"/>
          <w:szCs w:val="24"/>
        </w:rPr>
        <w:t xml:space="preserve">erem </w:t>
      </w:r>
      <w:r w:rsidRPr="00C625F0">
        <w:rPr>
          <w:rFonts w:ascii="Garamond" w:hAnsi="Garamond"/>
          <w:b/>
          <w:sz w:val="24"/>
          <w:szCs w:val="24"/>
        </w:rPr>
        <w:t>D</w:t>
      </w:r>
      <w:r w:rsidR="00026371" w:rsidRPr="00C625F0">
        <w:rPr>
          <w:rFonts w:ascii="Garamond" w:hAnsi="Garamond"/>
          <w:b/>
          <w:sz w:val="24"/>
          <w:szCs w:val="24"/>
        </w:rPr>
        <w:t>esenvolvidas</w:t>
      </w:r>
      <w:r w:rsidR="007568E6">
        <w:rPr>
          <w:rFonts w:ascii="Garamond" w:hAnsi="Garamond"/>
          <w:b/>
          <w:sz w:val="24"/>
          <w:szCs w:val="24"/>
        </w:rPr>
        <w:t xml:space="preserve"> e Ajustadas</w:t>
      </w:r>
    </w:p>
    <w:p w:rsidR="007568E6" w:rsidRPr="007611D0" w:rsidRDefault="007568E6" w:rsidP="007568E6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236029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Novo layout da p</w:t>
      </w:r>
      <w:r w:rsidR="00236029" w:rsidRPr="00C625F0">
        <w:rPr>
          <w:rFonts w:ascii="Garamond" w:hAnsi="Garamond"/>
          <w:sz w:val="24"/>
          <w:szCs w:val="24"/>
        </w:rPr>
        <w:t xml:space="preserve">ágina inicial com recursos visuais de destaque de vendas; </w:t>
      </w:r>
    </w:p>
    <w:p w:rsidR="007568E6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Novo layout para página “Empresa”;</w:t>
      </w:r>
    </w:p>
    <w:p w:rsidR="007568E6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Novo layout e atualização dos dados da página “Contato”;</w:t>
      </w:r>
    </w:p>
    <w:p w:rsidR="007568E6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Novo layout e atualização dos dados da página “Localização”;</w:t>
      </w:r>
    </w:p>
    <w:p w:rsidR="007568E6" w:rsidRPr="00C625F0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Novo layout para o cadastro de “Avisos”;</w:t>
      </w:r>
    </w:p>
    <w:p w:rsidR="00236029" w:rsidRPr="00C625F0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Novo </w:t>
      </w:r>
      <w:r w:rsidR="007611D0">
        <w:rPr>
          <w:rFonts w:ascii="Garamond" w:hAnsi="Garamond"/>
          <w:sz w:val="24"/>
          <w:szCs w:val="24"/>
        </w:rPr>
        <w:t xml:space="preserve">layout da </w:t>
      </w:r>
      <w:r>
        <w:rPr>
          <w:rFonts w:ascii="Garamond" w:hAnsi="Garamond"/>
          <w:sz w:val="24"/>
          <w:szCs w:val="24"/>
        </w:rPr>
        <w:t>“Área Administrativa”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7568E6" w:rsidRPr="007568E6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Remoção da opção de “indicação de amigos”;</w:t>
      </w:r>
    </w:p>
    <w:p w:rsidR="00C80112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Avaliação e a</w:t>
      </w:r>
      <w:r w:rsidR="007611D0">
        <w:rPr>
          <w:rFonts w:ascii="Garamond" w:hAnsi="Garamond"/>
          <w:sz w:val="24"/>
          <w:szCs w:val="24"/>
        </w:rPr>
        <w:t>tualização da g</w:t>
      </w:r>
      <w:r w:rsidR="00C80112" w:rsidRPr="00C625F0">
        <w:rPr>
          <w:rFonts w:ascii="Garamond" w:hAnsi="Garamond"/>
          <w:sz w:val="24"/>
          <w:szCs w:val="24"/>
        </w:rPr>
        <w:t>estão de pagamentos</w:t>
      </w:r>
      <w:r>
        <w:rPr>
          <w:rFonts w:ascii="Garamond" w:hAnsi="Garamond"/>
          <w:sz w:val="24"/>
          <w:szCs w:val="24"/>
        </w:rPr>
        <w:t xml:space="preserve"> incluindo o “Mercado Pago”</w:t>
      </w:r>
      <w:r w:rsidR="00C80112" w:rsidRPr="00C625F0">
        <w:rPr>
          <w:rFonts w:ascii="Garamond" w:hAnsi="Garamond"/>
          <w:sz w:val="24"/>
          <w:szCs w:val="24"/>
        </w:rPr>
        <w:t>;</w:t>
      </w:r>
    </w:p>
    <w:p w:rsidR="007568E6" w:rsidRPr="00C625F0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Simplificar o “Cadastro de Usuários”;</w:t>
      </w:r>
    </w:p>
    <w:p w:rsidR="00236029" w:rsidRPr="00C625F0" w:rsidRDefault="00236029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Integração com mídias sociais (</w:t>
      </w:r>
      <w:proofErr w:type="spellStart"/>
      <w:r w:rsidRPr="00C625F0">
        <w:rPr>
          <w:rFonts w:ascii="Garamond" w:hAnsi="Garamond"/>
          <w:sz w:val="24"/>
          <w:szCs w:val="24"/>
        </w:rPr>
        <w:t>Facebook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Instagram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Twitter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G+); </w:t>
      </w:r>
    </w:p>
    <w:p w:rsidR="00615D22" w:rsidRDefault="00236029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Layout moderno e adaptativo </w:t>
      </w:r>
      <w:r w:rsidR="00037FAF" w:rsidRPr="00C625F0">
        <w:rPr>
          <w:rFonts w:ascii="Garamond" w:hAnsi="Garamond"/>
          <w:sz w:val="24"/>
          <w:szCs w:val="24"/>
        </w:rPr>
        <w:t>aos</w:t>
      </w:r>
      <w:r w:rsidRPr="00C625F0">
        <w:rPr>
          <w:rFonts w:ascii="Garamond" w:hAnsi="Garamond"/>
          <w:sz w:val="24"/>
          <w:szCs w:val="24"/>
        </w:rPr>
        <w:t xml:space="preserve"> dispositivos móveis como celulares e tablets.</w:t>
      </w:r>
    </w:p>
    <w:p w:rsidR="007568E6" w:rsidRPr="00C625F0" w:rsidRDefault="007568E6" w:rsidP="007568E6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Criação de até 5 (cinco) caixas de correio.</w:t>
      </w:r>
    </w:p>
    <w:p w:rsidR="00615D22" w:rsidRDefault="00615D22">
      <w:pPr>
        <w:pStyle w:val="PargrafodaLista"/>
        <w:spacing w:after="0"/>
        <w:ind w:left="1134"/>
        <w:jc w:val="both"/>
        <w:rPr>
          <w:rFonts w:ascii="Garamond" w:hAnsi="Garamond"/>
          <w:sz w:val="24"/>
          <w:szCs w:val="24"/>
        </w:rPr>
      </w:pPr>
    </w:p>
    <w:p w:rsidR="007568E6" w:rsidRPr="00C625F0" w:rsidRDefault="007568E6">
      <w:pPr>
        <w:pStyle w:val="PargrafodaLista"/>
        <w:spacing w:after="0"/>
        <w:ind w:left="1134"/>
        <w:jc w:val="both"/>
        <w:rPr>
          <w:rFonts w:ascii="Garamond" w:hAnsi="Garamond"/>
          <w:sz w:val="24"/>
          <w:szCs w:val="24"/>
        </w:rPr>
      </w:pPr>
    </w:p>
    <w:p w:rsidR="007568E6" w:rsidRDefault="007568E6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CB07A6" w:rsidRDefault="00CB07A6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lastRenderedPageBreak/>
        <w:t>Não Escopo do Projeto</w:t>
      </w:r>
    </w:p>
    <w:p w:rsidR="007568E6" w:rsidRPr="00C625F0" w:rsidRDefault="007568E6" w:rsidP="007568E6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CB07A6" w:rsidRPr="00C625F0" w:rsidRDefault="00CB07A6" w:rsidP="00013E35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Manual de usuário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CB07A6" w:rsidRPr="00C625F0" w:rsidRDefault="00CB07A6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Manual técnico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CB07A6" w:rsidRPr="00C625F0" w:rsidRDefault="00CB07A6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Treinamento</w:t>
      </w:r>
      <w:r w:rsidR="00F045C8" w:rsidRPr="00C625F0">
        <w:rPr>
          <w:rFonts w:ascii="Garamond" w:hAnsi="Garamond"/>
          <w:sz w:val="24"/>
          <w:szCs w:val="24"/>
        </w:rPr>
        <w:t xml:space="preserve"> de equipe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236029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Aquisição de domínios;</w:t>
      </w:r>
    </w:p>
    <w:p w:rsidR="00F225A8" w:rsidRPr="00F225A8" w:rsidRDefault="00F225A8" w:rsidP="00F225A8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Conteúdo cadastral do </w:t>
      </w:r>
      <w:r w:rsidR="005E15DA">
        <w:rPr>
          <w:rFonts w:ascii="Garamond" w:hAnsi="Garamond"/>
          <w:sz w:val="24"/>
          <w:szCs w:val="24"/>
        </w:rPr>
        <w:t>e-commerce</w:t>
      </w:r>
      <w:r w:rsidRPr="00C625F0">
        <w:rPr>
          <w:rFonts w:ascii="Garamond" w:hAnsi="Garamond"/>
          <w:sz w:val="24"/>
          <w:szCs w:val="24"/>
        </w:rPr>
        <w:t>;</w:t>
      </w:r>
    </w:p>
    <w:p w:rsidR="00236029" w:rsidRPr="00C625F0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Alteração da co</w:t>
      </w:r>
      <w:r w:rsidR="005E15DA">
        <w:rPr>
          <w:rFonts w:ascii="Garamond" w:hAnsi="Garamond"/>
          <w:sz w:val="24"/>
          <w:szCs w:val="24"/>
        </w:rPr>
        <w:t>nfiguração estrutural inicial da área administrativa</w:t>
      </w:r>
      <w:r w:rsidRPr="00C625F0">
        <w:rPr>
          <w:rFonts w:ascii="Garamond" w:hAnsi="Garamond"/>
          <w:sz w:val="24"/>
          <w:szCs w:val="24"/>
        </w:rPr>
        <w:t>;</w:t>
      </w:r>
    </w:p>
    <w:p w:rsidR="00236029" w:rsidRPr="00C625F0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Gestão do estoque do e-commerce;</w:t>
      </w:r>
    </w:p>
    <w:p w:rsidR="00236029" w:rsidRDefault="00987DC7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Gerenciamento e </w:t>
      </w:r>
      <w:r w:rsidR="005E15DA">
        <w:rPr>
          <w:rFonts w:ascii="Garamond" w:hAnsi="Garamond"/>
          <w:sz w:val="24"/>
          <w:szCs w:val="24"/>
        </w:rPr>
        <w:t>manutenção de mídias sociais</w:t>
      </w:r>
      <w:r w:rsidRPr="00C625F0">
        <w:rPr>
          <w:rFonts w:ascii="Garamond" w:hAnsi="Garamond"/>
          <w:sz w:val="24"/>
          <w:szCs w:val="24"/>
        </w:rPr>
        <w:t>.</w:t>
      </w:r>
    </w:p>
    <w:p w:rsidR="007611D0" w:rsidRDefault="007611D0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Hospedagem do sistema. Já existe um contrato em vigor até Jan/2016.</w:t>
      </w:r>
    </w:p>
    <w:p w:rsidR="00CB07A6" w:rsidRDefault="00CB07A6">
      <w:pPr>
        <w:pStyle w:val="PargrafodaLista"/>
        <w:spacing w:after="0"/>
        <w:ind w:left="1134"/>
        <w:jc w:val="both"/>
        <w:rPr>
          <w:rFonts w:ascii="Garamond" w:hAnsi="Garamond"/>
          <w:sz w:val="24"/>
          <w:szCs w:val="24"/>
        </w:rPr>
      </w:pPr>
    </w:p>
    <w:p w:rsidR="007568E6" w:rsidRPr="00C625F0" w:rsidRDefault="007568E6">
      <w:pPr>
        <w:pStyle w:val="PargrafodaLista"/>
        <w:spacing w:after="0"/>
        <w:ind w:left="1134"/>
        <w:jc w:val="both"/>
        <w:rPr>
          <w:rFonts w:ascii="Garamond" w:hAnsi="Garamond"/>
          <w:sz w:val="24"/>
          <w:szCs w:val="24"/>
        </w:rPr>
      </w:pPr>
    </w:p>
    <w:p w:rsidR="0090291C" w:rsidRDefault="00863311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Prazo, Investimento e Alterações de Escopo</w:t>
      </w:r>
    </w:p>
    <w:p w:rsidR="007568E6" w:rsidRPr="0036540A" w:rsidRDefault="007568E6" w:rsidP="007568E6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4F4921" w:rsidRPr="005E15DA" w:rsidRDefault="009A30F4" w:rsidP="005E15DA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5E15DA">
        <w:rPr>
          <w:rFonts w:ascii="Garamond" w:hAnsi="Garamond"/>
          <w:sz w:val="24"/>
          <w:szCs w:val="24"/>
        </w:rPr>
        <w:t xml:space="preserve">O tempo </w:t>
      </w:r>
      <w:r w:rsidRPr="005E15DA">
        <w:rPr>
          <w:rFonts w:ascii="Garamond" w:hAnsi="Garamond"/>
          <w:sz w:val="24"/>
          <w:szCs w:val="24"/>
          <w:u w:val="single"/>
        </w:rPr>
        <w:t>previsto</w:t>
      </w:r>
      <w:r w:rsidRPr="005E15DA">
        <w:rPr>
          <w:rFonts w:ascii="Garamond" w:hAnsi="Garamond"/>
          <w:sz w:val="24"/>
          <w:szCs w:val="24"/>
        </w:rPr>
        <w:t xml:space="preserve"> para desenvolvimento do </w:t>
      </w:r>
      <w:r w:rsidR="005473AF" w:rsidRPr="005E15DA">
        <w:rPr>
          <w:rFonts w:ascii="Garamond" w:hAnsi="Garamond"/>
          <w:sz w:val="24"/>
          <w:szCs w:val="24"/>
        </w:rPr>
        <w:t>projeto é</w:t>
      </w:r>
      <w:r w:rsidRPr="005E15DA">
        <w:rPr>
          <w:rFonts w:ascii="Garamond" w:hAnsi="Garamond"/>
          <w:sz w:val="24"/>
          <w:szCs w:val="24"/>
        </w:rPr>
        <w:t xml:space="preserve"> de</w:t>
      </w:r>
      <w:r w:rsidR="00C6419D" w:rsidRPr="005E15DA">
        <w:rPr>
          <w:rFonts w:ascii="Garamond" w:hAnsi="Garamond"/>
          <w:sz w:val="24"/>
          <w:szCs w:val="24"/>
        </w:rPr>
        <w:t xml:space="preserve"> até</w:t>
      </w:r>
      <w:r w:rsidRPr="005E15DA">
        <w:rPr>
          <w:rFonts w:ascii="Garamond" w:hAnsi="Garamond"/>
          <w:sz w:val="24"/>
          <w:szCs w:val="24"/>
        </w:rPr>
        <w:t xml:space="preserve"> </w:t>
      </w:r>
      <w:r w:rsidR="007611D0">
        <w:rPr>
          <w:rFonts w:ascii="Garamond" w:hAnsi="Garamond"/>
          <w:sz w:val="24"/>
          <w:szCs w:val="24"/>
        </w:rPr>
        <w:t>2</w:t>
      </w:r>
      <w:r w:rsidRPr="005E15DA">
        <w:rPr>
          <w:rFonts w:ascii="Garamond" w:hAnsi="Garamond"/>
          <w:b/>
          <w:sz w:val="24"/>
          <w:szCs w:val="24"/>
        </w:rPr>
        <w:t xml:space="preserve"> </w:t>
      </w:r>
      <w:r w:rsidR="00BA32AC" w:rsidRPr="005E15DA">
        <w:rPr>
          <w:rFonts w:ascii="Garamond" w:hAnsi="Garamond"/>
          <w:b/>
          <w:sz w:val="24"/>
          <w:szCs w:val="24"/>
        </w:rPr>
        <w:t>(</w:t>
      </w:r>
      <w:r w:rsidR="007611D0">
        <w:rPr>
          <w:rFonts w:ascii="Garamond" w:hAnsi="Garamond"/>
          <w:b/>
          <w:sz w:val="24"/>
          <w:szCs w:val="24"/>
        </w:rPr>
        <w:t>dois</w:t>
      </w:r>
      <w:r w:rsidR="00BA32AC" w:rsidRPr="005E15DA">
        <w:rPr>
          <w:rFonts w:ascii="Garamond" w:hAnsi="Garamond"/>
          <w:b/>
          <w:sz w:val="24"/>
          <w:szCs w:val="24"/>
        </w:rPr>
        <w:t xml:space="preserve">) </w:t>
      </w:r>
      <w:r w:rsidRPr="005E15DA">
        <w:rPr>
          <w:rFonts w:ascii="Garamond" w:hAnsi="Garamond"/>
          <w:b/>
          <w:sz w:val="24"/>
          <w:szCs w:val="24"/>
        </w:rPr>
        <w:t>meses</w:t>
      </w:r>
      <w:r w:rsidR="005E15DA">
        <w:rPr>
          <w:rFonts w:ascii="Garamond" w:hAnsi="Garamond"/>
          <w:b/>
          <w:sz w:val="24"/>
          <w:szCs w:val="24"/>
        </w:rPr>
        <w:t>.</w:t>
      </w:r>
    </w:p>
    <w:p w:rsidR="00C76E5D" w:rsidRPr="00C625F0" w:rsidRDefault="00C6419D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</w:t>
      </w:r>
      <w:r w:rsidR="009A30F4" w:rsidRPr="00C625F0">
        <w:rPr>
          <w:rFonts w:ascii="Garamond" w:hAnsi="Garamond"/>
          <w:sz w:val="24"/>
          <w:szCs w:val="24"/>
        </w:rPr>
        <w:t xml:space="preserve">investimento </w:t>
      </w:r>
      <w:r w:rsidR="005473AF" w:rsidRPr="00C625F0">
        <w:rPr>
          <w:rFonts w:ascii="Garamond" w:hAnsi="Garamond"/>
          <w:sz w:val="24"/>
          <w:szCs w:val="24"/>
        </w:rPr>
        <w:t xml:space="preserve">total </w:t>
      </w:r>
      <w:r w:rsidR="00C76E5D" w:rsidRPr="00C625F0">
        <w:rPr>
          <w:rFonts w:ascii="Garamond" w:hAnsi="Garamond"/>
          <w:sz w:val="24"/>
          <w:szCs w:val="24"/>
        </w:rPr>
        <w:t xml:space="preserve">de desenvolvimento </w:t>
      </w:r>
      <w:r w:rsidRPr="00C625F0">
        <w:rPr>
          <w:rFonts w:ascii="Garamond" w:hAnsi="Garamond"/>
          <w:sz w:val="24"/>
          <w:szCs w:val="24"/>
        </w:rPr>
        <w:t>será d</w:t>
      </w:r>
      <w:r w:rsidR="009A30F4" w:rsidRPr="00C625F0">
        <w:rPr>
          <w:rFonts w:ascii="Garamond" w:hAnsi="Garamond"/>
          <w:sz w:val="24"/>
          <w:szCs w:val="24"/>
        </w:rPr>
        <w:t xml:space="preserve">e </w:t>
      </w:r>
      <w:r w:rsidR="009A30F4" w:rsidRPr="00C625F0">
        <w:rPr>
          <w:rFonts w:ascii="Garamond" w:hAnsi="Garamond"/>
          <w:b/>
          <w:sz w:val="24"/>
          <w:szCs w:val="24"/>
        </w:rPr>
        <w:t>R$</w:t>
      </w:r>
      <w:r w:rsidR="00F225A8">
        <w:rPr>
          <w:rFonts w:ascii="Garamond" w:hAnsi="Garamond"/>
          <w:b/>
          <w:sz w:val="24"/>
          <w:szCs w:val="24"/>
        </w:rPr>
        <w:t xml:space="preserve"> </w:t>
      </w:r>
      <w:r w:rsidR="005E15DA">
        <w:rPr>
          <w:rFonts w:ascii="Garamond" w:hAnsi="Garamond"/>
          <w:b/>
          <w:sz w:val="24"/>
          <w:szCs w:val="24"/>
        </w:rPr>
        <w:t>1</w:t>
      </w:r>
      <w:r w:rsidR="004F4921" w:rsidRPr="00C625F0">
        <w:rPr>
          <w:rFonts w:ascii="Garamond" w:hAnsi="Garamond"/>
          <w:b/>
          <w:sz w:val="24"/>
          <w:szCs w:val="24"/>
        </w:rPr>
        <w:t>.</w:t>
      </w:r>
      <w:r w:rsidR="005E15DA">
        <w:rPr>
          <w:rFonts w:ascii="Garamond" w:hAnsi="Garamond"/>
          <w:b/>
          <w:sz w:val="24"/>
          <w:szCs w:val="24"/>
        </w:rPr>
        <w:t>1</w:t>
      </w:r>
      <w:r w:rsidR="004F4921" w:rsidRPr="00C625F0">
        <w:rPr>
          <w:rFonts w:ascii="Garamond" w:hAnsi="Garamond"/>
          <w:b/>
          <w:sz w:val="24"/>
          <w:szCs w:val="24"/>
        </w:rPr>
        <w:t>5</w:t>
      </w:r>
      <w:r w:rsidR="009A30F4" w:rsidRPr="00C625F0">
        <w:rPr>
          <w:rFonts w:ascii="Garamond" w:hAnsi="Garamond"/>
          <w:b/>
          <w:sz w:val="24"/>
          <w:szCs w:val="24"/>
        </w:rPr>
        <w:t>0,00</w:t>
      </w:r>
      <w:r w:rsidR="00824F7B" w:rsidRPr="00C625F0">
        <w:rPr>
          <w:rFonts w:ascii="Garamond" w:hAnsi="Garamond"/>
          <w:b/>
          <w:sz w:val="24"/>
          <w:szCs w:val="24"/>
        </w:rPr>
        <w:t xml:space="preserve"> (mil </w:t>
      </w:r>
      <w:r w:rsidR="007611D0">
        <w:rPr>
          <w:rFonts w:ascii="Garamond" w:hAnsi="Garamond"/>
          <w:b/>
          <w:sz w:val="24"/>
          <w:szCs w:val="24"/>
        </w:rPr>
        <w:t>cento e</w:t>
      </w:r>
      <w:r w:rsidR="00824F7B" w:rsidRPr="00C625F0">
        <w:rPr>
          <w:rFonts w:ascii="Garamond" w:hAnsi="Garamond"/>
          <w:b/>
          <w:sz w:val="24"/>
          <w:szCs w:val="24"/>
        </w:rPr>
        <w:t xml:space="preserve"> cinquenta reais)</w:t>
      </w:r>
      <w:r w:rsidR="00824F7B" w:rsidRPr="00C625F0">
        <w:rPr>
          <w:rFonts w:ascii="Garamond" w:hAnsi="Garamond"/>
          <w:sz w:val="24"/>
          <w:szCs w:val="24"/>
        </w:rPr>
        <w:t>.</w:t>
      </w:r>
      <w:r w:rsidR="007611D0" w:rsidRPr="00C625F0">
        <w:rPr>
          <w:rFonts w:ascii="Garamond" w:hAnsi="Garamond"/>
          <w:sz w:val="24"/>
          <w:szCs w:val="24"/>
        </w:rPr>
        <w:t xml:space="preserve"> </w:t>
      </w:r>
    </w:p>
    <w:p w:rsidR="004C730B" w:rsidRPr="00C625F0" w:rsidRDefault="004C730B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 forma de pagamento poderá ser à vista com desconto de 10</w:t>
      </w:r>
      <w:r w:rsidR="00824F7B" w:rsidRPr="00C625F0">
        <w:rPr>
          <w:rFonts w:ascii="Garamond" w:hAnsi="Garamond"/>
          <w:sz w:val="24"/>
          <w:szCs w:val="24"/>
        </w:rPr>
        <w:t>% (dez por cento)</w:t>
      </w:r>
      <w:r w:rsidRPr="00C625F0">
        <w:rPr>
          <w:rFonts w:ascii="Garamond" w:hAnsi="Garamond"/>
          <w:sz w:val="24"/>
          <w:szCs w:val="24"/>
        </w:rPr>
        <w:t xml:space="preserve"> ou, em 2</w:t>
      </w:r>
      <w:r w:rsidR="00824F7B" w:rsidRPr="00C625F0">
        <w:rPr>
          <w:rFonts w:ascii="Garamond" w:hAnsi="Garamond"/>
          <w:sz w:val="24"/>
          <w:szCs w:val="24"/>
        </w:rPr>
        <w:t xml:space="preserve"> (duas)</w:t>
      </w:r>
      <w:r w:rsidRPr="00C625F0">
        <w:rPr>
          <w:rFonts w:ascii="Garamond" w:hAnsi="Garamond"/>
          <w:sz w:val="24"/>
          <w:szCs w:val="24"/>
        </w:rPr>
        <w:t xml:space="preserve"> parcelas</w:t>
      </w:r>
      <w:r w:rsidR="00037FAF" w:rsidRPr="00C625F0">
        <w:rPr>
          <w:rFonts w:ascii="Garamond" w:hAnsi="Garamond"/>
          <w:sz w:val="24"/>
          <w:szCs w:val="24"/>
        </w:rPr>
        <w:t>,</w:t>
      </w:r>
      <w:r w:rsidRPr="00C625F0">
        <w:rPr>
          <w:rFonts w:ascii="Garamond" w:hAnsi="Garamond"/>
          <w:sz w:val="24"/>
          <w:szCs w:val="24"/>
        </w:rPr>
        <w:t xml:space="preserve"> sendo </w:t>
      </w:r>
      <w:r w:rsidR="00037FAF" w:rsidRPr="00C625F0">
        <w:rPr>
          <w:rFonts w:ascii="Garamond" w:hAnsi="Garamond"/>
          <w:sz w:val="24"/>
          <w:szCs w:val="24"/>
        </w:rPr>
        <w:t xml:space="preserve">a primeira </w:t>
      </w:r>
      <w:r w:rsidRPr="00C625F0">
        <w:rPr>
          <w:rFonts w:ascii="Garamond" w:hAnsi="Garamond"/>
          <w:sz w:val="24"/>
          <w:szCs w:val="24"/>
        </w:rPr>
        <w:t>no início do desenvolvimento e</w:t>
      </w:r>
      <w:r w:rsidR="00037FAF" w:rsidRPr="00C625F0">
        <w:rPr>
          <w:rFonts w:ascii="Garamond" w:hAnsi="Garamond"/>
          <w:sz w:val="24"/>
          <w:szCs w:val="24"/>
        </w:rPr>
        <w:t xml:space="preserve"> a segunda</w:t>
      </w:r>
      <w:r w:rsidRPr="00C625F0">
        <w:rPr>
          <w:rFonts w:ascii="Garamond" w:hAnsi="Garamond"/>
          <w:sz w:val="24"/>
          <w:szCs w:val="24"/>
        </w:rPr>
        <w:t xml:space="preserve"> na entrega d</w:t>
      </w:r>
      <w:r w:rsidR="007611D0">
        <w:rPr>
          <w:rFonts w:ascii="Garamond" w:hAnsi="Garamond"/>
          <w:sz w:val="24"/>
          <w:szCs w:val="24"/>
        </w:rPr>
        <w:t>o novo e-commerce</w:t>
      </w:r>
      <w:r w:rsidRPr="00C625F0">
        <w:rPr>
          <w:rFonts w:ascii="Garamond" w:hAnsi="Garamond"/>
          <w:sz w:val="24"/>
          <w:szCs w:val="24"/>
        </w:rPr>
        <w:t>.</w:t>
      </w:r>
    </w:p>
    <w:p w:rsidR="009A30F4" w:rsidRPr="00C625F0" w:rsidRDefault="009A30F4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Qualquer alteração do escopo inicial do previsto acima poderá afetar o prazo e o valor do investimento, sendo necessária uma avaliação p</w:t>
      </w:r>
      <w:bookmarkStart w:id="0" w:name="_GoBack"/>
      <w:bookmarkEnd w:id="0"/>
      <w:r w:rsidRPr="00C625F0">
        <w:rPr>
          <w:rFonts w:ascii="Garamond" w:hAnsi="Garamond"/>
          <w:sz w:val="24"/>
          <w:szCs w:val="24"/>
        </w:rPr>
        <w:t>révia de cada mudança ou acréscimo de funcionalidades.</w:t>
      </w:r>
    </w:p>
    <w:p w:rsidR="007611D0" w:rsidRPr="007611D0" w:rsidRDefault="007611D0" w:rsidP="007611D0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O tempo de desenvolvimento poderá ser reduzido, porém o investimento aumentará.</w:t>
      </w:r>
    </w:p>
    <w:p w:rsidR="004D188F" w:rsidRPr="00C625F0" w:rsidRDefault="00E176DA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8836D2" w:rsidRPr="007611D0" w:rsidRDefault="008836D2" w:rsidP="007611D0">
      <w:pPr>
        <w:spacing w:after="0"/>
        <w:jc w:val="both"/>
        <w:rPr>
          <w:rFonts w:ascii="Garamond" w:hAnsi="Garamond"/>
          <w:sz w:val="24"/>
          <w:szCs w:val="24"/>
        </w:rPr>
      </w:pPr>
    </w:p>
    <w:p w:rsidR="008836D2" w:rsidRPr="00C625F0" w:rsidRDefault="008836D2" w:rsidP="00013E35">
      <w:pPr>
        <w:spacing w:after="0"/>
        <w:rPr>
          <w:rFonts w:ascii="Garamond" w:hAnsi="Garamond"/>
          <w:b/>
          <w:sz w:val="24"/>
          <w:szCs w:val="24"/>
        </w:rPr>
      </w:pPr>
    </w:p>
    <w:p w:rsidR="0090291C" w:rsidRDefault="002F0E1C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Pro</w:t>
      </w:r>
      <w:r w:rsidR="004C730B" w:rsidRPr="00C625F0">
        <w:rPr>
          <w:rFonts w:ascii="Garamond" w:hAnsi="Garamond"/>
          <w:b/>
          <w:sz w:val="24"/>
          <w:szCs w:val="24"/>
        </w:rPr>
        <w:t>cesso de Desenvolvimento e T</w:t>
      </w:r>
      <w:r w:rsidRPr="00C625F0">
        <w:rPr>
          <w:rFonts w:ascii="Garamond" w:hAnsi="Garamond"/>
          <w:b/>
          <w:sz w:val="24"/>
          <w:szCs w:val="24"/>
        </w:rPr>
        <w:t>estes</w:t>
      </w:r>
    </w:p>
    <w:p w:rsidR="007568E6" w:rsidRPr="0036540A" w:rsidRDefault="007568E6" w:rsidP="007568E6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986ABE" w:rsidRPr="00C625F0" w:rsidRDefault="007611D0" w:rsidP="00013E35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Durante o desenvolvimento do projeto haverá </w:t>
      </w:r>
      <w:r w:rsidR="00986ABE" w:rsidRPr="00C625F0">
        <w:rPr>
          <w:rFonts w:ascii="Garamond" w:hAnsi="Garamond"/>
          <w:sz w:val="24"/>
          <w:szCs w:val="24"/>
        </w:rPr>
        <w:t>3</w:t>
      </w:r>
      <w:r w:rsidR="00BA32AC" w:rsidRPr="00C625F0">
        <w:rPr>
          <w:rFonts w:ascii="Garamond" w:hAnsi="Garamond"/>
          <w:sz w:val="24"/>
          <w:szCs w:val="24"/>
        </w:rPr>
        <w:t xml:space="preserve"> (três)</w:t>
      </w:r>
      <w:r w:rsidR="00986ABE" w:rsidRPr="00C625F0">
        <w:rPr>
          <w:rFonts w:ascii="Garamond" w:hAnsi="Garamond"/>
          <w:sz w:val="24"/>
          <w:szCs w:val="24"/>
        </w:rPr>
        <w:t xml:space="preserve"> ambientes</w:t>
      </w:r>
      <w:r w:rsidR="00037FAF" w:rsidRPr="00C625F0">
        <w:rPr>
          <w:rFonts w:ascii="Garamond" w:hAnsi="Garamond"/>
          <w:sz w:val="24"/>
          <w:szCs w:val="24"/>
        </w:rPr>
        <w:t>: a) u</w:t>
      </w:r>
      <w:r w:rsidR="00986ABE" w:rsidRPr="00C625F0">
        <w:rPr>
          <w:rFonts w:ascii="Garamond" w:hAnsi="Garamond"/>
          <w:sz w:val="24"/>
          <w:szCs w:val="24"/>
        </w:rPr>
        <w:t xml:space="preserve">m ambiente para o desenvolvimento, </w:t>
      </w:r>
      <w:r w:rsidR="00037FAF" w:rsidRPr="00C625F0">
        <w:rPr>
          <w:rFonts w:ascii="Garamond" w:hAnsi="Garamond"/>
          <w:sz w:val="24"/>
          <w:szCs w:val="24"/>
        </w:rPr>
        <w:t xml:space="preserve">b) </w:t>
      </w:r>
      <w:r w:rsidR="00986ABE" w:rsidRPr="00C625F0">
        <w:rPr>
          <w:rFonts w:ascii="Garamond" w:hAnsi="Garamond"/>
          <w:sz w:val="24"/>
          <w:szCs w:val="24"/>
        </w:rPr>
        <w:t>um ambiente para os testes e validações</w:t>
      </w:r>
      <w:r w:rsidR="00037FAF" w:rsidRPr="00C625F0">
        <w:rPr>
          <w:rFonts w:ascii="Garamond" w:hAnsi="Garamond"/>
          <w:sz w:val="24"/>
          <w:szCs w:val="24"/>
        </w:rPr>
        <w:t>;</w:t>
      </w:r>
      <w:r w:rsidR="000A7B45">
        <w:rPr>
          <w:rFonts w:ascii="Garamond" w:hAnsi="Garamond"/>
          <w:sz w:val="24"/>
          <w:szCs w:val="24"/>
        </w:rPr>
        <w:t xml:space="preserve"> e</w:t>
      </w:r>
      <w:r w:rsidR="00986ABE" w:rsidRPr="00C625F0">
        <w:rPr>
          <w:rFonts w:ascii="Garamond" w:hAnsi="Garamond"/>
          <w:sz w:val="24"/>
          <w:szCs w:val="24"/>
        </w:rPr>
        <w:t xml:space="preserve"> </w:t>
      </w:r>
      <w:r w:rsidR="00037FAF" w:rsidRPr="00C625F0">
        <w:rPr>
          <w:rFonts w:ascii="Garamond" w:hAnsi="Garamond"/>
          <w:sz w:val="24"/>
          <w:szCs w:val="24"/>
        </w:rPr>
        <w:t>c) um</w:t>
      </w:r>
      <w:r w:rsidR="00986ABE" w:rsidRPr="00C625F0">
        <w:rPr>
          <w:rFonts w:ascii="Garamond" w:hAnsi="Garamond"/>
          <w:sz w:val="24"/>
          <w:szCs w:val="24"/>
        </w:rPr>
        <w:t xml:space="preserve"> ambiente para a publicação na web das versões aprovadas. </w:t>
      </w:r>
    </w:p>
    <w:p w:rsidR="00986ABE" w:rsidRPr="00C625F0" w:rsidRDefault="00986ABE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Durante o desenvolvimento,</w:t>
      </w:r>
      <w:r w:rsidR="00013E35" w:rsidRPr="00C625F0">
        <w:rPr>
          <w:rFonts w:ascii="Garamond" w:hAnsi="Garamond"/>
          <w:sz w:val="24"/>
          <w:szCs w:val="24"/>
        </w:rPr>
        <w:t xml:space="preserve"> serão feitos</w:t>
      </w:r>
      <w:r w:rsidR="000A7B45">
        <w:rPr>
          <w:rFonts w:ascii="Garamond" w:hAnsi="Garamond"/>
          <w:sz w:val="24"/>
          <w:szCs w:val="24"/>
        </w:rPr>
        <w:t xml:space="preserve"> testes em conjunto que </w:t>
      </w:r>
      <w:r w:rsidR="00013E35" w:rsidRPr="00C625F0">
        <w:rPr>
          <w:rFonts w:ascii="Garamond" w:hAnsi="Garamond"/>
          <w:sz w:val="24"/>
          <w:szCs w:val="24"/>
        </w:rPr>
        <w:t xml:space="preserve">ocorrerão, </w:t>
      </w:r>
      <w:r w:rsidRPr="00C625F0">
        <w:rPr>
          <w:rFonts w:ascii="Garamond" w:hAnsi="Garamond"/>
          <w:sz w:val="24"/>
          <w:szCs w:val="24"/>
        </w:rPr>
        <w:t>no mínimo</w:t>
      </w:r>
      <w:r w:rsidR="00013E35" w:rsidRPr="00C625F0">
        <w:rPr>
          <w:rFonts w:ascii="Garamond" w:hAnsi="Garamond"/>
          <w:sz w:val="24"/>
          <w:szCs w:val="24"/>
        </w:rPr>
        <w:t>,</w:t>
      </w:r>
      <w:r w:rsidRPr="00C625F0">
        <w:rPr>
          <w:rFonts w:ascii="Garamond" w:hAnsi="Garamond"/>
          <w:sz w:val="24"/>
          <w:szCs w:val="24"/>
        </w:rPr>
        <w:t xml:space="preserve"> de 15 </w:t>
      </w:r>
      <w:r w:rsidR="00013E35" w:rsidRPr="00C625F0">
        <w:rPr>
          <w:rFonts w:ascii="Garamond" w:hAnsi="Garamond"/>
          <w:sz w:val="24"/>
          <w:szCs w:val="24"/>
        </w:rPr>
        <w:t xml:space="preserve">(quinze) </w:t>
      </w:r>
      <w:r w:rsidRPr="00C625F0">
        <w:rPr>
          <w:rFonts w:ascii="Garamond" w:hAnsi="Garamond"/>
          <w:sz w:val="24"/>
          <w:szCs w:val="24"/>
        </w:rPr>
        <w:t>em 15</w:t>
      </w:r>
      <w:r w:rsidR="00013E35" w:rsidRPr="00C625F0">
        <w:rPr>
          <w:rFonts w:ascii="Garamond" w:hAnsi="Garamond"/>
          <w:sz w:val="24"/>
          <w:szCs w:val="24"/>
        </w:rPr>
        <w:t xml:space="preserve"> (quinze)</w:t>
      </w:r>
      <w:r w:rsidRPr="00C625F0">
        <w:rPr>
          <w:rFonts w:ascii="Garamond" w:hAnsi="Garamond"/>
          <w:sz w:val="24"/>
          <w:szCs w:val="24"/>
        </w:rPr>
        <w:t xml:space="preserve"> dias para validar o que está sendo desenvolvido.</w:t>
      </w:r>
    </w:p>
    <w:p w:rsidR="00986ABE" w:rsidRPr="00C625F0" w:rsidRDefault="00986ABE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Uma vez concluídas as funcionalidades, o sistema será implantado no servidor contratado e disponibilizado para utilização via internet.</w:t>
      </w:r>
    </w:p>
    <w:p w:rsidR="00986ABE" w:rsidRPr="00C625F0" w:rsidRDefault="00986ABE">
      <w:pPr>
        <w:pStyle w:val="PargrafodaLista"/>
        <w:spacing w:after="0"/>
        <w:ind w:left="0"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As tecnologias de desenvolvimento serão:</w:t>
      </w:r>
    </w:p>
    <w:p w:rsidR="00986ABE" w:rsidRPr="00C625F0" w:rsidRDefault="00986ABE">
      <w:pPr>
        <w:pStyle w:val="PargrafodaLista"/>
        <w:numPr>
          <w:ilvl w:val="1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Linguagem Microsoft </w:t>
      </w:r>
      <w:proofErr w:type="spellStart"/>
      <w:r w:rsidRPr="00C625F0">
        <w:rPr>
          <w:rFonts w:ascii="Garamond" w:hAnsi="Garamond"/>
          <w:sz w:val="24"/>
          <w:szCs w:val="24"/>
        </w:rPr>
        <w:t>dotNet</w:t>
      </w:r>
      <w:proofErr w:type="spellEnd"/>
      <w:r w:rsidRPr="00C625F0">
        <w:rPr>
          <w:rFonts w:ascii="Garamond" w:hAnsi="Garamond"/>
          <w:sz w:val="24"/>
          <w:szCs w:val="24"/>
        </w:rPr>
        <w:t xml:space="preserve"> 4.0 + HTML5 + CSS3 + Java Script + SQL</w:t>
      </w:r>
      <w:r w:rsidR="00013E35" w:rsidRPr="00C625F0">
        <w:rPr>
          <w:rFonts w:ascii="Garamond" w:hAnsi="Garamond"/>
          <w:sz w:val="24"/>
          <w:szCs w:val="24"/>
        </w:rPr>
        <w:t>;</w:t>
      </w:r>
    </w:p>
    <w:p w:rsidR="00986ABE" w:rsidRPr="00C625F0" w:rsidRDefault="00986ABE">
      <w:pPr>
        <w:pStyle w:val="PargrafodaLista"/>
        <w:numPr>
          <w:ilvl w:val="1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Banco de dados MySQL</w:t>
      </w:r>
      <w:r w:rsidR="00013E35" w:rsidRPr="00C625F0">
        <w:rPr>
          <w:rFonts w:ascii="Garamond" w:hAnsi="Garamond"/>
          <w:sz w:val="24"/>
          <w:szCs w:val="24"/>
        </w:rPr>
        <w:t>;</w:t>
      </w:r>
    </w:p>
    <w:p w:rsidR="00986ABE" w:rsidRPr="00C625F0" w:rsidRDefault="00986ABE">
      <w:pPr>
        <w:pStyle w:val="PargrafodaLista"/>
        <w:numPr>
          <w:ilvl w:val="1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lastRenderedPageBreak/>
        <w:t xml:space="preserve">Prototipagem em </w:t>
      </w:r>
      <w:proofErr w:type="spellStart"/>
      <w:r w:rsidRPr="00C625F0">
        <w:rPr>
          <w:rFonts w:ascii="Garamond" w:hAnsi="Garamond"/>
          <w:sz w:val="24"/>
          <w:szCs w:val="24"/>
        </w:rPr>
        <w:t>Wi</w:t>
      </w:r>
      <w:r w:rsidR="000A7B45">
        <w:rPr>
          <w:rFonts w:ascii="Garamond" w:hAnsi="Garamond"/>
          <w:sz w:val="24"/>
          <w:szCs w:val="24"/>
        </w:rPr>
        <w:t>reframes</w:t>
      </w:r>
      <w:proofErr w:type="spellEnd"/>
      <w:r w:rsidR="000A7B45">
        <w:rPr>
          <w:rFonts w:ascii="Garamond" w:hAnsi="Garamond"/>
          <w:sz w:val="24"/>
          <w:szCs w:val="24"/>
        </w:rPr>
        <w:t xml:space="preserve"> na ferramenta </w:t>
      </w:r>
      <w:proofErr w:type="spellStart"/>
      <w:r w:rsidR="000A7B45">
        <w:rPr>
          <w:rFonts w:ascii="Garamond" w:hAnsi="Garamond"/>
          <w:sz w:val="24"/>
          <w:szCs w:val="24"/>
        </w:rPr>
        <w:t>Mockflow</w:t>
      </w:r>
      <w:proofErr w:type="spellEnd"/>
      <w:r w:rsidR="000A7B45">
        <w:rPr>
          <w:rFonts w:ascii="Garamond" w:hAnsi="Garamond"/>
          <w:sz w:val="24"/>
          <w:szCs w:val="24"/>
        </w:rPr>
        <w:t xml:space="preserve">, </w:t>
      </w:r>
      <w:r w:rsidRPr="00C625F0">
        <w:rPr>
          <w:rFonts w:ascii="Garamond" w:hAnsi="Garamond"/>
          <w:sz w:val="24"/>
          <w:szCs w:val="24"/>
        </w:rPr>
        <w:t>quando necessário.</w:t>
      </w:r>
    </w:p>
    <w:p w:rsidR="00545F96" w:rsidRDefault="00545F96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7568E6" w:rsidRPr="00C625F0" w:rsidRDefault="007568E6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545F96" w:rsidRPr="00C625F0" w:rsidRDefault="00545F96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Aprovação e Validade da Proposta</w:t>
      </w:r>
    </w:p>
    <w:p w:rsidR="007568E6" w:rsidRDefault="007568E6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CB07A6" w:rsidRPr="00C625F0" w:rsidRDefault="000A7B45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Ao concordar com a presente</w:t>
      </w:r>
      <w:r w:rsidR="00863311" w:rsidRPr="00C625F0">
        <w:rPr>
          <w:rFonts w:ascii="Garamond" w:hAnsi="Garamond"/>
          <w:sz w:val="24"/>
          <w:szCs w:val="24"/>
        </w:rPr>
        <w:t xml:space="preserve"> proposta</w:t>
      </w:r>
      <w:r>
        <w:rPr>
          <w:rFonts w:ascii="Garamond" w:hAnsi="Garamond"/>
          <w:sz w:val="24"/>
          <w:szCs w:val="24"/>
        </w:rPr>
        <w:t xml:space="preserve">, </w:t>
      </w:r>
      <w:r w:rsidRPr="00C625F0">
        <w:rPr>
          <w:rFonts w:ascii="Garamond" w:hAnsi="Garamond"/>
          <w:sz w:val="24"/>
          <w:szCs w:val="24"/>
        </w:rPr>
        <w:t>a quantia referente à</w:t>
      </w:r>
      <w:r>
        <w:rPr>
          <w:rFonts w:ascii="Garamond" w:hAnsi="Garamond"/>
          <w:sz w:val="24"/>
          <w:szCs w:val="24"/>
        </w:rPr>
        <w:t xml:space="preserve"> primeira parcela do pagamento </w:t>
      </w:r>
      <w:r w:rsidR="00CB07A6" w:rsidRPr="00C625F0">
        <w:rPr>
          <w:rFonts w:ascii="Garamond" w:hAnsi="Garamond"/>
          <w:sz w:val="24"/>
          <w:szCs w:val="24"/>
        </w:rPr>
        <w:t>deverá ser depositada</w:t>
      </w:r>
      <w:r>
        <w:rPr>
          <w:rFonts w:ascii="Garamond" w:hAnsi="Garamond"/>
          <w:sz w:val="24"/>
          <w:szCs w:val="24"/>
        </w:rPr>
        <w:t xml:space="preserve">, conforme descrito no item 4 </w:t>
      </w:r>
      <w:r w:rsidR="00CB07A6" w:rsidRPr="00C625F0">
        <w:rPr>
          <w:rFonts w:ascii="Garamond" w:hAnsi="Garamond"/>
          <w:sz w:val="24"/>
          <w:szCs w:val="24"/>
        </w:rPr>
        <w:t>desta proposta</w:t>
      </w:r>
      <w:r w:rsidR="00013E35" w:rsidRPr="00C625F0">
        <w:rPr>
          <w:rFonts w:ascii="Garamond" w:hAnsi="Garamond"/>
          <w:sz w:val="24"/>
          <w:szCs w:val="24"/>
        </w:rPr>
        <w:t xml:space="preserve">, </w:t>
      </w:r>
      <w:r w:rsidR="007568E6">
        <w:rPr>
          <w:rFonts w:ascii="Garamond" w:hAnsi="Garamond"/>
          <w:sz w:val="24"/>
          <w:szCs w:val="24"/>
        </w:rPr>
        <w:t xml:space="preserve">em conta a ser informada posteriormente e </w:t>
      </w:r>
      <w:r w:rsidR="00013E35" w:rsidRPr="00C625F0">
        <w:rPr>
          <w:rFonts w:ascii="Garamond" w:hAnsi="Garamond"/>
          <w:sz w:val="24"/>
          <w:szCs w:val="24"/>
        </w:rPr>
        <w:t>de acordo com o que for</w:t>
      </w:r>
      <w:r>
        <w:rPr>
          <w:rFonts w:ascii="Garamond" w:hAnsi="Garamond"/>
          <w:sz w:val="24"/>
          <w:szCs w:val="24"/>
        </w:rPr>
        <w:t xml:space="preserve"> escolhido e aprovado</w:t>
      </w:r>
      <w:r w:rsidR="00CB07A6" w:rsidRPr="00C625F0">
        <w:rPr>
          <w:rFonts w:ascii="Garamond" w:hAnsi="Garamond"/>
          <w:sz w:val="24"/>
          <w:szCs w:val="24"/>
        </w:rPr>
        <w:t xml:space="preserve">. Em seguida, </w:t>
      </w:r>
      <w:r w:rsidR="00863311" w:rsidRPr="00C625F0">
        <w:rPr>
          <w:rFonts w:ascii="Garamond" w:hAnsi="Garamond"/>
          <w:sz w:val="24"/>
          <w:szCs w:val="24"/>
        </w:rPr>
        <w:t>será enviad</w:t>
      </w:r>
      <w:r w:rsidR="00CB07A6" w:rsidRPr="00C625F0">
        <w:rPr>
          <w:rFonts w:ascii="Garamond" w:hAnsi="Garamond"/>
          <w:sz w:val="24"/>
          <w:szCs w:val="24"/>
        </w:rPr>
        <w:t>o</w:t>
      </w:r>
      <w:r w:rsidR="00863311" w:rsidRPr="00C625F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“</w:t>
      </w:r>
      <w:r w:rsidR="00CB07A6" w:rsidRPr="00C625F0">
        <w:rPr>
          <w:rFonts w:ascii="Garamond" w:hAnsi="Garamond"/>
          <w:sz w:val="24"/>
          <w:szCs w:val="24"/>
        </w:rPr>
        <w:t>Contrato de Desenvolvimento de Software</w:t>
      </w:r>
      <w:r>
        <w:rPr>
          <w:rFonts w:ascii="Garamond" w:hAnsi="Garamond"/>
          <w:sz w:val="24"/>
          <w:szCs w:val="24"/>
        </w:rPr>
        <w:t>”</w:t>
      </w:r>
      <w:r w:rsidR="00CB07A6" w:rsidRPr="00C625F0">
        <w:rPr>
          <w:rFonts w:ascii="Garamond" w:hAnsi="Garamond"/>
          <w:sz w:val="24"/>
          <w:szCs w:val="24"/>
        </w:rPr>
        <w:t xml:space="preserve"> para assinatura</w:t>
      </w:r>
      <w:r w:rsidR="00013E35" w:rsidRPr="00C625F0">
        <w:rPr>
          <w:rFonts w:ascii="Garamond" w:hAnsi="Garamond"/>
          <w:sz w:val="24"/>
          <w:szCs w:val="24"/>
        </w:rPr>
        <w:t xml:space="preserve"> e, u</w:t>
      </w:r>
      <w:r w:rsidR="00CB07A6" w:rsidRPr="00C625F0">
        <w:rPr>
          <w:rFonts w:ascii="Garamond" w:hAnsi="Garamond"/>
          <w:sz w:val="24"/>
          <w:szCs w:val="24"/>
        </w:rPr>
        <w:t>ma vez assinado o contrato, o desenvolvimento será iniciado.</w:t>
      </w:r>
    </w:p>
    <w:p w:rsidR="00C625F0" w:rsidRPr="00C625F0" w:rsidRDefault="00C625F0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C625F0" w:rsidRDefault="00C625F0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7568E6" w:rsidRDefault="007568E6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7568E6" w:rsidRDefault="007568E6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7568E6" w:rsidRDefault="007568E6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7568E6" w:rsidRDefault="007568E6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7568E6" w:rsidRPr="00C625F0" w:rsidRDefault="007568E6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545F96" w:rsidRPr="00C625F0" w:rsidRDefault="00545F96" w:rsidP="00C625F0">
      <w:pPr>
        <w:spacing w:after="0"/>
        <w:ind w:left="2124" w:firstLine="708"/>
        <w:jc w:val="center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Atenciosamente,</w:t>
      </w:r>
    </w:p>
    <w:p w:rsidR="00C625F0" w:rsidRPr="00C625F0" w:rsidRDefault="00C625F0" w:rsidP="00C625F0">
      <w:pPr>
        <w:spacing w:after="0"/>
        <w:jc w:val="right"/>
        <w:rPr>
          <w:rFonts w:ascii="Garamond" w:hAnsi="Garamond"/>
          <w:sz w:val="24"/>
          <w:szCs w:val="24"/>
        </w:rPr>
      </w:pPr>
    </w:p>
    <w:p w:rsidR="00C625F0" w:rsidRPr="00C625F0" w:rsidRDefault="00C625F0" w:rsidP="00C625F0">
      <w:pPr>
        <w:pStyle w:val="PargrafodaLista"/>
        <w:spacing w:after="0"/>
        <w:ind w:left="1440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545F96" w:rsidP="00C625F0">
      <w:pPr>
        <w:spacing w:after="0"/>
        <w:jc w:val="right"/>
        <w:rPr>
          <w:rFonts w:ascii="Garamond" w:hAnsi="Garamond"/>
          <w:sz w:val="24"/>
          <w:szCs w:val="24"/>
        </w:rPr>
      </w:pPr>
      <w:r w:rsidRPr="00C625F0">
        <w:rPr>
          <w:rFonts w:ascii="Garamond" w:hAnsi="Garamond" w:cs="Arial"/>
          <w:sz w:val="24"/>
          <w:szCs w:val="24"/>
          <w:shd w:val="clear" w:color="auto" w:fill="FFFFFF"/>
        </w:rPr>
        <w:t>Esp.</w:t>
      </w:r>
      <w:r w:rsidRPr="00C625F0">
        <w:rPr>
          <w:rStyle w:val="apple-converted-space"/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Pr="00C625F0">
        <w:rPr>
          <w:rFonts w:ascii="Garamond" w:hAnsi="Garamond"/>
          <w:sz w:val="24"/>
          <w:szCs w:val="24"/>
        </w:rPr>
        <w:t>Cristian Cândido de Oliveira Gomes</w:t>
      </w:r>
    </w:p>
    <w:p w:rsidR="00545F96" w:rsidRPr="00C625F0" w:rsidRDefault="00545F96" w:rsidP="00C625F0">
      <w:pPr>
        <w:spacing w:after="0"/>
        <w:jc w:val="right"/>
        <w:rPr>
          <w:rFonts w:ascii="Garamond" w:hAnsi="Garamond"/>
          <w:sz w:val="24"/>
          <w:szCs w:val="24"/>
        </w:rPr>
      </w:pPr>
      <w:r w:rsidRPr="00C625F0">
        <w:rPr>
          <w:rFonts w:ascii="Garamond" w:hAnsi="Garamond" w:cs="Arial"/>
          <w:sz w:val="24"/>
          <w:szCs w:val="24"/>
          <w:shd w:val="clear" w:color="auto" w:fill="FFFFFF"/>
        </w:rPr>
        <w:t>cristian@consuti.</w:t>
      </w:r>
      <w:r w:rsidRPr="00C625F0">
        <w:rPr>
          <w:rFonts w:ascii="Garamond" w:hAnsi="Garamond"/>
          <w:sz w:val="24"/>
          <w:szCs w:val="24"/>
        </w:rPr>
        <w:t>com.br / (31) 93132793</w:t>
      </w:r>
    </w:p>
    <w:p w:rsidR="00C64A6E" w:rsidRPr="00C625F0" w:rsidRDefault="00C64A6E" w:rsidP="00013E35">
      <w:pPr>
        <w:pStyle w:val="PargrafodaLista"/>
        <w:spacing w:after="0"/>
        <w:ind w:left="1440"/>
        <w:jc w:val="both"/>
        <w:rPr>
          <w:rFonts w:ascii="Garamond" w:hAnsi="Garamond"/>
          <w:sz w:val="24"/>
          <w:szCs w:val="24"/>
        </w:rPr>
      </w:pPr>
    </w:p>
    <w:p w:rsidR="00C64A6E" w:rsidRPr="0036540A" w:rsidRDefault="00C64A6E" w:rsidP="0036540A">
      <w:pPr>
        <w:spacing w:after="0"/>
        <w:jc w:val="both"/>
        <w:rPr>
          <w:rFonts w:ascii="Garamond" w:hAnsi="Garamond"/>
          <w:sz w:val="24"/>
          <w:szCs w:val="24"/>
        </w:rPr>
      </w:pPr>
    </w:p>
    <w:sectPr w:rsidR="00C64A6E" w:rsidRPr="0036540A" w:rsidSect="003B6507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C36" w:rsidRDefault="00756C36" w:rsidP="0052269A">
      <w:pPr>
        <w:spacing w:after="0" w:line="240" w:lineRule="auto"/>
      </w:pPr>
      <w:r>
        <w:separator/>
      </w:r>
    </w:p>
  </w:endnote>
  <w:endnote w:type="continuationSeparator" w:id="0">
    <w:p w:rsidR="00756C36" w:rsidRDefault="00756C36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A6E" w:rsidRDefault="00C625F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D5D220" wp14:editId="69EADCBB">
          <wp:simplePos x="0" y="0"/>
          <wp:positionH relativeFrom="column">
            <wp:posOffset>-826135</wp:posOffset>
          </wp:positionH>
          <wp:positionV relativeFrom="paragraph">
            <wp:posOffset>-149717</wp:posOffset>
          </wp:positionV>
          <wp:extent cx="1060450" cy="558165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69BAEEA" wp14:editId="6D91FE4D">
              <wp:simplePos x="0" y="0"/>
              <wp:positionH relativeFrom="column">
                <wp:posOffset>325755</wp:posOffset>
              </wp:positionH>
              <wp:positionV relativeFrom="paragraph">
                <wp:posOffset>-151130</wp:posOffset>
              </wp:positionV>
              <wp:extent cx="5882640" cy="525780"/>
              <wp:effectExtent l="0" t="0" r="381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525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25F0" w:rsidRDefault="00C625F0" w:rsidP="00C625F0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ConsuTI – Consultoria e Soluçõ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es em Tecnologia da Informação</w:t>
                          </w:r>
                        </w:p>
                        <w:p w:rsid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Rua Maria de Souza Alves – 120/401 – Bairro Manacás – Belo Horizonte/MG – CEP 30840-610</w:t>
                          </w:r>
                        </w:p>
                        <w:p w:rsid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Cel.: (31) 93132793 – e-mail: </w:t>
                          </w: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consuti@consuti.com.br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www.consuti.com.br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– CNPJ 21.702.947/0001-14</w:t>
                          </w:r>
                        </w:p>
                        <w:p w:rsidR="00C625F0" w:rsidRP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9BAEE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5.65pt;margin-top:-11.9pt;width:463.2pt;height:4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" stroked="f">
              <v:textbox>
                <w:txbxContent>
                  <w:p w:rsidR="00C625F0" w:rsidRDefault="00C625F0" w:rsidP="00C625F0">
                    <w:pPr>
                      <w:spacing w:after="0" w:line="240" w:lineRule="auto"/>
                      <w:jc w:val="center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>ConsuTI – Consultoria e Soluçõ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>es em Tecnologia da Informação</w:t>
                    </w:r>
                  </w:p>
                  <w:p w:rsid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>
                      <w:rPr>
                        <w:rFonts w:ascii="Garamond" w:hAnsi="Garamond"/>
                        <w:sz w:val="20"/>
                        <w:szCs w:val="20"/>
                      </w:rPr>
                      <w:t>Rua Maria de Souza Alves – 120/401 – Bairro Manacás – Belo Horizonte/MG – CEP 30840-610</w:t>
                    </w:r>
                  </w:p>
                  <w:p w:rsid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Cel.: (31) 93132793 – e-mail: </w:t>
                    </w: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>consuti@consuti.com.br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 - </w:t>
                    </w: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 xml:space="preserve"> www.consuti.com.br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 – CNPJ 21.702.947/0001-14</w:t>
                    </w:r>
                  </w:p>
                  <w:p w:rsidR="00C625F0" w:rsidRP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C730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C36" w:rsidRDefault="00756C36" w:rsidP="0052269A">
      <w:pPr>
        <w:spacing w:after="0" w:line="240" w:lineRule="auto"/>
      </w:pPr>
      <w:r>
        <w:separator/>
      </w:r>
    </w:p>
  </w:footnote>
  <w:footnote w:type="continuationSeparator" w:id="0">
    <w:p w:rsidR="00756C36" w:rsidRDefault="00756C36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ABE" w:rsidRDefault="003B6507" w:rsidP="00C625F0">
    <w:pPr>
      <w:jc w:val="center"/>
      <w:rPr>
        <w:b/>
        <w:sz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</w:pPr>
    <w:r>
      <w:rPr>
        <w:b/>
        <w:sz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>E-commerce testepmk.com.br</w:t>
    </w:r>
  </w:p>
  <w:p w:rsidR="00545F96" w:rsidRDefault="00545F96" w:rsidP="00545F96">
    <w:pPr>
      <w:spacing w:after="0"/>
      <w:jc w:val="right"/>
    </w:pPr>
  </w:p>
  <w:p w:rsidR="00545F96" w:rsidRPr="00C625F0" w:rsidRDefault="00037FAF" w:rsidP="00AD56B0">
    <w:pPr>
      <w:spacing w:after="0"/>
      <w:jc w:val="right"/>
      <w:rPr>
        <w:rFonts w:ascii="Garamond" w:hAnsi="Garamond"/>
        <w:b/>
        <w:sz w:val="24"/>
        <w:szCs w:val="24"/>
      </w:rPr>
    </w:pPr>
    <w:r w:rsidRPr="00C625F0">
      <w:rPr>
        <w:rFonts w:ascii="Garamond" w:hAnsi="Garamond"/>
        <w:b/>
        <w:sz w:val="24"/>
        <w:szCs w:val="24"/>
      </w:rPr>
      <w:t>Proposta n</w:t>
    </w:r>
    <w:r w:rsidR="00523B90">
      <w:rPr>
        <w:rFonts w:ascii="Garamond" w:hAnsi="Garamond"/>
        <w:b/>
        <w:sz w:val="24"/>
        <w:szCs w:val="24"/>
      </w:rPr>
      <w:t>° 04</w:t>
    </w:r>
    <w:r w:rsidR="00545F96" w:rsidRPr="00C625F0">
      <w:rPr>
        <w:rFonts w:ascii="Garamond" w:hAnsi="Garamond"/>
        <w:b/>
        <w:sz w:val="24"/>
        <w:szCs w:val="24"/>
      </w:rPr>
      <w:t>/2015</w:t>
    </w:r>
    <w:r w:rsidRPr="00C625F0">
      <w:rPr>
        <w:rFonts w:ascii="Garamond" w:hAnsi="Garamond"/>
        <w:b/>
        <w:sz w:val="24"/>
        <w:szCs w:val="24"/>
      </w:rPr>
      <w:t xml:space="preserve"> </w:t>
    </w:r>
    <w:r w:rsidR="00C625F0" w:rsidRPr="00C625F0">
      <w:rPr>
        <w:rFonts w:ascii="Garamond" w:hAnsi="Garamond"/>
        <w:b/>
        <w:sz w:val="24"/>
        <w:szCs w:val="24"/>
      </w:rPr>
      <w:t>rev</w:t>
    </w:r>
    <w:r w:rsidRPr="00C625F0">
      <w:rPr>
        <w:rFonts w:ascii="Garamond" w:hAnsi="Garamond"/>
        <w:b/>
        <w:sz w:val="24"/>
        <w:szCs w:val="24"/>
      </w:rPr>
      <w:t xml:space="preserve">.01 – p. </w:t>
    </w:r>
    <w:r w:rsidRPr="00C625F0">
      <w:rPr>
        <w:rFonts w:ascii="Garamond" w:hAnsi="Garamond"/>
        <w:b/>
        <w:sz w:val="24"/>
        <w:szCs w:val="24"/>
      </w:rPr>
      <w:fldChar w:fldCharType="begin"/>
    </w:r>
    <w:r w:rsidRPr="00C625F0">
      <w:rPr>
        <w:rFonts w:ascii="Garamond" w:hAnsi="Garamond"/>
        <w:b/>
        <w:sz w:val="24"/>
        <w:szCs w:val="24"/>
      </w:rPr>
      <w:instrText>PAGE   \* MERGEFORMAT</w:instrText>
    </w:r>
    <w:r w:rsidRPr="00C625F0">
      <w:rPr>
        <w:rFonts w:ascii="Garamond" w:hAnsi="Garamond"/>
        <w:b/>
        <w:sz w:val="24"/>
        <w:szCs w:val="24"/>
      </w:rPr>
      <w:fldChar w:fldCharType="separate"/>
    </w:r>
    <w:r w:rsidR="007568E6">
      <w:rPr>
        <w:rFonts w:ascii="Garamond" w:hAnsi="Garamond"/>
        <w:b/>
        <w:noProof/>
        <w:sz w:val="24"/>
        <w:szCs w:val="24"/>
      </w:rPr>
      <w:t>3</w:t>
    </w:r>
    <w:r w:rsidRPr="00C625F0">
      <w:rPr>
        <w:rFonts w:ascii="Garamond" w:hAnsi="Garamond"/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3763"/>
    <w:multiLevelType w:val="hybridMultilevel"/>
    <w:tmpl w:val="6916F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B1C711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4"/>
    <w:rsid w:val="00013E35"/>
    <w:rsid w:val="00026371"/>
    <w:rsid w:val="00037FAF"/>
    <w:rsid w:val="000647EF"/>
    <w:rsid w:val="000A7B45"/>
    <w:rsid w:val="001250EB"/>
    <w:rsid w:val="001370E0"/>
    <w:rsid w:val="001F3C8B"/>
    <w:rsid w:val="00236029"/>
    <w:rsid w:val="0028516A"/>
    <w:rsid w:val="002F0E1C"/>
    <w:rsid w:val="00317306"/>
    <w:rsid w:val="0036540A"/>
    <w:rsid w:val="00382F6F"/>
    <w:rsid w:val="003B6507"/>
    <w:rsid w:val="003C7FB1"/>
    <w:rsid w:val="003F0EDB"/>
    <w:rsid w:val="003F1B97"/>
    <w:rsid w:val="00442A76"/>
    <w:rsid w:val="004C730B"/>
    <w:rsid w:val="004D188F"/>
    <w:rsid w:val="004F4921"/>
    <w:rsid w:val="00505863"/>
    <w:rsid w:val="0052269A"/>
    <w:rsid w:val="00523B90"/>
    <w:rsid w:val="00545F96"/>
    <w:rsid w:val="005473AF"/>
    <w:rsid w:val="00586895"/>
    <w:rsid w:val="005975C7"/>
    <w:rsid w:val="005D1750"/>
    <w:rsid w:val="005E15DA"/>
    <w:rsid w:val="005E2E70"/>
    <w:rsid w:val="00615D22"/>
    <w:rsid w:val="00617E3E"/>
    <w:rsid w:val="00733B6B"/>
    <w:rsid w:val="0074480D"/>
    <w:rsid w:val="007568E6"/>
    <w:rsid w:val="00756C36"/>
    <w:rsid w:val="007611D0"/>
    <w:rsid w:val="0077223E"/>
    <w:rsid w:val="007827D9"/>
    <w:rsid w:val="007C1773"/>
    <w:rsid w:val="00824F7B"/>
    <w:rsid w:val="00863311"/>
    <w:rsid w:val="008836D2"/>
    <w:rsid w:val="00894550"/>
    <w:rsid w:val="008971F9"/>
    <w:rsid w:val="008B33D1"/>
    <w:rsid w:val="008E08F0"/>
    <w:rsid w:val="0090291C"/>
    <w:rsid w:val="00986ABE"/>
    <w:rsid w:val="00987DC7"/>
    <w:rsid w:val="009A30F4"/>
    <w:rsid w:val="00A4548E"/>
    <w:rsid w:val="00A52EE4"/>
    <w:rsid w:val="00AD56B0"/>
    <w:rsid w:val="00B34189"/>
    <w:rsid w:val="00B46EF1"/>
    <w:rsid w:val="00B63FD1"/>
    <w:rsid w:val="00B81CEA"/>
    <w:rsid w:val="00BA1E1E"/>
    <w:rsid w:val="00BA32AC"/>
    <w:rsid w:val="00C41EA4"/>
    <w:rsid w:val="00C50CFA"/>
    <w:rsid w:val="00C625F0"/>
    <w:rsid w:val="00C6419D"/>
    <w:rsid w:val="00C64A6E"/>
    <w:rsid w:val="00C76E5D"/>
    <w:rsid w:val="00C80112"/>
    <w:rsid w:val="00CA457A"/>
    <w:rsid w:val="00CB07A6"/>
    <w:rsid w:val="00D00163"/>
    <w:rsid w:val="00D527A3"/>
    <w:rsid w:val="00DA618A"/>
    <w:rsid w:val="00E176DA"/>
    <w:rsid w:val="00E33ACE"/>
    <w:rsid w:val="00E3489C"/>
    <w:rsid w:val="00EE5248"/>
    <w:rsid w:val="00F045C8"/>
    <w:rsid w:val="00F10105"/>
    <w:rsid w:val="00F225A8"/>
    <w:rsid w:val="00F974EF"/>
    <w:rsid w:val="00FB5CE0"/>
    <w:rsid w:val="00FB6D77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C5589A-4EE0-41A9-AD56-477B22D2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  <w:style w:type="character" w:styleId="Hyperlink">
    <w:name w:val="Hyperlink"/>
    <w:basedOn w:val="Fontepargpadro"/>
    <w:uiPriority w:val="99"/>
    <w:unhideWhenUsed/>
    <w:rsid w:val="004C73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9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45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8861-7B72-4374-95A7-DC2DED19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9</cp:revision>
  <dcterms:created xsi:type="dcterms:W3CDTF">2015-03-19T14:38:00Z</dcterms:created>
  <dcterms:modified xsi:type="dcterms:W3CDTF">2015-03-28T03:31:00Z</dcterms:modified>
</cp:coreProperties>
</file>