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9424A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9424A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9424A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Heading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7178"/>
      </w:tblGrid>
      <w:tr w:rsidR="00C4784F" w:rsidRPr="00BD5377" w14:paraId="3F5C566F" w14:textId="77777777" w:rsidTr="00740B00">
        <w:trPr>
          <w:trHeight w:val="525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9424A7" w14:paraId="77A761B1" w14:textId="77777777" w:rsidTr="00740B00">
        <w:trPr>
          <w:trHeight w:val="587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32CC29E" w:rsidR="00C4784F" w:rsidRPr="00E265A6" w:rsidRDefault="009424A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BOTÃO CATEGORIA NÃO INTERAGE NA PAGINA </w:t>
            </w:r>
          </w:p>
        </w:tc>
      </w:tr>
      <w:tr w:rsidR="00C4784F" w:rsidRPr="00C4784F" w14:paraId="77A761B5" w14:textId="77777777" w:rsidTr="00740B00">
        <w:trPr>
          <w:trHeight w:val="597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35AE948" w:rsidR="00C4784F" w:rsidRPr="009424A7" w:rsidRDefault="009424A7" w:rsidP="009424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b/>
                <w:bCs/>
                <w:color w:val="666666"/>
                <w:sz w:val="20"/>
                <w:szCs w:val="20"/>
                <w:lang w:val="pt-BR"/>
              </w:rPr>
            </w:pPr>
            <w:r w:rsidRPr="009424A7">
              <w:rPr>
                <w:rFonts w:ascii="Lato" w:eastAsia="Times New Roman" w:hAnsi="Lato" w:cs="Times New Roman"/>
                <w:b/>
                <w:bCs/>
                <w:color w:val="666666"/>
                <w:sz w:val="20"/>
                <w:szCs w:val="20"/>
                <w:lang w:val="pt-BR"/>
              </w:rPr>
              <w:t>Livingston All-Purpose Tigh</w:t>
            </w:r>
          </w:p>
        </w:tc>
      </w:tr>
      <w:tr w:rsidR="00C4784F" w:rsidRPr="00F958E7" w14:paraId="77A761B9" w14:textId="77777777" w:rsidTr="00740B00">
        <w:trPr>
          <w:trHeight w:val="608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6D5FB25" w:rsidR="00C4784F" w:rsidRPr="009424A7" w:rsidRDefault="009424A7">
            <w:pPr>
              <w:widowControl w:val="0"/>
              <w:rPr>
                <w:sz w:val="20"/>
                <w:szCs w:val="20"/>
                <w:lang w:val="en-US"/>
              </w:rPr>
            </w:pPr>
            <w:hyperlink r:id="rId6" w:history="1">
              <w:r>
                <w:rPr>
                  <w:rStyle w:val="Hyperlink"/>
                </w:rPr>
                <w:t>Livingston All-Purpose Tight – EBAC – Shop (ebaconline.art.br)</w:t>
              </w:r>
            </w:hyperlink>
          </w:p>
        </w:tc>
      </w:tr>
      <w:tr w:rsidR="00C4784F" w14:paraId="77A761BD" w14:textId="77777777" w:rsidTr="00740B00">
        <w:trPr>
          <w:trHeight w:val="3275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10CCC54" w:rsidR="00C4784F" w:rsidRDefault="009424A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0763D3" wp14:editId="4D8D4DB3">
                  <wp:extent cx="4089400" cy="1287780"/>
                  <wp:effectExtent l="0" t="0" r="6350" b="7620"/>
                  <wp:docPr id="1050655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6551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740B00" w14:paraId="77A761C1" w14:textId="77777777" w:rsidTr="00740B00">
        <w:trPr>
          <w:trHeight w:val="1299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215081D9" w:rsidR="00DF1F38" w:rsidRPr="00740B00" w:rsidRDefault="00740B00" w:rsidP="00740B0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1-acessar a pagina de compras </w:t>
            </w:r>
            <w:r>
              <w:rPr>
                <w:sz w:val="20"/>
                <w:szCs w:val="20"/>
                <w:lang w:val="pt-BR"/>
              </w:rPr>
              <w:br/>
              <w:t xml:space="preserve">2- clicar no botão categorias </w:t>
            </w:r>
          </w:p>
        </w:tc>
      </w:tr>
      <w:tr w:rsidR="00C4784F" w:rsidRPr="00740B00" w14:paraId="77A761C5" w14:textId="77777777" w:rsidTr="00740B00">
        <w:trPr>
          <w:trHeight w:val="510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0E397217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40B00">
              <w:rPr>
                <w:lang w:val="pt-BR"/>
              </w:rPr>
              <w:t xml:space="preserve">1 – o botão categoria deveria aparecer as opções de produtos na pagina 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740B00">
        <w:trPr>
          <w:trHeight w:val="510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A236BC8" w:rsidR="00C4784F" w:rsidRDefault="00E370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t>P</w:t>
            </w:r>
            <w:r>
              <w:t>rincipal</w:t>
            </w:r>
            <w:r>
              <w:t xml:space="preserve"> </w:t>
            </w:r>
          </w:p>
        </w:tc>
      </w:tr>
      <w:tr w:rsidR="00C4784F" w14:paraId="77A761CD" w14:textId="77777777" w:rsidTr="00740B00">
        <w:trPr>
          <w:trHeight w:val="510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4989DEF" w:rsidR="00C4784F" w:rsidRDefault="00E37049">
            <w:pPr>
              <w:widowControl w:val="0"/>
              <w:rPr>
                <w:sz w:val="20"/>
                <w:szCs w:val="20"/>
              </w:rPr>
            </w:pPr>
            <w:r>
              <w:t xml:space="preserve"> media </w:t>
            </w:r>
          </w:p>
        </w:tc>
      </w:tr>
      <w:tr w:rsidR="00C4784F" w14:paraId="77A761D1" w14:textId="77777777" w:rsidTr="00740B00">
        <w:trPr>
          <w:trHeight w:val="506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39BA5AB" w:rsidR="00C4784F" w:rsidRDefault="00740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14-09-</w:t>
            </w:r>
            <w:proofErr w:type="gramStart"/>
            <w:r>
              <w:rPr>
                <w:sz w:val="20"/>
                <w:szCs w:val="20"/>
              </w:rPr>
              <w:t xml:space="preserve">2023  </w:t>
            </w:r>
            <w:r w:rsidR="00E37049">
              <w:rPr>
                <w:sz w:val="20"/>
                <w:szCs w:val="20"/>
              </w:rPr>
              <w:t>-</w:t>
            </w:r>
            <w:proofErr w:type="gramEnd"/>
            <w:r w:rsidR="00E3704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16:40</w:t>
            </w:r>
            <w:r w:rsidR="00E37049">
              <w:rPr>
                <w:sz w:val="20"/>
                <w:szCs w:val="20"/>
              </w:rPr>
              <w:t xml:space="preserve"> </w:t>
            </w:r>
          </w:p>
        </w:tc>
      </w:tr>
      <w:tr w:rsidR="00C4784F" w14:paraId="77A761D5" w14:textId="77777777" w:rsidTr="00740B00">
        <w:trPr>
          <w:trHeight w:val="625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49FE14B" w:rsidR="00C4784F" w:rsidRDefault="00740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Fabrisio Souza </w:t>
            </w:r>
          </w:p>
        </w:tc>
      </w:tr>
      <w:tr w:rsidR="00DE1628" w14:paraId="7691E031" w14:textId="77777777" w:rsidTr="00740B00">
        <w:trPr>
          <w:trHeight w:val="599"/>
        </w:trPr>
        <w:tc>
          <w:tcPr>
            <w:tcW w:w="2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7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5283032" w:rsidR="00DE1628" w:rsidRDefault="00740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Ernesto Barbosa 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B71DE6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B8178DF" w:rsidR="004D1F91" w:rsidRPr="00E265A6" w:rsidRDefault="00B71DE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BOTÃO MAIS VENDIDOS NÃO FUNCIONA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23BE22C" w:rsidR="004D1F91" w:rsidRPr="00C42253" w:rsidRDefault="00B71DE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PAGINA INICIAL  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0B00CBE" w:rsidR="004D1F91" w:rsidRPr="00B71DE6" w:rsidRDefault="00B71DE6" w:rsidP="00EE1BB5">
            <w:pPr>
              <w:widowControl w:val="0"/>
              <w:rPr>
                <w:sz w:val="20"/>
                <w:szCs w:val="20"/>
                <w:lang w:val="en-US"/>
              </w:rPr>
            </w:pPr>
            <w:hyperlink r:id="rId8" w:history="1">
              <w:r>
                <w:rPr>
                  <w:rStyle w:val="Hyperlink"/>
                </w:rPr>
                <w:t>Home – EBAC – Shop (ebaconline.art.br)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1B8B987" w:rsidR="004D1F91" w:rsidRDefault="00B71DE6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B2696D" wp14:editId="15835E55">
                  <wp:extent cx="4089400" cy="1965325"/>
                  <wp:effectExtent l="0" t="0" r="6350" b="0"/>
                  <wp:docPr id="580709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093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B71DE6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1C40B26B" w:rsidR="004D1F91" w:rsidRPr="00DF1F38" w:rsidRDefault="00B71DE6" w:rsidP="00EE1BB5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1- ACESSAR O LINK DA PAGINA DE VENDAS </w:t>
            </w:r>
            <w:r>
              <w:rPr>
                <w:sz w:val="20"/>
                <w:szCs w:val="20"/>
                <w:lang w:val="pt-BR"/>
              </w:rPr>
              <w:br/>
              <w:t xml:space="preserve">2- CLICAR NO BOTÃO MAIS VENDIDOS </w:t>
            </w:r>
          </w:p>
        </w:tc>
      </w:tr>
      <w:tr w:rsidR="004D1F91" w:rsidRPr="00B71DE6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FE6E211" w:rsidR="004D1F91" w:rsidRPr="00F233DE" w:rsidRDefault="00B71DE6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1- AO CLICAR NO BOTÃO MAIS VENDIDOS DEVERIA MOSTRAR OS PRODUTOS 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57DD97A" w:rsidR="004D1F91" w:rsidRDefault="00B71DE6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09107EC" w:rsidR="004D1F91" w:rsidRDefault="00B71DE6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699DD230" w:rsidR="004D1F91" w:rsidRDefault="00E3704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14-09-</w:t>
            </w:r>
            <w:proofErr w:type="gramStart"/>
            <w:r>
              <w:rPr>
                <w:sz w:val="20"/>
                <w:szCs w:val="20"/>
              </w:rPr>
              <w:t>2023  -</w:t>
            </w:r>
            <w:proofErr w:type="gramEnd"/>
            <w:r>
              <w:rPr>
                <w:sz w:val="20"/>
                <w:szCs w:val="20"/>
              </w:rPr>
              <w:t xml:space="preserve"> 16:</w:t>
            </w:r>
            <w:r>
              <w:rPr>
                <w:sz w:val="20"/>
                <w:szCs w:val="20"/>
              </w:rPr>
              <w:t>55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55CD8BF2" w:rsidR="004D1F91" w:rsidRDefault="00E3704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Fabrisio Souza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3876FA4" w:rsidR="004D1F91" w:rsidRDefault="00E37049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Ernesto Barbosa  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0E10"/>
    <w:multiLevelType w:val="multilevel"/>
    <w:tmpl w:val="6B76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1D9B"/>
    <w:multiLevelType w:val="hybridMultilevel"/>
    <w:tmpl w:val="94841D92"/>
    <w:lvl w:ilvl="0" w:tplc="7902E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88543">
    <w:abstractNumId w:val="2"/>
  </w:num>
  <w:num w:numId="2" w16cid:durableId="405617177">
    <w:abstractNumId w:val="1"/>
  </w:num>
  <w:num w:numId="3" w16cid:durableId="905801118">
    <w:abstractNumId w:val="0"/>
  </w:num>
  <w:num w:numId="4" w16cid:durableId="493029623">
    <w:abstractNumId w:val="3"/>
  </w:num>
  <w:num w:numId="5" w16cid:durableId="1793473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40B00"/>
    <w:rsid w:val="00750163"/>
    <w:rsid w:val="00763392"/>
    <w:rsid w:val="007A030B"/>
    <w:rsid w:val="007B0EDE"/>
    <w:rsid w:val="007C4BCE"/>
    <w:rsid w:val="00880BCE"/>
    <w:rsid w:val="008F2007"/>
    <w:rsid w:val="009424A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71DE6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37049"/>
    <w:rsid w:val="00EF2847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product/livingston-all-purpose-tigh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Fabrisio Souza</cp:lastModifiedBy>
  <cp:revision>2</cp:revision>
  <dcterms:created xsi:type="dcterms:W3CDTF">2023-09-14T20:00:00Z</dcterms:created>
  <dcterms:modified xsi:type="dcterms:W3CDTF">2023-09-14T20:00:00Z</dcterms:modified>
</cp:coreProperties>
</file>