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00467F"/>
          <w:sz w:val="40"/>
          <w:szCs w:val="40"/>
        </w:rPr>
        <w:t xml:space="preserve">Evidencia de Pruebas de Rendimiento — JMeter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Proyecto FamilyTask</w:t>
      </w:r>
    </w:p>
    <w:p>
      <w:pPr>
        <w:spacing w:after="500"/>
      </w:pPr>
      <w:r>
        <w:rPr>
          <w:rFonts w:ascii="Calibri" w:cs="Calibri" w:eastAsia="Calibri" w:hAnsi="Calibri"/>
          <w:sz w:val="20"/>
          <w:szCs w:val="20"/>
        </w:rPr>
        <w:t xml:space="preserve">Documento de evidencia de las 6 pruebas de rendimiento realizadas con Apache JMeter sobre los endpoints REST del backend Java Spring Boot del proyecto FamilyTask. Cada prueba fue ejecutada con 50 hilos simultáneos y período de subida de 10 segundos.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1 — GET /api/tasks?familyId={id}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GET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/api/tasks?familyId={id}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2 — POST /api/tasks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POST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/api/tasks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(JSON)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"familyId":1, "homeSpaceId":1, "title":"Limpiar cocina", "description":"Fregar piso", "priority":"MEDIA", "xpReward":20, "coinsReward":10 }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3 — GET /api/families/{familyId}/members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GET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/api/families/{familyId}/members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4 — GET /api/rewards?familyId={id}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GET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/api/rewards?familyId={id}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5 — GET /api/families/{familyId}/ranking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GET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/api/families/{familyId}/ranking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 familyId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B8D4" w:sz="4"/>
              <w:left w:val="single" w:color="93B8D4" w:sz="4"/>
              <w:bottom w:val="single" w:color="93B8D4" w:sz="4"/>
              <w:right w:val="single" w:color="93B8D4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67F"/>
                <w:sz w:val="28"/>
                <w:szCs w:val="28"/>
              </w:rPr>
              <w:t xml:space="preserve">Prueba de Rendimiento N° 6 — POST /api/auth/google/callback</w:t>
            </w:r>
          </w:p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Método: POST  |  Herramienta: Apache JMeter</w:t>
            </w:r>
          </w:p>
        </w:tc>
      </w:tr>
    </w:tbl>
    <w:p>
      <w:pPr>
        <w:spacing w:after="2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Datos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00467F" w:sz="4"/>
              <w:left w:val="single" w:color="00467F" w:sz="4"/>
              <w:bottom w:val="single" w:color="00467F" w:sz="4"/>
              <w:right w:val="single" w:color="00467F" w:sz="4"/>
            </w:tcBorders>
            <w:shd w:fill="0046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/api/auth/google/callback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Hilos (usuarios)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Período de Subida (seg)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N° de Iteraciones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(JSON)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"code": "&lt;código OAuth de Google&gt;" }</w:t>
            </w:r>
          </w:p>
        </w:tc>
      </w:tr>
    </w:tbl>
    <w:p>
      <w:pPr>
        <w:spacing w:after="300"/>
      </w:pPr>
    </w:p>
    <w:p>
      <w:pPr>
        <w:pBdr>
          <w:bottom w:val="single" w:color="00467F" w:sz="8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00467F"/>
          <w:sz w:val="26"/>
          <w:szCs w:val="26"/>
        </w:rPr>
        <w:t xml:space="preserve">Evidencia Fotográfica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Reporte Sumarizado de Tiempos (Summary Report):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SUMMARY REPORT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p>
      <w:pPr>
        <w:spacing w:after="24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Árbol de Resultados (View Results Tree):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2F2F2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/>
            </w:pPr>
          </w:p>
          <w:p>
            <w:pPr>
              <w:spacing w:after="20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22"/>
                <w:szCs w:val="22"/>
              </w:rPr>
              <w:t xml:space="preserve">» INSERTAR CAPTURA DE PANTALLA DEL VIEW RESULTS TREE DE JMETER «</w:t>
            </w:r>
          </w:p>
          <w:p>
            <w:pPr>
              <w:spacing w:after="200"/>
            </w:pPr>
          </w:p>
          <w:p>
            <w:pPr>
              <w:spacing w:after="200"/>
            </w:pP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Proyecto FamilyTask —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8"/>
        <w:szCs w:val="18"/>
      </w:rPr>
      <w:t xml:space="preserve"> de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2026-04-24T05:42:58.957Z</dcterms:created>
  <dcterms:modified xsi:type="dcterms:W3CDTF">2026-04-24T05:42:58.958Z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