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F5" w:rsidRPr="00FE24F5" w:rsidRDefault="00BD3EEF" w:rsidP="00FE24F5">
      <w:pPr>
        <w:pStyle w:val="Default"/>
        <w:spacing w:line="480" w:lineRule="atLeast"/>
        <w:jc w:val="center"/>
        <w:rPr>
          <w:u w:val="single"/>
        </w:rPr>
      </w:pPr>
      <w:r w:rsidRPr="00FE24F5">
        <w:rPr>
          <w:u w:val="single"/>
        </w:rPr>
        <w:t>COMPRAVENDITA IMMOBILIARE</w:t>
      </w:r>
    </w:p>
    <w:p w:rsidR="00FE24F5" w:rsidRDefault="00FE24F5" w:rsidP="00FE24F5">
      <w:pPr>
        <w:pStyle w:val="Default"/>
        <w:spacing w:line="480" w:lineRule="atLeast"/>
        <w:rPr>
          <w:rFonts w:ascii="Arial" w:hAnsi="Arial" w:cs="Arial"/>
        </w:rPr>
      </w:pPr>
    </w:p>
    <w:p w:rsidR="003A7D41" w:rsidRDefault="00BD3EEF" w:rsidP="00EC69EA">
      <w:pPr>
        <w:pStyle w:val="Default"/>
        <w:spacing w:line="480" w:lineRule="atLeast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Tra i signori: </w:t>
      </w:r>
      <w:r w:rsidR="00291FA2">
        <w:rPr>
          <w:rFonts w:ascii="Arial" w:hAnsi="Arial" w:cs="Arial"/>
          <w:b/>
          <w:bCs/>
        </w:rPr>
        <w:t>______________</w:t>
      </w:r>
      <w:r w:rsidR="00FE24F5">
        <w:rPr>
          <w:rFonts w:ascii="Arial" w:hAnsi="Arial" w:cs="Arial"/>
          <w:b/>
          <w:bCs/>
        </w:rPr>
        <w:t xml:space="preserve"> </w:t>
      </w:r>
      <w:r w:rsidRPr="00FE24F5">
        <w:rPr>
          <w:rFonts w:ascii="Arial" w:hAnsi="Arial" w:cs="Arial"/>
        </w:rPr>
        <w:t>(</w:t>
      </w:r>
      <w:proofErr w:type="spellStart"/>
      <w:r w:rsidRPr="00FE24F5">
        <w:rPr>
          <w:rFonts w:ascii="Arial" w:hAnsi="Arial" w:cs="Arial"/>
        </w:rPr>
        <w:t>c.f.</w:t>
      </w:r>
      <w:proofErr w:type="spellEnd"/>
      <w:r w:rsidRPr="00FE24F5">
        <w:rPr>
          <w:rFonts w:ascii="Arial" w:hAnsi="Arial" w:cs="Arial"/>
        </w:rPr>
        <w:t xml:space="preserve"> </w:t>
      </w:r>
      <w:r w:rsidR="00291FA2">
        <w:rPr>
          <w:rFonts w:ascii="Arial" w:hAnsi="Arial" w:cs="Arial"/>
        </w:rPr>
        <w:t>______________________</w:t>
      </w:r>
      <w:r w:rsidRPr="00FE24F5">
        <w:rPr>
          <w:rFonts w:ascii="Arial" w:hAnsi="Arial" w:cs="Arial"/>
        </w:rPr>
        <w:t xml:space="preserve">), nato a </w:t>
      </w:r>
      <w:r w:rsidR="00291FA2">
        <w:rPr>
          <w:rFonts w:ascii="Arial" w:hAnsi="Arial" w:cs="Arial"/>
        </w:rPr>
        <w:t>___________________________</w:t>
      </w:r>
      <w:r w:rsidR="00FE24F5">
        <w:rPr>
          <w:rFonts w:ascii="Arial" w:hAnsi="Arial" w:cs="Arial"/>
        </w:rPr>
        <w:t xml:space="preserve"> il </w:t>
      </w:r>
      <w:r w:rsidR="00291FA2">
        <w:rPr>
          <w:rFonts w:ascii="Arial" w:hAnsi="Arial" w:cs="Arial"/>
        </w:rPr>
        <w:t>________________________</w:t>
      </w:r>
      <w:r w:rsidRPr="00FE24F5">
        <w:rPr>
          <w:rFonts w:ascii="Arial" w:hAnsi="Arial" w:cs="Arial"/>
        </w:rPr>
        <w:t xml:space="preserve"> residente in </w:t>
      </w:r>
      <w:r w:rsidR="00291FA2">
        <w:rPr>
          <w:rFonts w:ascii="Arial" w:hAnsi="Arial" w:cs="Arial"/>
        </w:rPr>
        <w:t>______________________</w:t>
      </w:r>
      <w:r w:rsidRPr="00FE24F5">
        <w:rPr>
          <w:rFonts w:ascii="Arial" w:hAnsi="Arial" w:cs="Arial"/>
        </w:rPr>
        <w:t xml:space="preserve"> – </w:t>
      </w:r>
      <w:r w:rsidR="00FE24F5">
        <w:rPr>
          <w:rFonts w:ascii="Arial" w:hAnsi="Arial" w:cs="Arial"/>
        </w:rPr>
        <w:t xml:space="preserve">via </w:t>
      </w:r>
      <w:r w:rsidR="00291FA2">
        <w:rPr>
          <w:rFonts w:ascii="Arial" w:hAnsi="Arial" w:cs="Arial"/>
        </w:rPr>
        <w:t>________________ n.___</w:t>
      </w:r>
      <w:r w:rsidRPr="00FE24F5">
        <w:rPr>
          <w:rFonts w:ascii="Arial" w:hAnsi="Arial" w:cs="Arial"/>
        </w:rPr>
        <w:t xml:space="preserve"> , </w:t>
      </w:r>
    </w:p>
    <w:p w:rsidR="00084BEF" w:rsidRPr="00FE24F5" w:rsidRDefault="00BD3EEF" w:rsidP="003A7D41">
      <w:pPr>
        <w:pStyle w:val="Default"/>
        <w:spacing w:line="480" w:lineRule="atLeast"/>
        <w:jc w:val="center"/>
        <w:rPr>
          <w:rFonts w:ascii="Arial" w:hAnsi="Arial" w:cs="Arial"/>
        </w:rPr>
      </w:pPr>
      <w:r w:rsidRPr="00FE24F5">
        <w:rPr>
          <w:rFonts w:ascii="Arial" w:hAnsi="Arial" w:cs="Arial"/>
          <w:u w:val="single"/>
        </w:rPr>
        <w:t>promittenti locatori e venditori</w:t>
      </w:r>
    </w:p>
    <w:p w:rsidR="00FE24F5" w:rsidRDefault="00FE24F5" w:rsidP="003A7D41">
      <w:pPr>
        <w:pStyle w:val="Default"/>
        <w:spacing w:line="480" w:lineRule="atLeast"/>
        <w:jc w:val="center"/>
        <w:rPr>
          <w:rFonts w:ascii="Arial" w:hAnsi="Arial" w:cs="Arial"/>
        </w:rPr>
      </w:pPr>
    </w:p>
    <w:p w:rsidR="00084BEF" w:rsidRPr="00FE24F5" w:rsidRDefault="00BD3EEF" w:rsidP="00EC69EA">
      <w:pPr>
        <w:pStyle w:val="Default"/>
        <w:spacing w:line="480" w:lineRule="atLeast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e </w:t>
      </w:r>
      <w:r w:rsidR="003A7D41">
        <w:rPr>
          <w:rFonts w:ascii="Arial" w:hAnsi="Arial" w:cs="Arial"/>
        </w:rPr>
        <w:t>il Sig.</w:t>
      </w:r>
      <w:r w:rsidRPr="00FE24F5">
        <w:rPr>
          <w:rFonts w:ascii="Arial" w:hAnsi="Arial" w:cs="Arial"/>
        </w:rPr>
        <w:t xml:space="preserve"> </w:t>
      </w:r>
      <w:r w:rsidR="00291FA2">
        <w:rPr>
          <w:rFonts w:ascii="Arial" w:hAnsi="Arial" w:cs="Arial"/>
          <w:b/>
          <w:bCs/>
        </w:rPr>
        <w:t>____________________</w:t>
      </w:r>
      <w:r w:rsidRPr="00FE24F5">
        <w:rPr>
          <w:rFonts w:ascii="Arial" w:hAnsi="Arial" w:cs="Arial"/>
          <w:b/>
          <w:bCs/>
        </w:rPr>
        <w:t xml:space="preserve"> </w:t>
      </w:r>
      <w:r w:rsidRPr="00FE24F5">
        <w:rPr>
          <w:rFonts w:ascii="Arial" w:hAnsi="Arial" w:cs="Arial"/>
        </w:rPr>
        <w:t>(</w:t>
      </w:r>
      <w:proofErr w:type="spellStart"/>
      <w:r w:rsidRPr="00FE24F5">
        <w:rPr>
          <w:rFonts w:ascii="Arial" w:hAnsi="Arial" w:cs="Arial"/>
        </w:rPr>
        <w:t>c.f.</w:t>
      </w:r>
      <w:proofErr w:type="spellEnd"/>
      <w:r w:rsidRPr="00FE24F5">
        <w:rPr>
          <w:rFonts w:ascii="Arial" w:hAnsi="Arial" w:cs="Arial"/>
        </w:rPr>
        <w:t xml:space="preserve"> </w:t>
      </w:r>
      <w:r w:rsidR="00291FA2">
        <w:rPr>
          <w:rFonts w:ascii="Arial" w:hAnsi="Arial" w:cs="Arial"/>
        </w:rPr>
        <w:t>_____________________</w:t>
      </w:r>
      <w:r w:rsidR="003A7D41">
        <w:rPr>
          <w:rFonts w:ascii="Arial" w:hAnsi="Arial" w:cs="Arial"/>
        </w:rPr>
        <w:t>), nato</w:t>
      </w:r>
      <w:r w:rsidRPr="00FE24F5">
        <w:rPr>
          <w:rFonts w:ascii="Arial" w:hAnsi="Arial" w:cs="Arial"/>
        </w:rPr>
        <w:t xml:space="preserve"> a </w:t>
      </w:r>
      <w:r w:rsidR="00291FA2">
        <w:rPr>
          <w:rFonts w:ascii="Arial" w:hAnsi="Arial" w:cs="Arial"/>
        </w:rPr>
        <w:t>___________________</w:t>
      </w:r>
      <w:r w:rsidR="003A7D41">
        <w:rPr>
          <w:rFonts w:ascii="Arial" w:hAnsi="Arial" w:cs="Arial"/>
        </w:rPr>
        <w:t xml:space="preserve"> il </w:t>
      </w:r>
      <w:r w:rsidR="00291FA2">
        <w:rPr>
          <w:rFonts w:ascii="Arial" w:hAnsi="Arial" w:cs="Arial"/>
        </w:rPr>
        <w:t>___________________</w:t>
      </w:r>
      <w:r w:rsidRPr="00FE24F5">
        <w:rPr>
          <w:rFonts w:ascii="Arial" w:hAnsi="Arial" w:cs="Arial"/>
        </w:rPr>
        <w:t xml:space="preserve">, residente in </w:t>
      </w:r>
      <w:r w:rsidR="00291FA2">
        <w:rPr>
          <w:rFonts w:ascii="Arial" w:hAnsi="Arial" w:cs="Arial"/>
        </w:rPr>
        <w:t>__________________</w:t>
      </w:r>
      <w:r w:rsidRPr="00FE24F5">
        <w:rPr>
          <w:rFonts w:ascii="Arial" w:hAnsi="Arial" w:cs="Arial"/>
        </w:rPr>
        <w:t xml:space="preserve"> – </w:t>
      </w:r>
      <w:r w:rsidR="003A7D41">
        <w:rPr>
          <w:rFonts w:ascii="Arial" w:hAnsi="Arial" w:cs="Arial"/>
        </w:rPr>
        <w:t xml:space="preserve">via </w:t>
      </w:r>
      <w:r w:rsidR="00291FA2">
        <w:rPr>
          <w:rFonts w:ascii="Arial" w:hAnsi="Arial" w:cs="Arial"/>
        </w:rPr>
        <w:t>________________________________</w:t>
      </w:r>
      <w:r w:rsidRPr="00FE24F5">
        <w:rPr>
          <w:rFonts w:ascii="Arial" w:hAnsi="Arial" w:cs="Arial"/>
        </w:rPr>
        <w:t xml:space="preserve">, </w:t>
      </w:r>
    </w:p>
    <w:p w:rsidR="00084BEF" w:rsidRPr="00FE24F5" w:rsidRDefault="00BD3EEF" w:rsidP="003A7D41">
      <w:pPr>
        <w:pStyle w:val="Default"/>
        <w:spacing w:line="480" w:lineRule="atLeast"/>
        <w:jc w:val="center"/>
        <w:rPr>
          <w:rFonts w:ascii="Arial" w:hAnsi="Arial" w:cs="Arial"/>
        </w:rPr>
      </w:pPr>
      <w:r w:rsidRPr="00FE24F5">
        <w:rPr>
          <w:rFonts w:ascii="Arial" w:hAnsi="Arial" w:cs="Arial"/>
          <w:u w:val="single"/>
        </w:rPr>
        <w:t>promissaria conduttrice ed acquirente</w:t>
      </w:r>
    </w:p>
    <w:p w:rsidR="003A7D41" w:rsidRDefault="003A7D41" w:rsidP="00FE24F5">
      <w:pPr>
        <w:pStyle w:val="Default"/>
        <w:spacing w:line="491" w:lineRule="atLeast"/>
        <w:jc w:val="both"/>
        <w:rPr>
          <w:rFonts w:ascii="Arial" w:hAnsi="Arial" w:cs="Arial"/>
        </w:rPr>
      </w:pPr>
    </w:p>
    <w:p w:rsidR="003A7D41" w:rsidRDefault="00BD3EEF" w:rsidP="00EC69EA">
      <w:pPr>
        <w:pStyle w:val="Default"/>
        <w:spacing w:line="480" w:lineRule="atLeast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PREMESSO CHE i signori </w:t>
      </w:r>
      <w:r w:rsidR="00291FA2">
        <w:rPr>
          <w:rFonts w:ascii="Arial" w:hAnsi="Arial" w:cs="Arial"/>
        </w:rPr>
        <w:t>_______________________________</w:t>
      </w:r>
      <w:r w:rsidRPr="00FE24F5">
        <w:rPr>
          <w:rFonts w:ascii="Arial" w:hAnsi="Arial" w:cs="Arial"/>
        </w:rPr>
        <w:t xml:space="preserve"> sono comproprietari </w:t>
      </w:r>
      <w:r w:rsidRPr="00FE24F5">
        <w:rPr>
          <w:rFonts w:ascii="Arial" w:hAnsi="Arial" w:cs="Arial"/>
          <w:i/>
          <w:iCs/>
        </w:rPr>
        <w:t>pro indiviso</w:t>
      </w:r>
      <w:r w:rsidRPr="00FE24F5">
        <w:rPr>
          <w:rFonts w:ascii="Arial" w:hAnsi="Arial" w:cs="Arial"/>
        </w:rPr>
        <w:t xml:space="preserve">, delle seguenti unità immobiliari site in </w:t>
      </w:r>
      <w:r w:rsidR="00291FA2">
        <w:rPr>
          <w:rFonts w:ascii="Arial" w:hAnsi="Arial" w:cs="Arial"/>
        </w:rPr>
        <w:t>_________________________</w:t>
      </w:r>
      <w:r w:rsidR="003A7D41" w:rsidRPr="00FE24F5">
        <w:rPr>
          <w:rFonts w:ascii="Arial" w:hAnsi="Arial" w:cs="Arial"/>
        </w:rPr>
        <w:t xml:space="preserve"> – </w:t>
      </w:r>
      <w:r w:rsidR="003A7D41">
        <w:rPr>
          <w:rFonts w:ascii="Arial" w:hAnsi="Arial" w:cs="Arial"/>
        </w:rPr>
        <w:t xml:space="preserve">via </w:t>
      </w:r>
      <w:r w:rsidR="00291FA2">
        <w:rPr>
          <w:rFonts w:ascii="Arial" w:hAnsi="Arial" w:cs="Arial"/>
        </w:rPr>
        <w:t>___________________________</w:t>
      </w:r>
      <w:r w:rsidR="003A7D41">
        <w:rPr>
          <w:rFonts w:ascii="Arial" w:hAnsi="Arial" w:cs="Arial"/>
        </w:rPr>
        <w:t xml:space="preserve"> </w:t>
      </w:r>
      <w:r w:rsidRPr="00FE24F5">
        <w:rPr>
          <w:rFonts w:ascii="Arial" w:hAnsi="Arial" w:cs="Arial"/>
        </w:rPr>
        <w:t>:</w:t>
      </w:r>
    </w:p>
    <w:p w:rsidR="00EC69EA" w:rsidRDefault="00BD3EEF" w:rsidP="00EC69EA">
      <w:pPr>
        <w:pStyle w:val="Default"/>
        <w:spacing w:line="480" w:lineRule="atLeast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 -</w:t>
      </w:r>
      <w:r w:rsidR="003A7D41">
        <w:rPr>
          <w:rFonts w:ascii="Arial" w:hAnsi="Arial" w:cs="Arial"/>
        </w:rPr>
        <w:t xml:space="preserve"> porzione di fabbricato di civile abitazione elevato a </w:t>
      </w:r>
      <w:r w:rsidR="00291FA2">
        <w:rPr>
          <w:rFonts w:ascii="Arial" w:hAnsi="Arial" w:cs="Arial"/>
        </w:rPr>
        <w:t>__________________________</w:t>
      </w:r>
      <w:r w:rsidRPr="00FE24F5">
        <w:rPr>
          <w:rFonts w:ascii="Arial" w:hAnsi="Arial" w:cs="Arial"/>
        </w:rPr>
        <w:t xml:space="preserve"> distinto al Nuovo Catasto Edilizio Urbano </w:t>
      </w:r>
      <w:r w:rsidR="003A7D41">
        <w:rPr>
          <w:rFonts w:ascii="Arial" w:hAnsi="Arial" w:cs="Arial"/>
        </w:rPr>
        <w:t xml:space="preserve">di </w:t>
      </w:r>
      <w:r w:rsidR="00291FA2">
        <w:rPr>
          <w:rFonts w:ascii="Arial" w:hAnsi="Arial" w:cs="Arial"/>
        </w:rPr>
        <w:t>______________________</w:t>
      </w:r>
      <w:r w:rsidR="00EC69EA">
        <w:rPr>
          <w:rFonts w:ascii="Arial" w:hAnsi="Arial" w:cs="Arial"/>
        </w:rPr>
        <w:t xml:space="preserve"> al foglio </w:t>
      </w:r>
      <w:r w:rsidR="00291FA2">
        <w:rPr>
          <w:rFonts w:ascii="Arial" w:hAnsi="Arial" w:cs="Arial"/>
        </w:rPr>
        <w:t>__________</w:t>
      </w:r>
      <w:r w:rsidR="00EC69EA">
        <w:rPr>
          <w:rFonts w:ascii="Arial" w:hAnsi="Arial" w:cs="Arial"/>
        </w:rPr>
        <w:t xml:space="preserve"> numero </w:t>
      </w:r>
      <w:r w:rsidR="00291FA2">
        <w:rPr>
          <w:rFonts w:ascii="Arial" w:hAnsi="Arial" w:cs="Arial"/>
        </w:rPr>
        <w:t>_____________, subalterno ____</w:t>
      </w:r>
      <w:r w:rsidRPr="00FE24F5">
        <w:rPr>
          <w:rFonts w:ascii="Arial" w:hAnsi="Arial" w:cs="Arial"/>
        </w:rPr>
        <w:t xml:space="preserve">, </w:t>
      </w:r>
      <w:r w:rsidR="00EC69EA">
        <w:rPr>
          <w:rFonts w:ascii="Arial" w:hAnsi="Arial" w:cs="Arial"/>
        </w:rPr>
        <w:t xml:space="preserve">via </w:t>
      </w:r>
      <w:r w:rsidR="00291FA2">
        <w:rPr>
          <w:rFonts w:ascii="Arial" w:hAnsi="Arial" w:cs="Arial"/>
        </w:rPr>
        <w:t>______________</w:t>
      </w:r>
      <w:r w:rsidR="00EC69EA">
        <w:rPr>
          <w:rFonts w:ascii="Arial" w:hAnsi="Arial" w:cs="Arial"/>
        </w:rPr>
        <w:t xml:space="preserve"> – Piano </w:t>
      </w:r>
      <w:r w:rsidR="00291FA2">
        <w:rPr>
          <w:rFonts w:ascii="Arial" w:hAnsi="Arial" w:cs="Arial"/>
        </w:rPr>
        <w:t>__________ Zona censuaria ___ categoria ______, classe ___</w:t>
      </w:r>
      <w:r w:rsidR="00EC69EA">
        <w:rPr>
          <w:rFonts w:ascii="Arial" w:hAnsi="Arial" w:cs="Arial"/>
        </w:rPr>
        <w:t xml:space="preserve">, consistenza </w:t>
      </w:r>
      <w:r w:rsidR="00291FA2">
        <w:rPr>
          <w:rFonts w:ascii="Arial" w:hAnsi="Arial" w:cs="Arial"/>
        </w:rPr>
        <w:t>_____</w:t>
      </w:r>
      <w:r w:rsidRPr="00FE24F5">
        <w:rPr>
          <w:rFonts w:ascii="Arial" w:hAnsi="Arial" w:cs="Arial"/>
        </w:rPr>
        <w:t xml:space="preserve"> vani, rendita catastale €</w:t>
      </w:r>
      <w:r w:rsidR="00EC69EA">
        <w:rPr>
          <w:rFonts w:ascii="Arial" w:hAnsi="Arial" w:cs="Arial"/>
        </w:rPr>
        <w:t xml:space="preserve"> </w:t>
      </w:r>
      <w:r w:rsidR="00291FA2">
        <w:rPr>
          <w:rFonts w:ascii="Arial" w:hAnsi="Arial" w:cs="Arial"/>
        </w:rPr>
        <w:t>_____________________</w:t>
      </w:r>
      <w:r w:rsidRPr="00FE24F5">
        <w:rPr>
          <w:rFonts w:ascii="Arial" w:hAnsi="Arial" w:cs="Arial"/>
        </w:rPr>
        <w:t>;</w:t>
      </w:r>
    </w:p>
    <w:p w:rsidR="00084BEF" w:rsidRPr="00FE24F5" w:rsidRDefault="00EC69EA" w:rsidP="00EC69EA">
      <w:pPr>
        <w:pStyle w:val="Default"/>
        <w:spacing w:line="48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fog</w:t>
      </w:r>
      <w:r w:rsidR="00291FA2">
        <w:rPr>
          <w:rFonts w:ascii="Arial" w:hAnsi="Arial" w:cs="Arial"/>
        </w:rPr>
        <w:t>lio _____, numero ___________, subalterno ___________</w:t>
      </w:r>
      <w:r w:rsidRPr="00FE24F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via </w:t>
      </w:r>
      <w:r w:rsidR="00291FA2">
        <w:rPr>
          <w:rFonts w:ascii="Arial" w:hAnsi="Arial" w:cs="Arial"/>
        </w:rPr>
        <w:t>________________ – Piano ________</w:t>
      </w:r>
      <w:r>
        <w:rPr>
          <w:rFonts w:ascii="Arial" w:hAnsi="Arial" w:cs="Arial"/>
        </w:rPr>
        <w:t xml:space="preserve"> Zona cen</w:t>
      </w:r>
      <w:r w:rsidR="00291FA2">
        <w:rPr>
          <w:rFonts w:ascii="Arial" w:hAnsi="Arial" w:cs="Arial"/>
        </w:rPr>
        <w:t>suaria U categoria C/6, classe ________, mq.__________</w:t>
      </w:r>
      <w:r w:rsidRPr="00FE24F5">
        <w:rPr>
          <w:rFonts w:ascii="Arial" w:hAnsi="Arial" w:cs="Arial"/>
        </w:rPr>
        <w:t>, rendita catastale €</w:t>
      </w:r>
      <w:r w:rsidR="00291FA2">
        <w:rPr>
          <w:rFonts w:ascii="Arial" w:hAnsi="Arial" w:cs="Arial"/>
        </w:rPr>
        <w:t xml:space="preserve"> ____________</w:t>
      </w:r>
      <w:r w:rsidRPr="00FE24F5">
        <w:rPr>
          <w:rFonts w:ascii="Arial" w:hAnsi="Arial" w:cs="Arial"/>
        </w:rPr>
        <w:t>;</w:t>
      </w:r>
    </w:p>
    <w:p w:rsidR="00084BEF" w:rsidRPr="00FE24F5" w:rsidRDefault="00084BEF" w:rsidP="00FE24F5">
      <w:pPr>
        <w:pStyle w:val="Default"/>
        <w:pageBreakBefore/>
        <w:jc w:val="both"/>
        <w:rPr>
          <w:rFonts w:ascii="Arial" w:hAnsi="Arial" w:cs="Arial"/>
        </w:rPr>
      </w:pPr>
    </w:p>
    <w:p w:rsidR="00084BEF" w:rsidRPr="00FE24F5" w:rsidRDefault="00BD3EEF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1. La premessa forma parte integrante e sostanziale di questa scrittura avendo valore di accordo negoziale come quanto </w:t>
      </w:r>
      <w:r w:rsidRPr="00FE24F5">
        <w:rPr>
          <w:rFonts w:ascii="Arial" w:hAnsi="Arial" w:cs="Arial"/>
          <w:i/>
          <w:iCs/>
        </w:rPr>
        <w:t>infra</w:t>
      </w:r>
      <w:r w:rsidRPr="00FE24F5">
        <w:rPr>
          <w:rFonts w:ascii="Arial" w:hAnsi="Arial" w:cs="Arial"/>
        </w:rPr>
        <w:t xml:space="preserve"> pattuendo. </w:t>
      </w:r>
    </w:p>
    <w:p w:rsidR="00084BEF" w:rsidRPr="00FE24F5" w:rsidRDefault="00BD3EEF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2. I signori </w:t>
      </w:r>
      <w:r w:rsidR="00291FA2">
        <w:rPr>
          <w:rFonts w:ascii="Arial" w:hAnsi="Arial" w:cs="Arial"/>
        </w:rPr>
        <w:t>__________________________________</w:t>
      </w:r>
      <w:r w:rsidR="00732F26" w:rsidRPr="00FE24F5">
        <w:rPr>
          <w:rFonts w:ascii="Arial" w:hAnsi="Arial" w:cs="Arial"/>
        </w:rPr>
        <w:t xml:space="preserve"> </w:t>
      </w:r>
      <w:r w:rsidRPr="00FE24F5">
        <w:rPr>
          <w:rFonts w:ascii="Arial" w:hAnsi="Arial" w:cs="Arial"/>
        </w:rPr>
        <w:t>prometton</w:t>
      </w:r>
      <w:r w:rsidR="00732F26">
        <w:rPr>
          <w:rFonts w:ascii="Arial" w:hAnsi="Arial" w:cs="Arial"/>
        </w:rPr>
        <w:t>o di concedere in locazione al sig.</w:t>
      </w:r>
      <w:r w:rsidRPr="00FE24F5">
        <w:rPr>
          <w:rFonts w:ascii="Arial" w:hAnsi="Arial" w:cs="Arial"/>
        </w:rPr>
        <w:t xml:space="preserve"> </w:t>
      </w:r>
      <w:r w:rsidR="00291FA2">
        <w:rPr>
          <w:rFonts w:ascii="Arial" w:hAnsi="Arial" w:cs="Arial"/>
        </w:rPr>
        <w:t>______________________</w:t>
      </w:r>
      <w:r w:rsidRPr="00FE24F5">
        <w:rPr>
          <w:rFonts w:ascii="Arial" w:hAnsi="Arial" w:cs="Arial"/>
        </w:rPr>
        <w:t xml:space="preserve">, che promette di accettare, il compendio di cui alla premessa, esclusivamente ad uso abitativo. </w:t>
      </w:r>
    </w:p>
    <w:p w:rsidR="00084BEF" w:rsidRPr="00FE24F5" w:rsidRDefault="00BD3EEF" w:rsidP="00360375">
      <w:pPr>
        <w:pStyle w:val="Default"/>
        <w:spacing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3. La locazione avrà la durata di anni </w:t>
      </w:r>
      <w:r w:rsidR="00291FA2">
        <w:rPr>
          <w:rFonts w:ascii="Arial" w:hAnsi="Arial" w:cs="Arial"/>
        </w:rPr>
        <w:t>_________________</w:t>
      </w:r>
      <w:r w:rsidR="00732F26">
        <w:rPr>
          <w:rFonts w:ascii="Arial" w:hAnsi="Arial" w:cs="Arial"/>
        </w:rPr>
        <w:t xml:space="preserve"> con decorrenza dal giorno </w:t>
      </w:r>
      <w:r w:rsidR="00291FA2">
        <w:rPr>
          <w:rFonts w:ascii="Arial" w:hAnsi="Arial" w:cs="Arial"/>
        </w:rPr>
        <w:t>________________________</w:t>
      </w:r>
      <w:r w:rsidR="00732F26">
        <w:rPr>
          <w:rFonts w:ascii="Arial" w:hAnsi="Arial" w:cs="Arial"/>
        </w:rPr>
        <w:t xml:space="preserve"> e scadenza il giorno </w:t>
      </w:r>
      <w:r w:rsidR="00291FA2">
        <w:rPr>
          <w:rFonts w:ascii="Arial" w:hAnsi="Arial" w:cs="Arial"/>
        </w:rPr>
        <w:t>___________________________</w:t>
      </w:r>
      <w:r w:rsidRPr="00FE24F5">
        <w:rPr>
          <w:rFonts w:ascii="Arial" w:hAnsi="Arial" w:cs="Arial"/>
        </w:rPr>
        <w:t xml:space="preserve">, con possibilità di rinnovo per uguale periodo di tempo come previsto dalla Legge 431/98. </w:t>
      </w:r>
    </w:p>
    <w:p w:rsidR="00084BEF" w:rsidRPr="00FE24F5" w:rsidRDefault="000557DD" w:rsidP="00360375">
      <w:pPr>
        <w:pStyle w:val="Default"/>
        <w:spacing w:line="360" w:lineRule="auto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D3EEF" w:rsidRPr="00FE24F5">
        <w:rPr>
          <w:rFonts w:ascii="Arial" w:hAnsi="Arial" w:cs="Arial"/>
        </w:rPr>
        <w:t xml:space="preserve">4. Il canone di locazione viene consensualmente determinato ed accettato </w:t>
      </w:r>
      <w:r>
        <w:rPr>
          <w:rFonts w:ascii="Arial" w:hAnsi="Arial" w:cs="Arial"/>
        </w:rPr>
        <w:t xml:space="preserve">  </w:t>
      </w:r>
      <w:r w:rsidR="00BD3EEF" w:rsidRPr="00FE24F5">
        <w:rPr>
          <w:rFonts w:ascii="Arial" w:hAnsi="Arial" w:cs="Arial"/>
        </w:rPr>
        <w:t xml:space="preserve">in € </w:t>
      </w:r>
      <w:r w:rsidR="00291FA2">
        <w:rPr>
          <w:rFonts w:ascii="Arial" w:hAnsi="Arial" w:cs="Arial"/>
        </w:rPr>
        <w:t>_______________</w:t>
      </w:r>
      <w:r w:rsidR="00BD3EEF" w:rsidRPr="00FE24F5">
        <w:rPr>
          <w:rFonts w:ascii="Arial" w:hAnsi="Arial" w:cs="Arial"/>
        </w:rPr>
        <w:t xml:space="preserve">= (Euro </w:t>
      </w:r>
      <w:r w:rsidR="00291FA2">
        <w:rPr>
          <w:rFonts w:ascii="Arial" w:hAnsi="Arial" w:cs="Arial"/>
        </w:rPr>
        <w:t>______________________</w:t>
      </w:r>
      <w:r w:rsidR="00BD3EEF" w:rsidRPr="00FE24F5">
        <w:rPr>
          <w:rFonts w:ascii="Arial" w:hAnsi="Arial" w:cs="Arial"/>
        </w:rPr>
        <w:t xml:space="preserve">/00=) mensili, che dovranno essere pagati tramite bonifico bancario dalla parte promissaria conduttrice anticipatamente, con scadenza e valuta il giorno cinque di ogni mese. Le parti convengono che il canone sarà aggiornato annualmente, in modo automatico e senza necessità di preventiva formale richiesta da parte dei promittenti locatori, in misura pari alla variazione inflativa integrale indicata dall’Istat riferita al mese precedente a quello di inizio del contratto. Sono escluse dal canone locativo le spese di riscaldamento, che la parte promissaria conduttrice provvederà a pagare direttamente  </w:t>
      </w:r>
      <w:r w:rsidR="00732F26">
        <w:rPr>
          <w:rFonts w:ascii="Arial" w:hAnsi="Arial" w:cs="Arial"/>
        </w:rPr>
        <w:t>all</w:t>
      </w:r>
      <w:r w:rsidR="00BD3EEF" w:rsidRPr="00FE24F5">
        <w:rPr>
          <w:rFonts w:ascii="Arial" w:hAnsi="Arial" w:cs="Arial"/>
        </w:rPr>
        <w:t xml:space="preserve">'ente di gestione. Sono inoltre esclusi dal canone di locazione gli altri oneri accessori, le spese per le utenze domestiche, quelle per lo sgombero della spazzatura che </w:t>
      </w:r>
      <w:r w:rsidR="00732F26">
        <w:rPr>
          <w:rFonts w:ascii="Arial" w:hAnsi="Arial" w:cs="Arial"/>
        </w:rPr>
        <w:t>il sig.</w:t>
      </w:r>
      <w:r w:rsidR="00BD3EEF" w:rsidRPr="00FE24F5">
        <w:rPr>
          <w:rFonts w:ascii="Arial" w:hAnsi="Arial" w:cs="Arial"/>
        </w:rPr>
        <w:t xml:space="preserve"> </w:t>
      </w:r>
      <w:r w:rsidR="001241AF">
        <w:rPr>
          <w:rFonts w:ascii="Arial" w:hAnsi="Arial" w:cs="Arial"/>
        </w:rPr>
        <w:t>___________________________</w:t>
      </w:r>
      <w:r w:rsidR="00BD3EEF" w:rsidRPr="00FE24F5">
        <w:rPr>
          <w:rFonts w:ascii="Arial" w:hAnsi="Arial" w:cs="Arial"/>
        </w:rPr>
        <w:t xml:space="preserve"> provvederà a corrispondere direttamente agli enti somministranti </w:t>
      </w:r>
      <w:r w:rsidR="00732F26">
        <w:rPr>
          <w:rFonts w:ascii="Arial" w:hAnsi="Arial" w:cs="Arial"/>
        </w:rPr>
        <w:t>e/o preposti</w:t>
      </w:r>
      <w:r w:rsidR="00BD3EEF" w:rsidRPr="00FE24F5">
        <w:rPr>
          <w:rFonts w:ascii="Arial" w:hAnsi="Arial" w:cs="Arial"/>
        </w:rPr>
        <w:t xml:space="preserve"> della parte promissaria conduttrice, anche in caso di giudizio pendente. </w:t>
      </w:r>
    </w:p>
    <w:p w:rsidR="00084BEF" w:rsidRPr="00FE24F5" w:rsidRDefault="00BD3EEF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5. Il mancato pagamento, anche parziale, del canone di locazione entro il termine e nel modo convenuti, così come la sublocazione, il comodato, la cessione del contratto o il mutamento di destinazione d’uso dei locali, produrrà la risoluzione di diritto del contratto ai sensi dell’articolo 1456 del codice civile per fatto e colpa della parte promissaria conduttrice, fermo restando l’obbligo di versare il corrispettivo sino alla effettiva riconsegna, oltre ai maggiori danni </w:t>
      </w:r>
      <w:r w:rsidRPr="00FE24F5">
        <w:rPr>
          <w:rFonts w:ascii="Arial" w:hAnsi="Arial" w:cs="Arial"/>
          <w:i/>
          <w:iCs/>
        </w:rPr>
        <w:t xml:space="preserve">ex </w:t>
      </w:r>
      <w:r w:rsidRPr="00FE24F5">
        <w:rPr>
          <w:rFonts w:ascii="Arial" w:hAnsi="Arial" w:cs="Arial"/>
        </w:rPr>
        <w:t xml:space="preserve">art. 1591 codice civile. In ogni caso il ritardato pagamento del canone comporterà per la parte promissaria conduttrice il pagamento di interessi moratori al tasso di </w:t>
      </w:r>
      <w:r w:rsidRPr="00FE24F5">
        <w:rPr>
          <w:rFonts w:ascii="Arial" w:hAnsi="Arial" w:cs="Arial"/>
        </w:rPr>
        <w:lastRenderedPageBreak/>
        <w:t xml:space="preserve">legge sulle somme dovute. In deroga all’art. 1282, II comma, del codice civile le parti pattuiscono che non sia necessaria alcuna formale costituzione in mora. </w:t>
      </w:r>
    </w:p>
    <w:p w:rsidR="00FD18FB" w:rsidRDefault="00FD18FB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D3EEF" w:rsidRPr="00FE24F5">
        <w:rPr>
          <w:rFonts w:ascii="Arial" w:hAnsi="Arial" w:cs="Arial"/>
        </w:rPr>
        <w:t>. Tutte le riparazioni di ordinaria e di straordinaria manutenzione saranno a carico della parte promissaria conduttrice, che dovrà provvedervi tempestivamente, salvo il diritto della parte promittente locatrice di sostituirsi alla parte promissaria conduttrice in caso di inadempienza di quest’ultima e ciò con diritto all’integrale rimborso, entro venti giorni dalla richiesta, delle spese sostenute. La parte promittente locatrice potrà effettuare riparazioni ed eseguire opere, anche strutturali e non urgenti, all’interno dell’immobile locato senza corrispondere alla parte promissaria conduttrice alcuna indennità anche se la durata delle riparazioni sarà superiore a venti giorni</w:t>
      </w:r>
      <w:r>
        <w:rPr>
          <w:rFonts w:ascii="Arial" w:hAnsi="Arial" w:cs="Arial"/>
        </w:rPr>
        <w:t>.</w:t>
      </w:r>
    </w:p>
    <w:p w:rsidR="00084BEF" w:rsidRPr="00FE24F5" w:rsidRDefault="00BD3EEF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8. </w:t>
      </w:r>
      <w:r w:rsidR="00732F26">
        <w:rPr>
          <w:rFonts w:ascii="Arial" w:hAnsi="Arial" w:cs="Arial"/>
        </w:rPr>
        <w:t>Il sig.</w:t>
      </w:r>
      <w:r w:rsidR="00732F26" w:rsidRPr="00FE24F5">
        <w:rPr>
          <w:rFonts w:ascii="Arial" w:hAnsi="Arial" w:cs="Arial"/>
        </w:rPr>
        <w:t xml:space="preserve"> </w:t>
      </w:r>
      <w:r w:rsidR="00732F26">
        <w:rPr>
          <w:rFonts w:ascii="Arial" w:hAnsi="Arial" w:cs="Arial"/>
        </w:rPr>
        <w:t>Massimo Braga</w:t>
      </w:r>
      <w:r w:rsidR="00732F26" w:rsidRPr="00FE24F5">
        <w:rPr>
          <w:rFonts w:ascii="Arial" w:hAnsi="Arial" w:cs="Arial"/>
        </w:rPr>
        <w:t xml:space="preserve"> </w:t>
      </w:r>
      <w:r w:rsidRPr="00FE24F5">
        <w:rPr>
          <w:rFonts w:ascii="Arial" w:hAnsi="Arial" w:cs="Arial"/>
        </w:rPr>
        <w:t xml:space="preserve">esonera espressamente i promittenti locatori da ogni responsabilità per danni diretti o indiretti che possano derivarle da fatti commissivi od omissivi – dolosi o colposi – di terzi e specificamente per furti, incendi o danneggiamenti in ordine alla custodia dei beni di sua proprietà immessi all’interno dell’immobile locato, nonché in genere per qualunque pregiudizio alla stessa cagionato. I signori </w:t>
      </w:r>
      <w:r w:rsidR="001241AF">
        <w:rPr>
          <w:rFonts w:ascii="Arial" w:hAnsi="Arial" w:cs="Arial"/>
        </w:rPr>
        <w:t>__________________________________</w:t>
      </w:r>
      <w:r w:rsidR="00732F26" w:rsidRPr="00FE24F5">
        <w:rPr>
          <w:rFonts w:ascii="Arial" w:hAnsi="Arial" w:cs="Arial"/>
        </w:rPr>
        <w:t xml:space="preserve"> </w:t>
      </w:r>
      <w:r w:rsidRPr="00FE24F5">
        <w:rPr>
          <w:rFonts w:ascii="Arial" w:hAnsi="Arial" w:cs="Arial"/>
        </w:rPr>
        <w:t xml:space="preserve">sono altresì esonerati da responsabilità in caso di interruzione di servizi per cause indipendenti dalla loro volontà. </w:t>
      </w:r>
    </w:p>
    <w:p w:rsidR="00084BEF" w:rsidRPr="00FE24F5" w:rsidRDefault="00BD3EEF" w:rsidP="00360375">
      <w:pPr>
        <w:pStyle w:val="Default"/>
        <w:spacing w:after="134" w:line="360" w:lineRule="auto"/>
        <w:ind w:left="360" w:hanging="360"/>
        <w:jc w:val="both"/>
        <w:rPr>
          <w:rFonts w:ascii="Arial" w:hAnsi="Arial" w:cs="Arial"/>
        </w:rPr>
      </w:pPr>
      <w:r w:rsidRPr="00FE24F5">
        <w:rPr>
          <w:rFonts w:ascii="Arial" w:hAnsi="Arial" w:cs="Arial"/>
        </w:rPr>
        <w:t xml:space="preserve">9. I bolli del contratto di locazione e l’imposta di registro saranno a carico esclusivo della parte promissaria conduttrice. </w:t>
      </w:r>
    </w:p>
    <w:p w:rsidR="00CC6BC2" w:rsidRDefault="00360375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BD3EEF" w:rsidRPr="00CC6BC2">
        <w:rPr>
          <w:rFonts w:ascii="Arial" w:hAnsi="Arial" w:cs="Arial"/>
          <w:sz w:val="24"/>
          <w:szCs w:val="24"/>
        </w:rPr>
        <w:t xml:space="preserve">I signori </w:t>
      </w:r>
      <w:r w:rsidR="001241AF">
        <w:rPr>
          <w:rFonts w:ascii="Arial" w:hAnsi="Arial" w:cs="Arial"/>
          <w:sz w:val="24"/>
          <w:szCs w:val="24"/>
        </w:rPr>
        <w:t>_________________________________</w:t>
      </w:r>
      <w:r w:rsidR="00732F26" w:rsidRPr="00CC6BC2">
        <w:rPr>
          <w:rFonts w:ascii="Arial" w:hAnsi="Arial" w:cs="Arial"/>
          <w:sz w:val="24"/>
          <w:szCs w:val="24"/>
        </w:rPr>
        <w:t xml:space="preserve"> </w:t>
      </w:r>
      <w:r w:rsidR="00BD3EEF" w:rsidRPr="00CC6BC2">
        <w:rPr>
          <w:rFonts w:ascii="Arial" w:hAnsi="Arial" w:cs="Arial"/>
          <w:sz w:val="24"/>
          <w:szCs w:val="24"/>
        </w:rPr>
        <w:t xml:space="preserve">promettono altresì di vendere </w:t>
      </w:r>
      <w:r w:rsidR="00732F26" w:rsidRPr="00CC6BC2">
        <w:rPr>
          <w:rFonts w:ascii="Arial" w:hAnsi="Arial" w:cs="Arial"/>
          <w:sz w:val="24"/>
          <w:szCs w:val="24"/>
        </w:rPr>
        <w:t xml:space="preserve">al sig. </w:t>
      </w:r>
      <w:r w:rsidR="001241AF">
        <w:rPr>
          <w:rFonts w:ascii="Arial" w:hAnsi="Arial" w:cs="Arial"/>
          <w:sz w:val="24"/>
          <w:szCs w:val="24"/>
        </w:rPr>
        <w:t>_______________________________</w:t>
      </w:r>
      <w:r w:rsidR="00BD3EEF" w:rsidRPr="00CC6BC2">
        <w:rPr>
          <w:rFonts w:ascii="Arial" w:hAnsi="Arial" w:cs="Arial"/>
          <w:sz w:val="24"/>
          <w:szCs w:val="24"/>
        </w:rPr>
        <w:t>, che promette di acquistare, il compendio di cui alla premessa per il prezzo di €</w:t>
      </w:r>
      <w:r w:rsidR="00463BC5" w:rsidRPr="00CC6BC2">
        <w:rPr>
          <w:rFonts w:ascii="Arial" w:hAnsi="Arial" w:cs="Arial"/>
          <w:sz w:val="24"/>
          <w:szCs w:val="24"/>
        </w:rPr>
        <w:t xml:space="preserve"> </w:t>
      </w:r>
      <w:r w:rsidR="001241AF">
        <w:rPr>
          <w:rFonts w:ascii="Arial" w:hAnsi="Arial" w:cs="Arial"/>
          <w:sz w:val="24"/>
          <w:szCs w:val="24"/>
        </w:rPr>
        <w:t>___________________________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= (Euro </w:t>
      </w:r>
      <w:r w:rsidR="001241AF">
        <w:rPr>
          <w:rFonts w:ascii="Arial" w:hAnsi="Arial" w:cs="Arial"/>
          <w:sz w:val="24"/>
          <w:szCs w:val="24"/>
        </w:rPr>
        <w:t>________________________________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/00=). La somma di € </w:t>
      </w:r>
      <w:r w:rsidR="001241AF">
        <w:rPr>
          <w:rFonts w:ascii="Arial" w:hAnsi="Arial" w:cs="Arial"/>
          <w:sz w:val="24"/>
          <w:szCs w:val="24"/>
        </w:rPr>
        <w:t>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= (Euro </w:t>
      </w:r>
      <w:r w:rsidR="001241AF">
        <w:rPr>
          <w:rFonts w:ascii="Arial" w:hAnsi="Arial" w:cs="Arial"/>
          <w:sz w:val="24"/>
          <w:szCs w:val="24"/>
        </w:rPr>
        <w:t>______________________</w:t>
      </w:r>
      <w:r w:rsidR="00BD3EEF" w:rsidRPr="00CC6BC2">
        <w:rPr>
          <w:rFonts w:ascii="Arial" w:hAnsi="Arial" w:cs="Arial"/>
          <w:sz w:val="24"/>
          <w:szCs w:val="24"/>
        </w:rPr>
        <w:t>/00=) viene versata contestualmente alla stipulazione di questo atto -</w:t>
      </w:r>
      <w:r w:rsidR="00463BC5" w:rsidRPr="00CC6BC2">
        <w:rPr>
          <w:rFonts w:ascii="Arial" w:hAnsi="Arial" w:cs="Arial"/>
          <w:sz w:val="24"/>
          <w:szCs w:val="24"/>
        </w:rPr>
        <w:t xml:space="preserve"> </w:t>
      </w:r>
      <w:r w:rsidR="00BD3EEF" w:rsidRPr="00CC6BC2">
        <w:rPr>
          <w:rFonts w:ascii="Arial" w:hAnsi="Arial" w:cs="Arial"/>
          <w:sz w:val="24"/>
          <w:szCs w:val="24"/>
        </w:rPr>
        <w:t>a titolo di caparra confirmatoria -</w:t>
      </w:r>
      <w:r w:rsidR="00463BC5" w:rsidRPr="00CC6BC2">
        <w:rPr>
          <w:rFonts w:ascii="Arial" w:hAnsi="Arial" w:cs="Arial"/>
          <w:sz w:val="24"/>
          <w:szCs w:val="24"/>
        </w:rPr>
        <w:t xml:space="preserve"> </w:t>
      </w:r>
      <w:r w:rsidR="00BD3EEF" w:rsidRPr="00CC6BC2">
        <w:rPr>
          <w:rFonts w:ascii="Arial" w:hAnsi="Arial" w:cs="Arial"/>
          <w:sz w:val="24"/>
          <w:szCs w:val="24"/>
        </w:rPr>
        <w:t>ai promittenti venditori, i quali con la firma della presente scrittura rilasciano quietanza per tale importo. Ad integrazione della caparra confirmatoria sarà corrisposta l’ulteriore somma di €</w:t>
      </w:r>
      <w:r w:rsidR="00463BC5" w:rsidRPr="00CC6BC2">
        <w:rPr>
          <w:rFonts w:ascii="Arial" w:hAnsi="Arial" w:cs="Arial"/>
          <w:sz w:val="24"/>
          <w:szCs w:val="24"/>
        </w:rPr>
        <w:t xml:space="preserve"> </w:t>
      </w:r>
      <w:r w:rsidR="001241AF">
        <w:rPr>
          <w:rFonts w:ascii="Arial" w:hAnsi="Arial" w:cs="Arial"/>
          <w:sz w:val="24"/>
          <w:szCs w:val="24"/>
        </w:rPr>
        <w:t>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 (€ </w:t>
      </w:r>
      <w:r w:rsidR="001241AF">
        <w:rPr>
          <w:rFonts w:ascii="Arial" w:hAnsi="Arial" w:cs="Arial"/>
          <w:sz w:val="24"/>
          <w:szCs w:val="24"/>
        </w:rPr>
        <w:t>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/00) in </w:t>
      </w:r>
      <w:r w:rsidR="00463BC5" w:rsidRPr="00CC6BC2">
        <w:rPr>
          <w:rFonts w:ascii="Arial" w:hAnsi="Arial" w:cs="Arial"/>
          <w:sz w:val="24"/>
          <w:szCs w:val="24"/>
        </w:rPr>
        <w:lastRenderedPageBreak/>
        <w:t>trentasei</w:t>
      </w:r>
      <w:r w:rsidR="00BD3EEF" w:rsidRPr="00CC6BC2">
        <w:rPr>
          <w:rFonts w:ascii="Arial" w:hAnsi="Arial" w:cs="Arial"/>
          <w:sz w:val="24"/>
          <w:szCs w:val="24"/>
        </w:rPr>
        <w:t xml:space="preserve"> rate dell’importo €</w:t>
      </w:r>
      <w:r w:rsidR="00463BC5" w:rsidRPr="00CC6BC2">
        <w:rPr>
          <w:rFonts w:ascii="Arial" w:hAnsi="Arial" w:cs="Arial"/>
          <w:sz w:val="24"/>
          <w:szCs w:val="24"/>
        </w:rPr>
        <w:t xml:space="preserve"> </w:t>
      </w:r>
      <w:r w:rsidR="001241AF">
        <w:rPr>
          <w:rFonts w:ascii="Arial" w:hAnsi="Arial" w:cs="Arial"/>
          <w:sz w:val="24"/>
          <w:szCs w:val="24"/>
        </w:rPr>
        <w:t>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= (Euro </w:t>
      </w:r>
      <w:r w:rsidR="001241AF">
        <w:rPr>
          <w:rFonts w:ascii="Arial" w:hAnsi="Arial" w:cs="Arial"/>
          <w:sz w:val="24"/>
          <w:szCs w:val="24"/>
        </w:rPr>
        <w:t>___________________________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/00) ciascuna, da versarsi entro il giorno cinque di ogni mese a partire dal mese di </w:t>
      </w:r>
      <w:r w:rsidR="001241AF">
        <w:rPr>
          <w:rFonts w:ascii="Arial" w:hAnsi="Arial" w:cs="Arial"/>
          <w:sz w:val="24"/>
          <w:szCs w:val="24"/>
        </w:rPr>
        <w:t>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 sino al mese di </w:t>
      </w:r>
      <w:r w:rsidR="001241AF">
        <w:rPr>
          <w:rFonts w:ascii="Arial" w:hAnsi="Arial" w:cs="Arial"/>
          <w:sz w:val="24"/>
          <w:szCs w:val="24"/>
        </w:rPr>
        <w:t>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. Da </w:t>
      </w:r>
      <w:r w:rsidR="001241AF">
        <w:rPr>
          <w:rFonts w:ascii="Arial" w:hAnsi="Arial" w:cs="Arial"/>
          <w:sz w:val="24"/>
          <w:szCs w:val="24"/>
        </w:rPr>
        <w:t>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 a </w:t>
      </w:r>
      <w:r w:rsidR="001241AF">
        <w:rPr>
          <w:rFonts w:ascii="Arial" w:hAnsi="Arial" w:cs="Arial"/>
          <w:sz w:val="24"/>
          <w:szCs w:val="24"/>
        </w:rPr>
        <w:t>____________________________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 ogni mese, la promissaria verserà dunque in favore dei promittenti complessivi € </w:t>
      </w:r>
      <w:r w:rsidR="001241AF">
        <w:rPr>
          <w:rFonts w:ascii="Arial" w:hAnsi="Arial" w:cs="Arial"/>
          <w:sz w:val="24"/>
          <w:szCs w:val="24"/>
        </w:rPr>
        <w:t>_____________________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= (Euro </w:t>
      </w:r>
      <w:r w:rsidR="001241AF">
        <w:rPr>
          <w:rFonts w:ascii="Arial" w:hAnsi="Arial" w:cs="Arial"/>
          <w:sz w:val="24"/>
          <w:szCs w:val="24"/>
        </w:rPr>
        <w:t>____________________________</w:t>
      </w:r>
      <w:r w:rsidR="00BD3EEF" w:rsidRPr="00CC6BC2">
        <w:rPr>
          <w:rFonts w:ascii="Arial" w:hAnsi="Arial" w:cs="Arial"/>
          <w:sz w:val="24"/>
          <w:szCs w:val="24"/>
        </w:rPr>
        <w:t>/00) e tale importo sarà prima imputato per €</w:t>
      </w:r>
      <w:r w:rsidR="00CC6BC2" w:rsidRPr="00CC6BC2">
        <w:rPr>
          <w:rFonts w:ascii="Arial" w:hAnsi="Arial" w:cs="Arial"/>
          <w:sz w:val="24"/>
          <w:szCs w:val="24"/>
        </w:rPr>
        <w:t xml:space="preserve"> </w:t>
      </w:r>
      <w:r w:rsidR="001241AF">
        <w:rPr>
          <w:rFonts w:ascii="Arial" w:hAnsi="Arial" w:cs="Arial"/>
          <w:sz w:val="24"/>
          <w:szCs w:val="24"/>
        </w:rPr>
        <w:t>_________________</w:t>
      </w:r>
      <w:r w:rsidR="00BD3EEF" w:rsidRPr="00CC6BC2">
        <w:rPr>
          <w:rFonts w:ascii="Arial" w:hAnsi="Arial" w:cs="Arial"/>
          <w:sz w:val="24"/>
          <w:szCs w:val="24"/>
        </w:rPr>
        <w:t>= all’integrazione della caparra confirmatoria e poi per ulteriori €</w:t>
      </w:r>
      <w:r w:rsidR="00CC6BC2" w:rsidRPr="00CC6BC2">
        <w:rPr>
          <w:rFonts w:ascii="Arial" w:hAnsi="Arial" w:cs="Arial"/>
          <w:sz w:val="24"/>
          <w:szCs w:val="24"/>
        </w:rPr>
        <w:t xml:space="preserve"> </w:t>
      </w:r>
      <w:r w:rsidR="001241AF">
        <w:rPr>
          <w:rFonts w:ascii="Arial" w:hAnsi="Arial" w:cs="Arial"/>
          <w:sz w:val="24"/>
          <w:szCs w:val="24"/>
        </w:rPr>
        <w:t>________________</w:t>
      </w:r>
      <w:r w:rsidR="00BD3EEF" w:rsidRPr="00CC6BC2">
        <w:rPr>
          <w:rFonts w:ascii="Arial" w:hAnsi="Arial" w:cs="Arial"/>
          <w:sz w:val="24"/>
          <w:szCs w:val="24"/>
        </w:rPr>
        <w:t xml:space="preserve">= a </w:t>
      </w:r>
      <w:r w:rsidR="00CC6BC2" w:rsidRPr="00CC6BC2">
        <w:rPr>
          <w:rFonts w:ascii="Arial" w:hAnsi="Arial" w:cs="Arial"/>
          <w:sz w:val="24"/>
          <w:szCs w:val="24"/>
        </w:rPr>
        <w:t xml:space="preserve">titolo di canone di locazione. 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 xml:space="preserve">Il saldo per € </w:t>
      </w:r>
      <w:r w:rsidR="001241AF">
        <w:rPr>
          <w:rFonts w:ascii="Arial" w:hAnsi="Arial" w:cs="Arial"/>
          <w:sz w:val="24"/>
          <w:szCs w:val="24"/>
        </w:rPr>
        <w:t>_______________________</w:t>
      </w:r>
      <w:r w:rsidRPr="00CC6BC2">
        <w:rPr>
          <w:rFonts w:ascii="Arial" w:hAnsi="Arial" w:cs="Arial"/>
          <w:sz w:val="24"/>
          <w:szCs w:val="24"/>
        </w:rPr>
        <w:t xml:space="preserve">= (Euro </w:t>
      </w:r>
      <w:r w:rsidR="001241AF">
        <w:rPr>
          <w:rFonts w:ascii="Arial" w:hAnsi="Arial" w:cs="Arial"/>
          <w:sz w:val="24"/>
          <w:szCs w:val="24"/>
        </w:rPr>
        <w:t>____________________</w:t>
      </w:r>
      <w:r w:rsidRPr="00CC6BC2">
        <w:rPr>
          <w:rFonts w:ascii="Arial" w:hAnsi="Arial" w:cs="Arial"/>
          <w:sz w:val="24"/>
          <w:szCs w:val="24"/>
        </w:rPr>
        <w:t>/00=) sarà corrisposto al</w:t>
      </w:r>
      <w:r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 xml:space="preserve">rogito, che dovrà essere stipulato entro e non oltre il </w:t>
      </w:r>
      <w:r w:rsidR="001241AF">
        <w:rPr>
          <w:rFonts w:ascii="Arial" w:hAnsi="Arial" w:cs="Arial"/>
          <w:sz w:val="24"/>
          <w:szCs w:val="24"/>
        </w:rPr>
        <w:t>__________________________</w:t>
      </w:r>
      <w:r w:rsidRPr="00CC6BC2">
        <w:rPr>
          <w:rFonts w:ascii="Arial" w:hAnsi="Arial" w:cs="Arial"/>
          <w:sz w:val="24"/>
          <w:szCs w:val="24"/>
        </w:rPr>
        <w:t xml:space="preserve"> presso lo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studio notarile eligendo, a semplice richiesta della parte più diligente.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11. La vendita verrà eseguita a corpo e non a misura, nell’attuale stato di fatto,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diritto e consistenza degli immobili, con tutti i diritti, le ragioni, le servitù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attive e quelle passive, anche non apparenti, come sino ad ora esercitate o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 xml:space="preserve">subite, così come perfettamente noto a parte promissaria acquirente.I promittenti venditori garantiscono che gli immobili </w:t>
      </w:r>
      <w:r w:rsidRPr="00CC6BC2">
        <w:rPr>
          <w:rFonts w:ascii="Arial" w:hAnsi="Arial" w:cs="Arial"/>
          <w:i/>
          <w:iCs/>
          <w:sz w:val="24"/>
          <w:szCs w:val="24"/>
        </w:rPr>
        <w:t xml:space="preserve">de quibus </w:t>
      </w:r>
      <w:r w:rsidRPr="00CC6BC2">
        <w:rPr>
          <w:rFonts w:ascii="Arial" w:hAnsi="Arial" w:cs="Arial"/>
          <w:sz w:val="24"/>
          <w:szCs w:val="24"/>
        </w:rPr>
        <w:t>siano liberi da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iscrizioni e/o trascrizioni pregiudizievoli e/o da qualsivoglia gravame, fatte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salve le iscrizioni ipotecarie</w:t>
      </w:r>
      <w:r w:rsidR="002C490B">
        <w:rPr>
          <w:rFonts w:ascii="Arial" w:hAnsi="Arial" w:cs="Arial"/>
          <w:sz w:val="24"/>
          <w:szCs w:val="24"/>
        </w:rPr>
        <w:t xml:space="preserve"> a garanzia di mutuo ipotecario</w:t>
      </w:r>
      <w:r w:rsidRPr="00CC6BC2">
        <w:rPr>
          <w:rFonts w:ascii="Arial" w:hAnsi="Arial" w:cs="Arial"/>
          <w:sz w:val="24"/>
          <w:szCs w:val="24"/>
        </w:rPr>
        <w:t xml:space="preserve"> risultanti dall’atto di compravendita a rogito</w:t>
      </w:r>
      <w:r w:rsidR="00CE0616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 xml:space="preserve">notaio </w:t>
      </w:r>
      <w:r w:rsidR="001241AF">
        <w:rPr>
          <w:rFonts w:ascii="Arial" w:hAnsi="Arial" w:cs="Arial"/>
          <w:sz w:val="24"/>
          <w:szCs w:val="24"/>
        </w:rPr>
        <w:t>____________________</w:t>
      </w:r>
      <w:r w:rsidRPr="00CC6BC2">
        <w:rPr>
          <w:rFonts w:ascii="Arial" w:hAnsi="Arial" w:cs="Arial"/>
          <w:sz w:val="24"/>
          <w:szCs w:val="24"/>
        </w:rPr>
        <w:t xml:space="preserve">, rep. n. </w:t>
      </w:r>
      <w:r w:rsidR="001241AF">
        <w:rPr>
          <w:rFonts w:ascii="Arial" w:hAnsi="Arial" w:cs="Arial"/>
          <w:sz w:val="24"/>
          <w:szCs w:val="24"/>
        </w:rPr>
        <w:t>_____________________</w:t>
      </w:r>
      <w:r w:rsidRPr="00CC6BC2">
        <w:rPr>
          <w:rFonts w:ascii="Arial" w:hAnsi="Arial" w:cs="Arial"/>
          <w:sz w:val="24"/>
          <w:szCs w:val="24"/>
        </w:rPr>
        <w:t xml:space="preserve">, registrato in </w:t>
      </w:r>
      <w:r w:rsidR="001241AF">
        <w:rPr>
          <w:rFonts w:ascii="Arial" w:hAnsi="Arial" w:cs="Arial"/>
          <w:sz w:val="24"/>
          <w:szCs w:val="24"/>
        </w:rPr>
        <w:t>_____________________________</w:t>
      </w:r>
      <w:r w:rsidR="002C490B">
        <w:rPr>
          <w:rFonts w:ascii="Arial" w:hAnsi="Arial" w:cs="Arial"/>
          <w:sz w:val="24"/>
          <w:szCs w:val="24"/>
        </w:rPr>
        <w:t xml:space="preserve"> il </w:t>
      </w:r>
      <w:r w:rsidR="001241AF">
        <w:rPr>
          <w:rFonts w:ascii="Arial" w:hAnsi="Arial" w:cs="Arial"/>
          <w:sz w:val="24"/>
          <w:szCs w:val="24"/>
        </w:rPr>
        <w:t>__________________________</w:t>
      </w:r>
      <w:r w:rsidRPr="00CC6BC2">
        <w:rPr>
          <w:rFonts w:ascii="Arial" w:hAnsi="Arial" w:cs="Arial"/>
          <w:sz w:val="24"/>
          <w:szCs w:val="24"/>
        </w:rPr>
        <w:t>.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12. Gli effetti traslativi della proprietà e del possesso a favore e carico di parte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promissaria acquirente decorreranno dalla data di stipulazione dell’atto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notarile di compravendita.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13. Saranno a carico della parte promissaria acquirente le spese dell’atto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notarile di compravendita, inerenti e conseguenti, con le relative tasse ed</w:t>
      </w:r>
    </w:p>
    <w:p w:rsid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imposte.</w:t>
      </w:r>
    </w:p>
    <w:p w:rsidR="00C7658F" w:rsidRPr="00C7658F" w:rsidRDefault="00C7658F" w:rsidP="00C7658F">
      <w:pPr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14. </w:t>
      </w:r>
      <w:r w:rsidRPr="00C7658F">
        <w:rPr>
          <w:rFonts w:ascii="Arial" w:hAnsi="Arial"/>
          <w:color w:val="000000"/>
          <w:sz w:val="24"/>
          <w:szCs w:val="24"/>
        </w:rPr>
        <w:t>Il   conduttore</w:t>
      </w:r>
      <w:r w:rsidR="002F372C">
        <w:rPr>
          <w:rFonts w:ascii="Arial" w:hAnsi="Arial"/>
          <w:color w:val="000000"/>
          <w:sz w:val="24"/>
          <w:szCs w:val="24"/>
        </w:rPr>
        <w:t xml:space="preserve"> nonché futuro acquirente,</w:t>
      </w:r>
      <w:r w:rsidRPr="00C7658F">
        <w:rPr>
          <w:rFonts w:ascii="Arial" w:hAnsi="Arial"/>
          <w:color w:val="000000"/>
          <w:sz w:val="24"/>
          <w:szCs w:val="24"/>
        </w:rPr>
        <w:t xml:space="preserve"> non potrà apportare alcuna modifica, innovazione, miglioria o addizione ai locali locati ed alla loro destinazione, o agli impianti esistenti, senza il preventivo consenso scritto del locatore</w:t>
      </w:r>
      <w:r w:rsidR="00E634B9">
        <w:rPr>
          <w:rFonts w:ascii="Arial" w:hAnsi="Arial"/>
          <w:color w:val="000000"/>
          <w:sz w:val="24"/>
          <w:szCs w:val="24"/>
        </w:rPr>
        <w:t>/</w:t>
      </w:r>
      <w:r w:rsidR="00CD4E31">
        <w:rPr>
          <w:rFonts w:ascii="Arial" w:hAnsi="Arial"/>
          <w:color w:val="000000"/>
          <w:sz w:val="24"/>
          <w:szCs w:val="24"/>
        </w:rPr>
        <w:t>proprietario</w:t>
      </w:r>
      <w:r w:rsidRPr="00C7658F">
        <w:rPr>
          <w:rFonts w:ascii="Arial" w:hAnsi="Arial"/>
          <w:color w:val="000000"/>
          <w:sz w:val="24"/>
          <w:szCs w:val="24"/>
        </w:rPr>
        <w:t xml:space="preserve">. Tutte le eventuali migliorie ed addizioni che il conduttore apportasse a seguito del consenso scritto del locatore resteranno acquisite alla proprietà senza possibilità per il conduttore di chiederne il rimborso durante od al termine della locazione; e con </w:t>
      </w:r>
      <w:r w:rsidRPr="00C7658F">
        <w:rPr>
          <w:rFonts w:ascii="Arial" w:hAnsi="Arial"/>
          <w:color w:val="000000"/>
          <w:sz w:val="24"/>
          <w:szCs w:val="24"/>
        </w:rPr>
        <w:lastRenderedPageBreak/>
        <w:t>espressa rinuncia a chiedere i rimborsi previsti dagli Art.li 1592 e 1593 del C.C.</w:t>
      </w:r>
    </w:p>
    <w:p w:rsidR="00C7658F" w:rsidRPr="00C7658F" w:rsidRDefault="00C7658F" w:rsidP="00C7658F">
      <w:pPr>
        <w:ind w:left="900" w:right="818"/>
        <w:jc w:val="both"/>
        <w:rPr>
          <w:rFonts w:ascii="Arial" w:hAnsi="Arial"/>
          <w:color w:val="000000"/>
          <w:sz w:val="24"/>
          <w:szCs w:val="24"/>
        </w:rPr>
      </w:pPr>
    </w:p>
    <w:p w:rsidR="00C7658F" w:rsidRPr="00C7658F" w:rsidRDefault="00A23FE3" w:rsidP="00C7658F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15</w:t>
      </w:r>
      <w:r w:rsidR="00C7658F" w:rsidRPr="00C7658F">
        <w:rPr>
          <w:rFonts w:ascii="Arial" w:hAnsi="Arial"/>
          <w:color w:val="000000"/>
          <w:sz w:val="24"/>
          <w:szCs w:val="24"/>
        </w:rPr>
        <w:t xml:space="preserve">. A garanzia delle obbligazioni tutte che assume con il presente contratto, il  conduttore rilascia al locatore </w:t>
      </w:r>
      <w:r w:rsidR="00A074B0">
        <w:rPr>
          <w:rFonts w:ascii="Arial" w:hAnsi="Arial"/>
          <w:color w:val="000000"/>
          <w:sz w:val="24"/>
          <w:szCs w:val="24"/>
        </w:rPr>
        <w:t xml:space="preserve">una Polizza assicurativa per eventuali danni accorsi all’immobile suddetto, a sua volta la parte locatrice/venditore rilascia una Polizza assicurativa </w:t>
      </w:r>
      <w:r w:rsidR="001D4F4E">
        <w:rPr>
          <w:rFonts w:ascii="Arial" w:hAnsi="Arial"/>
          <w:color w:val="000000"/>
          <w:sz w:val="24"/>
          <w:szCs w:val="24"/>
        </w:rPr>
        <w:t>dell</w:t>
      </w:r>
      <w:r w:rsidR="00C7658F" w:rsidRPr="00C7658F">
        <w:rPr>
          <w:rFonts w:ascii="Arial" w:hAnsi="Arial" w:cs="Arial"/>
          <w:color w:val="000000"/>
          <w:sz w:val="24"/>
          <w:szCs w:val="24"/>
        </w:rPr>
        <w:t>a somma di Euro ,00(/00</w:t>
      </w:r>
      <w:r w:rsidR="001D4F4E">
        <w:rPr>
          <w:rFonts w:ascii="Arial" w:hAnsi="Arial" w:cs="Arial"/>
          <w:color w:val="000000"/>
          <w:sz w:val="24"/>
          <w:szCs w:val="24"/>
        </w:rPr>
        <w:t xml:space="preserve"> euro</w:t>
      </w:r>
      <w:r w:rsidR="00C7658F" w:rsidRPr="00C7658F">
        <w:rPr>
          <w:rFonts w:ascii="Arial" w:hAnsi="Arial" w:cs="Arial"/>
          <w:color w:val="000000"/>
          <w:sz w:val="24"/>
          <w:szCs w:val="24"/>
        </w:rPr>
        <w:t xml:space="preserve">) </w:t>
      </w:r>
      <w:r w:rsidR="001D4F4E">
        <w:rPr>
          <w:rFonts w:ascii="Arial" w:hAnsi="Arial" w:cs="Arial"/>
          <w:color w:val="000000"/>
          <w:sz w:val="24"/>
          <w:szCs w:val="24"/>
        </w:rPr>
        <w:t>imputabile a copertura della caparra confirmatoria.</w:t>
      </w:r>
    </w:p>
    <w:p w:rsidR="00C7658F" w:rsidRPr="00CC6BC2" w:rsidRDefault="00C7658F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</w:t>
      </w:r>
      <w:r w:rsidR="00B87C09">
        <w:rPr>
          <w:rFonts w:ascii="Arial" w:hAnsi="Arial" w:cs="Arial"/>
          <w:sz w:val="24"/>
          <w:szCs w:val="24"/>
        </w:rPr>
        <w:t>6</w:t>
      </w:r>
      <w:r w:rsidRPr="00CC6BC2">
        <w:rPr>
          <w:rFonts w:ascii="Arial" w:hAnsi="Arial" w:cs="Arial"/>
          <w:sz w:val="24"/>
          <w:szCs w:val="24"/>
        </w:rPr>
        <w:t>. Ai sensi e per gli effetti del decreto legislativo 30 giugno 2003, n. 196, le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parti prestano reciproco consenso al trattamento dei propri dati personali, ove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necessario ai fini del presente contratto.</w:t>
      </w: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</w:t>
      </w:r>
      <w:r w:rsidR="00B87C09">
        <w:rPr>
          <w:rFonts w:ascii="Arial" w:hAnsi="Arial" w:cs="Arial"/>
          <w:sz w:val="24"/>
          <w:szCs w:val="24"/>
        </w:rPr>
        <w:t>7</w:t>
      </w:r>
      <w:r w:rsidRPr="00CC6BC2">
        <w:rPr>
          <w:rFonts w:ascii="Arial" w:hAnsi="Arial" w:cs="Arial"/>
          <w:sz w:val="24"/>
          <w:szCs w:val="24"/>
        </w:rPr>
        <w:t>. Tutte le clausole della presente scrittura sono sostanziali e tra loro</w:t>
      </w: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correlative. Ogni loro eventuale modifica dovrà risultare da atto scritto,</w:t>
      </w: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attribuendo le parti a tale forma carattere di essenzialità.</w:t>
      </w: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1</w:t>
      </w:r>
      <w:r w:rsidR="00B87C09">
        <w:rPr>
          <w:rFonts w:ascii="Arial" w:hAnsi="Arial" w:cs="Arial"/>
          <w:sz w:val="24"/>
          <w:szCs w:val="24"/>
        </w:rPr>
        <w:t>8</w:t>
      </w:r>
      <w:r w:rsidRPr="00CC6BC2">
        <w:rPr>
          <w:rFonts w:ascii="Arial" w:hAnsi="Arial" w:cs="Arial"/>
          <w:sz w:val="24"/>
          <w:szCs w:val="24"/>
        </w:rPr>
        <w:t>. Per ogni effetto del presente contratto i promittenti locatori e venditori</w:t>
      </w:r>
    </w:p>
    <w:p w:rsidR="00CC6BC2" w:rsidRPr="00CC6BC2" w:rsidRDefault="00CC6BC2" w:rsidP="007105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eleggono domicilio presso le rispettive residenze anagrafiche, la promissaria</w:t>
      </w:r>
      <w:r w:rsidR="007105EF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conduttrice e compratrice nell’immobile locato ovvero, qualora non lo occupi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più, presso la propria residenza anagrafica.</w:t>
      </w: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Per le eventuali controversie nascenti dal presente contratto Foro competente</w:t>
      </w:r>
      <w:r w:rsidR="002C490B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è quello di Torino.</w:t>
      </w: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6BC2" w:rsidRPr="00CC6BC2" w:rsidRDefault="001241AF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</w:t>
      </w:r>
      <w:r w:rsidR="00CC6BC2" w:rsidRPr="00CC6BC2">
        <w:rPr>
          <w:rFonts w:ascii="Arial" w:hAnsi="Arial" w:cs="Arial"/>
          <w:sz w:val="24"/>
          <w:szCs w:val="24"/>
        </w:rPr>
        <w:t xml:space="preserve"> </w:t>
      </w:r>
      <w:r w:rsidR="00B8161E">
        <w:rPr>
          <w:rFonts w:ascii="Arial" w:hAnsi="Arial" w:cs="Arial"/>
          <w:sz w:val="24"/>
          <w:szCs w:val="24"/>
        </w:rPr>
        <w:t>_____________</w:t>
      </w:r>
      <w:r w:rsidR="00CC6BC2" w:rsidRPr="00CC6BC2">
        <w:rPr>
          <w:rFonts w:ascii="Arial" w:hAnsi="Arial" w:cs="Arial"/>
          <w:sz w:val="24"/>
          <w:szCs w:val="24"/>
        </w:rPr>
        <w:t>.</w:t>
      </w: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6BC2" w:rsidRPr="00CC6BC2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 xml:space="preserve">I promittenti locatori e venditori </w:t>
      </w:r>
      <w:r w:rsidR="00CC4AE4">
        <w:rPr>
          <w:rFonts w:ascii="Arial" w:hAnsi="Arial" w:cs="Arial"/>
          <w:sz w:val="24"/>
          <w:szCs w:val="24"/>
        </w:rPr>
        <w:t xml:space="preserve">  </w:t>
      </w:r>
      <w:r w:rsidRPr="00CC6BC2">
        <w:rPr>
          <w:rFonts w:ascii="Arial" w:hAnsi="Arial" w:cs="Arial"/>
          <w:sz w:val="24"/>
          <w:szCs w:val="24"/>
        </w:rPr>
        <w:t>La promissaria conduttrice ed acquirente</w:t>
      </w:r>
    </w:p>
    <w:p w:rsidR="00CC4AE4" w:rsidRDefault="00CC6BC2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(</w:t>
      </w:r>
      <w:r w:rsidR="00B8161E">
        <w:rPr>
          <w:rFonts w:ascii="Arial" w:hAnsi="Arial" w:cs="Arial"/>
          <w:sz w:val="24"/>
          <w:szCs w:val="24"/>
        </w:rPr>
        <w:t>__________________</w:t>
      </w:r>
      <w:r w:rsidR="00CC4AE4">
        <w:rPr>
          <w:rFonts w:ascii="Arial" w:hAnsi="Arial" w:cs="Arial"/>
          <w:sz w:val="24"/>
          <w:szCs w:val="24"/>
        </w:rPr>
        <w:t>)                        (</w:t>
      </w:r>
      <w:r w:rsidR="00B8161E">
        <w:rPr>
          <w:rFonts w:ascii="Arial" w:hAnsi="Arial" w:cs="Arial"/>
          <w:sz w:val="24"/>
          <w:szCs w:val="24"/>
        </w:rPr>
        <w:t>_____________________</w:t>
      </w:r>
      <w:r w:rsidR="00CC4AE4" w:rsidRPr="00CC6BC2">
        <w:rPr>
          <w:rFonts w:ascii="Arial" w:hAnsi="Arial" w:cs="Arial"/>
          <w:sz w:val="24"/>
          <w:szCs w:val="24"/>
        </w:rPr>
        <w:t>)</w:t>
      </w:r>
      <w:r w:rsidR="00CC4AE4">
        <w:rPr>
          <w:rFonts w:ascii="Arial" w:hAnsi="Arial" w:cs="Arial"/>
          <w:sz w:val="24"/>
          <w:szCs w:val="24"/>
        </w:rPr>
        <w:t xml:space="preserve">                       </w:t>
      </w:r>
    </w:p>
    <w:p w:rsidR="00CC6BC2" w:rsidRPr="00CC6BC2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(</w:t>
      </w:r>
      <w:r w:rsidR="00B8161E">
        <w:rPr>
          <w:rFonts w:ascii="Arial" w:hAnsi="Arial" w:cs="Arial"/>
          <w:sz w:val="24"/>
          <w:szCs w:val="24"/>
        </w:rPr>
        <w:t>____________________________</w:t>
      </w:r>
      <w:r w:rsidRPr="00CC6B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6BC2" w:rsidRPr="00CC6BC2" w:rsidRDefault="00CC6BC2" w:rsidP="00F2389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Approvazione specifica. Ai sensi dell’art. 1341 c.c. le parti dichiarano di</w:t>
      </w:r>
    </w:p>
    <w:p w:rsidR="00CC6BC2" w:rsidRPr="00CC6BC2" w:rsidRDefault="00CC6BC2" w:rsidP="00F2389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approvare specificamente tutti gli articoli del presente contratto ed in</w:t>
      </w:r>
    </w:p>
    <w:p w:rsidR="00CC6BC2" w:rsidRPr="00CC6BC2" w:rsidRDefault="00CC6BC2" w:rsidP="00F2389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particolare le clausole n.3 (durata contrattuale), n.4 (canone locativo e suo</w:t>
      </w:r>
    </w:p>
    <w:p w:rsidR="00CC6BC2" w:rsidRPr="00CC6BC2" w:rsidRDefault="00CC6BC2" w:rsidP="00F2389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 xml:space="preserve">aggiornamento, oneri accessori, clausola </w:t>
      </w:r>
      <w:r w:rsidRPr="00CC6BC2">
        <w:rPr>
          <w:rFonts w:ascii="Arial" w:hAnsi="Arial" w:cs="Arial"/>
          <w:i/>
          <w:iCs/>
          <w:sz w:val="24"/>
          <w:szCs w:val="24"/>
        </w:rPr>
        <w:t>solve et repete</w:t>
      </w:r>
      <w:r w:rsidRPr="00CC6BC2">
        <w:rPr>
          <w:rFonts w:ascii="Arial" w:hAnsi="Arial" w:cs="Arial"/>
          <w:sz w:val="24"/>
          <w:szCs w:val="24"/>
        </w:rPr>
        <w:t>), n.5 (divieto di</w:t>
      </w:r>
    </w:p>
    <w:p w:rsidR="00CC4AE4" w:rsidRDefault="00CC6BC2" w:rsidP="00F2389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sublocazione, comodato, cessione del contratto e mutamento di destinazione</w:t>
      </w:r>
      <w:r w:rsidR="00360375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 xml:space="preserve">d’uso, clausola risolutiva espressa ed interessi moratori), n.6 </w:t>
      </w:r>
      <w:r w:rsidRPr="00CC6BC2">
        <w:rPr>
          <w:rFonts w:ascii="Arial" w:hAnsi="Arial" w:cs="Arial"/>
          <w:sz w:val="24"/>
          <w:szCs w:val="24"/>
        </w:rPr>
        <w:lastRenderedPageBreak/>
        <w:t>(rimborso</w:t>
      </w:r>
      <w:r w:rsidR="00360375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imposte e tasse relative alla proprietà dell'immobile), n. 7 (riparazioni di</w:t>
      </w:r>
      <w:r w:rsidR="00CC4AE4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ordinaria e straordinaria amministrazione, esclusione di responsabilità per</w:t>
      </w:r>
      <w:r w:rsidR="00CC4AE4">
        <w:rPr>
          <w:rFonts w:ascii="Arial" w:hAnsi="Arial" w:cs="Arial"/>
          <w:sz w:val="24"/>
          <w:szCs w:val="24"/>
        </w:rPr>
        <w:t xml:space="preserve"> </w:t>
      </w:r>
      <w:r w:rsidRPr="00CC6BC2">
        <w:rPr>
          <w:rFonts w:ascii="Arial" w:hAnsi="Arial" w:cs="Arial"/>
          <w:sz w:val="24"/>
          <w:szCs w:val="24"/>
        </w:rPr>
        <w:t>limitazioni di godimento della cosa locata), n.8 (esonero da responsabilità), n.9 (spese del contratto) n.16 (elezione di domicilio e foro competente).</w:t>
      </w:r>
    </w:p>
    <w:p w:rsidR="00CC6BC2" w:rsidRDefault="00B8161E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3679EC" w:rsidRPr="00CC6BC2" w:rsidRDefault="003679EC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 xml:space="preserve">I promittenti locatori e venditori </w:t>
      </w:r>
      <w:r>
        <w:rPr>
          <w:rFonts w:ascii="Arial" w:hAnsi="Arial" w:cs="Arial"/>
          <w:sz w:val="24"/>
          <w:szCs w:val="24"/>
        </w:rPr>
        <w:t xml:space="preserve">  </w:t>
      </w:r>
      <w:r w:rsidRPr="00CC6BC2">
        <w:rPr>
          <w:rFonts w:ascii="Arial" w:hAnsi="Arial" w:cs="Arial"/>
          <w:sz w:val="24"/>
          <w:szCs w:val="24"/>
        </w:rPr>
        <w:t>La promissaria conduttrice ed acquirente</w:t>
      </w:r>
    </w:p>
    <w:p w:rsidR="00CC4AE4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(</w:t>
      </w:r>
      <w:r w:rsidR="00B8161E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)                        (</w:t>
      </w:r>
      <w:r w:rsidR="00B8161E">
        <w:rPr>
          <w:rFonts w:ascii="Arial" w:hAnsi="Arial" w:cs="Arial"/>
          <w:sz w:val="24"/>
          <w:szCs w:val="24"/>
        </w:rPr>
        <w:t>________________</w:t>
      </w:r>
      <w:r w:rsidRPr="00CC6B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CC4AE4" w:rsidRPr="00CC6BC2" w:rsidRDefault="00CC4AE4" w:rsidP="003603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BC2">
        <w:rPr>
          <w:rFonts w:ascii="Arial" w:hAnsi="Arial" w:cs="Arial"/>
          <w:sz w:val="24"/>
          <w:szCs w:val="24"/>
        </w:rPr>
        <w:t>(</w:t>
      </w:r>
      <w:r w:rsidR="00B8161E">
        <w:rPr>
          <w:rFonts w:ascii="Arial" w:hAnsi="Arial" w:cs="Arial"/>
          <w:sz w:val="24"/>
          <w:szCs w:val="24"/>
        </w:rPr>
        <w:t>__________________</w:t>
      </w:r>
      <w:r w:rsidRPr="00CC6B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CC6BC2" w:rsidRDefault="00CC6BC2" w:rsidP="00FE24F5">
      <w:pPr>
        <w:pStyle w:val="Default"/>
        <w:spacing w:line="360" w:lineRule="auto"/>
        <w:ind w:left="360" w:hanging="360"/>
        <w:jc w:val="both"/>
        <w:rPr>
          <w:rFonts w:ascii="Arial" w:hAnsi="Arial" w:cs="Arial"/>
        </w:rPr>
      </w:pPr>
    </w:p>
    <w:p w:rsidR="00CC6BC2" w:rsidRDefault="00CC6BC2" w:rsidP="00FE24F5">
      <w:pPr>
        <w:pStyle w:val="Default"/>
        <w:spacing w:line="360" w:lineRule="auto"/>
        <w:ind w:left="360" w:hanging="360"/>
        <w:jc w:val="both"/>
        <w:rPr>
          <w:rFonts w:ascii="Arial" w:hAnsi="Arial" w:cs="Arial"/>
        </w:rPr>
      </w:pPr>
    </w:p>
    <w:sectPr w:rsidR="00CC6BC2" w:rsidSect="003B26AB">
      <w:pgSz w:w="11900" w:h="17340"/>
      <w:pgMar w:top="1560" w:right="2585" w:bottom="689" w:left="149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CDC052"/>
    <w:multiLevelType w:val="hybridMultilevel"/>
    <w:tmpl w:val="8832CF3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95068A"/>
    <w:multiLevelType w:val="hybridMultilevel"/>
    <w:tmpl w:val="3E5910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32E7470"/>
    <w:multiLevelType w:val="hybridMultilevel"/>
    <w:tmpl w:val="8EFD8A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E24F5"/>
    <w:rsid w:val="000557DD"/>
    <w:rsid w:val="00084BEF"/>
    <w:rsid w:val="001241AF"/>
    <w:rsid w:val="001D4F4E"/>
    <w:rsid w:val="00291FA2"/>
    <w:rsid w:val="002C490B"/>
    <w:rsid w:val="002F372C"/>
    <w:rsid w:val="00360375"/>
    <w:rsid w:val="003679EC"/>
    <w:rsid w:val="003A7D41"/>
    <w:rsid w:val="003B26AB"/>
    <w:rsid w:val="00463BC5"/>
    <w:rsid w:val="005701E3"/>
    <w:rsid w:val="006971D4"/>
    <w:rsid w:val="007105EF"/>
    <w:rsid w:val="00732F26"/>
    <w:rsid w:val="008A3F44"/>
    <w:rsid w:val="00A074B0"/>
    <w:rsid w:val="00A23FE3"/>
    <w:rsid w:val="00B8161E"/>
    <w:rsid w:val="00B87C09"/>
    <w:rsid w:val="00BD3EEF"/>
    <w:rsid w:val="00C57FBB"/>
    <w:rsid w:val="00C7658F"/>
    <w:rsid w:val="00CC4AE4"/>
    <w:rsid w:val="00CC6BC2"/>
    <w:rsid w:val="00CD4E31"/>
    <w:rsid w:val="00CE0616"/>
    <w:rsid w:val="00E634B9"/>
    <w:rsid w:val="00EC69EA"/>
    <w:rsid w:val="00F2389F"/>
    <w:rsid w:val="00F443D9"/>
    <w:rsid w:val="00FD18FB"/>
    <w:rsid w:val="00FE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4B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84B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084BEF"/>
    <w:pPr>
      <w:spacing w:line="331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084BEF"/>
    <w:pPr>
      <w:spacing w:line="480" w:lineRule="atLeast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SCRITTURA PRIVATA DI TRANSAZIONE</vt:lpstr>
    </vt:vector>
  </TitlesOfParts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SCRITTURA PRIVATA DI TRANSAZIONE</dc:title>
  <dc:subject/>
  <dc:creator>Luca bidoggia</dc:creator>
  <cp:keywords/>
  <dc:description/>
  <cp:lastModifiedBy>Tommaso Restaino</cp:lastModifiedBy>
  <cp:revision>2</cp:revision>
  <dcterms:created xsi:type="dcterms:W3CDTF">2014-01-13T09:59:00Z</dcterms:created>
  <dcterms:modified xsi:type="dcterms:W3CDTF">2014-01-13T09:59:00Z</dcterms:modified>
</cp:coreProperties>
</file>