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OMBRE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IGLAS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Venta de Libros</w:t>
            </w:r>
          </w:p>
          <w:p w:rsidR="00000000" w:rsidDel="00000000" w:rsidP="00000000" w:rsidRDefault="00000000" w:rsidRPr="00000000" w14:paraId="00000006">
            <w:pPr>
              <w:spacing w:line="261.99999999999994" w:lineRule="auto"/>
              <w:ind w:left="283" w:right="1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(BookStore+)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BS+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ESCRIPCIÓN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BookStore+ es un sistema de software de venta de libros para la librería Brisol, con el objetivo de que gestione su catálogo de libros y que habilite su venta en línea. El sistema digitalizará los procesos de administración del inventario y brindará un canal moderno y seguro para el comercio electrónico.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EFINICIÓN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RODUCTO DEL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ROYECTO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será una plataforma web con módulos para gestión de catálogo, ventas en línea, carrito de compras y reportes. Además, contará con una interfaz intuitiva, una base de datos centralizada y funcionalidades de seguridad en transacciones.</w:t>
            </w:r>
          </w:p>
        </w:tc>
      </w:tr>
    </w:tbl>
    <w:p w:rsidR="00000000" w:rsidDel="00000000" w:rsidP="00000000" w:rsidRDefault="00000000" w:rsidRPr="00000000" w14:paraId="00000014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1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catálogo de libros.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de ventas en línea con carrito de compras.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Procesamiento de pagos seguro.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Generación de reportes de ventas.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Administración de usuarios y permisos.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18"/>
              </w:tabs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Seguridad: autenticación de usuarios.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Rendimiento: tiempos de respuesta menores a 3 segundos.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Disponibilidad:24/7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18"/>
              </w:tabs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Usabilidad: interfaz web intuitiva y responsive.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tiempo de recuperación ante una caída no sea mayor a 10 segundo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Portabilidad: El sistema podrá funcionar en Chrome y Edge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49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5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tabs>
                <w:tab w:val="left" w:leader="none" w:pos="423"/>
              </w:tabs>
              <w:spacing w:before="14" w:line="204" w:lineRule="auto"/>
              <w:ind w:right="6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 sistema web que permita a la librería Brisol: gestionar el catálogo de libros, ofrecer un catálogo en línea accesible para clientes, procesar ventas mediante un carrito de compras y pasarela de pago segura, administrar usuarios y generar reportes de ventas e inventario.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rPr/>
            </w:pPr>
            <w:r w:rsidDel="00000000" w:rsidR="00000000" w:rsidRPr="00000000">
              <w:rPr>
                <w:rtl w:val="0"/>
              </w:rPr>
              <w:t xml:space="preserve">EL sistema cumpla los requisitos funcionales y no funcionales del sistema.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49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Fecha de inicio: 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/08/202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Término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: 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/11/202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Que se cumpla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las fechas establecidas.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5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Que se cumpla el presupuesto establecido.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 pasarse del presupuesto.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finalidad es facilitar la gestión del catálogo de la librería Brisol, habilitar la venta en línea, para ampliar el alcance del negocio, mejorando la experiencia de los clientes y modernizando los procesos comerciales.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9" w:firstLine="0"/>
              <w:rPr>
                <w:rFonts w:ascii="Verdana" w:cs="Verdana" w:eastAsia="Verdana" w:hAnsi="Verdana"/>
                <w:strike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USTIFICACIÓN  DEL 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91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USTIFICACIÓN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UALITATIVA</w:t>
            </w:r>
          </w:p>
        </w:tc>
        <w:tc>
          <w:tcPr>
            <w:gridSpan w:val="3"/>
            <w:shd w:fill="e0e0e0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071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USTIFICACIÓN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UANTITATIVA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5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31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9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esto no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68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5"/>
        <w:gridCol w:w="2725"/>
        <w:gridCol w:w="4678"/>
        <w:tblGridChange w:id="0">
          <w:tblGrid>
            <w:gridCol w:w="1565"/>
            <w:gridCol w:w="2725"/>
            <w:gridCol w:w="467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Rojas Palomino Gonzalo Sebastian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EPORTA A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Cliente(Brisol)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Responsable de la planificación, ejecución y control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UPERVISA 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04" w:lineRule="auto"/>
              <w:ind w:left="63" w:right="64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Equipo de desarrollo, QA, Analista, DBA y Tester.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1: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2:  Diseño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3:  Desarrollo Front-End y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4:  Implementación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5: Pruebas de calidad (QA)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6: Entrega final y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13/11/2025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Librería Brisol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 - 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San MarCODING S.A.C.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strike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RINCIPALES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MENAZAS DEL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ROYECTO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(R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EGATIVOS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5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0"/>
        <w:gridCol w:w="1275"/>
        <w:tblGridChange w:id="0">
          <w:tblGrid>
            <w:gridCol w:w="7470"/>
            <w:gridCol w:w="127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strike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RINCIPALES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PORTUNIDADES DEL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6"/>
                <w:szCs w:val="16"/>
                <w:rtl w:val="0"/>
              </w:rPr>
              <w:t xml:space="preserve">ROYECTO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(R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IESGOS 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4"/>
                <w:szCs w:val="14"/>
                <w:rtl w:val="0"/>
              </w:rPr>
              <w:t xml:space="preserve">OSITIVOS</w:t>
            </w:r>
            <w:r w:rsidDel="00000000" w:rsidR="00000000" w:rsidRPr="00000000">
              <w:rPr>
                <w:rFonts w:ascii="Verdana" w:cs="Verdana" w:eastAsia="Verdana" w:hAnsi="Verdana"/>
                <w:strike w:val="1"/>
                <w:color w:val="ffffff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right="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Cliente: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Brisol (Gerencia de Operaciones).</w:t>
              <w:br w:type="textWrapping"/>
            </w:r>
          </w:p>
          <w:p w:rsidR="00000000" w:rsidDel="00000000" w:rsidP="00000000" w:rsidRDefault="00000000" w:rsidRPr="00000000" w14:paraId="000000A9">
            <w:pP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Usuarios finales: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Personal de la librería y clientes compradores.</w:t>
              <w:br w:type="textWrapping"/>
            </w:r>
          </w:p>
          <w:p w:rsidR="00000000" w:rsidDel="00000000" w:rsidP="00000000" w:rsidRDefault="00000000" w:rsidRPr="00000000" w14:paraId="000000AA">
            <w:pPr>
              <w:spacing w:before="1" w:line="204" w:lineRule="auto"/>
              <w:ind w:left="63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Equipo de Proyecto: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after="0" w:afterAutospacing="0" w:before="24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Proyecto: Rojas Palomino Gonzalo Sebastián</w:t>
              <w:br w:type="textWrapping"/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Arquitecto de Software: Ramírez Patiño Fabrizio Gabriel</w:t>
              <w:br w:type="textWrapping"/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Analista QA: Moreno Zevallos Eva Lucía</w:t>
              <w:br w:type="textWrapping"/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DBA: Ramírez Patiño Fabrizio Gabriel</w:t>
              <w:br w:type="textWrapping"/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Front-End Developer: Rojas Palomino Gonzalo Sebastián</w:t>
              <w:br w:type="textWrapping"/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Back-End Developer: Ramírez Patiño Fabrizio Gabriel</w:t>
              <w:br w:type="textWrapping"/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spacing w:after="0" w:afterAutospacing="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Analista: Moreno Zevallos Eva Lucía</w:t>
              <w:br w:type="textWrapping"/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240"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Tester: Moreno Zevallos Eva Lucía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4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60 horas Diseño de la Arquitectura del Sistema</w:t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5"/>
        <w:gridCol w:w="4245"/>
        <w:gridCol w:w="1320"/>
        <w:tblGridChange w:id="0">
          <w:tblGrid>
            <w:gridCol w:w="3225"/>
            <w:gridCol w:w="4245"/>
            <w:gridCol w:w="132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89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89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6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614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6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51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340"/>
        <w:gridCol w:w="2160"/>
        <w:gridCol w:w="2340"/>
        <w:tblGridChange w:id="0">
          <w:tblGrid>
            <w:gridCol w:w="2160"/>
            <w:gridCol w:w="2340"/>
            <w:gridCol w:w="2160"/>
            <w:gridCol w:w="234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7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Lenis Rossi Wong Portillo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3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Universidad Nacional Mayor de San Marcos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27/08/2025</w:t>
            </w:r>
          </w:p>
        </w:tc>
      </w:tr>
    </w:tbl>
    <w:p w:rsidR="00000000" w:rsidDel="00000000" w:rsidP="00000000" w:rsidRDefault="00000000" w:rsidRPr="00000000" w14:paraId="000000E7">
      <w:pPr>
        <w:spacing w:before="4" w:line="15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C14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04+YN/gxZ6qn7yG4oTdG6b6OA==">CgMxLjAyCGguZ2pkZ3hzOAByITFpUXhSM2p4R0RTN0lFeTlFanUweF91RHN4Y3JOT3BEcg==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2024-08-29T20:45:00Z</dcterms:created>
  <dc:creator>Lenis Wong</dc:creator>
</cp:coreProperties>
</file>