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Prototipos UI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BookStore+ - Sistema de Venta de Libros</w:t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San MarCODING S.A.C.</w:t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02/10/2025</w:t>
      </w:r>
    </w:p>
    <w:p w:rsidR="00000000" w:rsidDel="00000000" w:rsidP="00000000" w:rsidRDefault="00000000" w:rsidRPr="00000000" w14:paraId="00000005">
      <w:pPr>
        <w:ind w:left="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jc w:val="both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Introducción</w:t>
      </w:r>
    </w:p>
    <w:p w:rsidR="00000000" w:rsidDel="00000000" w:rsidP="00000000" w:rsidRDefault="00000000" w:rsidRPr="00000000" w14:paraId="0000000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Este documento presenta los prototipos de interfaz de usuario (UI) para el sitio web BookStore+, desarrollado para el cliente Brisol.</w:t>
      </w:r>
    </w:p>
    <w:p w:rsidR="00000000" w:rsidDel="00000000" w:rsidP="00000000" w:rsidRDefault="00000000" w:rsidRPr="00000000" w14:paraId="0000000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objetivo es mostrar la propuesta de diseño visual, flujo de navegación y principales pantallas que conforman la experiencia del usuario al comprar libros en línea.</w:t>
      </w:r>
    </w:p>
    <w:p w:rsidR="00000000" w:rsidDel="00000000" w:rsidP="00000000" w:rsidRDefault="00000000" w:rsidRPr="00000000" w14:paraId="0000000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jc w:val="both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Contexto del Proyecto</w:t>
      </w:r>
    </w:p>
    <w:p w:rsidR="00000000" w:rsidDel="00000000" w:rsidP="00000000" w:rsidRDefault="00000000" w:rsidRPr="00000000" w14:paraId="0000000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BookStore+ será una plataforma de venta de libros en línea con enfoque en: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Catálogo amplio y filtrable.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Experiencia de compra intuitiva.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Diseño adaptado a las necesidades de la marca.</w:t>
      </w:r>
    </w:p>
    <w:p w:rsidR="00000000" w:rsidDel="00000000" w:rsidP="00000000" w:rsidRDefault="00000000" w:rsidRPr="00000000" w14:paraId="0000000F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jc w:val="both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Principios de diseño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Enfoque minimalista: Interfaz limpia que resalte las portadas de los libros.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Accesibilidad: Contraste de colores, tipografía legible y etiquetas claras.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Consistencia: Uso uniforme de estilos de botones, tipografías y colores.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jc w:val="both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Guía de Estilo Visual</w:t>
      </w:r>
    </w:p>
    <w:p w:rsidR="00000000" w:rsidDel="00000000" w:rsidP="00000000" w:rsidRDefault="00000000" w:rsidRPr="00000000" w14:paraId="0000001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Identidad Visual: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Logo: “BookStore+” en tipografía sans-serif, color azul con el símbolo “+” destacado.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Estilo general: Moderno, limpio, con énfasis en la experiencia de compra de libros.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Personalidad de marca: Cercana, juvenil y confiable.</w:t>
      </w:r>
    </w:p>
    <w:p w:rsidR="00000000" w:rsidDel="00000000" w:rsidP="00000000" w:rsidRDefault="00000000" w:rsidRPr="00000000" w14:paraId="00000019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Paleta de Colores: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Azul principal: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#1E3A8A</w:t>
      </w:r>
      <w:r w:rsidDel="00000000" w:rsidR="00000000" w:rsidRPr="00000000">
        <w:rPr>
          <w:rtl w:val="0"/>
        </w:rPr>
        <w:t xml:space="preserve"> (para títulos, enlaces y botones destacados).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Amarillo mostaza: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#F5E050</w:t>
      </w:r>
      <w:r w:rsidDel="00000000" w:rsidR="00000000" w:rsidRPr="00000000">
        <w:rPr>
          <w:rtl w:val="0"/>
        </w:rPr>
        <w:t xml:space="preserve"> (para fondo de la barra de navegación).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Naranja vibrante: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#F97316</w:t>
      </w:r>
      <w:r w:rsidDel="00000000" w:rsidR="00000000" w:rsidRPr="00000000">
        <w:rPr>
          <w:rtl w:val="0"/>
        </w:rPr>
        <w:t xml:space="preserve"> (para botones de acción como “Comprar aquí”).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Blanco: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#FFFFFF</w:t>
      </w:r>
      <w:r w:rsidDel="00000000" w:rsidR="00000000" w:rsidRPr="00000000">
        <w:rPr>
          <w:rtl w:val="0"/>
        </w:rPr>
        <w:t xml:space="preserve"> (fondos y secciones de contraste).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Negro/Gris oscuro: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#111111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#333333</w:t>
      </w:r>
      <w:r w:rsidDel="00000000" w:rsidR="00000000" w:rsidRPr="00000000">
        <w:rPr>
          <w:rtl w:val="0"/>
        </w:rPr>
        <w:t xml:space="preserve"> (texto principal).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Azul claro: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#2563EB</w:t>
      </w:r>
      <w:r w:rsidDel="00000000" w:rsidR="00000000" w:rsidRPr="00000000">
        <w:rPr>
          <w:rtl w:val="0"/>
        </w:rPr>
        <w:t xml:space="preserve"> (iconos y acentos secundarios, como estrella en "Los más vendidos").</w:t>
      </w:r>
    </w:p>
    <w:p w:rsidR="00000000" w:rsidDel="00000000" w:rsidP="00000000" w:rsidRDefault="00000000" w:rsidRPr="00000000" w14:paraId="00000021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Tipografía: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Títulos y encabezados: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Montserrat Bold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Texto de cuerpo: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Roboto Regular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Destacados:</w:t>
      </w:r>
      <w:r w:rsidDel="00000000" w:rsidR="00000000" w:rsidRPr="00000000">
        <w:rPr>
          <w:rtl w:val="0"/>
        </w:rPr>
        <w:t xml:space="preserve"> Uso de </w:t>
      </w:r>
      <w:r w:rsidDel="00000000" w:rsidR="00000000" w:rsidRPr="00000000">
        <w:rPr>
          <w:b w:val="1"/>
          <w:rtl w:val="0"/>
        </w:rPr>
        <w:t xml:space="preserve">negritas</w:t>
      </w:r>
      <w:r w:rsidDel="00000000" w:rsidR="00000000" w:rsidRPr="00000000">
        <w:rPr>
          <w:rtl w:val="0"/>
        </w:rPr>
        <w:t xml:space="preserve"> en precios y categorías.</w:t>
      </w:r>
    </w:p>
    <w:p w:rsidR="00000000" w:rsidDel="00000000" w:rsidP="00000000" w:rsidRDefault="00000000" w:rsidRPr="00000000" w14:paraId="00000026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Iconografía: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Estilo:</w:t>
      </w:r>
      <w:r w:rsidDel="00000000" w:rsidR="00000000" w:rsidRPr="00000000">
        <w:rPr>
          <w:rtl w:val="0"/>
        </w:rPr>
        <w:t xml:space="preserve"> Líneas limpias, minimalistas.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/>
        <w:ind w:left="144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Iconos principales en barra superior: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Carrito de compras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Búsqueda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Usuario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Otros iconos: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 Estrella ⭐ para secciones de “Los más vendidos”.</w:t>
      </w:r>
    </w:p>
    <w:p w:rsidR="00000000" w:rsidDel="00000000" w:rsidP="00000000" w:rsidRDefault="00000000" w:rsidRPr="00000000" w14:paraId="0000002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jc w:val="both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Prototipos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Homepage:</w:t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4102100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both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Libro: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169943</wp:posOffset>
            </wp:positionV>
            <wp:extent cx="5731200" cy="40640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Carrito: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322343</wp:posOffset>
            </wp:positionV>
            <wp:extent cx="5731200" cy="4178300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Gestión de trabajadores: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422438</wp:posOffset>
            </wp:positionH>
            <wp:positionV relativeFrom="paragraph">
              <wp:posOffset>295275</wp:posOffset>
            </wp:positionV>
            <wp:extent cx="4881563" cy="3632791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6327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860885</wp:posOffset>
            </wp:positionV>
            <wp:extent cx="5731200" cy="42545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Registro de Libro:</w:t>
      </w:r>
    </w:p>
    <w:p w:rsidR="00000000" w:rsidDel="00000000" w:rsidP="00000000" w:rsidRDefault="00000000" w:rsidRPr="00000000" w14:paraId="00000052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Comprobante:</w:t>
      </w:r>
    </w:p>
    <w:p w:rsidR="00000000" w:rsidDel="00000000" w:rsidP="00000000" w:rsidRDefault="00000000" w:rsidRPr="00000000" w14:paraId="0000005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5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Recomendaciones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Validar con pruebas de usabilidad antes de pasar al desarrollo final.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Considerar integración con pasarela de pagos.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Optimizar imágenes de portadas para carga rápida.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Conclusión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0"/>
        </w:rPr>
        <w:t xml:space="preserve"> prototipos presentados buscan garantizar que BookStore+ ofrezca una experiencia de compra clara, ágil y atractiva. El diseño está centrado en el usuario final y preparado para adaptarse a distintos dispositivos.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