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79.566650390625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PRE-EXAMEN “FINAL”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6728515625" w:line="240" w:lineRule="auto"/>
        <w:ind w:left="38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Sistema bajo prueba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5947265625" w:line="240" w:lineRule="auto"/>
        <w:ind w:left="19.039993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https://buggy.justtestit.org/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5947265625" w:line="240" w:lineRule="auto"/>
        <w:ind w:left="21.5600204467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Requerimientos: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47265625" w:line="240" w:lineRule="auto"/>
        <w:ind w:left="38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sistema deberá permitir el registro de un usuario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40" w:lineRule="auto"/>
        <w:ind w:left="38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datos necesarios serán: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40" w:lineRule="auto"/>
        <w:ind w:left="1108.56002807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 (el formato tipo text)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47265625" w:line="240" w:lineRule="auto"/>
        <w:ind w:left="1108.56002807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Name(formato tipo text)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40" w:lineRule="auto"/>
        <w:ind w:left="1108.56002807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Last Name (formato tipo text)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63.362455368042" w:lineRule="auto"/>
        <w:ind w:left="1442.7999877929688" w:right="61.473388671875" w:hanging="334.239959716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Password (compuesto por mínimo 6 caracteres con al menos un carácter numero y una letra en mayúscula)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40087890625" w:line="263.36334228515625" w:lineRule="auto"/>
        <w:ind w:left="739.0400695800781" w:right="605.748291015625" w:firstLine="2.51998901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caso de no cumplir algunas de las condiciones, no permitir registrarse y mostrar mensaje de error.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7646484375" w:line="263.3630561828613" w:lineRule="auto"/>
        <w:ind w:left="382.3999786376953" w:right="248.6962890625" w:firstLine="345.43998718261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el usuario ingresa todos los datos correctos se debe visualizar mensaje de éxito.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Cuando el usuario ingresa a la app, debe poder visualizar la opción de editar y agregar más información adicional. La información adicional debe contener los siguientes campos: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40087890625" w:line="240" w:lineRule="auto"/>
        <w:ind w:left="1453.56002807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 (lista desplegable)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3369140625" w:line="240" w:lineRule="auto"/>
        <w:ind w:left="1453.56002807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 (formato numérico)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40" w:lineRule="auto"/>
        <w:ind w:left="1453.56002807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 (formato numérico)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47265625" w:line="240" w:lineRule="auto"/>
        <w:ind w:left="1453.56002807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Phone (formato numérico)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3369140625" w:line="240" w:lineRule="auto"/>
        <w:ind w:left="1453.56002807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Hobby (lista desplegable)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53369140625" w:line="263.3628845214844" w:lineRule="auto"/>
        <w:ind w:left="18.199996948242188" w:right="220.7958984375" w:firstLine="708.08006286621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Una vez realizado los cambios se debe poder presionar un botón guardar y debe llegar un código para validar el número de teléfono ingresado.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40087890625" w:line="240" w:lineRule="auto"/>
        <w:ind w:left="726.84005737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Se pide: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63.3628845214844" w:lineRule="auto"/>
        <w:ind w:left="1075.6399536132812" w:right="760.51025390625" w:hanging="8.40011596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Seleccionar un requerimiento y aplicar una de las técnicas vistas en clase. b. De acuerdo a la técnica aplicada anteriormente, Diseñar un caso de prueba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NEGATIVO o POSITIVO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(utilizar template)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94775390625" w:line="263.362455368042" w:lineRule="auto"/>
        <w:ind w:left="1084.0400695800781" w:right="118.905029296875" w:hanging="365.320129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Realizando pruebas en el ambiente de QA, se detecto un defecto. Como tester debe reportar lo siguiente.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40087890625" w:line="263.3615970611572" w:lineRule="auto"/>
        <w:ind w:left="1068.0799865722656" w:right="689.40185546875" w:firstLine="14.28009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Defecto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Se detectó que al realizar la denuncia de un siniestro permite ingresar fechas muy antiguas.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1.823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724275" cy="17430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03994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API Teting. Utilizando la herramienta POSTMAN.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40" w:lineRule="auto"/>
        <w:ind w:left="1072.8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pide: Bajo el siguiente sistema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228515625" w:line="240" w:lineRule="auto"/>
        <w:ind w:left="1084.04006958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https://buggy.justtestit.org/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63.362455368042" w:lineRule="auto"/>
        <w:ind w:left="1444.0400695800781" w:right="397.186279296875" w:hanging="368.400115966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Encontrar el endpoint correspondiente al registro de usuario y ejecutarlo en la herramienta (registrar un usuario nuevo).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435.9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¿Cuál fue el método que se ejecutó?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435.9199523925781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POST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40" w:lineRule="auto"/>
        <w:ind w:left="1435.9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¿Cuál fue el código de respuesta HTTP que obtuvo? Y </w:t>
      </w:r>
    </w:p>
    <w:p w:rsidR="00000000" w:rsidDel="00000000" w:rsidP="00000000" w:rsidRDefault="00000000" w:rsidRPr="00000000" w14:paraId="0000001F">
      <w:pPr>
        <w:ind w:left="1440" w:firstLine="72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201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47265625" w:line="240" w:lineRule="auto"/>
        <w:ind w:left="1435.9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nos indica o informa este código? </w:t>
      </w:r>
    </w:p>
    <w:p w:rsidR="00000000" w:rsidDel="00000000" w:rsidP="00000000" w:rsidRDefault="00000000" w:rsidRPr="00000000" w14:paraId="00000021">
      <w:pPr>
        <w:ind w:left="1440" w:firstLine="72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201 Created, significa que la request fue llenada correctamente y resultó en que nuevos recursos fueron creados.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65576171875" w:line="240" w:lineRule="auto"/>
        <w:ind w:left="1084.04006958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Ejecutar el endpoint para verificar la creación del usuario.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65576171875" w:line="240" w:lineRule="auto"/>
        <w:ind w:left="1084.0400695800781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(Suponiendo que se refiere al Login y no al registro nuevamente)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47265625" w:line="240" w:lineRule="auto"/>
        <w:ind w:left="1435.9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¿Cuál fue el método que se ejecutó?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47265625" w:line="240" w:lineRule="auto"/>
        <w:ind w:left="1435.9199523925781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POST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40" w:lineRule="auto"/>
        <w:ind w:left="1435.9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¿Cuál fue el código de respuesta HTTP que obtuvo? 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40" w:lineRule="auto"/>
        <w:ind w:left="1435.9199523925781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200 OK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3505859375" w:line="240" w:lineRule="auto"/>
        <w:ind w:left="1435.9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nos indica o informa este código?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3505859375" w:line="240" w:lineRule="auto"/>
        <w:ind w:left="1435.9199523925781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ab/>
        <w:t xml:space="preserve">200 OK nos informa que la request fue realizada satisfactoriamente, sin errores.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40" w:lineRule="auto"/>
        <w:ind w:left="1075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Una vez dentro de la app identificar un método PUT. </w:t>
        <w:br w:type="textWrapping"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c9daf8" w:val="clear"/>
          <w:vertAlign w:val="baseline"/>
          <w:rtl w:val="0"/>
        </w:rPr>
        <w:t xml:space="preserve">Al actualizar la información en el profile, por eje</w:t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mplo, actualizando el valor del hobby a “Working” se ejecuta el método PUT en con el siguiente endpoint: “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shd w:fill="c9daf8" w:val="clear"/>
            <w:rtl w:val="0"/>
          </w:rPr>
          <w:t xml:space="preserve">https://k51qryqov3.execute-api.ap-southeast-2.amazonaws.com/prod/users/profile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“ con el body:</w:t>
        <w:br w:type="textWrapping"/>
        <w:t xml:space="preserve">{</w:t>
      </w:r>
    </w:p>
    <w:p w:rsidR="00000000" w:rsidDel="00000000" w:rsidP="00000000" w:rsidRDefault="00000000" w:rsidRPr="00000000" w14:paraId="0000002B">
      <w:pPr>
        <w:widowControl w:val="0"/>
        <w:spacing w:before="42.09716796875" w:line="240" w:lineRule="auto"/>
        <w:ind w:left="1075.3599548339844" w:firstLine="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"username": "admin1@gmail.com",</w:t>
      </w:r>
    </w:p>
    <w:p w:rsidR="00000000" w:rsidDel="00000000" w:rsidP="00000000" w:rsidRDefault="00000000" w:rsidRPr="00000000" w14:paraId="0000002C">
      <w:pPr>
        <w:widowControl w:val="0"/>
        <w:spacing w:before="42.09716796875" w:line="240" w:lineRule="auto"/>
        <w:ind w:left="1075.3599548339844" w:firstLine="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"firstName": "Daniel",</w:t>
      </w:r>
    </w:p>
    <w:p w:rsidR="00000000" w:rsidDel="00000000" w:rsidP="00000000" w:rsidRDefault="00000000" w:rsidRPr="00000000" w14:paraId="0000002D">
      <w:pPr>
        <w:widowControl w:val="0"/>
        <w:spacing w:before="42.09716796875" w:line="240" w:lineRule="auto"/>
        <w:ind w:left="1075.3599548339844" w:firstLine="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"lastName": "asdasd",</w:t>
      </w:r>
    </w:p>
    <w:p w:rsidR="00000000" w:rsidDel="00000000" w:rsidP="00000000" w:rsidRDefault="00000000" w:rsidRPr="00000000" w14:paraId="0000002E">
      <w:pPr>
        <w:widowControl w:val="0"/>
        <w:spacing w:before="42.09716796875" w:line="240" w:lineRule="auto"/>
        <w:ind w:left="1075.3599548339844" w:firstLine="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"gender": "",</w:t>
      </w:r>
    </w:p>
    <w:p w:rsidR="00000000" w:rsidDel="00000000" w:rsidP="00000000" w:rsidRDefault="00000000" w:rsidRPr="00000000" w14:paraId="0000002F">
      <w:pPr>
        <w:widowControl w:val="0"/>
        <w:spacing w:before="42.09716796875" w:line="240" w:lineRule="auto"/>
        <w:ind w:left="1075.3599548339844" w:firstLine="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"age": "",</w:t>
      </w:r>
    </w:p>
    <w:p w:rsidR="00000000" w:rsidDel="00000000" w:rsidP="00000000" w:rsidRDefault="00000000" w:rsidRPr="00000000" w14:paraId="00000030">
      <w:pPr>
        <w:widowControl w:val="0"/>
        <w:spacing w:before="42.09716796875" w:line="240" w:lineRule="auto"/>
        <w:ind w:left="1075.3599548339844" w:firstLine="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"address": "",</w:t>
      </w:r>
    </w:p>
    <w:p w:rsidR="00000000" w:rsidDel="00000000" w:rsidP="00000000" w:rsidRDefault="00000000" w:rsidRPr="00000000" w14:paraId="00000031">
      <w:pPr>
        <w:widowControl w:val="0"/>
        <w:spacing w:before="42.09716796875" w:line="240" w:lineRule="auto"/>
        <w:ind w:left="1075.3599548339844" w:firstLine="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"phone": "",</w:t>
      </w:r>
    </w:p>
    <w:p w:rsidR="00000000" w:rsidDel="00000000" w:rsidP="00000000" w:rsidRDefault="00000000" w:rsidRPr="00000000" w14:paraId="00000032">
      <w:pPr>
        <w:widowControl w:val="0"/>
        <w:spacing w:before="42.09716796875" w:line="240" w:lineRule="auto"/>
        <w:ind w:left="1075.3599548339844" w:firstLine="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"hobby": "Working",</w:t>
      </w:r>
    </w:p>
    <w:p w:rsidR="00000000" w:rsidDel="00000000" w:rsidP="00000000" w:rsidRDefault="00000000" w:rsidRPr="00000000" w14:paraId="00000033">
      <w:pPr>
        <w:widowControl w:val="0"/>
        <w:spacing w:before="42.09716796875" w:line="240" w:lineRule="auto"/>
        <w:ind w:left="1075.3599548339844" w:firstLine="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"currentPassword": "",</w:t>
      </w:r>
    </w:p>
    <w:p w:rsidR="00000000" w:rsidDel="00000000" w:rsidP="00000000" w:rsidRDefault="00000000" w:rsidRPr="00000000" w14:paraId="00000034">
      <w:pPr>
        <w:widowControl w:val="0"/>
        <w:spacing w:before="42.09716796875" w:line="240" w:lineRule="auto"/>
        <w:ind w:left="1075.3599548339844" w:firstLine="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"newPassword": "",</w:t>
      </w:r>
    </w:p>
    <w:p w:rsidR="00000000" w:rsidDel="00000000" w:rsidP="00000000" w:rsidRDefault="00000000" w:rsidRPr="00000000" w14:paraId="00000035">
      <w:pPr>
        <w:widowControl w:val="0"/>
        <w:spacing w:before="42.09716796875" w:line="240" w:lineRule="auto"/>
        <w:ind w:left="1075.3599548339844" w:firstLine="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"newPasswordConfirmation": ""</w:t>
      </w:r>
    </w:p>
    <w:p w:rsidR="00000000" w:rsidDel="00000000" w:rsidP="00000000" w:rsidRDefault="00000000" w:rsidRPr="00000000" w14:paraId="00000036">
      <w:pPr>
        <w:widowControl w:val="0"/>
        <w:spacing w:before="42.09716796875" w:line="240" w:lineRule="auto"/>
        <w:ind w:left="1075.3599548339844" w:firstLine="0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}</w:t>
        <w:br w:type="textWrapping"/>
        <w:br w:type="textWrapping"/>
        <w:t xml:space="preserve">Y un token de authorization como header.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40" w:lineRule="auto"/>
        <w:ind w:left="1075.3599548339844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41162109375" w:line="240" w:lineRule="auto"/>
        <w:ind w:left="709.47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Marque la opción correcta: ¿Qué es el Testing Exploratorio?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9521484375" w:line="240" w:lineRule="auto"/>
        <w:ind w:left="14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Es una técnica de prueba basada en experiencia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47265625" w:line="240" w:lineRule="auto"/>
        <w:ind w:left="14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Es para derivar y/o seleccionas casos de prueba basados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40" w:lineRule="auto"/>
        <w:ind w:left="14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c9daf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c9daf8" w:val="clear"/>
          <w:vertAlign w:val="baseline"/>
          <w:rtl w:val="0"/>
        </w:rPr>
        <w:t xml:space="preserve">o Depende de experiencia, conocimiento e intuición del tester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47265625" w:line="240" w:lineRule="auto"/>
        <w:ind w:left="14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 Todas son Correctas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63.3628845214844" w:lineRule="auto"/>
        <w:ind w:left="1076.199951171875" w:right="151.378173828125" w:hanging="359.4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Marque la opción correcta. Realizando pruebas exploratorias.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Cuántos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son los casos de prueba que usted identifica teniendo en cuenta este prototipo.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63.3628845214844" w:lineRule="auto"/>
        <w:ind w:left="1796.199951171875" w:right="151.378173828125" w:hanging="359.4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3 Casos de prueba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70361328125" w:line="240" w:lineRule="auto"/>
        <w:ind w:left="14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5 Casos de prueba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381103515625" w:line="240" w:lineRule="auto"/>
        <w:ind w:left="14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7 Casos de prueba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869384765625" w:line="240" w:lineRule="auto"/>
        <w:ind w:left="14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a4c2f4" w:val="clear"/>
          <w:rtl w:val="0"/>
        </w:rPr>
        <w:t xml:space="preserve">o Más de 7 Casos de prueba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076950" cy="29241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4200592041" w:lineRule="auto"/>
        <w:ind w:left="1067.7999877929688" w:right="100.478515625" w:hanging="350.2000427246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Marque la opción correcta. El Código de Respuesta HTTP 200 en la respuesta de una Api significa: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69384765625" w:line="263.362455368042" w:lineRule="auto"/>
        <w:ind w:left="1804.0400695800781" w:right="408.71337890625" w:hanging="368.6801147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Indica que la petición ha sido recibida pero que todavía no se ha actuado al respecto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4130859375" w:line="263.362455368042" w:lineRule="auto"/>
        <w:ind w:left="1435.3599548339844" w:right="30.596923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  <w:rtl w:val="0"/>
        </w:rPr>
        <w:t xml:space="preserve">Este código de respuesta indica que la solicitud se ha realizado correctamente.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La solicitud fue legal, pero el servidor rehúsa responder dado que el cliente no tiene los privilegios para hacerla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4130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El método HTTP utilizado no es compatible con el de este recurso.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6053466796875" w:line="264.6649360656738" w:lineRule="auto"/>
        <w:ind w:left="1363.0401611328125" w:right="2127.254638671875" w:hanging="642.720184326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Marque las opciones correctas: ¿Qué se recomienda automatizar?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6053466796875" w:line="264.6649360656738" w:lineRule="auto"/>
        <w:ind w:left="2083.0401611328125" w:right="2127.254638671875" w:hanging="642.720184326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</w:rPr>
        <w:drawing>
          <wp:inline distB="19050" distT="19050" distL="19050" distR="19050">
            <wp:extent cx="190500" cy="1809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  <w:rtl w:val="0"/>
        </w:rPr>
        <w:t xml:space="preserve">Procesos repetitivos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18196105957" w:lineRule="auto"/>
        <w:ind w:left="1333.0401611328125" w:right="1494.051513671875" w:firstLine="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90500" cy="1809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Pruebas de sistemas que están productivo y no se volverán a usar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</w:rPr>
        <w:drawing>
          <wp:inline distB="19050" distT="19050" distL="19050" distR="19050">
            <wp:extent cx="190500" cy="1809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  <w:rtl w:val="0"/>
        </w:rPr>
        <w:t xml:space="preserve">Pruebas complejas que requieren mucho tiempo manualmente.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1162109375" w:line="263.3630561828613" w:lineRule="auto"/>
        <w:ind w:left="1075.3599548339844" w:right="260.6787109375" w:hanging="361.1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8) Marque la opción correcta. Estás trabajando en un proyecto que tiene fecha de implementación en producción el 5 del mes próximo. Por cuestiones internas del negocio se adelanta la fecha de implementación a hoy ¿Qué casos de prueba dejas como imprescindibles y cuáles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recordarías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58154296875" w:line="240" w:lineRule="auto"/>
        <w:ind w:left="14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 Ejecuto todos los casos que sea posible el día de hoy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47314453125" w:line="240" w:lineRule="auto"/>
        <w:ind w:left="14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 Ejecuto una regresión con los casos más importantes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259033203125" w:line="263.36769104003906" w:lineRule="auto"/>
        <w:ind w:left="1795.6399536132812" w:right="988.34716796875" w:hanging="360.279998779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  <w:rtl w:val="0"/>
        </w:rPr>
        <w:t xml:space="preserve">o Reviso los casos con mayor prioridad que no han sido ejecutados para ejecutarlos hoy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44775390625" w:line="263.36334228515625" w:lineRule="auto"/>
        <w:ind w:left="1067.5199890136719" w:right="638.309326171875" w:hanging="353.28002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9) Marque la opción correcta. En un enfoque de trabajo ágil, ¿Cuándo comienza el trabajo del Tester?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6578369140625" w:line="240" w:lineRule="auto"/>
        <w:ind w:left="14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Cuando esté listo el documento funcional (requerimiento)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47314453125" w:line="240" w:lineRule="auto"/>
        <w:ind w:left="14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Cuando esté listo el desarrollo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39685058594" w:line="240" w:lineRule="auto"/>
        <w:ind w:left="14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  <w:rtl w:val="0"/>
        </w:rPr>
        <w:t xml:space="preserve">o Desde el inicio del proceso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Cuando me indique mi coordinador/referente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94970703125" w:line="240" w:lineRule="auto"/>
        <w:ind w:left="726.84005737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10) Pruebas unitarias/Componente: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9541015625" w:line="275.9084701538086" w:lineRule="auto"/>
        <w:ind w:left="0" w:right="306.82373046875" w:firstLine="343.795776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400801" cy="381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1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unitario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89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867275" cy="8572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264404296875" w:line="240" w:lineRule="auto"/>
        <w:ind w:left="712.8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pide: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228515625" w:line="240" w:lineRule="auto"/>
        <w:ind w:left="1705.639953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Explicar cuál es la lógica utilizada para armar el Test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9228515625" w:line="240" w:lineRule="auto"/>
        <w:ind w:left="1705.6399536132812" w:right="0" w:firstLine="0"/>
        <w:jc w:val="left"/>
        <w:rPr>
          <w:rFonts w:ascii="Calibri" w:cs="Calibri" w:eastAsia="Calibri" w:hAnsi="Calibri"/>
          <w:sz w:val="28"/>
          <w:szCs w:val="28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a4c2f4" w:val="clear"/>
          <w:rtl w:val="0"/>
        </w:rPr>
        <w:t xml:space="preserve">Se invoca la función arrProvincias y utiliza el matcher toContain para verificar que el elemento ‘Domingo’ se encuentre en el array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7783203125" w:line="240" w:lineRule="auto"/>
        <w:ind w:left="1714.04006958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¿Cuál es el resultado de este test?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7783203125" w:line="240" w:lineRule="auto"/>
        <w:ind w:left="1714.0400695800781" w:right="0" w:firstLine="0"/>
        <w:jc w:val="left"/>
        <w:rPr>
          <w:rFonts w:ascii="Calibri" w:cs="Calibri" w:eastAsia="Calibri" w:hAnsi="Calibri"/>
          <w:sz w:val="28"/>
          <w:szCs w:val="28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a4c2f4" w:val="clear"/>
          <w:rtl w:val="0"/>
        </w:rPr>
        <w:t xml:space="preserve">El test falla porque hay que preguntar por el array días, a no ser que la invocación de la función me esté retornando la constante días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9490966796875" w:line="240" w:lineRule="auto"/>
        <w:ind w:left="726.84005737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11) ¿A qué nivel de pruebas corresponde la siguiente afirmación?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63.3639717102051" w:lineRule="auto"/>
        <w:ind w:left="1075.3599548339844" w:right="168.91357421875" w:firstLine="11.2001037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este nivel de pruebas, el software es mirado como un todo, considerando como objetivo verificar los comportamientos funcionales y no funcionales teniendo como instrumentos de base a manuales del sistema y del usuario.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63.3639717102051" w:lineRule="auto"/>
        <w:ind w:left="1075.3599548339844" w:right="168.91357421875" w:firstLine="11.200103759765625"/>
        <w:jc w:val="left"/>
        <w:rPr>
          <w:rFonts w:ascii="Calibri" w:cs="Calibri" w:eastAsia="Calibri" w:hAnsi="Calibri"/>
          <w:sz w:val="28"/>
          <w:szCs w:val="28"/>
          <w:shd w:fill="9fc5e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9fc5e8" w:val="clear"/>
          <w:rtl w:val="0"/>
        </w:rPr>
        <w:t xml:space="preserve">Nivel de pruebas de sistema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687744140625" w:line="240" w:lineRule="auto"/>
        <w:ind w:left="726.84005737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12) Una depuración o debuggin se ejecuta cuando: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14404296875" w:line="240" w:lineRule="auto"/>
        <w:ind w:left="107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  <w:rtl w:val="0"/>
        </w:rPr>
        <w:t xml:space="preserve">o Un resultado esperado es distinto al resultado obtenido.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16748046875" w:line="240" w:lineRule="auto"/>
        <w:ind w:left="107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Me encuentro en la etapa de ejecución de casos de prueba.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8388671875" w:line="240" w:lineRule="auto"/>
        <w:ind w:left="107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Estoy verificando un requerimiento funcional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40" w:lineRule="auto"/>
        <w:ind w:left="1075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Necesito identificar como está construido el software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948486328125" w:line="263.36334228515625" w:lineRule="auto"/>
        <w:ind w:left="1074.2399597167969" w:right="333.231201171875" w:hanging="347.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13) Técnicas de Caja negra: Se dan cuando ejecutamos el proceso del Testing sobre algún requerimiento u historia de usuario, sin tener en cuenta la estructura o comportamiento interno del código. Buscando verificar las funcionalidades del software en cuestión.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3984375" w:line="240" w:lineRule="auto"/>
        <w:ind w:left="1067.7999877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  <w:rtl w:val="0"/>
        </w:rPr>
        <w:t xml:space="preserve">Verdadero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</w:rPr>
        <w:drawing>
          <wp:inline distB="19050" distT="19050" distL="19050" distR="19050">
            <wp:extent cx="190500" cy="180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8548583984375" w:line="240" w:lineRule="auto"/>
        <w:ind w:left="1086.5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90500" cy="180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03680419921875" w:line="263.3615970611572" w:lineRule="auto"/>
        <w:ind w:left="1074.2399597167969" w:right="11.563720703125" w:hanging="347.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14) Técnicas de Caja blanca: Cuando ejecutamos la técnica “cobertura de sentencia” y obtenemos una cobertura del 100% de sentencias, aseguramos que todas las sentencias ejecutables del código fueron probadas al menos una vez.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4344482421875" w:line="240" w:lineRule="auto"/>
        <w:ind w:left="1067.7999877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  <w:rtl w:val="0"/>
        </w:rPr>
        <w:t xml:space="preserve">Verdadero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4c2f4" w:val="clear"/>
          <w:vertAlign w:val="baseline"/>
        </w:rPr>
        <w:drawing>
          <wp:inline distB="19050" distT="19050" distL="19050" distR="19050">
            <wp:extent cx="190500" cy="1809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85943603515625" w:line="240" w:lineRule="auto"/>
        <w:ind w:left="1086.5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Falso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  <w:drawing>
          <wp:inline distB="19050" distT="19050" distL="19050" distR="19050">
            <wp:extent cx="190500" cy="1809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84005737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15) Con el siguiente Test. ¿Qué estoy intentando probar?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0029296875" w:line="240" w:lineRule="auto"/>
        <w:ind w:left="1093.0401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552825" cy="771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769104003906" w:lineRule="auto"/>
        <w:ind w:left="1806.56005859375" w:right="368.382568359375" w:hanging="371.200103759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El test busca identificar en archivo JSON que el valor ingresado en el campo Name sea distinto de “Alfajor”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0322265625" w:line="263.364200592041" w:lineRule="auto"/>
        <w:ind w:left="1794.2399597167969" w:right="368.382568359375" w:hanging="358.8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El test busca identificar en archivo JSON que el valor ingresado en el campo status sea igual a “Alfajor”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63.36071014404297" w:lineRule="auto"/>
        <w:ind w:left="1806.56005859375" w:right="368.382568359375" w:hanging="371.200103759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9fc5e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9fc5e8" w:val="clear"/>
          <w:vertAlign w:val="baseline"/>
          <w:rtl w:val="0"/>
        </w:rPr>
        <w:t xml:space="preserve">o El test busca identificar en archivo JSON que el valor ingresado en el campo Name sea igual a “Alfajor”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377.60767936706543" w:lineRule="auto"/>
        <w:ind w:left="1435.3599548339844" w:right="368.382568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El test busca identificar en archivo JSON que el valor ingresado en el campo o status sea distinto de “Alfajor”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40283203125" w:line="377.6081085205078" w:lineRule="auto"/>
        <w:ind w:left="739.0400695800781" w:right="549.06982421875" w:firstLine="2.7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Testing de API: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Utilizando la herramienta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Se pide sobre el sistema: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http://testing.ctd.academy/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4189453125" w:line="263.364200592041" w:lineRule="auto"/>
        <w:ind w:left="1090.6399536132812" w:right="430.042724609375" w:hanging="8.40011596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Obtener el request que permite registrar usuario y registrar un nuevo usuario.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4189453125" w:line="263.364200592041" w:lineRule="auto"/>
        <w:ind w:left="1090.6399536132812" w:right="430.042724609375" w:hanging="8.400115966796875"/>
        <w:jc w:val="left"/>
        <w:rPr>
          <w:rFonts w:ascii="Calibri" w:cs="Calibri" w:eastAsia="Calibri" w:hAnsi="Calibri"/>
          <w:sz w:val="28"/>
          <w:szCs w:val="28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a4c2f4" w:val="clear"/>
          <w:rtl w:val="0"/>
        </w:rPr>
        <w:t xml:space="preserve">Request URL: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4189453125" w:line="263.364200592041" w:lineRule="auto"/>
        <w:ind w:left="1090.6399536132812" w:right="430.042724609375" w:hanging="8.400115966796875"/>
        <w:jc w:val="left"/>
        <w:rPr>
          <w:rFonts w:ascii="Calibri" w:cs="Calibri" w:eastAsia="Calibri" w:hAnsi="Calibri"/>
          <w:sz w:val="28"/>
          <w:szCs w:val="28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a4c2f4" w:val="clear"/>
          <w:rtl w:val="0"/>
        </w:rPr>
        <w:t xml:space="preserve">http://testing.ctd.academy:8000/auth/nuevoUsuario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4189453125" w:line="263.364200592041" w:lineRule="auto"/>
        <w:ind w:left="1090.6399536132812" w:right="430.042724609375" w:hanging="8.400115966796875"/>
        <w:jc w:val="left"/>
        <w:rPr>
          <w:rFonts w:ascii="Calibri" w:cs="Calibri" w:eastAsia="Calibri" w:hAnsi="Calibri"/>
          <w:sz w:val="28"/>
          <w:szCs w:val="28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a4c2f4" w:val="clear"/>
          <w:rtl w:val="0"/>
        </w:rPr>
        <w:t xml:space="preserve">Request Method: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4189453125" w:line="263.364200592041" w:lineRule="auto"/>
        <w:ind w:left="1090.6399536132812" w:right="430.042724609375" w:hanging="8.400115966796875"/>
        <w:jc w:val="left"/>
        <w:rPr>
          <w:rFonts w:ascii="Calibri" w:cs="Calibri" w:eastAsia="Calibri" w:hAnsi="Calibri"/>
          <w:sz w:val="28"/>
          <w:szCs w:val="28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a4c2f4" w:val="clear"/>
          <w:rtl w:val="0"/>
        </w:rPr>
        <w:t xml:space="preserve">POST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4189453125" w:line="263.364200592041" w:lineRule="auto"/>
        <w:ind w:left="1090.6399536132812" w:right="430.042724609375" w:hanging="8.400115966796875"/>
        <w:jc w:val="left"/>
        <w:rPr>
          <w:rFonts w:ascii="Calibri" w:cs="Calibri" w:eastAsia="Calibri" w:hAnsi="Calibri"/>
          <w:sz w:val="28"/>
          <w:szCs w:val="28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a4c2f4" w:val="clear"/>
          <w:rtl w:val="0"/>
        </w:rPr>
        <w:t xml:space="preserve">Status Code: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4189453125" w:line="263.364200592041" w:lineRule="auto"/>
        <w:ind w:left="1090.6399536132812" w:right="430.042724609375" w:hanging="8.400115966796875"/>
        <w:jc w:val="left"/>
        <w:rPr>
          <w:rFonts w:ascii="Calibri" w:cs="Calibri" w:eastAsia="Calibri" w:hAnsi="Calibri"/>
          <w:sz w:val="28"/>
          <w:szCs w:val="28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a4c2f4" w:val="clear"/>
          <w:rtl w:val="0"/>
        </w:rPr>
        <w:t xml:space="preserve">200 OK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4189453125" w:line="263.364200592041" w:lineRule="auto"/>
        <w:ind w:left="1090.6399536132812" w:right="430.042724609375" w:hanging="8.4001159667968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4189453125" w:line="263.364200592041" w:lineRule="auto"/>
        <w:ind w:left="1090.6399536132812" w:right="430.042724609375" w:hanging="8.40011596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b. Realizar una prueba sobre el request anterior, en donde se intente registrar el mismo usuario con los mismos datos cargados en el punto a. ¿Cuál fue la respuesta obtenida? </w:t>
      </w:r>
    </w:p>
    <w:p w:rsidR="00000000" w:rsidDel="00000000" w:rsidP="00000000" w:rsidRDefault="00000000" w:rsidRPr="00000000" w14:paraId="00000079">
      <w:pPr>
        <w:widowControl w:val="0"/>
        <w:spacing w:before="41.544189453125" w:line="263.364200592041" w:lineRule="auto"/>
        <w:ind w:left="1090.6399536132812" w:right="430.042724609375" w:hanging="8.400115966796875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{</w:t>
      </w:r>
    </w:p>
    <w:p w:rsidR="00000000" w:rsidDel="00000000" w:rsidP="00000000" w:rsidRDefault="00000000" w:rsidRPr="00000000" w14:paraId="0000007A">
      <w:pPr>
        <w:widowControl w:val="0"/>
        <w:spacing w:before="41.544189453125" w:line="263.364200592041" w:lineRule="auto"/>
        <w:ind w:left="1090.6399536132812" w:right="430.042724609375" w:hanging="8.400115966796875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"message": "Ese email ya se encuentra registrado",</w:t>
      </w:r>
    </w:p>
    <w:p w:rsidR="00000000" w:rsidDel="00000000" w:rsidP="00000000" w:rsidRDefault="00000000" w:rsidRPr="00000000" w14:paraId="0000007B">
      <w:pPr>
        <w:widowControl w:val="0"/>
        <w:spacing w:before="41.544189453125" w:line="263.364200592041" w:lineRule="auto"/>
        <w:ind w:left="1090.6399536132812" w:right="430.042724609375" w:hanging="8.400115966796875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"detail": "Error al autenticar las credenciales",</w:t>
      </w:r>
    </w:p>
    <w:p w:rsidR="00000000" w:rsidDel="00000000" w:rsidP="00000000" w:rsidRDefault="00000000" w:rsidRPr="00000000" w14:paraId="0000007C">
      <w:pPr>
        <w:widowControl w:val="0"/>
        <w:spacing w:before="41.544189453125" w:line="263.364200592041" w:lineRule="auto"/>
        <w:ind w:left="1090.6399536132812" w:right="430.042724609375" w:hanging="8.400115966796875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"path": "/auth/nuevoUsuario"</w:t>
      </w:r>
    </w:p>
    <w:p w:rsidR="00000000" w:rsidDel="00000000" w:rsidP="00000000" w:rsidRDefault="00000000" w:rsidRPr="00000000" w14:paraId="0000007D">
      <w:pPr>
        <w:widowControl w:val="0"/>
        <w:spacing w:before="41.544189453125" w:line="263.364200592041" w:lineRule="auto"/>
        <w:ind w:left="1090.6399536132812" w:right="430.042724609375" w:hanging="8.400115966796875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4189453125" w:line="263.364200592041" w:lineRule="auto"/>
        <w:ind w:left="1090.6399536132812" w:right="430.042724609375" w:hanging="8.4001159667968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Verificar el login exitoso del nuevo usuario.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Request URL: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http://testing.ctd.academy:8000/auth/login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Request Method: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POST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Status Code: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200 OK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Response: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"idUsuario": 6709,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"nombre": "yuli",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"apellido": "sepu",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"jwt": "eyJhbGciOiJIUzUxMiJ9.eyJzdWIiOiJjb25lam92b2xhZG9yQGdtYWlsLmNvbSIsImlhdCI6MTcwMTMwODcxMCwiZXhwIjoxNzAxMzUxOTEwfQ.9FtpNPPA6B9xOvDd5QSkMYqNK7tLIHIyAbe459nqyadM-RrCBSIdPYeLyySKsDyYrWXA7HZzXKirc6_RfsZnSQ",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"email": "conejovolador@gmail.com",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"authorities": [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        "authority": "ROLE_PROVISORIO"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8671875" w:line="240" w:lineRule="auto"/>
        <w:ind w:left="1090.3599548339844" w:right="0" w:firstLine="0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63.36071014404297" w:lineRule="auto"/>
        <w:ind w:left="1450.6399536132812" w:right="603.2470703125" w:hanging="359.4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Seleccionar la categoría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“casa de playa”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¿Qué tipo de método fue el que se ejecutó?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716796875" w:line="263.36071014404297" w:lineRule="auto"/>
        <w:ind w:left="1450.6399536132812" w:right="603.2470703125" w:hanging="359.44000244140625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GET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2568359375" w:line="263.3646297454834" w:lineRule="auto"/>
        <w:ind w:left="1453.7199401855469" w:right="0" w:hanging="363.0799865722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e. Sobre el punto D, realizar un test donde se verifique que el status code sea igual a 200.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2568359375" w:line="263.3646297454834" w:lineRule="auto"/>
        <w:ind w:left="1453.7199401855469" w:right="0" w:hanging="363.0799865722656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2568359375" w:line="263.3646297454834" w:lineRule="auto"/>
        <w:ind w:left="1453.7199401855469" w:right="0" w:hanging="363.0799865722656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pm.test("Status code is 200", function ()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2568359375" w:line="263.3646297454834" w:lineRule="auto"/>
        <w:ind w:left="1453.7199401855469" w:right="0" w:hanging="363.0799865722656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    pm.response.to.have.status(200);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2568359375" w:line="263.3646297454834" w:lineRule="auto"/>
        <w:ind w:left="1453.7199401855469" w:right="0" w:hanging="363.0799865722656"/>
        <w:jc w:val="left"/>
        <w:rPr>
          <w:rFonts w:ascii="Calibri" w:cs="Calibri" w:eastAsia="Calibri" w:hAnsi="Calibri"/>
          <w:sz w:val="28"/>
          <w:szCs w:val="28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shd w:fill="c9daf8" w:val="clear"/>
          <w:rtl w:val="0"/>
        </w:rPr>
        <w:t xml:space="preserve">});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2568359375" w:line="263.3646297454834" w:lineRule="auto"/>
        <w:ind w:left="1453.7199401855469" w:right="0" w:hanging="363.0799865722656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82568359375" w:line="263.3646297454834" w:lineRule="auto"/>
        <w:ind w:left="1453.7199401855469" w:right="0" w:hanging="363.0799865722656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TEMPLATE https://docs.google.com/spreadsheets/d/1E5OTaZnTb16mDdxTNVoyR3tZBP_K1fWhqEvct9nMB6A/edit#gid=933994640</w:t>
      </w:r>
      <w:r w:rsidDel="00000000" w:rsidR="00000000" w:rsidRPr="00000000">
        <w:rPr>
          <w:rtl w:val="0"/>
        </w:rPr>
      </w:r>
    </w:p>
    <w:sectPr>
      <w:pgSz w:h="16840" w:w="11920" w:orient="portrait"/>
      <w:pgMar w:bottom="725.1513671875" w:top="556.45263671875" w:left="568.9599609375" w:right="620.4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s://k51qryqov3.execute-api.ap-southeast-2.amazonaws.com/prod/users/profile" TargetMode="External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