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507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46C0BA3E" w14:textId="5231DF41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3B51">
        <w:rPr>
          <w:rFonts w:ascii="宋体" w:hint="eastAsia"/>
          <w:szCs w:val="21"/>
        </w:rPr>
        <w:t>2</w:t>
      </w:r>
      <w:r w:rsidR="00583B51">
        <w:rPr>
          <w:rFonts w:ascii="宋体"/>
          <w:szCs w:val="21"/>
        </w:rPr>
        <w:t>024.3.3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0C34B5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AB5C96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AFBFE9B" w14:textId="29B3954C" w:rsidR="00E8278B" w:rsidRPr="00E80CC9" w:rsidRDefault="00583B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63752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9106EB" w14:textId="2AD3E2C2" w:rsidR="00E8278B" w:rsidRPr="00583B51" w:rsidRDefault="00583B51" w:rsidP="00583B51">
            <w:pPr>
              <w:pStyle w:val="aa"/>
              <w:ind w:firstLineChars="0" w:firstLine="0"/>
              <w:jc w:val="center"/>
              <w:rPr>
                <w:rFonts w:eastAsia="新宋体"/>
                <w:color w:val="0070C0"/>
                <w:szCs w:val="21"/>
              </w:rPr>
            </w:pPr>
            <w:r w:rsidRPr="00583B51">
              <w:rPr>
                <w:rFonts w:eastAsia="新宋体"/>
                <w:szCs w:val="21"/>
              </w:rPr>
              <w:t>IMeetE——</w:t>
            </w:r>
            <w:r w:rsidRPr="00583B51">
              <w:rPr>
                <w:rFonts w:eastAsia="新宋体"/>
                <w:szCs w:val="21"/>
              </w:rPr>
              <w:t>基于</w:t>
            </w:r>
            <w:r w:rsidRPr="00583B51">
              <w:rPr>
                <w:rFonts w:eastAsia="新宋体"/>
                <w:szCs w:val="21"/>
              </w:rPr>
              <w:t>MBTI</w:t>
            </w:r>
            <w:r w:rsidRPr="00583B51">
              <w:rPr>
                <w:rFonts w:eastAsia="新宋体"/>
                <w:szCs w:val="21"/>
              </w:rPr>
              <w:t>的论坛及交友平台小程序</w:t>
            </w:r>
          </w:p>
        </w:tc>
      </w:tr>
      <w:tr w:rsidR="006C45B1" w:rsidRPr="00E80CC9" w14:paraId="0039E2B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2E775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4A50E90" w14:textId="1D5FC929" w:rsidR="006C45B1" w:rsidRPr="00E80CC9" w:rsidRDefault="00583B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583B51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B2C689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1B4CD6F" w14:textId="79562E6F" w:rsidR="006C45B1" w:rsidRPr="00E80CC9" w:rsidRDefault="00583B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024.2.</w:t>
            </w:r>
            <w:r w:rsidR="00756F6C">
              <w:rPr>
                <w:szCs w:val="21"/>
              </w:rPr>
              <w:t>19</w:t>
            </w:r>
            <w:r>
              <w:rPr>
                <w:szCs w:val="21"/>
              </w:rPr>
              <w:t>-2024.3.19</w:t>
            </w:r>
          </w:p>
        </w:tc>
      </w:tr>
      <w:tr w:rsidR="005A63B9" w:rsidRPr="00E80CC9" w14:paraId="5DD938A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BFDB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2CE7A3A" w14:textId="77777777" w:rsidTr="00E80CC9">
              <w:tc>
                <w:tcPr>
                  <w:tcW w:w="704" w:type="dxa"/>
                  <w:shd w:val="clear" w:color="auto" w:fill="auto"/>
                </w:tcPr>
                <w:p w14:paraId="12024BC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20D1E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224E6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25E4F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352C789E" w14:textId="77777777" w:rsidTr="00E80CC9">
              <w:tc>
                <w:tcPr>
                  <w:tcW w:w="704" w:type="dxa"/>
                  <w:shd w:val="clear" w:color="auto" w:fill="auto"/>
                </w:tcPr>
                <w:p w14:paraId="5633E560" w14:textId="34DBBF51" w:rsidR="00B92261" w:rsidRPr="00E80CC9" w:rsidRDefault="00583B5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F379B4" w14:textId="53434318" w:rsidR="00B92261" w:rsidRPr="00E80CC9" w:rsidRDefault="00583B51" w:rsidP="00583B5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583B51">
                    <w:rPr>
                      <w:rFonts w:hint="eastAsia"/>
                      <w:szCs w:val="21"/>
                    </w:rPr>
                    <w:t>调研、分析和定义需求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90C275" w14:textId="357B826D" w:rsidR="00B92261" w:rsidRPr="00E80CC9" w:rsidRDefault="00756F6C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024.2.19-2024.2.25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80FB0F" w14:textId="5D2F1860" w:rsidR="00B92261" w:rsidRPr="00E80CC9" w:rsidRDefault="00E21134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徐培公、于明睿、周泓宇、王熠笑、吴坤臻</w:t>
                  </w:r>
                </w:p>
              </w:tc>
            </w:tr>
            <w:tr w:rsidR="00B92261" w:rsidRPr="00E80CC9" w14:paraId="7266AC09" w14:textId="77777777" w:rsidTr="00E80CC9">
              <w:tc>
                <w:tcPr>
                  <w:tcW w:w="704" w:type="dxa"/>
                  <w:shd w:val="clear" w:color="auto" w:fill="auto"/>
                </w:tcPr>
                <w:p w14:paraId="061C1D25" w14:textId="6D47564C" w:rsidR="00B92261" w:rsidRPr="00E80CC9" w:rsidRDefault="00583B5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96BC73" w14:textId="0506A474" w:rsidR="00B92261" w:rsidRPr="00E80CC9" w:rsidRDefault="00756F6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选择合适的工具完成原型图设计（不包含代码）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C887D4" w14:textId="15BD3533" w:rsidR="00B92261" w:rsidRPr="00E80CC9" w:rsidRDefault="00756F6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024.2.26-2024.3.3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0FBA31" w14:textId="502FE63B" w:rsidR="00B92261" w:rsidRPr="00E80CC9" w:rsidRDefault="00E211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徐培公、于明睿、周泓宇、王熠笑、吴坤臻</w:t>
                  </w:r>
                </w:p>
              </w:tc>
            </w:tr>
            <w:tr w:rsidR="00FC7A7F" w:rsidRPr="00E80CC9" w14:paraId="491B9782" w14:textId="77777777" w:rsidTr="00E80CC9">
              <w:tc>
                <w:tcPr>
                  <w:tcW w:w="704" w:type="dxa"/>
                  <w:shd w:val="clear" w:color="auto" w:fill="auto"/>
                </w:tcPr>
                <w:p w14:paraId="67E2C4FC" w14:textId="0B819FB6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ABF129" w14:textId="63A684B8" w:rsidR="00FC7A7F" w:rsidRPr="00E80CC9" w:rsidRDefault="00CA7494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认知微信小程序开发流程以及基本框架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4F5DCE" w14:textId="3207A898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024.3.4-2024.3.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CE6C3F" w14:textId="72FB5BE4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徐培公、于明睿、王熠笑</w:t>
                  </w:r>
                </w:p>
              </w:tc>
            </w:tr>
            <w:tr w:rsidR="00FC7A7F" w:rsidRPr="00E80CC9" w14:paraId="771F975F" w14:textId="77777777" w:rsidTr="00E80CC9">
              <w:tc>
                <w:tcPr>
                  <w:tcW w:w="704" w:type="dxa"/>
                  <w:shd w:val="clear" w:color="auto" w:fill="auto"/>
                </w:tcPr>
                <w:p w14:paraId="44D5532F" w14:textId="18229503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E50BFD" w14:textId="6625AA91" w:rsidR="00FC7A7F" w:rsidRDefault="00CA7494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阅读微信小程序开发文档、具体学习如何构建微信小程序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09C18D" w14:textId="54235BE9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-2024.3.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53137D" w14:textId="693FB6BE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徐培公、于明睿、王熠笑</w:t>
                  </w:r>
                </w:p>
              </w:tc>
            </w:tr>
            <w:tr w:rsidR="00FC7A7F" w:rsidRPr="00E80CC9" w14:paraId="0E2E31EF" w14:textId="77777777" w:rsidTr="00E80CC9">
              <w:tc>
                <w:tcPr>
                  <w:tcW w:w="704" w:type="dxa"/>
                  <w:shd w:val="clear" w:color="auto" w:fill="auto"/>
                </w:tcPr>
                <w:p w14:paraId="60F1494E" w14:textId="48A13503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9615FF" w14:textId="0B9EB44E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学习如何开发微信小程序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D69740" w14:textId="5FC30D8E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024.3.8-2024.3.12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755441" w14:textId="2253BE72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FC7A7F" w:rsidRPr="00E80CC9" w14:paraId="68AED251" w14:textId="77777777" w:rsidTr="00E80CC9">
              <w:tc>
                <w:tcPr>
                  <w:tcW w:w="704" w:type="dxa"/>
                  <w:shd w:val="clear" w:color="auto" w:fill="auto"/>
                </w:tcPr>
                <w:p w14:paraId="42904246" w14:textId="6EA79998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B59C68" w14:textId="77777777" w:rsidR="00FC7A7F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根据原型图，完成小程序前端代码</w:t>
                  </w:r>
                </w:p>
                <w:p w14:paraId="334B4E6C" w14:textId="03E66A36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（每人每两天产出不少于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个页面的代码）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C5AA6" w14:textId="51D70E37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024.3.6-2024.3.17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FE9534" w14:textId="66D4FC08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徐培公、于明睿、王熠笑</w:t>
                  </w:r>
                </w:p>
              </w:tc>
            </w:tr>
            <w:tr w:rsidR="00FC7A7F" w:rsidRPr="00E80CC9" w14:paraId="03943F69" w14:textId="77777777" w:rsidTr="00E80CC9">
              <w:tc>
                <w:tcPr>
                  <w:tcW w:w="704" w:type="dxa"/>
                  <w:shd w:val="clear" w:color="auto" w:fill="auto"/>
                </w:tcPr>
                <w:p w14:paraId="15C752E2" w14:textId="099A5647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C35955" w14:textId="1B3BD3BA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21134">
                    <w:rPr>
                      <w:rFonts w:hint="eastAsia"/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46D251" w14:textId="74122AF0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024.3.16-2024.3.18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FF4F5B" w14:textId="410C243A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徐培公、于明睿、周泓宇、王熠笑、吴坤臻</w:t>
                  </w:r>
                </w:p>
              </w:tc>
            </w:tr>
            <w:tr w:rsidR="00FC7A7F" w:rsidRPr="00E80CC9" w14:paraId="7FC02E6F" w14:textId="77777777" w:rsidTr="00E80CC9">
              <w:tc>
                <w:tcPr>
                  <w:tcW w:w="704" w:type="dxa"/>
                  <w:shd w:val="clear" w:color="auto" w:fill="auto"/>
                </w:tcPr>
                <w:p w14:paraId="69516174" w14:textId="0F2FE95B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1495D3" w14:textId="18718137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583B51"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C4B511" w14:textId="6E8EAC47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024.3.1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-2024</w:t>
                  </w:r>
                  <w:r>
                    <w:rPr>
                      <w:szCs w:val="21"/>
                    </w:rPr>
                    <w:t>.3.19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6318EF" w14:textId="5418F7C5" w:rsidR="00FC7A7F" w:rsidRPr="00E80CC9" w:rsidRDefault="00FC7A7F" w:rsidP="00FC7A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</w:tbl>
          <w:p w14:paraId="0AC25F9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5D5A89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7B7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B2998BF" w14:textId="5CE633E1" w:rsidR="006C45B1" w:rsidRPr="00E80CC9" w:rsidRDefault="00583B5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83B51">
              <w:rPr>
                <w:rFonts w:hint="eastAsia"/>
                <w:szCs w:val="21"/>
              </w:rPr>
              <w:t>《</w:t>
            </w:r>
            <w:r w:rsidRPr="00583B51">
              <w:rPr>
                <w:rFonts w:hint="eastAsia"/>
                <w:szCs w:val="21"/>
              </w:rPr>
              <w:t>Vision</w:t>
            </w:r>
            <w:r w:rsidRPr="00583B51">
              <w:rPr>
                <w:rFonts w:hint="eastAsia"/>
                <w:szCs w:val="21"/>
              </w:rPr>
              <w:t>文档》、</w:t>
            </w:r>
            <w:r w:rsidRPr="00583B51">
              <w:rPr>
                <w:rFonts w:hint="eastAsia"/>
                <w:szCs w:val="21"/>
              </w:rPr>
              <w:t>use-case</w:t>
            </w:r>
            <w:r w:rsidRPr="00583B51"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、</w:t>
            </w:r>
            <w:r w:rsidR="00756F6C">
              <w:rPr>
                <w:rFonts w:hint="eastAsia"/>
                <w:szCs w:val="21"/>
              </w:rPr>
              <w:t>完成前端界面原型设计并采用微信小程序架构完成其前端源代码、在</w:t>
            </w:r>
            <w:r w:rsidR="00756F6C" w:rsidRPr="00756F6C">
              <w:rPr>
                <w:rFonts w:hint="eastAsia"/>
                <w:szCs w:val="21"/>
              </w:rPr>
              <w:t>小组内部</w:t>
            </w:r>
            <w:r w:rsidR="00756F6C">
              <w:rPr>
                <w:rFonts w:hint="eastAsia"/>
                <w:szCs w:val="21"/>
              </w:rPr>
              <w:t>对</w:t>
            </w:r>
            <w:r w:rsidR="00756F6C" w:rsidRPr="00756F6C">
              <w:rPr>
                <w:rFonts w:hint="eastAsia"/>
                <w:szCs w:val="21"/>
              </w:rPr>
              <w:t>需求文档和界面原型</w:t>
            </w:r>
            <w:r w:rsidR="00756F6C">
              <w:rPr>
                <w:rFonts w:hint="eastAsia"/>
                <w:szCs w:val="21"/>
              </w:rPr>
              <w:t>进行评审和改进、完成《迭代评估报告》的编写</w:t>
            </w:r>
          </w:p>
        </w:tc>
      </w:tr>
      <w:tr w:rsidR="005A63B9" w:rsidRPr="00E80CC9" w14:paraId="3C8126F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B23E9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554FA6A" w14:textId="0FFD4186" w:rsidR="005A63B9" w:rsidRDefault="00E21134" w:rsidP="00E2113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技术风险：之前没有写过微信小程序、不了解微信小程序架构体系。</w:t>
            </w:r>
          </w:p>
          <w:p w14:paraId="05E7F760" w14:textId="5D0E1E3B" w:rsidR="00E21134" w:rsidRDefault="00E21134" w:rsidP="00E2113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解决方案：每天阅读微信开发者文档。</w:t>
            </w:r>
          </w:p>
          <w:p w14:paraId="0C6DFC95" w14:textId="3E37D3C7" w:rsidR="00E21134" w:rsidRDefault="00E21134" w:rsidP="00E2113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进度风险：本学期项目较多、每个人在时间分配上可能存在紧张。</w:t>
            </w:r>
          </w:p>
          <w:p w14:paraId="4EAA3A85" w14:textId="6A0B147B" w:rsidR="00E21134" w:rsidRPr="00E21134" w:rsidRDefault="00E21134" w:rsidP="00E2113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解决方案：高效利用时间</w:t>
            </w:r>
            <w:r w:rsidR="007C1D65">
              <w:rPr>
                <w:rFonts w:hint="eastAsia"/>
                <w:szCs w:val="21"/>
              </w:rPr>
              <w:t>，不断优化解决方法、减少冗余计划。</w:t>
            </w:r>
          </w:p>
          <w:p w14:paraId="3817959E" w14:textId="758CBDD4" w:rsidR="005A63B9" w:rsidRDefault="007C1D65" w:rsidP="007C1D6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需求风险：在开发过程中，存在由于对项目理解的不断变化、以及对需求分析的更新，对项目计划进行大幅度的变更。</w:t>
            </w:r>
          </w:p>
          <w:p w14:paraId="386CAEF8" w14:textId="26230E33" w:rsidR="005A63B9" w:rsidRPr="00E80CC9" w:rsidRDefault="007C1D65" w:rsidP="007C1D6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解决方案：写好开发日志，做好项目回溯以及更新的准备，采用“滚动式开发”。</w:t>
            </w:r>
          </w:p>
        </w:tc>
      </w:tr>
    </w:tbl>
    <w:p w14:paraId="41C1183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CC2E" w14:textId="77777777" w:rsidR="00D50950" w:rsidRDefault="00D50950" w:rsidP="00B92261">
      <w:r>
        <w:separator/>
      </w:r>
    </w:p>
  </w:endnote>
  <w:endnote w:type="continuationSeparator" w:id="0">
    <w:p w14:paraId="5D226A53" w14:textId="77777777" w:rsidR="00D50950" w:rsidRDefault="00D5095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E1F2" w14:textId="77777777" w:rsidR="00D50950" w:rsidRDefault="00D50950" w:rsidP="00B92261">
      <w:r>
        <w:separator/>
      </w:r>
    </w:p>
  </w:footnote>
  <w:footnote w:type="continuationSeparator" w:id="0">
    <w:p w14:paraId="08AEE9A3" w14:textId="77777777" w:rsidR="00D50950" w:rsidRDefault="00D5095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5E62"/>
    <w:multiLevelType w:val="hybridMultilevel"/>
    <w:tmpl w:val="8D48837A"/>
    <w:lvl w:ilvl="0" w:tplc="A9DA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9939453">
    <w:abstractNumId w:val="1"/>
  </w:num>
  <w:num w:numId="2" w16cid:durableId="60689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3B5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56F6C"/>
    <w:rsid w:val="007966AC"/>
    <w:rsid w:val="007A2CE5"/>
    <w:rsid w:val="007B7499"/>
    <w:rsid w:val="007C1D65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1DFA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5B67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7494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0950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13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C7A7F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5D59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759</Characters>
  <Application>Microsoft Office Word</Application>
  <DocSecurity>0</DocSecurity>
  <Lines>6</Lines>
  <Paragraphs>1</Paragraphs>
  <ScaleCrop>false</ScaleCrop>
  <Company>SJTU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培公 徐</cp:lastModifiedBy>
  <cp:revision>17</cp:revision>
  <dcterms:created xsi:type="dcterms:W3CDTF">2020-09-03T10:57:00Z</dcterms:created>
  <dcterms:modified xsi:type="dcterms:W3CDTF">2024-03-03T07:51:00Z</dcterms:modified>
</cp:coreProperties>
</file>